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26181" w:rsidRPr="009E54AC" w14:paraId="0602D12E" w14:textId="77777777">
        <w:trPr>
          <w:trHeight w:val="20"/>
          <w:jc w:val="center"/>
        </w:trPr>
        <w:tc>
          <w:tcPr>
            <w:tcW w:w="1186" w:type="pct"/>
          </w:tcPr>
          <w:p w14:paraId="0F6D76A6" w14:textId="77777777" w:rsidR="00926181" w:rsidRPr="009E54AC" w:rsidRDefault="00F97975">
            <w:pPr>
              <w:pStyle w:val="BodyText"/>
              <w:ind w:left="90"/>
              <w:jc w:val="left"/>
              <w:rPr>
                <w:rFonts w:ascii="Arial" w:hAnsi="Arial" w:cs="Arial"/>
                <w:bCs/>
                <w:sz w:val="20"/>
                <w:szCs w:val="20"/>
                <w:lang w:val="en-GB" w:eastAsia="en-US"/>
              </w:rPr>
            </w:pPr>
            <w:r w:rsidRPr="009E54AC">
              <w:rPr>
                <w:rFonts w:ascii="Arial" w:hAnsi="Arial" w:cs="Arial"/>
                <w:bCs/>
                <w:sz w:val="20"/>
                <w:szCs w:val="20"/>
                <w:lang w:val="en-GB" w:eastAsia="en-US"/>
              </w:rPr>
              <w:t>Journal Name:</w:t>
            </w:r>
          </w:p>
        </w:tc>
        <w:tc>
          <w:tcPr>
            <w:tcW w:w="3814" w:type="pct"/>
          </w:tcPr>
          <w:p w14:paraId="756D87E2" w14:textId="77777777" w:rsidR="00926181" w:rsidRPr="009E54AC" w:rsidRDefault="00E65CFA">
            <w:pPr>
              <w:rPr>
                <w:rFonts w:ascii="Arial" w:hAnsi="Arial" w:cs="Arial"/>
                <w:b/>
                <w:bCs/>
                <w:color w:val="0000FF"/>
                <w:sz w:val="20"/>
                <w:szCs w:val="20"/>
                <w:lang w:val="en-GB"/>
              </w:rPr>
            </w:pPr>
            <w:hyperlink r:id="rId7" w:history="1">
              <w:r w:rsidR="00F97975" w:rsidRPr="009E54AC">
                <w:rPr>
                  <w:rFonts w:ascii="Arial" w:hAnsi="Arial" w:cs="Arial"/>
                  <w:color w:val="0000FF"/>
                  <w:sz w:val="20"/>
                  <w:szCs w:val="20"/>
                  <w:u w:val="single"/>
                </w:rPr>
                <w:t>Journal of International Research in Medical and Pharmaceutical Sciences</w:t>
              </w:r>
            </w:hyperlink>
          </w:p>
        </w:tc>
      </w:tr>
      <w:tr w:rsidR="00926181" w:rsidRPr="009E54AC" w14:paraId="761442B8" w14:textId="77777777">
        <w:trPr>
          <w:trHeight w:val="20"/>
          <w:jc w:val="center"/>
        </w:trPr>
        <w:tc>
          <w:tcPr>
            <w:tcW w:w="1186" w:type="pct"/>
          </w:tcPr>
          <w:p w14:paraId="351F90BA" w14:textId="77777777" w:rsidR="00926181" w:rsidRPr="009E54AC" w:rsidRDefault="00F97975">
            <w:pPr>
              <w:pStyle w:val="BodyText"/>
              <w:ind w:left="90"/>
              <w:jc w:val="left"/>
              <w:rPr>
                <w:rFonts w:ascii="Arial" w:hAnsi="Arial" w:cs="Arial"/>
                <w:bCs/>
                <w:sz w:val="20"/>
                <w:szCs w:val="20"/>
                <w:lang w:val="en-GB" w:eastAsia="en-US"/>
              </w:rPr>
            </w:pPr>
            <w:r w:rsidRPr="009E54AC">
              <w:rPr>
                <w:rFonts w:ascii="Arial" w:hAnsi="Arial" w:cs="Arial"/>
                <w:bCs/>
                <w:sz w:val="20"/>
                <w:szCs w:val="20"/>
                <w:lang w:val="en-GB" w:eastAsia="en-US"/>
              </w:rPr>
              <w:t>Manuscript Number:</w:t>
            </w:r>
          </w:p>
        </w:tc>
        <w:tc>
          <w:tcPr>
            <w:tcW w:w="3814" w:type="pct"/>
          </w:tcPr>
          <w:p w14:paraId="17000032" w14:textId="77777777" w:rsidR="00926181" w:rsidRPr="009E54AC" w:rsidRDefault="00066F45">
            <w:pPr>
              <w:pStyle w:val="NormalWeb"/>
              <w:spacing w:before="0" w:beforeAutospacing="0" w:after="0" w:afterAutospacing="0"/>
              <w:rPr>
                <w:rFonts w:ascii="Arial" w:hAnsi="Arial" w:cs="Arial"/>
                <w:b/>
                <w:bCs/>
                <w:sz w:val="20"/>
                <w:szCs w:val="20"/>
                <w:lang w:val="en-GB"/>
              </w:rPr>
            </w:pPr>
            <w:r w:rsidRPr="009E54AC">
              <w:rPr>
                <w:rFonts w:ascii="Arial" w:hAnsi="Arial" w:cs="Arial"/>
                <w:b/>
                <w:bCs/>
                <w:sz w:val="20"/>
                <w:szCs w:val="20"/>
                <w:lang w:val="en-GB"/>
              </w:rPr>
              <w:t>Ms_JIRMEPS_14900</w:t>
            </w:r>
          </w:p>
        </w:tc>
      </w:tr>
      <w:tr w:rsidR="00926181" w:rsidRPr="009E54AC" w14:paraId="758381C6" w14:textId="77777777">
        <w:trPr>
          <w:trHeight w:val="20"/>
          <w:jc w:val="center"/>
        </w:trPr>
        <w:tc>
          <w:tcPr>
            <w:tcW w:w="1186" w:type="pct"/>
          </w:tcPr>
          <w:p w14:paraId="025094C5" w14:textId="77777777" w:rsidR="00926181" w:rsidRPr="009E54AC" w:rsidRDefault="00F97975">
            <w:pPr>
              <w:pStyle w:val="BodyText"/>
              <w:ind w:left="90"/>
              <w:jc w:val="left"/>
              <w:rPr>
                <w:rFonts w:ascii="Arial" w:hAnsi="Arial" w:cs="Arial"/>
                <w:bCs/>
                <w:sz w:val="20"/>
                <w:szCs w:val="20"/>
                <w:lang w:val="en-GB" w:eastAsia="en-US"/>
              </w:rPr>
            </w:pPr>
            <w:r w:rsidRPr="009E54AC">
              <w:rPr>
                <w:rFonts w:ascii="Arial" w:hAnsi="Arial" w:cs="Arial"/>
                <w:bCs/>
                <w:sz w:val="20"/>
                <w:szCs w:val="20"/>
                <w:lang w:val="en-GB" w:eastAsia="en-US"/>
              </w:rPr>
              <w:t xml:space="preserve">Title of the Manuscript: </w:t>
            </w:r>
          </w:p>
        </w:tc>
        <w:tc>
          <w:tcPr>
            <w:tcW w:w="3814" w:type="pct"/>
          </w:tcPr>
          <w:p w14:paraId="6867E9DC" w14:textId="77777777" w:rsidR="00926181" w:rsidRPr="009E54AC" w:rsidRDefault="00C24DDB">
            <w:pPr>
              <w:pStyle w:val="NormalWeb"/>
              <w:spacing w:before="0" w:beforeAutospacing="0" w:after="0" w:afterAutospacing="0"/>
              <w:rPr>
                <w:rFonts w:ascii="Arial" w:hAnsi="Arial" w:cs="Arial"/>
                <w:b/>
                <w:sz w:val="20"/>
                <w:szCs w:val="20"/>
                <w:lang w:val="en-GB"/>
              </w:rPr>
            </w:pPr>
            <w:r w:rsidRPr="009E54AC">
              <w:rPr>
                <w:rFonts w:ascii="Arial" w:hAnsi="Arial" w:cs="Arial"/>
                <w:b/>
                <w:sz w:val="20"/>
                <w:szCs w:val="20"/>
                <w:lang w:val="en-GB"/>
              </w:rPr>
              <w:t xml:space="preserve">Social Media and Antibiotic Resistance: Shaping Awareness and </w:t>
            </w:r>
            <w:proofErr w:type="spellStart"/>
            <w:r w:rsidRPr="009E54AC">
              <w:rPr>
                <w:rFonts w:ascii="Arial" w:hAnsi="Arial" w:cs="Arial"/>
                <w:b/>
                <w:sz w:val="20"/>
                <w:szCs w:val="20"/>
                <w:lang w:val="en-GB"/>
              </w:rPr>
              <w:t>Behavior</w:t>
            </w:r>
            <w:proofErr w:type="spellEnd"/>
            <w:r w:rsidRPr="009E54AC">
              <w:rPr>
                <w:rFonts w:ascii="Arial" w:hAnsi="Arial" w:cs="Arial"/>
                <w:b/>
                <w:sz w:val="20"/>
                <w:szCs w:val="20"/>
                <w:lang w:val="en-GB"/>
              </w:rPr>
              <w:t xml:space="preserve"> Among Undergraduate Students at Kwara State University, Malete, Nigeria  </w:t>
            </w:r>
          </w:p>
        </w:tc>
      </w:tr>
      <w:tr w:rsidR="00926181" w:rsidRPr="009E54AC" w14:paraId="3A309264" w14:textId="77777777">
        <w:trPr>
          <w:trHeight w:val="20"/>
          <w:jc w:val="center"/>
        </w:trPr>
        <w:tc>
          <w:tcPr>
            <w:tcW w:w="1186" w:type="pct"/>
          </w:tcPr>
          <w:p w14:paraId="51168C81" w14:textId="77777777" w:rsidR="00926181" w:rsidRPr="009E54AC" w:rsidRDefault="00F97975">
            <w:pPr>
              <w:pStyle w:val="BodyText"/>
              <w:ind w:left="90"/>
              <w:jc w:val="left"/>
              <w:rPr>
                <w:rFonts w:ascii="Arial" w:hAnsi="Arial" w:cs="Arial"/>
                <w:bCs/>
                <w:sz w:val="20"/>
                <w:szCs w:val="20"/>
                <w:lang w:val="en-GB" w:eastAsia="en-US"/>
              </w:rPr>
            </w:pPr>
            <w:r w:rsidRPr="009E54AC">
              <w:rPr>
                <w:rFonts w:ascii="Arial" w:hAnsi="Arial" w:cs="Arial"/>
                <w:bCs/>
                <w:sz w:val="20"/>
                <w:szCs w:val="20"/>
                <w:lang w:val="en-GB" w:eastAsia="en-US"/>
              </w:rPr>
              <w:t>Type of the Article</w:t>
            </w:r>
          </w:p>
        </w:tc>
        <w:tc>
          <w:tcPr>
            <w:tcW w:w="3814" w:type="pct"/>
          </w:tcPr>
          <w:p w14:paraId="69190934" w14:textId="77777777" w:rsidR="00926181" w:rsidRPr="009E54AC" w:rsidRDefault="00F97975">
            <w:pPr>
              <w:pStyle w:val="NormalWeb"/>
              <w:spacing w:before="0" w:beforeAutospacing="0" w:after="0" w:afterAutospacing="0"/>
              <w:rPr>
                <w:rFonts w:ascii="Arial" w:hAnsi="Arial" w:cs="Arial"/>
                <w:b/>
                <w:sz w:val="20"/>
                <w:szCs w:val="20"/>
                <w:lang w:val="en-GB"/>
              </w:rPr>
            </w:pPr>
            <w:r w:rsidRPr="009E54AC">
              <w:rPr>
                <w:rFonts w:ascii="Arial" w:hAnsi="Arial" w:cs="Arial"/>
                <w:b/>
                <w:sz w:val="20"/>
                <w:szCs w:val="20"/>
                <w:lang w:val="en-GB"/>
              </w:rPr>
              <w:t>Research Article</w:t>
            </w:r>
          </w:p>
          <w:p w14:paraId="0082EFA7" w14:textId="77777777" w:rsidR="00926181" w:rsidRPr="009E54AC" w:rsidRDefault="00926181">
            <w:pPr>
              <w:pStyle w:val="NormalWeb"/>
              <w:spacing w:before="0" w:beforeAutospacing="0" w:after="0" w:afterAutospacing="0"/>
              <w:rPr>
                <w:rFonts w:ascii="Arial" w:hAnsi="Arial" w:cs="Arial"/>
                <w:b/>
                <w:sz w:val="20"/>
                <w:szCs w:val="20"/>
                <w:lang w:val="en-GB"/>
              </w:rPr>
            </w:pPr>
          </w:p>
        </w:tc>
      </w:tr>
    </w:tbl>
    <w:p w14:paraId="3213E350" w14:textId="77777777" w:rsidR="00926181" w:rsidRPr="009E54AC" w:rsidRDefault="00926181">
      <w:pPr>
        <w:jc w:val="both"/>
        <w:rPr>
          <w:rFonts w:ascii="Arial" w:eastAsia="MS Mincho" w:hAnsi="Arial" w:cs="Arial"/>
          <w:sz w:val="20"/>
          <w:szCs w:val="20"/>
          <w:lang w:val="en-GB" w:eastAsia="x-none"/>
        </w:rPr>
      </w:pPr>
    </w:p>
    <w:p w14:paraId="40043B8B" w14:textId="77777777" w:rsidR="00926181" w:rsidRPr="009E54AC" w:rsidRDefault="00F97975">
      <w:pPr>
        <w:jc w:val="both"/>
        <w:rPr>
          <w:rFonts w:ascii="Arial" w:eastAsia="MS Mincho" w:hAnsi="Arial" w:cs="Arial"/>
          <w:b/>
          <w:sz w:val="20"/>
          <w:szCs w:val="20"/>
          <w:u w:val="single"/>
          <w:lang w:val="en-GB" w:eastAsia="x-none"/>
        </w:rPr>
      </w:pPr>
      <w:r w:rsidRPr="009E54AC">
        <w:rPr>
          <w:rFonts w:ascii="Arial" w:eastAsia="MS Mincho" w:hAnsi="Arial" w:cs="Arial"/>
          <w:b/>
          <w:sz w:val="20"/>
          <w:szCs w:val="20"/>
          <w:highlight w:val="yellow"/>
          <w:u w:val="single"/>
          <w:lang w:val="en-GB" w:eastAsia="x-none"/>
        </w:rPr>
        <w:t>PART 1 (Importance of the manuscript)</w:t>
      </w:r>
      <w:r w:rsidRPr="009E54AC">
        <w:rPr>
          <w:rFonts w:ascii="Arial" w:eastAsia="MS Mincho" w:hAnsi="Arial" w:cs="Arial"/>
          <w:b/>
          <w:sz w:val="20"/>
          <w:szCs w:val="20"/>
          <w:u w:val="single"/>
          <w:lang w:val="en-GB" w:eastAsia="x-none"/>
        </w:rPr>
        <w:t xml:space="preserve"> </w:t>
      </w:r>
    </w:p>
    <w:p w14:paraId="7D6D2845" w14:textId="77777777" w:rsidR="00926181" w:rsidRPr="009E54AC" w:rsidRDefault="0092618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26181" w:rsidRPr="009E54AC" w14:paraId="2DB16DF7" w14:textId="77777777">
        <w:trPr>
          <w:trHeight w:val="20"/>
          <w:jc w:val="center"/>
        </w:trPr>
        <w:tc>
          <w:tcPr>
            <w:tcW w:w="1666" w:type="pct"/>
            <w:noWrap/>
          </w:tcPr>
          <w:p w14:paraId="5FAEEB08" w14:textId="77777777" w:rsidR="00926181" w:rsidRPr="009E54AC" w:rsidRDefault="00926181">
            <w:pPr>
              <w:keepNext/>
              <w:outlineLvl w:val="1"/>
              <w:rPr>
                <w:rFonts w:ascii="Arial" w:eastAsia="MS Mincho" w:hAnsi="Arial" w:cs="Arial"/>
                <w:b/>
                <w:bCs/>
                <w:sz w:val="20"/>
                <w:szCs w:val="20"/>
                <w:lang w:val="en-GB"/>
              </w:rPr>
            </w:pPr>
          </w:p>
        </w:tc>
        <w:tc>
          <w:tcPr>
            <w:tcW w:w="1667" w:type="pct"/>
            <w:hideMark/>
          </w:tcPr>
          <w:p w14:paraId="547B776F" w14:textId="77777777" w:rsidR="00926181" w:rsidRPr="009E54AC" w:rsidRDefault="00F97975">
            <w:pPr>
              <w:keepNext/>
              <w:outlineLvl w:val="1"/>
              <w:rPr>
                <w:rFonts w:ascii="Arial" w:eastAsia="MS Mincho" w:hAnsi="Arial" w:cs="Arial"/>
                <w:b/>
                <w:bCs/>
                <w:sz w:val="20"/>
                <w:szCs w:val="20"/>
                <w:lang w:val="en-GB"/>
              </w:rPr>
            </w:pPr>
            <w:r w:rsidRPr="009E54AC">
              <w:rPr>
                <w:rFonts w:ascii="Arial" w:eastAsia="MS Mincho" w:hAnsi="Arial" w:cs="Arial"/>
                <w:b/>
                <w:bCs/>
                <w:sz w:val="20"/>
                <w:szCs w:val="20"/>
                <w:lang w:val="en-GB"/>
              </w:rPr>
              <w:t>Comments of the Reviewers</w:t>
            </w:r>
          </w:p>
        </w:tc>
        <w:tc>
          <w:tcPr>
            <w:tcW w:w="1667" w:type="pct"/>
          </w:tcPr>
          <w:p w14:paraId="1FA1BBE3" w14:textId="77777777" w:rsidR="00926181" w:rsidRPr="009E54AC" w:rsidRDefault="00F97975">
            <w:pPr>
              <w:spacing w:after="160" w:line="256" w:lineRule="auto"/>
              <w:rPr>
                <w:rFonts w:ascii="Arial" w:eastAsia="Calibri" w:hAnsi="Arial" w:cs="Arial"/>
                <w:kern w:val="2"/>
                <w:sz w:val="20"/>
                <w:szCs w:val="20"/>
                <w:lang w:val="en-GB"/>
              </w:rPr>
            </w:pPr>
            <w:r w:rsidRPr="009E54AC">
              <w:rPr>
                <w:rFonts w:ascii="Arial" w:eastAsia="Calibri" w:hAnsi="Arial" w:cs="Arial"/>
                <w:b/>
                <w:kern w:val="2"/>
                <w:sz w:val="20"/>
                <w:szCs w:val="20"/>
                <w:lang w:val="en-GB"/>
              </w:rPr>
              <w:t>Author’s Feedback</w:t>
            </w:r>
            <w:r w:rsidRPr="009E54AC">
              <w:rPr>
                <w:rFonts w:ascii="Arial" w:eastAsia="Calibri" w:hAnsi="Arial" w:cs="Arial"/>
                <w:kern w:val="2"/>
                <w:sz w:val="20"/>
                <w:szCs w:val="20"/>
                <w:lang w:val="en-GB"/>
              </w:rPr>
              <w:t xml:space="preserve"> </w:t>
            </w:r>
          </w:p>
          <w:p w14:paraId="1AB1AFC9"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2195B802" w14:textId="77777777">
        <w:trPr>
          <w:trHeight w:val="20"/>
          <w:jc w:val="center"/>
        </w:trPr>
        <w:tc>
          <w:tcPr>
            <w:tcW w:w="1666" w:type="pct"/>
            <w:noWrap/>
            <w:hideMark/>
          </w:tcPr>
          <w:p w14:paraId="0AD45C33" w14:textId="77777777" w:rsidR="00926181" w:rsidRPr="009E54AC" w:rsidRDefault="00F97975">
            <w:pPr>
              <w:rPr>
                <w:rFonts w:ascii="Arial" w:hAnsi="Arial" w:cs="Arial"/>
                <w:bCs/>
                <w:sz w:val="20"/>
                <w:szCs w:val="20"/>
                <w:lang w:val="en-GB"/>
              </w:rPr>
            </w:pPr>
            <w:r w:rsidRPr="009E54AC">
              <w:rPr>
                <w:rFonts w:ascii="Arial" w:hAnsi="Arial" w:cs="Arial"/>
                <w:b/>
                <w:bCs/>
                <w:sz w:val="20"/>
                <w:szCs w:val="20"/>
                <w:lang w:val="en-GB"/>
              </w:rPr>
              <w:t>Please write a few sentences regarding the importance of this manuscript for the scientific community.</w:t>
            </w:r>
            <w:r w:rsidRPr="009E54AC">
              <w:rPr>
                <w:rFonts w:ascii="Arial" w:hAnsi="Arial" w:cs="Arial"/>
                <w:bCs/>
                <w:sz w:val="20"/>
                <w:szCs w:val="20"/>
                <w:lang w:val="en-GB"/>
              </w:rPr>
              <w:t xml:space="preserve"> A minimum of 3-4 sentences may </w:t>
            </w:r>
          </w:p>
          <w:p w14:paraId="0FE1BE3D" w14:textId="77777777" w:rsidR="00926181" w:rsidRPr="009E54AC" w:rsidRDefault="00F97975">
            <w:pPr>
              <w:rPr>
                <w:rFonts w:ascii="Arial" w:eastAsia="MS Mincho" w:hAnsi="Arial" w:cs="Arial"/>
                <w:bCs/>
                <w:sz w:val="20"/>
                <w:szCs w:val="20"/>
                <w:lang w:val="en-GB"/>
              </w:rPr>
            </w:pPr>
            <w:r w:rsidRPr="009E54AC">
              <w:rPr>
                <w:rFonts w:ascii="Arial" w:hAnsi="Arial" w:cs="Arial"/>
                <w:bCs/>
                <w:sz w:val="20"/>
                <w:szCs w:val="20"/>
                <w:lang w:val="en-GB"/>
              </w:rPr>
              <w:t>be required for this part.</w:t>
            </w:r>
          </w:p>
        </w:tc>
        <w:tc>
          <w:tcPr>
            <w:tcW w:w="1667" w:type="pct"/>
          </w:tcPr>
          <w:p w14:paraId="624BD5FE" w14:textId="4CA9E668" w:rsidR="00926181" w:rsidRPr="009E54AC" w:rsidRDefault="009547C4" w:rsidP="009547C4">
            <w:pPr>
              <w:contextualSpacing/>
              <w:rPr>
                <w:rFonts w:ascii="Arial" w:hAnsi="Arial" w:cs="Arial"/>
                <w:sz w:val="20"/>
                <w:szCs w:val="20"/>
                <w:lang w:val="en-GB"/>
              </w:rPr>
            </w:pPr>
            <w:r w:rsidRPr="009E54AC">
              <w:rPr>
                <w:rFonts w:ascii="Arial" w:hAnsi="Arial" w:cs="Arial"/>
                <w:sz w:val="20"/>
                <w:szCs w:val="20"/>
              </w:rPr>
              <w:t>This manuscript addresses the timely public health challenge of antimicrobial resistance by exploring the dual role of social media among university students in Nigeria, offering valuable insights for health policymakers and digital health designers in low-and-middle-income countries</w:t>
            </w:r>
          </w:p>
        </w:tc>
        <w:tc>
          <w:tcPr>
            <w:tcW w:w="1667" w:type="pct"/>
          </w:tcPr>
          <w:p w14:paraId="125D5515" w14:textId="77777777" w:rsidR="00926181" w:rsidRPr="009E54AC" w:rsidRDefault="00926181">
            <w:pPr>
              <w:keepNext/>
              <w:outlineLvl w:val="1"/>
              <w:rPr>
                <w:rFonts w:ascii="Arial" w:eastAsia="MS Mincho" w:hAnsi="Arial" w:cs="Arial"/>
                <w:bCs/>
                <w:sz w:val="20"/>
                <w:szCs w:val="20"/>
                <w:lang w:val="en-GB"/>
              </w:rPr>
            </w:pPr>
          </w:p>
        </w:tc>
      </w:tr>
    </w:tbl>
    <w:p w14:paraId="103B0623" w14:textId="77777777" w:rsidR="00926181" w:rsidRPr="009E54AC" w:rsidRDefault="00926181">
      <w:pPr>
        <w:rPr>
          <w:rFonts w:ascii="Arial" w:hAnsi="Arial" w:cs="Arial"/>
          <w:sz w:val="20"/>
          <w:szCs w:val="20"/>
          <w:lang w:val="en-GB"/>
        </w:rPr>
      </w:pPr>
    </w:p>
    <w:p w14:paraId="43673073" w14:textId="77777777" w:rsidR="00926181" w:rsidRPr="009E54AC" w:rsidRDefault="00F97975">
      <w:pPr>
        <w:keepNext/>
        <w:outlineLvl w:val="1"/>
        <w:rPr>
          <w:rFonts w:ascii="Arial" w:eastAsia="MS Mincho" w:hAnsi="Arial" w:cs="Arial"/>
          <w:b/>
          <w:bCs/>
          <w:sz w:val="20"/>
          <w:szCs w:val="20"/>
          <w:highlight w:val="yellow"/>
          <w:u w:val="single"/>
          <w:lang w:val="en-GB"/>
        </w:rPr>
      </w:pPr>
      <w:r w:rsidRPr="009E54AC">
        <w:rPr>
          <w:rFonts w:ascii="Arial" w:eastAsia="MS Mincho" w:hAnsi="Arial" w:cs="Arial"/>
          <w:b/>
          <w:bCs/>
          <w:sz w:val="20"/>
          <w:szCs w:val="20"/>
          <w:highlight w:val="yellow"/>
          <w:u w:val="single"/>
          <w:lang w:val="en-GB"/>
        </w:rPr>
        <w:t>PART 2.1 (Objective Evaluation)</w:t>
      </w:r>
    </w:p>
    <w:p w14:paraId="68BA8D68" w14:textId="77777777" w:rsidR="00926181" w:rsidRPr="009E54AC" w:rsidRDefault="009261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6181" w:rsidRPr="009E54AC" w14:paraId="30757511" w14:textId="77777777">
        <w:trPr>
          <w:trHeight w:val="20"/>
          <w:jc w:val="center"/>
        </w:trPr>
        <w:tc>
          <w:tcPr>
            <w:tcW w:w="1666" w:type="pct"/>
            <w:noWrap/>
          </w:tcPr>
          <w:p w14:paraId="57CFC29F" w14:textId="77777777" w:rsidR="00926181" w:rsidRPr="009E54AC" w:rsidRDefault="00926181">
            <w:pPr>
              <w:keepNext/>
              <w:outlineLvl w:val="1"/>
              <w:rPr>
                <w:rFonts w:ascii="Arial" w:eastAsia="MS Mincho" w:hAnsi="Arial" w:cs="Arial"/>
                <w:b/>
                <w:bCs/>
                <w:sz w:val="20"/>
                <w:szCs w:val="20"/>
                <w:lang w:val="en-GB"/>
              </w:rPr>
            </w:pPr>
          </w:p>
        </w:tc>
        <w:tc>
          <w:tcPr>
            <w:tcW w:w="1667" w:type="pct"/>
            <w:hideMark/>
          </w:tcPr>
          <w:p w14:paraId="586A208E" w14:textId="77777777" w:rsidR="00926181" w:rsidRPr="009E54AC" w:rsidRDefault="00F97975" w:rsidP="00DF4BB2">
            <w:pPr>
              <w:keepNext/>
              <w:jc w:val="center"/>
              <w:outlineLvl w:val="1"/>
              <w:rPr>
                <w:rFonts w:ascii="Arial" w:eastAsia="MS Mincho" w:hAnsi="Arial" w:cs="Arial"/>
                <w:b/>
                <w:bCs/>
                <w:sz w:val="20"/>
                <w:szCs w:val="20"/>
                <w:lang w:val="en-GB"/>
              </w:rPr>
            </w:pPr>
            <w:r w:rsidRPr="009E54AC">
              <w:rPr>
                <w:rFonts w:ascii="Arial" w:eastAsia="MS Mincho" w:hAnsi="Arial" w:cs="Arial"/>
                <w:b/>
                <w:bCs/>
                <w:sz w:val="20"/>
                <w:szCs w:val="20"/>
                <w:lang w:val="en-GB"/>
              </w:rPr>
              <w:t>Rating of the Reviewers</w:t>
            </w:r>
          </w:p>
        </w:tc>
        <w:tc>
          <w:tcPr>
            <w:tcW w:w="1667" w:type="pct"/>
            <w:hideMark/>
          </w:tcPr>
          <w:p w14:paraId="7A6FDCC5" w14:textId="77777777" w:rsidR="00926181" w:rsidRPr="009E54AC" w:rsidRDefault="00F97975">
            <w:pPr>
              <w:spacing w:after="160" w:line="256" w:lineRule="auto"/>
              <w:rPr>
                <w:rFonts w:ascii="Arial" w:hAnsi="Arial" w:cs="Arial"/>
                <w:b/>
                <w:sz w:val="20"/>
                <w:szCs w:val="20"/>
                <w:lang w:val="en-GB"/>
              </w:rPr>
            </w:pPr>
            <w:r w:rsidRPr="009E54AC">
              <w:rPr>
                <w:rFonts w:ascii="Arial" w:eastAsia="Calibri" w:hAnsi="Arial" w:cs="Arial"/>
                <w:b/>
                <w:kern w:val="2"/>
                <w:sz w:val="20"/>
                <w:szCs w:val="20"/>
                <w:lang w:val="en-GB"/>
              </w:rPr>
              <w:t>Author’s Feedback</w:t>
            </w:r>
            <w:r w:rsidRPr="009E54AC">
              <w:rPr>
                <w:rFonts w:ascii="Arial" w:eastAsia="Calibri" w:hAnsi="Arial" w:cs="Arial"/>
                <w:kern w:val="2"/>
                <w:sz w:val="20"/>
                <w:szCs w:val="20"/>
                <w:lang w:val="en-GB"/>
              </w:rPr>
              <w:t xml:space="preserve"> </w:t>
            </w:r>
          </w:p>
        </w:tc>
      </w:tr>
      <w:tr w:rsidR="00926181" w:rsidRPr="009E54AC" w14:paraId="5B0B7E2F" w14:textId="77777777">
        <w:trPr>
          <w:trHeight w:val="20"/>
          <w:jc w:val="center"/>
        </w:trPr>
        <w:tc>
          <w:tcPr>
            <w:tcW w:w="1666" w:type="pct"/>
            <w:noWrap/>
            <w:hideMark/>
          </w:tcPr>
          <w:p w14:paraId="2518DEA0" w14:textId="77777777" w:rsidR="00926181" w:rsidRPr="009E54AC" w:rsidRDefault="00F97975">
            <w:pPr>
              <w:rPr>
                <w:rFonts w:ascii="Arial" w:hAnsi="Arial" w:cs="Arial"/>
                <w:b/>
                <w:bCs/>
                <w:sz w:val="20"/>
                <w:szCs w:val="20"/>
                <w:lang w:val="en-GB"/>
              </w:rPr>
            </w:pPr>
            <w:r w:rsidRPr="009E54AC">
              <w:rPr>
                <w:rFonts w:ascii="Arial" w:hAnsi="Arial" w:cs="Arial"/>
                <w:b/>
                <w:bCs/>
                <w:sz w:val="20"/>
                <w:szCs w:val="20"/>
                <w:lang w:val="en-GB"/>
              </w:rPr>
              <w:t xml:space="preserve">1. Is the title clear and appropriate for the study? </w:t>
            </w:r>
          </w:p>
          <w:p w14:paraId="4621649C"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0A1D8F44" w14:textId="77777777" w:rsidR="00926181" w:rsidRPr="009E54AC" w:rsidRDefault="00F97975">
            <w:pPr>
              <w:rPr>
                <w:rFonts w:ascii="Arial" w:hAnsi="Arial" w:cs="Arial"/>
                <w:sz w:val="20"/>
                <w:szCs w:val="20"/>
                <w:u w:val="single"/>
                <w:lang w:val="en-GB"/>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0DC7F8" w14:textId="24AB0B0E" w:rsidR="00926181" w:rsidRPr="009E54AC" w:rsidRDefault="00B57D44" w:rsidP="00DF4BB2">
            <w:pPr>
              <w:ind w:left="360"/>
              <w:jc w:val="center"/>
              <w:rPr>
                <w:rFonts w:ascii="Arial" w:hAnsi="Arial" w:cs="Arial"/>
                <w:b/>
                <w:bCs/>
                <w:sz w:val="20"/>
                <w:szCs w:val="20"/>
                <w:lang w:val="en-GB"/>
              </w:rPr>
            </w:pPr>
            <w:r w:rsidRPr="009E54AC">
              <w:rPr>
                <w:rFonts w:ascii="Arial" w:hAnsi="Arial" w:cs="Arial"/>
                <w:b/>
                <w:bCs/>
                <w:sz w:val="20"/>
                <w:szCs w:val="20"/>
                <w:lang w:val="en-GB"/>
              </w:rPr>
              <w:t>2</w:t>
            </w:r>
          </w:p>
        </w:tc>
        <w:tc>
          <w:tcPr>
            <w:tcW w:w="1667" w:type="pct"/>
          </w:tcPr>
          <w:p w14:paraId="4ABD4BA3"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3EA1AF78" w14:textId="77777777">
        <w:trPr>
          <w:trHeight w:val="20"/>
          <w:jc w:val="center"/>
        </w:trPr>
        <w:tc>
          <w:tcPr>
            <w:tcW w:w="1666" w:type="pct"/>
            <w:noWrap/>
            <w:hideMark/>
          </w:tcPr>
          <w:p w14:paraId="62F4C656" w14:textId="77777777" w:rsidR="00926181" w:rsidRPr="009E54AC" w:rsidRDefault="00F97975">
            <w:pPr>
              <w:keepNext/>
              <w:outlineLvl w:val="1"/>
              <w:rPr>
                <w:rFonts w:ascii="Arial" w:eastAsia="MS Mincho" w:hAnsi="Arial" w:cs="Arial"/>
                <w:b/>
                <w:bCs/>
                <w:sz w:val="20"/>
                <w:szCs w:val="20"/>
                <w:lang w:val="en-GB"/>
              </w:rPr>
            </w:pPr>
            <w:r w:rsidRPr="009E54AC">
              <w:rPr>
                <w:rFonts w:ascii="Arial" w:eastAsia="MS Mincho" w:hAnsi="Arial" w:cs="Arial"/>
                <w:b/>
                <w:bCs/>
                <w:sz w:val="20"/>
                <w:szCs w:val="20"/>
                <w:lang w:val="en-GB"/>
              </w:rPr>
              <w:t xml:space="preserve">2. Is the abstract of the article comprehensive? </w:t>
            </w:r>
          </w:p>
          <w:p w14:paraId="6369B558"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695EE495" w14:textId="77777777" w:rsidR="00926181" w:rsidRPr="009E54AC" w:rsidRDefault="00F97975">
            <w:pPr>
              <w:rPr>
                <w:rFonts w:ascii="Arial" w:hAnsi="Arial" w:cs="Arial"/>
                <w:sz w:val="20"/>
                <w:szCs w:val="20"/>
                <w:lang w:val="en-GB"/>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740C61" w14:textId="73A2153F" w:rsidR="00926181" w:rsidRPr="009E54AC" w:rsidRDefault="00B57D44" w:rsidP="00DF4BB2">
            <w:pPr>
              <w:ind w:left="360"/>
              <w:jc w:val="center"/>
              <w:rPr>
                <w:rFonts w:ascii="Arial" w:hAnsi="Arial" w:cs="Arial"/>
                <w:b/>
                <w:bCs/>
                <w:sz w:val="20"/>
                <w:szCs w:val="20"/>
                <w:lang w:val="en-GB"/>
              </w:rPr>
            </w:pPr>
            <w:r w:rsidRPr="009E54AC">
              <w:rPr>
                <w:rFonts w:ascii="Arial" w:hAnsi="Arial" w:cs="Arial"/>
                <w:b/>
                <w:bCs/>
                <w:sz w:val="20"/>
                <w:szCs w:val="20"/>
                <w:lang w:val="en-GB"/>
              </w:rPr>
              <w:t>4</w:t>
            </w:r>
          </w:p>
        </w:tc>
        <w:tc>
          <w:tcPr>
            <w:tcW w:w="1667" w:type="pct"/>
          </w:tcPr>
          <w:p w14:paraId="170BE6CB"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7D66C771" w14:textId="77777777">
        <w:trPr>
          <w:trHeight w:val="20"/>
          <w:jc w:val="center"/>
        </w:trPr>
        <w:tc>
          <w:tcPr>
            <w:tcW w:w="1666" w:type="pct"/>
            <w:noWrap/>
            <w:hideMark/>
          </w:tcPr>
          <w:p w14:paraId="5BD5717F" w14:textId="77777777" w:rsidR="00926181" w:rsidRPr="009E54AC" w:rsidRDefault="00F97975">
            <w:pPr>
              <w:keepNext/>
              <w:outlineLvl w:val="1"/>
              <w:rPr>
                <w:rFonts w:ascii="Arial" w:eastAsia="MS Mincho" w:hAnsi="Arial" w:cs="Arial"/>
                <w:b/>
                <w:bCs/>
                <w:sz w:val="20"/>
                <w:szCs w:val="20"/>
                <w:lang w:val="en-GB" w:eastAsia="x-none"/>
              </w:rPr>
            </w:pPr>
            <w:r w:rsidRPr="009E54AC">
              <w:rPr>
                <w:rFonts w:ascii="Arial" w:eastAsia="MS Mincho" w:hAnsi="Arial" w:cs="Arial"/>
                <w:b/>
                <w:bCs/>
                <w:sz w:val="20"/>
                <w:szCs w:val="20"/>
                <w:lang w:val="en-GB" w:eastAsia="x-none"/>
              </w:rPr>
              <w:t>3. Are the keywords appropriate and useful?</w:t>
            </w:r>
          </w:p>
          <w:p w14:paraId="26700C59"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33968BCC" w14:textId="77777777" w:rsidR="00926181" w:rsidRPr="009E54AC" w:rsidRDefault="00F97975">
            <w:pPr>
              <w:rPr>
                <w:rFonts w:ascii="Arial" w:hAnsi="Arial" w:cs="Arial"/>
                <w:sz w:val="20"/>
                <w:szCs w:val="20"/>
                <w:lang w:val="en-GB" w:eastAsia="x-none"/>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7DE64E" w14:textId="1D2E3EBD" w:rsidR="00926181" w:rsidRPr="009E54AC" w:rsidRDefault="00B57D44" w:rsidP="00DF4BB2">
            <w:pPr>
              <w:ind w:left="360"/>
              <w:jc w:val="center"/>
              <w:rPr>
                <w:rFonts w:ascii="Arial" w:hAnsi="Arial" w:cs="Arial"/>
                <w:b/>
                <w:bCs/>
                <w:sz w:val="20"/>
                <w:szCs w:val="20"/>
                <w:lang w:val="en-GB"/>
              </w:rPr>
            </w:pPr>
            <w:r w:rsidRPr="009E54AC">
              <w:rPr>
                <w:rFonts w:ascii="Arial" w:hAnsi="Arial" w:cs="Arial"/>
                <w:b/>
                <w:bCs/>
                <w:sz w:val="20"/>
                <w:szCs w:val="20"/>
                <w:lang w:val="en-GB"/>
              </w:rPr>
              <w:t>5</w:t>
            </w:r>
          </w:p>
        </w:tc>
        <w:tc>
          <w:tcPr>
            <w:tcW w:w="1667" w:type="pct"/>
          </w:tcPr>
          <w:p w14:paraId="45F905F8"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1201FDBB" w14:textId="77777777">
        <w:trPr>
          <w:trHeight w:val="20"/>
          <w:jc w:val="center"/>
        </w:trPr>
        <w:tc>
          <w:tcPr>
            <w:tcW w:w="1666" w:type="pct"/>
            <w:noWrap/>
            <w:hideMark/>
          </w:tcPr>
          <w:p w14:paraId="6AFE3DC6" w14:textId="77777777" w:rsidR="00926181" w:rsidRPr="009E54AC" w:rsidRDefault="00F97975">
            <w:pPr>
              <w:keepNext/>
              <w:outlineLvl w:val="1"/>
              <w:rPr>
                <w:rFonts w:ascii="Arial" w:eastAsia="MS Mincho" w:hAnsi="Arial" w:cs="Arial"/>
                <w:b/>
                <w:bCs/>
                <w:sz w:val="20"/>
                <w:szCs w:val="20"/>
                <w:lang w:val="en-GB" w:eastAsia="x-none"/>
              </w:rPr>
            </w:pPr>
            <w:r w:rsidRPr="009E54AC">
              <w:rPr>
                <w:rFonts w:ascii="Arial" w:eastAsia="MS Mincho" w:hAnsi="Arial" w:cs="Arial"/>
                <w:b/>
                <w:bCs/>
                <w:sz w:val="20"/>
                <w:szCs w:val="20"/>
                <w:lang w:val="en-GB" w:eastAsia="x-none"/>
              </w:rPr>
              <w:t>4. Is the background information of the paper sufficient and well organized?</w:t>
            </w:r>
          </w:p>
          <w:p w14:paraId="3694BB5C"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02E47797" w14:textId="77777777" w:rsidR="00926181" w:rsidRPr="009E54AC" w:rsidRDefault="00F97975">
            <w:pPr>
              <w:rPr>
                <w:rFonts w:ascii="Arial" w:hAnsi="Arial" w:cs="Arial"/>
                <w:sz w:val="20"/>
                <w:szCs w:val="20"/>
                <w:lang w:val="en-GB" w:eastAsia="x-none"/>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CC940E" w14:textId="0D460DE0" w:rsidR="00926181" w:rsidRPr="009E54AC" w:rsidRDefault="00EE6365" w:rsidP="00DF4BB2">
            <w:pPr>
              <w:ind w:left="360"/>
              <w:jc w:val="center"/>
              <w:rPr>
                <w:rFonts w:ascii="Arial" w:hAnsi="Arial" w:cs="Arial"/>
                <w:b/>
                <w:bCs/>
                <w:sz w:val="20"/>
                <w:szCs w:val="20"/>
                <w:lang w:val="en-GB"/>
              </w:rPr>
            </w:pPr>
            <w:r w:rsidRPr="009E54AC">
              <w:rPr>
                <w:rFonts w:ascii="Arial" w:hAnsi="Arial" w:cs="Arial"/>
                <w:b/>
                <w:bCs/>
                <w:sz w:val="20"/>
                <w:szCs w:val="20"/>
                <w:lang w:val="en-GB"/>
              </w:rPr>
              <w:t>3</w:t>
            </w:r>
          </w:p>
        </w:tc>
        <w:tc>
          <w:tcPr>
            <w:tcW w:w="1667" w:type="pct"/>
          </w:tcPr>
          <w:p w14:paraId="70589967"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3FEB80E0" w14:textId="77777777">
        <w:trPr>
          <w:trHeight w:val="20"/>
          <w:jc w:val="center"/>
        </w:trPr>
        <w:tc>
          <w:tcPr>
            <w:tcW w:w="1666" w:type="pct"/>
            <w:noWrap/>
            <w:hideMark/>
          </w:tcPr>
          <w:p w14:paraId="716FA567" w14:textId="77777777" w:rsidR="00926181" w:rsidRPr="009E54AC" w:rsidRDefault="00F97975">
            <w:pPr>
              <w:keepNext/>
              <w:outlineLvl w:val="1"/>
              <w:rPr>
                <w:rFonts w:ascii="Arial" w:eastAsia="MS Mincho" w:hAnsi="Arial" w:cs="Arial"/>
                <w:b/>
                <w:bCs/>
                <w:sz w:val="20"/>
                <w:szCs w:val="20"/>
                <w:lang w:val="en-GB" w:eastAsia="x-none"/>
              </w:rPr>
            </w:pPr>
            <w:r w:rsidRPr="009E54AC">
              <w:rPr>
                <w:rFonts w:ascii="Arial" w:eastAsia="MS Mincho" w:hAnsi="Arial" w:cs="Arial"/>
                <w:b/>
                <w:bCs/>
                <w:sz w:val="20"/>
                <w:szCs w:val="20"/>
                <w:lang w:val="en-GB" w:eastAsia="x-none"/>
              </w:rPr>
              <w:t>5. Are the research objectives/hypotheses clearly stated?</w:t>
            </w:r>
          </w:p>
          <w:p w14:paraId="632962A4"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45BA2217" w14:textId="77777777" w:rsidR="00926181" w:rsidRPr="009E54AC" w:rsidRDefault="00F97975">
            <w:pPr>
              <w:rPr>
                <w:rFonts w:ascii="Arial" w:hAnsi="Arial" w:cs="Arial"/>
                <w:sz w:val="20"/>
                <w:szCs w:val="20"/>
                <w:lang w:val="en-GB" w:eastAsia="x-none"/>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BAB782" w14:textId="4CF2AAC4" w:rsidR="00926181" w:rsidRPr="009E54AC" w:rsidRDefault="00B57D44" w:rsidP="00DF4BB2">
            <w:pPr>
              <w:ind w:left="360"/>
              <w:jc w:val="center"/>
              <w:rPr>
                <w:rFonts w:ascii="Arial" w:hAnsi="Arial" w:cs="Arial"/>
                <w:b/>
                <w:bCs/>
                <w:sz w:val="20"/>
                <w:szCs w:val="20"/>
                <w:lang w:val="en-GB"/>
              </w:rPr>
            </w:pPr>
            <w:r w:rsidRPr="009E54AC">
              <w:rPr>
                <w:rFonts w:ascii="Arial" w:hAnsi="Arial" w:cs="Arial"/>
                <w:b/>
                <w:bCs/>
                <w:sz w:val="20"/>
                <w:szCs w:val="20"/>
                <w:lang w:val="en-GB"/>
              </w:rPr>
              <w:t>4</w:t>
            </w:r>
          </w:p>
        </w:tc>
        <w:tc>
          <w:tcPr>
            <w:tcW w:w="1667" w:type="pct"/>
          </w:tcPr>
          <w:p w14:paraId="661E9FF6"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2F233F0F" w14:textId="77777777">
        <w:trPr>
          <w:trHeight w:val="20"/>
          <w:jc w:val="center"/>
        </w:trPr>
        <w:tc>
          <w:tcPr>
            <w:tcW w:w="1666" w:type="pct"/>
            <w:noWrap/>
            <w:hideMark/>
          </w:tcPr>
          <w:p w14:paraId="48BBE96A" w14:textId="77777777" w:rsidR="00926181" w:rsidRPr="009E54AC" w:rsidRDefault="00F97975">
            <w:pPr>
              <w:keepNext/>
              <w:outlineLvl w:val="1"/>
              <w:rPr>
                <w:rFonts w:ascii="Arial" w:eastAsia="MS Mincho" w:hAnsi="Arial" w:cs="Arial"/>
                <w:b/>
                <w:bCs/>
                <w:sz w:val="20"/>
                <w:szCs w:val="20"/>
                <w:lang w:val="en-GB" w:eastAsia="x-none"/>
              </w:rPr>
            </w:pPr>
            <w:r w:rsidRPr="009E54AC">
              <w:rPr>
                <w:rFonts w:ascii="Arial" w:eastAsia="MS Mincho" w:hAnsi="Arial" w:cs="Arial"/>
                <w:b/>
                <w:bCs/>
                <w:sz w:val="20"/>
                <w:szCs w:val="20"/>
                <w:lang w:val="en-GB" w:eastAsia="x-none"/>
              </w:rPr>
              <w:t>6. Is the literature review relevant and up to date?</w:t>
            </w:r>
          </w:p>
          <w:p w14:paraId="6BF671C1"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6876E8AE" w14:textId="77777777" w:rsidR="00926181" w:rsidRPr="009E54AC" w:rsidRDefault="00F97975">
            <w:pPr>
              <w:rPr>
                <w:rFonts w:ascii="Arial" w:hAnsi="Arial" w:cs="Arial"/>
                <w:sz w:val="20"/>
                <w:szCs w:val="20"/>
                <w:lang w:val="en-GB" w:eastAsia="x-none"/>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C946E2" w14:textId="76B15D9A" w:rsidR="00926181" w:rsidRPr="009E54AC" w:rsidRDefault="00BA1E0C" w:rsidP="00DF4BB2">
            <w:pPr>
              <w:ind w:left="360"/>
              <w:jc w:val="center"/>
              <w:rPr>
                <w:rFonts w:ascii="Arial" w:hAnsi="Arial" w:cs="Arial"/>
                <w:b/>
                <w:bCs/>
                <w:sz w:val="20"/>
                <w:szCs w:val="20"/>
                <w:lang w:val="en-GB"/>
              </w:rPr>
            </w:pPr>
            <w:r w:rsidRPr="009E54AC">
              <w:rPr>
                <w:rFonts w:ascii="Arial" w:hAnsi="Arial" w:cs="Arial"/>
                <w:b/>
                <w:bCs/>
                <w:sz w:val="20"/>
                <w:szCs w:val="20"/>
                <w:lang w:val="en-GB"/>
              </w:rPr>
              <w:t>5</w:t>
            </w:r>
          </w:p>
        </w:tc>
        <w:tc>
          <w:tcPr>
            <w:tcW w:w="1667" w:type="pct"/>
          </w:tcPr>
          <w:p w14:paraId="28B1269E"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13870DB0" w14:textId="77777777">
        <w:trPr>
          <w:trHeight w:val="20"/>
          <w:jc w:val="center"/>
        </w:trPr>
        <w:tc>
          <w:tcPr>
            <w:tcW w:w="1666" w:type="pct"/>
            <w:noWrap/>
            <w:hideMark/>
          </w:tcPr>
          <w:p w14:paraId="7636FD1C" w14:textId="77777777" w:rsidR="00926181" w:rsidRPr="009E54AC" w:rsidRDefault="00F97975">
            <w:pPr>
              <w:keepNext/>
              <w:outlineLvl w:val="1"/>
              <w:rPr>
                <w:rFonts w:ascii="Arial" w:eastAsia="MS Mincho" w:hAnsi="Arial" w:cs="Arial"/>
                <w:b/>
                <w:bCs/>
                <w:sz w:val="20"/>
                <w:szCs w:val="20"/>
                <w:lang w:val="en-GB" w:eastAsia="x-none"/>
              </w:rPr>
            </w:pPr>
            <w:r w:rsidRPr="009E54AC">
              <w:rPr>
                <w:rFonts w:ascii="Arial" w:eastAsia="MS Mincho" w:hAnsi="Arial" w:cs="Arial"/>
                <w:b/>
                <w:bCs/>
                <w:sz w:val="20"/>
                <w:szCs w:val="20"/>
                <w:lang w:val="en-GB" w:eastAsia="x-none"/>
              </w:rPr>
              <w:t>7. Is the research methodology appropriate for the study?</w:t>
            </w:r>
          </w:p>
          <w:p w14:paraId="36991322"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297FD1D9" w14:textId="77777777" w:rsidR="00926181" w:rsidRPr="009E54AC" w:rsidRDefault="00F97975">
            <w:pPr>
              <w:rPr>
                <w:rFonts w:ascii="Arial" w:hAnsi="Arial" w:cs="Arial"/>
                <w:sz w:val="20"/>
                <w:szCs w:val="20"/>
                <w:lang w:val="en-GB"/>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A24B26" w14:textId="1DC45DB2" w:rsidR="00926181" w:rsidRPr="009E54AC" w:rsidRDefault="0046727F" w:rsidP="00DF4BB2">
            <w:pPr>
              <w:ind w:left="360"/>
              <w:jc w:val="center"/>
              <w:rPr>
                <w:rFonts w:ascii="Arial" w:hAnsi="Arial" w:cs="Arial"/>
                <w:b/>
                <w:bCs/>
                <w:sz w:val="20"/>
                <w:szCs w:val="20"/>
                <w:lang w:val="en-GB"/>
              </w:rPr>
            </w:pPr>
            <w:r w:rsidRPr="009E54AC">
              <w:rPr>
                <w:rFonts w:ascii="Arial" w:hAnsi="Arial" w:cs="Arial"/>
                <w:b/>
                <w:bCs/>
                <w:sz w:val="20"/>
                <w:szCs w:val="20"/>
                <w:lang w:val="en-GB"/>
              </w:rPr>
              <w:t>4</w:t>
            </w:r>
          </w:p>
        </w:tc>
        <w:tc>
          <w:tcPr>
            <w:tcW w:w="1667" w:type="pct"/>
          </w:tcPr>
          <w:p w14:paraId="1829B810"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43373316" w14:textId="77777777">
        <w:trPr>
          <w:trHeight w:val="20"/>
          <w:jc w:val="center"/>
        </w:trPr>
        <w:tc>
          <w:tcPr>
            <w:tcW w:w="1666" w:type="pct"/>
            <w:noWrap/>
            <w:hideMark/>
          </w:tcPr>
          <w:p w14:paraId="3F24E48A" w14:textId="77777777" w:rsidR="00926181" w:rsidRPr="009E54AC" w:rsidRDefault="00F97975">
            <w:pPr>
              <w:keepNext/>
              <w:outlineLvl w:val="1"/>
              <w:rPr>
                <w:rFonts w:ascii="Arial" w:eastAsia="MS Mincho" w:hAnsi="Arial" w:cs="Arial"/>
                <w:b/>
                <w:bCs/>
                <w:sz w:val="20"/>
                <w:szCs w:val="20"/>
                <w:lang w:val="en-GB" w:eastAsia="x-none"/>
              </w:rPr>
            </w:pPr>
            <w:r w:rsidRPr="009E54AC">
              <w:rPr>
                <w:rFonts w:ascii="Arial" w:eastAsia="MS Mincho" w:hAnsi="Arial" w:cs="Arial"/>
                <w:b/>
                <w:bCs/>
                <w:sz w:val="20"/>
                <w:szCs w:val="20"/>
                <w:lang w:val="en-GB" w:eastAsia="x-none"/>
              </w:rPr>
              <w:t>8. Were ethical issues properly addressed (if applicable)?</w:t>
            </w:r>
          </w:p>
          <w:p w14:paraId="0560668A"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5E4A7EE4" w14:textId="77777777" w:rsidR="00926181" w:rsidRPr="009E54AC" w:rsidRDefault="00F97975">
            <w:pPr>
              <w:rPr>
                <w:rFonts w:ascii="Arial" w:hAnsi="Arial" w:cs="Arial"/>
                <w:sz w:val="20"/>
                <w:szCs w:val="20"/>
                <w:lang w:val="en-GB" w:eastAsia="x-none"/>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F2EAF5" w14:textId="0D60C9D2" w:rsidR="00926181" w:rsidRPr="009E54AC" w:rsidRDefault="00BA1E0C" w:rsidP="00DF4BB2">
            <w:pPr>
              <w:ind w:left="360"/>
              <w:jc w:val="center"/>
              <w:rPr>
                <w:rFonts w:ascii="Arial" w:hAnsi="Arial" w:cs="Arial"/>
                <w:b/>
                <w:bCs/>
                <w:sz w:val="20"/>
                <w:szCs w:val="20"/>
                <w:lang w:val="en-GB"/>
              </w:rPr>
            </w:pPr>
            <w:r w:rsidRPr="009E54AC">
              <w:rPr>
                <w:rFonts w:ascii="Arial" w:hAnsi="Arial" w:cs="Arial"/>
                <w:b/>
                <w:bCs/>
                <w:sz w:val="20"/>
                <w:szCs w:val="20"/>
                <w:lang w:val="en-GB"/>
              </w:rPr>
              <w:t>5</w:t>
            </w:r>
          </w:p>
        </w:tc>
        <w:tc>
          <w:tcPr>
            <w:tcW w:w="1667" w:type="pct"/>
          </w:tcPr>
          <w:p w14:paraId="042CBC0F"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35AB24FD" w14:textId="77777777">
        <w:trPr>
          <w:trHeight w:val="20"/>
          <w:jc w:val="center"/>
        </w:trPr>
        <w:tc>
          <w:tcPr>
            <w:tcW w:w="1666" w:type="pct"/>
            <w:noWrap/>
            <w:hideMark/>
          </w:tcPr>
          <w:p w14:paraId="37AFB034" w14:textId="77777777" w:rsidR="00926181" w:rsidRPr="009E54AC" w:rsidRDefault="00F97975">
            <w:pPr>
              <w:rPr>
                <w:rFonts w:ascii="Arial" w:hAnsi="Arial" w:cs="Arial"/>
                <w:b/>
                <w:sz w:val="20"/>
                <w:szCs w:val="20"/>
                <w:lang w:val="en-GB"/>
              </w:rPr>
            </w:pPr>
            <w:r w:rsidRPr="009E54AC">
              <w:rPr>
                <w:rFonts w:ascii="Arial" w:hAnsi="Arial" w:cs="Arial"/>
                <w:b/>
                <w:sz w:val="20"/>
                <w:szCs w:val="20"/>
                <w:lang w:val="en-GB"/>
              </w:rPr>
              <w:t xml:space="preserve">9. Are the results presented clearly? </w:t>
            </w:r>
          </w:p>
          <w:p w14:paraId="6A07933B"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3FA81E31" w14:textId="77777777" w:rsidR="00926181" w:rsidRPr="009E54AC" w:rsidRDefault="00F97975">
            <w:pPr>
              <w:rPr>
                <w:rFonts w:ascii="Arial" w:hAnsi="Arial" w:cs="Arial"/>
                <w:bCs/>
                <w:sz w:val="20"/>
                <w:szCs w:val="20"/>
                <w:lang w:val="en-GB"/>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9B1CE3" w14:textId="50D3E1D1" w:rsidR="00926181" w:rsidRPr="009E54AC" w:rsidRDefault="0046727F" w:rsidP="00DF4BB2">
            <w:pPr>
              <w:ind w:left="2602" w:hanging="2319"/>
              <w:contextualSpacing/>
              <w:jc w:val="center"/>
              <w:rPr>
                <w:rFonts w:ascii="Arial" w:hAnsi="Arial" w:cs="Arial"/>
                <w:b/>
                <w:bCs/>
                <w:sz w:val="20"/>
                <w:szCs w:val="20"/>
                <w:lang w:val="en-GB"/>
              </w:rPr>
            </w:pPr>
            <w:r w:rsidRPr="009E54AC">
              <w:rPr>
                <w:rFonts w:ascii="Arial" w:hAnsi="Arial" w:cs="Arial"/>
                <w:b/>
                <w:bCs/>
                <w:sz w:val="20"/>
                <w:szCs w:val="20"/>
                <w:lang w:val="en-GB"/>
              </w:rPr>
              <w:t>4</w:t>
            </w:r>
          </w:p>
        </w:tc>
        <w:tc>
          <w:tcPr>
            <w:tcW w:w="1667" w:type="pct"/>
          </w:tcPr>
          <w:p w14:paraId="6CAFF732"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3299C6AB" w14:textId="77777777">
        <w:trPr>
          <w:trHeight w:val="20"/>
          <w:jc w:val="center"/>
        </w:trPr>
        <w:tc>
          <w:tcPr>
            <w:tcW w:w="1666" w:type="pct"/>
            <w:noWrap/>
            <w:hideMark/>
          </w:tcPr>
          <w:p w14:paraId="01B6C013" w14:textId="77777777" w:rsidR="00926181" w:rsidRPr="009E54AC" w:rsidRDefault="00F97975">
            <w:pPr>
              <w:rPr>
                <w:rFonts w:ascii="Arial" w:hAnsi="Arial" w:cs="Arial"/>
                <w:b/>
                <w:sz w:val="20"/>
                <w:szCs w:val="20"/>
                <w:lang w:val="en-GB"/>
              </w:rPr>
            </w:pPr>
            <w:r w:rsidRPr="009E54AC">
              <w:rPr>
                <w:rFonts w:ascii="Arial" w:hAnsi="Arial" w:cs="Arial"/>
                <w:b/>
                <w:sz w:val="20"/>
                <w:szCs w:val="20"/>
                <w:lang w:val="en-GB"/>
              </w:rPr>
              <w:t>10. Are tables and figures clear, relevant, and necessary?</w:t>
            </w:r>
          </w:p>
          <w:p w14:paraId="5AF35B4A"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4501FD2D"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5 = Excellent 4 = Good 3 = Satisfactory 2 = Needs Improvement 1 = Poor N/A = Not Applicable</w:t>
            </w:r>
          </w:p>
          <w:p w14:paraId="785A8947" w14:textId="77777777" w:rsidR="00926181" w:rsidRPr="009E54AC" w:rsidRDefault="00926181">
            <w:pPr>
              <w:rPr>
                <w:rFonts w:ascii="Arial" w:hAnsi="Arial" w:cs="Arial"/>
                <w:color w:val="404040"/>
                <w:sz w:val="20"/>
                <w:szCs w:val="20"/>
                <w:shd w:val="clear" w:color="auto" w:fill="FFFFFF"/>
                <w:lang w:val="en-GB"/>
              </w:rPr>
            </w:pPr>
          </w:p>
          <w:p w14:paraId="44515224" w14:textId="77777777" w:rsidR="00926181" w:rsidRPr="009E54AC" w:rsidRDefault="00926181">
            <w:pPr>
              <w:rPr>
                <w:rFonts w:ascii="Arial" w:hAnsi="Arial" w:cs="Arial"/>
                <w:sz w:val="20"/>
                <w:szCs w:val="20"/>
                <w:lang w:val="en-GB"/>
              </w:rPr>
            </w:pPr>
          </w:p>
        </w:tc>
        <w:tc>
          <w:tcPr>
            <w:tcW w:w="1667" w:type="pct"/>
          </w:tcPr>
          <w:p w14:paraId="4F4BA846" w14:textId="6B8ADE92" w:rsidR="00DF4BB2" w:rsidRPr="009E54AC" w:rsidRDefault="0046727F" w:rsidP="00DF4BB2">
            <w:pPr>
              <w:ind w:left="334"/>
              <w:contextualSpacing/>
              <w:jc w:val="center"/>
              <w:rPr>
                <w:rFonts w:ascii="Arial" w:hAnsi="Arial" w:cs="Arial"/>
                <w:b/>
                <w:bCs/>
                <w:sz w:val="20"/>
                <w:szCs w:val="20"/>
                <w:lang w:val="en-GB"/>
              </w:rPr>
            </w:pPr>
            <w:r w:rsidRPr="009E54AC">
              <w:rPr>
                <w:rFonts w:ascii="Arial" w:hAnsi="Arial" w:cs="Arial"/>
                <w:b/>
                <w:bCs/>
                <w:sz w:val="20"/>
                <w:szCs w:val="20"/>
                <w:lang w:val="en-GB"/>
              </w:rPr>
              <w:t>4</w:t>
            </w:r>
          </w:p>
          <w:p w14:paraId="7EC917E6" w14:textId="49898A77" w:rsidR="00865B6A" w:rsidRPr="009E54AC" w:rsidRDefault="00865B6A" w:rsidP="00DF4BB2">
            <w:pPr>
              <w:ind w:left="334"/>
              <w:contextualSpacing/>
              <w:jc w:val="center"/>
              <w:rPr>
                <w:rFonts w:ascii="Arial" w:hAnsi="Arial" w:cs="Arial"/>
                <w:b/>
                <w:bCs/>
                <w:sz w:val="20"/>
                <w:szCs w:val="20"/>
                <w:lang w:val="en-GB"/>
              </w:rPr>
            </w:pPr>
          </w:p>
        </w:tc>
        <w:tc>
          <w:tcPr>
            <w:tcW w:w="1667" w:type="pct"/>
          </w:tcPr>
          <w:p w14:paraId="03A6D72F"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576FB018" w14:textId="77777777">
        <w:trPr>
          <w:trHeight w:val="20"/>
          <w:jc w:val="center"/>
        </w:trPr>
        <w:tc>
          <w:tcPr>
            <w:tcW w:w="1666" w:type="pct"/>
            <w:noWrap/>
            <w:hideMark/>
          </w:tcPr>
          <w:p w14:paraId="5067687C" w14:textId="77777777" w:rsidR="00926181" w:rsidRPr="009E54AC" w:rsidRDefault="00F97975">
            <w:pPr>
              <w:rPr>
                <w:rFonts w:ascii="Arial" w:hAnsi="Arial" w:cs="Arial"/>
                <w:b/>
                <w:sz w:val="20"/>
                <w:szCs w:val="20"/>
                <w:lang w:val="en-GB"/>
              </w:rPr>
            </w:pPr>
            <w:r w:rsidRPr="009E54AC">
              <w:rPr>
                <w:rFonts w:ascii="Arial" w:hAnsi="Arial" w:cs="Arial"/>
                <w:b/>
                <w:sz w:val="20"/>
                <w:szCs w:val="20"/>
                <w:lang w:val="en-GB"/>
              </w:rPr>
              <w:t>11. Does the discussion relate findings to existing literature?</w:t>
            </w:r>
          </w:p>
          <w:p w14:paraId="2A203923"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313CB042" w14:textId="77777777" w:rsidR="00926181" w:rsidRPr="009E54AC" w:rsidRDefault="00F97975">
            <w:pPr>
              <w:rPr>
                <w:rFonts w:ascii="Arial" w:hAnsi="Arial" w:cs="Arial"/>
                <w:sz w:val="20"/>
                <w:szCs w:val="20"/>
                <w:lang w:val="en-GB"/>
              </w:rPr>
            </w:pPr>
            <w:r w:rsidRPr="009E54AC">
              <w:rPr>
                <w:rFonts w:ascii="Arial" w:hAnsi="Arial" w:cs="Arial"/>
                <w:color w:val="404040"/>
                <w:sz w:val="20"/>
                <w:szCs w:val="20"/>
                <w:shd w:val="clear" w:color="auto" w:fill="FFFFFF"/>
                <w:lang w:val="en-GB"/>
              </w:rPr>
              <w:t xml:space="preserve">5 = Excellent 4 = Good 3 = Satisfactory 2 = Needs Improvement 1 = Poor N/A = Not </w:t>
            </w:r>
            <w:r w:rsidRPr="009E54AC">
              <w:rPr>
                <w:rFonts w:ascii="Arial" w:hAnsi="Arial" w:cs="Arial"/>
                <w:color w:val="404040"/>
                <w:sz w:val="20"/>
                <w:szCs w:val="20"/>
                <w:shd w:val="clear" w:color="auto" w:fill="FFFFFF"/>
                <w:lang w:val="en-GB"/>
              </w:rPr>
              <w:lastRenderedPageBreak/>
              <w:t>Applicable</w:t>
            </w:r>
          </w:p>
        </w:tc>
        <w:tc>
          <w:tcPr>
            <w:tcW w:w="1667" w:type="pct"/>
          </w:tcPr>
          <w:p w14:paraId="0042A4D4" w14:textId="3C91C1C9" w:rsidR="00926181" w:rsidRPr="009E54AC" w:rsidRDefault="00865B6A" w:rsidP="00DF4BB2">
            <w:pPr>
              <w:contextualSpacing/>
              <w:jc w:val="center"/>
              <w:rPr>
                <w:rFonts w:ascii="Arial" w:hAnsi="Arial" w:cs="Arial"/>
                <w:b/>
                <w:bCs/>
                <w:sz w:val="20"/>
                <w:szCs w:val="20"/>
                <w:lang w:val="en-GB"/>
              </w:rPr>
            </w:pPr>
            <w:r w:rsidRPr="009E54AC">
              <w:rPr>
                <w:rFonts w:ascii="Arial" w:hAnsi="Arial" w:cs="Arial"/>
                <w:b/>
                <w:bCs/>
                <w:sz w:val="20"/>
                <w:szCs w:val="20"/>
                <w:lang w:val="en-GB"/>
              </w:rPr>
              <w:lastRenderedPageBreak/>
              <w:t>2</w:t>
            </w:r>
          </w:p>
        </w:tc>
        <w:tc>
          <w:tcPr>
            <w:tcW w:w="1667" w:type="pct"/>
          </w:tcPr>
          <w:p w14:paraId="17BA0C1F"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68064818" w14:textId="77777777">
        <w:trPr>
          <w:trHeight w:val="20"/>
          <w:jc w:val="center"/>
        </w:trPr>
        <w:tc>
          <w:tcPr>
            <w:tcW w:w="1666" w:type="pct"/>
            <w:noWrap/>
            <w:hideMark/>
          </w:tcPr>
          <w:p w14:paraId="72C35EB7" w14:textId="77777777" w:rsidR="00926181" w:rsidRPr="009E54AC" w:rsidRDefault="00F97975">
            <w:pPr>
              <w:rPr>
                <w:rFonts w:ascii="Arial" w:hAnsi="Arial" w:cs="Arial"/>
                <w:b/>
                <w:sz w:val="20"/>
                <w:szCs w:val="20"/>
                <w:lang w:val="en-GB"/>
              </w:rPr>
            </w:pPr>
            <w:r w:rsidRPr="009E54AC">
              <w:rPr>
                <w:rFonts w:ascii="Arial" w:hAnsi="Arial" w:cs="Arial"/>
                <w:b/>
                <w:sz w:val="20"/>
                <w:szCs w:val="20"/>
                <w:lang w:val="en-GB"/>
              </w:rPr>
              <w:t>12. Are the conclusions supported by the data?</w:t>
            </w:r>
          </w:p>
          <w:p w14:paraId="4C158844"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71198738" w14:textId="77777777" w:rsidR="00926181" w:rsidRPr="009E54AC" w:rsidRDefault="00F97975">
            <w:pPr>
              <w:rPr>
                <w:rFonts w:ascii="Arial" w:hAnsi="Arial" w:cs="Arial"/>
                <w:sz w:val="20"/>
                <w:szCs w:val="20"/>
                <w:lang w:val="en-GB"/>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656C79" w14:textId="3EC40B98" w:rsidR="00926181" w:rsidRPr="009E54AC" w:rsidRDefault="004A661E" w:rsidP="00DF4BB2">
            <w:pPr>
              <w:contextualSpacing/>
              <w:jc w:val="center"/>
              <w:rPr>
                <w:rFonts w:ascii="Arial" w:hAnsi="Arial" w:cs="Arial"/>
                <w:b/>
                <w:bCs/>
                <w:sz w:val="20"/>
                <w:szCs w:val="20"/>
                <w:lang w:val="en-GB"/>
              </w:rPr>
            </w:pPr>
            <w:r w:rsidRPr="009E54AC">
              <w:rPr>
                <w:rFonts w:ascii="Arial" w:hAnsi="Arial" w:cs="Arial"/>
                <w:b/>
                <w:bCs/>
                <w:sz w:val="20"/>
                <w:szCs w:val="20"/>
                <w:lang w:val="en-GB"/>
              </w:rPr>
              <w:t>1</w:t>
            </w:r>
          </w:p>
        </w:tc>
        <w:tc>
          <w:tcPr>
            <w:tcW w:w="1667" w:type="pct"/>
          </w:tcPr>
          <w:p w14:paraId="7CFF44FB"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4D599AAB" w14:textId="77777777">
        <w:trPr>
          <w:trHeight w:val="20"/>
          <w:jc w:val="center"/>
        </w:trPr>
        <w:tc>
          <w:tcPr>
            <w:tcW w:w="1666" w:type="pct"/>
            <w:noWrap/>
            <w:hideMark/>
          </w:tcPr>
          <w:p w14:paraId="5408A4BF" w14:textId="77777777" w:rsidR="00926181" w:rsidRPr="009E54AC" w:rsidRDefault="00F97975">
            <w:pPr>
              <w:rPr>
                <w:rFonts w:ascii="Arial" w:hAnsi="Arial" w:cs="Arial"/>
                <w:b/>
                <w:sz w:val="20"/>
                <w:szCs w:val="20"/>
                <w:lang w:val="en-GB"/>
              </w:rPr>
            </w:pPr>
            <w:r w:rsidRPr="009E54AC">
              <w:rPr>
                <w:rFonts w:ascii="Arial" w:hAnsi="Arial" w:cs="Arial"/>
                <w:b/>
                <w:sz w:val="20"/>
                <w:szCs w:val="20"/>
                <w:lang w:val="en-GB"/>
              </w:rPr>
              <w:t>13. Are the limitations of the study discussed?</w:t>
            </w:r>
          </w:p>
          <w:p w14:paraId="6AA52008"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5BCABB48" w14:textId="77777777" w:rsidR="00926181" w:rsidRPr="009E54AC" w:rsidRDefault="00F97975">
            <w:pPr>
              <w:rPr>
                <w:rFonts w:ascii="Arial" w:hAnsi="Arial" w:cs="Arial"/>
                <w:sz w:val="20"/>
                <w:szCs w:val="20"/>
                <w:lang w:val="en-GB"/>
              </w:rPr>
            </w:pPr>
            <w:r w:rsidRPr="009E54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7F93F9" w14:textId="371A4CE5" w:rsidR="00926181" w:rsidRPr="009E54AC" w:rsidRDefault="004A661E" w:rsidP="00DF4BB2">
            <w:pPr>
              <w:contextualSpacing/>
              <w:jc w:val="center"/>
              <w:rPr>
                <w:rFonts w:ascii="Arial" w:hAnsi="Arial" w:cs="Arial"/>
                <w:b/>
                <w:bCs/>
                <w:sz w:val="20"/>
                <w:szCs w:val="20"/>
                <w:lang w:val="en-GB"/>
              </w:rPr>
            </w:pPr>
            <w:r w:rsidRPr="009E54AC">
              <w:rPr>
                <w:rFonts w:ascii="Arial" w:hAnsi="Arial" w:cs="Arial"/>
                <w:b/>
                <w:bCs/>
                <w:sz w:val="20"/>
                <w:szCs w:val="20"/>
                <w:lang w:val="en-GB"/>
              </w:rPr>
              <w:t>4</w:t>
            </w:r>
          </w:p>
        </w:tc>
        <w:tc>
          <w:tcPr>
            <w:tcW w:w="1667" w:type="pct"/>
          </w:tcPr>
          <w:p w14:paraId="385C70A1"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334374CC" w14:textId="77777777">
        <w:trPr>
          <w:trHeight w:val="20"/>
          <w:jc w:val="center"/>
        </w:trPr>
        <w:tc>
          <w:tcPr>
            <w:tcW w:w="1666" w:type="pct"/>
            <w:noWrap/>
            <w:hideMark/>
          </w:tcPr>
          <w:p w14:paraId="018F6539" w14:textId="77777777" w:rsidR="00926181" w:rsidRPr="009E54AC" w:rsidRDefault="00F97975">
            <w:pPr>
              <w:rPr>
                <w:rFonts w:ascii="Arial" w:hAnsi="Arial" w:cs="Arial"/>
                <w:b/>
                <w:sz w:val="20"/>
                <w:szCs w:val="20"/>
                <w:lang w:val="en-GB"/>
              </w:rPr>
            </w:pPr>
            <w:r w:rsidRPr="009E54AC">
              <w:rPr>
                <w:rFonts w:ascii="Arial" w:hAnsi="Arial" w:cs="Arial"/>
                <w:b/>
                <w:sz w:val="20"/>
                <w:szCs w:val="20"/>
                <w:lang w:val="en-GB"/>
              </w:rPr>
              <w:t>14. Are the references relevant and sufficient (in number)?</w:t>
            </w:r>
          </w:p>
          <w:p w14:paraId="752AD9AD"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07EDB4DE"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5 = Excellent 4 = Good 3 = Satisfactory 2 = Needs Improvement 1 = Poor </w:t>
            </w:r>
          </w:p>
          <w:p w14:paraId="454060C5" w14:textId="77777777" w:rsidR="00926181" w:rsidRPr="009E54AC" w:rsidRDefault="00F97975">
            <w:pPr>
              <w:rPr>
                <w:rFonts w:ascii="Arial" w:hAnsi="Arial" w:cs="Arial"/>
                <w:sz w:val="20"/>
                <w:szCs w:val="20"/>
                <w:lang w:val="en-GB"/>
              </w:rPr>
            </w:pPr>
            <w:r w:rsidRPr="009E54AC">
              <w:rPr>
                <w:rFonts w:ascii="Arial" w:hAnsi="Arial" w:cs="Arial"/>
                <w:color w:val="404040"/>
                <w:sz w:val="20"/>
                <w:szCs w:val="20"/>
                <w:shd w:val="clear" w:color="auto" w:fill="FFFFFF"/>
                <w:lang w:val="en-GB"/>
              </w:rPr>
              <w:t>N/A = Not Applicable</w:t>
            </w:r>
          </w:p>
        </w:tc>
        <w:tc>
          <w:tcPr>
            <w:tcW w:w="1667" w:type="pct"/>
          </w:tcPr>
          <w:p w14:paraId="51CD4147" w14:textId="01FD9C51" w:rsidR="00926181" w:rsidRPr="009E54AC" w:rsidRDefault="004A661E" w:rsidP="00DF4BB2">
            <w:pPr>
              <w:contextualSpacing/>
              <w:jc w:val="center"/>
              <w:rPr>
                <w:rFonts w:ascii="Arial" w:hAnsi="Arial" w:cs="Arial"/>
                <w:b/>
                <w:bCs/>
                <w:sz w:val="20"/>
                <w:szCs w:val="20"/>
                <w:lang w:val="en-GB"/>
              </w:rPr>
            </w:pPr>
            <w:r w:rsidRPr="009E54AC">
              <w:rPr>
                <w:rFonts w:ascii="Arial" w:hAnsi="Arial" w:cs="Arial"/>
                <w:b/>
                <w:bCs/>
                <w:sz w:val="20"/>
                <w:szCs w:val="20"/>
                <w:lang w:val="en-GB"/>
              </w:rPr>
              <w:t>1</w:t>
            </w:r>
          </w:p>
        </w:tc>
        <w:tc>
          <w:tcPr>
            <w:tcW w:w="1667" w:type="pct"/>
          </w:tcPr>
          <w:p w14:paraId="4A4E2738"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6CEB0257" w14:textId="77777777">
        <w:trPr>
          <w:trHeight w:val="20"/>
          <w:jc w:val="center"/>
        </w:trPr>
        <w:tc>
          <w:tcPr>
            <w:tcW w:w="1666" w:type="pct"/>
            <w:noWrap/>
            <w:hideMark/>
          </w:tcPr>
          <w:p w14:paraId="3DE48DB3" w14:textId="77777777" w:rsidR="00926181" w:rsidRPr="009E54AC" w:rsidRDefault="00F97975">
            <w:pPr>
              <w:rPr>
                <w:rFonts w:ascii="Arial" w:hAnsi="Arial" w:cs="Arial"/>
                <w:b/>
                <w:sz w:val="20"/>
                <w:szCs w:val="20"/>
                <w:lang w:val="en-GB"/>
              </w:rPr>
            </w:pPr>
            <w:r w:rsidRPr="009E54AC">
              <w:rPr>
                <w:rFonts w:ascii="Arial" w:hAnsi="Arial" w:cs="Arial"/>
                <w:b/>
                <w:sz w:val="20"/>
                <w:szCs w:val="20"/>
                <w:lang w:val="en-GB"/>
              </w:rPr>
              <w:t>15. Is the manuscript written in clear and understandable language?</w:t>
            </w:r>
          </w:p>
          <w:p w14:paraId="041CF2D5"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Rating Scale: </w:t>
            </w:r>
          </w:p>
          <w:p w14:paraId="659C90F2" w14:textId="77777777" w:rsidR="00926181" w:rsidRPr="009E54AC" w:rsidRDefault="00F97975">
            <w:pPr>
              <w:rPr>
                <w:rFonts w:ascii="Arial" w:hAnsi="Arial" w:cs="Arial"/>
                <w:color w:val="404040"/>
                <w:sz w:val="20"/>
                <w:szCs w:val="20"/>
                <w:shd w:val="clear" w:color="auto" w:fill="FFFFFF"/>
                <w:lang w:val="en-GB"/>
              </w:rPr>
            </w:pPr>
            <w:r w:rsidRPr="009E54AC">
              <w:rPr>
                <w:rFonts w:ascii="Arial" w:hAnsi="Arial" w:cs="Arial"/>
                <w:color w:val="404040"/>
                <w:sz w:val="20"/>
                <w:szCs w:val="20"/>
                <w:shd w:val="clear" w:color="auto" w:fill="FFFFFF"/>
                <w:lang w:val="en-GB"/>
              </w:rPr>
              <w:t xml:space="preserve">5 = Excellent 4 = Good 3 = Satisfactory 2 = Needs Improvement 1 = Poor </w:t>
            </w:r>
          </w:p>
          <w:p w14:paraId="42717D43" w14:textId="77777777" w:rsidR="00926181" w:rsidRPr="009E54AC" w:rsidRDefault="00F97975">
            <w:pPr>
              <w:rPr>
                <w:rFonts w:ascii="Arial" w:hAnsi="Arial" w:cs="Arial"/>
                <w:sz w:val="20"/>
                <w:szCs w:val="20"/>
                <w:lang w:val="en-GB"/>
              </w:rPr>
            </w:pPr>
            <w:r w:rsidRPr="009E54AC">
              <w:rPr>
                <w:rFonts w:ascii="Arial" w:hAnsi="Arial" w:cs="Arial"/>
                <w:color w:val="404040"/>
                <w:sz w:val="20"/>
                <w:szCs w:val="20"/>
                <w:shd w:val="clear" w:color="auto" w:fill="FFFFFF"/>
                <w:lang w:val="en-GB"/>
              </w:rPr>
              <w:t>N/A = Not Applicable</w:t>
            </w:r>
          </w:p>
        </w:tc>
        <w:tc>
          <w:tcPr>
            <w:tcW w:w="1667" w:type="pct"/>
          </w:tcPr>
          <w:p w14:paraId="16DF5C04" w14:textId="33C73CCB" w:rsidR="00926181" w:rsidRPr="009E54AC" w:rsidRDefault="004A661E" w:rsidP="00DF4BB2">
            <w:pPr>
              <w:contextualSpacing/>
              <w:jc w:val="center"/>
              <w:rPr>
                <w:rFonts w:ascii="Arial" w:hAnsi="Arial" w:cs="Arial"/>
                <w:b/>
                <w:bCs/>
                <w:sz w:val="20"/>
                <w:szCs w:val="20"/>
                <w:lang w:val="en-GB"/>
              </w:rPr>
            </w:pPr>
            <w:r w:rsidRPr="009E54AC">
              <w:rPr>
                <w:rFonts w:ascii="Arial" w:hAnsi="Arial" w:cs="Arial"/>
                <w:b/>
                <w:bCs/>
                <w:sz w:val="20"/>
                <w:szCs w:val="20"/>
                <w:lang w:val="en-GB"/>
              </w:rPr>
              <w:t>3</w:t>
            </w:r>
          </w:p>
        </w:tc>
        <w:tc>
          <w:tcPr>
            <w:tcW w:w="1667" w:type="pct"/>
          </w:tcPr>
          <w:p w14:paraId="11D9D5C8" w14:textId="77777777" w:rsidR="00926181" w:rsidRPr="009E54AC" w:rsidRDefault="00926181">
            <w:pPr>
              <w:keepNext/>
              <w:outlineLvl w:val="1"/>
              <w:rPr>
                <w:rFonts w:ascii="Arial" w:eastAsia="MS Mincho" w:hAnsi="Arial" w:cs="Arial"/>
                <w:bCs/>
                <w:sz w:val="20"/>
                <w:szCs w:val="20"/>
                <w:lang w:val="en-GB"/>
              </w:rPr>
            </w:pPr>
          </w:p>
        </w:tc>
      </w:tr>
    </w:tbl>
    <w:p w14:paraId="51D66676" w14:textId="77777777" w:rsidR="00926181" w:rsidRPr="009E54AC" w:rsidRDefault="00926181">
      <w:pPr>
        <w:jc w:val="both"/>
        <w:rPr>
          <w:rFonts w:ascii="Arial" w:eastAsia="MS Mincho" w:hAnsi="Arial" w:cs="Arial"/>
          <w:b/>
          <w:bCs/>
          <w:sz w:val="20"/>
          <w:szCs w:val="20"/>
          <w:u w:val="single"/>
          <w:lang w:val="en-GB" w:eastAsia="x-none"/>
        </w:rPr>
      </w:pPr>
    </w:p>
    <w:p w14:paraId="2925AFCF" w14:textId="77777777" w:rsidR="00926181" w:rsidRPr="009E54AC" w:rsidRDefault="00F97975">
      <w:pPr>
        <w:keepNext/>
        <w:outlineLvl w:val="1"/>
        <w:rPr>
          <w:rFonts w:ascii="Arial" w:eastAsia="MS Mincho" w:hAnsi="Arial" w:cs="Arial"/>
          <w:b/>
          <w:bCs/>
          <w:sz w:val="20"/>
          <w:szCs w:val="20"/>
          <w:u w:val="single"/>
          <w:lang w:val="en-GB"/>
        </w:rPr>
      </w:pPr>
      <w:r w:rsidRPr="009E54AC">
        <w:rPr>
          <w:rFonts w:ascii="Arial" w:eastAsia="MS Mincho" w:hAnsi="Arial" w:cs="Arial"/>
          <w:b/>
          <w:bCs/>
          <w:sz w:val="20"/>
          <w:szCs w:val="20"/>
          <w:highlight w:val="yellow"/>
          <w:u w:val="single"/>
          <w:lang w:val="en-GB"/>
        </w:rPr>
        <w:t>PART 2.2 (Subjective Evaluation)</w:t>
      </w:r>
    </w:p>
    <w:p w14:paraId="25D6641A" w14:textId="77777777" w:rsidR="00926181" w:rsidRPr="009E54AC" w:rsidRDefault="009261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6181" w:rsidRPr="009E54AC" w14:paraId="648AAE7E" w14:textId="77777777">
        <w:trPr>
          <w:trHeight w:val="20"/>
          <w:jc w:val="center"/>
        </w:trPr>
        <w:tc>
          <w:tcPr>
            <w:tcW w:w="1666" w:type="pct"/>
            <w:noWrap/>
          </w:tcPr>
          <w:p w14:paraId="2CCB135C" w14:textId="77777777" w:rsidR="00926181" w:rsidRPr="009E54AC" w:rsidRDefault="00926181">
            <w:pPr>
              <w:keepNext/>
              <w:outlineLvl w:val="1"/>
              <w:rPr>
                <w:rFonts w:ascii="Arial" w:eastAsia="MS Mincho" w:hAnsi="Arial" w:cs="Arial"/>
                <w:b/>
                <w:bCs/>
                <w:sz w:val="20"/>
                <w:szCs w:val="20"/>
                <w:lang w:val="en-GB"/>
              </w:rPr>
            </w:pPr>
          </w:p>
        </w:tc>
        <w:tc>
          <w:tcPr>
            <w:tcW w:w="1667" w:type="pct"/>
          </w:tcPr>
          <w:p w14:paraId="05B28911" w14:textId="77777777" w:rsidR="00926181" w:rsidRPr="009E54AC" w:rsidRDefault="00F97975">
            <w:pPr>
              <w:keepNext/>
              <w:outlineLvl w:val="1"/>
              <w:rPr>
                <w:rFonts w:ascii="Arial" w:eastAsia="MS Mincho" w:hAnsi="Arial" w:cs="Arial"/>
                <w:b/>
                <w:bCs/>
                <w:sz w:val="20"/>
                <w:szCs w:val="20"/>
                <w:lang w:val="en-GB"/>
              </w:rPr>
            </w:pPr>
            <w:r w:rsidRPr="009E54AC">
              <w:rPr>
                <w:rFonts w:ascii="Arial" w:eastAsia="MS Mincho" w:hAnsi="Arial" w:cs="Arial"/>
                <w:b/>
                <w:bCs/>
                <w:sz w:val="20"/>
                <w:szCs w:val="20"/>
                <w:lang w:val="en-GB"/>
              </w:rPr>
              <w:t>Reviewer’s comment</w:t>
            </w:r>
          </w:p>
          <w:p w14:paraId="2D410015" w14:textId="77777777" w:rsidR="00926181" w:rsidRPr="009E54AC" w:rsidRDefault="00926181">
            <w:pPr>
              <w:rPr>
                <w:rFonts w:ascii="Arial" w:hAnsi="Arial" w:cs="Arial"/>
                <w:sz w:val="20"/>
                <w:szCs w:val="20"/>
                <w:lang w:val="en-GB"/>
              </w:rPr>
            </w:pPr>
          </w:p>
        </w:tc>
        <w:tc>
          <w:tcPr>
            <w:tcW w:w="1667" w:type="pct"/>
          </w:tcPr>
          <w:p w14:paraId="31ACF43B" w14:textId="77777777" w:rsidR="00926181" w:rsidRPr="009E54AC" w:rsidRDefault="00F97975">
            <w:pPr>
              <w:spacing w:after="160" w:line="256" w:lineRule="auto"/>
              <w:rPr>
                <w:rFonts w:ascii="Arial" w:eastAsia="Calibri" w:hAnsi="Arial" w:cs="Arial"/>
                <w:kern w:val="2"/>
                <w:sz w:val="20"/>
                <w:szCs w:val="20"/>
                <w:lang w:val="en-IN"/>
              </w:rPr>
            </w:pPr>
            <w:r w:rsidRPr="009E54AC">
              <w:rPr>
                <w:rFonts w:ascii="Arial" w:eastAsia="Calibri" w:hAnsi="Arial" w:cs="Arial"/>
                <w:b/>
                <w:kern w:val="2"/>
                <w:sz w:val="20"/>
                <w:szCs w:val="20"/>
                <w:lang w:val="en-IN"/>
              </w:rPr>
              <w:t>Author’s Feedback</w:t>
            </w:r>
            <w:r w:rsidRPr="009E54AC">
              <w:rPr>
                <w:rFonts w:ascii="Arial" w:eastAsia="Calibri" w:hAnsi="Arial" w:cs="Arial"/>
                <w:kern w:val="2"/>
                <w:sz w:val="20"/>
                <w:szCs w:val="20"/>
                <w:lang w:val="en-IN"/>
              </w:rPr>
              <w:t xml:space="preserve"> (It is mandatory that authors should write his/her feedback here)</w:t>
            </w:r>
          </w:p>
          <w:p w14:paraId="532243AA"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70A482F5" w14:textId="77777777">
        <w:trPr>
          <w:trHeight w:val="20"/>
          <w:jc w:val="center"/>
        </w:trPr>
        <w:tc>
          <w:tcPr>
            <w:tcW w:w="1666" w:type="pct"/>
            <w:noWrap/>
          </w:tcPr>
          <w:p w14:paraId="3754FA88" w14:textId="77777777" w:rsidR="00926181" w:rsidRPr="009E54AC" w:rsidRDefault="00F97975">
            <w:pPr>
              <w:rPr>
                <w:rFonts w:ascii="Arial" w:hAnsi="Arial" w:cs="Arial"/>
                <w:b/>
                <w:bCs/>
                <w:sz w:val="20"/>
                <w:szCs w:val="20"/>
                <w:lang w:val="en-GB"/>
              </w:rPr>
            </w:pPr>
            <w:r w:rsidRPr="009E54AC">
              <w:rPr>
                <w:rFonts w:ascii="Arial" w:hAnsi="Arial" w:cs="Arial"/>
                <w:b/>
                <w:bCs/>
                <w:sz w:val="20"/>
                <w:szCs w:val="20"/>
                <w:lang w:val="en-GB"/>
              </w:rPr>
              <w:t>Is the title of the article suitable?</w:t>
            </w:r>
          </w:p>
          <w:p w14:paraId="521BF651" w14:textId="77777777" w:rsidR="00926181" w:rsidRPr="009E54AC" w:rsidRDefault="00926181">
            <w:pPr>
              <w:rPr>
                <w:rFonts w:ascii="Arial" w:hAnsi="Arial" w:cs="Arial"/>
                <w:bCs/>
                <w:sz w:val="20"/>
                <w:szCs w:val="20"/>
                <w:lang w:val="en-GB"/>
              </w:rPr>
            </w:pPr>
          </w:p>
          <w:p w14:paraId="15C56323" w14:textId="77777777" w:rsidR="00926181" w:rsidRPr="009E54AC" w:rsidRDefault="00F97975">
            <w:pPr>
              <w:rPr>
                <w:rFonts w:ascii="Arial" w:hAnsi="Arial" w:cs="Arial"/>
                <w:bCs/>
                <w:sz w:val="20"/>
                <w:szCs w:val="20"/>
                <w:lang w:val="en-GB"/>
              </w:rPr>
            </w:pPr>
            <w:r w:rsidRPr="009E54AC">
              <w:rPr>
                <w:rFonts w:ascii="Arial" w:hAnsi="Arial" w:cs="Arial"/>
                <w:bCs/>
                <w:sz w:val="20"/>
                <w:szCs w:val="20"/>
                <w:lang w:val="en-GB"/>
              </w:rPr>
              <w:t>If your answer is NO, please provide a brief, clear suggestion for improvement.</w:t>
            </w:r>
          </w:p>
          <w:p w14:paraId="5078E3CC" w14:textId="77777777" w:rsidR="00926181" w:rsidRPr="009E54AC" w:rsidRDefault="00926181">
            <w:pPr>
              <w:rPr>
                <w:rFonts w:ascii="Arial" w:hAnsi="Arial" w:cs="Arial"/>
                <w:sz w:val="20"/>
                <w:szCs w:val="20"/>
                <w:u w:val="single"/>
                <w:lang w:val="en-GB"/>
              </w:rPr>
            </w:pPr>
          </w:p>
        </w:tc>
        <w:tc>
          <w:tcPr>
            <w:tcW w:w="1667" w:type="pct"/>
          </w:tcPr>
          <w:p w14:paraId="48C7D7C9" w14:textId="2DEE8897" w:rsidR="00926181" w:rsidRPr="009E54AC" w:rsidRDefault="004A661E">
            <w:pPr>
              <w:ind w:left="360"/>
              <w:rPr>
                <w:rFonts w:ascii="Arial" w:hAnsi="Arial" w:cs="Arial"/>
                <w:sz w:val="20"/>
                <w:szCs w:val="20"/>
                <w:lang w:val="en-GB"/>
              </w:rPr>
            </w:pPr>
            <w:r w:rsidRPr="009E54AC">
              <w:rPr>
                <w:rFonts w:ascii="Arial" w:hAnsi="Arial" w:cs="Arial"/>
                <w:sz w:val="20"/>
                <w:szCs w:val="20"/>
                <w:lang w:val="en-GB"/>
              </w:rPr>
              <w:t>No (Mention study design in title)</w:t>
            </w:r>
          </w:p>
        </w:tc>
        <w:tc>
          <w:tcPr>
            <w:tcW w:w="1667" w:type="pct"/>
          </w:tcPr>
          <w:p w14:paraId="35AE0938"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684284C4" w14:textId="77777777">
        <w:trPr>
          <w:trHeight w:val="20"/>
          <w:jc w:val="center"/>
        </w:trPr>
        <w:tc>
          <w:tcPr>
            <w:tcW w:w="1666" w:type="pct"/>
            <w:noWrap/>
          </w:tcPr>
          <w:p w14:paraId="7240D422" w14:textId="77777777" w:rsidR="00926181" w:rsidRPr="009E54AC" w:rsidRDefault="00F97975">
            <w:pPr>
              <w:keepNext/>
              <w:outlineLvl w:val="1"/>
              <w:rPr>
                <w:rFonts w:ascii="Arial" w:eastAsia="MS Mincho" w:hAnsi="Arial" w:cs="Arial"/>
                <w:b/>
                <w:bCs/>
                <w:sz w:val="20"/>
                <w:szCs w:val="20"/>
                <w:lang w:val="en-GB"/>
              </w:rPr>
            </w:pPr>
            <w:r w:rsidRPr="009E54AC">
              <w:rPr>
                <w:rFonts w:ascii="Arial" w:eastAsia="MS Mincho" w:hAnsi="Arial" w:cs="Arial"/>
                <w:b/>
                <w:bCs/>
                <w:sz w:val="20"/>
                <w:szCs w:val="20"/>
                <w:lang w:val="en-GB"/>
              </w:rPr>
              <w:t xml:space="preserve">Is the abstract of the article comprehensive? </w:t>
            </w:r>
          </w:p>
          <w:p w14:paraId="3C17022E" w14:textId="77777777" w:rsidR="00926181" w:rsidRPr="009E54AC" w:rsidRDefault="00F97975">
            <w:pPr>
              <w:rPr>
                <w:rFonts w:ascii="Arial" w:hAnsi="Arial" w:cs="Arial"/>
                <w:bCs/>
                <w:sz w:val="20"/>
                <w:szCs w:val="20"/>
                <w:lang w:val="en-GB"/>
              </w:rPr>
            </w:pPr>
            <w:r w:rsidRPr="009E54AC">
              <w:rPr>
                <w:rFonts w:ascii="Arial" w:hAnsi="Arial" w:cs="Arial"/>
                <w:bCs/>
                <w:sz w:val="20"/>
                <w:szCs w:val="20"/>
                <w:lang w:val="en-GB"/>
              </w:rPr>
              <w:t>s</w:t>
            </w:r>
          </w:p>
          <w:p w14:paraId="59BB72DB" w14:textId="77777777" w:rsidR="00926181" w:rsidRPr="009E54AC" w:rsidRDefault="00F97975">
            <w:pPr>
              <w:rPr>
                <w:rFonts w:ascii="Arial" w:hAnsi="Arial" w:cs="Arial"/>
                <w:bCs/>
                <w:sz w:val="20"/>
                <w:szCs w:val="20"/>
                <w:lang w:val="en-GB"/>
              </w:rPr>
            </w:pPr>
            <w:r w:rsidRPr="009E54AC">
              <w:rPr>
                <w:rFonts w:ascii="Arial" w:hAnsi="Arial" w:cs="Arial"/>
                <w:bCs/>
                <w:sz w:val="20"/>
                <w:szCs w:val="20"/>
                <w:lang w:val="en-GB"/>
              </w:rPr>
              <w:t>If your answer is NO, please provide a brief, clear suggestion for improvement.</w:t>
            </w:r>
          </w:p>
          <w:p w14:paraId="073214BA" w14:textId="77777777" w:rsidR="00926181" w:rsidRPr="009E54AC" w:rsidRDefault="00926181">
            <w:pPr>
              <w:rPr>
                <w:rFonts w:ascii="Arial" w:hAnsi="Arial" w:cs="Arial"/>
                <w:sz w:val="20"/>
                <w:szCs w:val="20"/>
                <w:lang w:val="en-GB"/>
              </w:rPr>
            </w:pPr>
          </w:p>
        </w:tc>
        <w:tc>
          <w:tcPr>
            <w:tcW w:w="1667" w:type="pct"/>
          </w:tcPr>
          <w:p w14:paraId="2751DCE4" w14:textId="04BC746B" w:rsidR="00926181" w:rsidRPr="009E54AC" w:rsidRDefault="00DF4BB2">
            <w:pPr>
              <w:ind w:left="360"/>
              <w:rPr>
                <w:rFonts w:ascii="Arial" w:hAnsi="Arial" w:cs="Arial"/>
                <w:sz w:val="20"/>
                <w:szCs w:val="20"/>
                <w:lang w:val="en-GB"/>
              </w:rPr>
            </w:pPr>
            <w:r w:rsidRPr="009E54AC">
              <w:rPr>
                <w:rFonts w:ascii="Arial" w:hAnsi="Arial" w:cs="Arial"/>
                <w:sz w:val="20"/>
                <w:szCs w:val="20"/>
                <w:lang w:val="en-GB"/>
              </w:rPr>
              <w:t xml:space="preserve">In </w:t>
            </w:r>
            <w:r w:rsidR="004A661E" w:rsidRPr="009E54AC">
              <w:rPr>
                <w:rFonts w:ascii="Arial" w:hAnsi="Arial" w:cs="Arial"/>
                <w:sz w:val="20"/>
                <w:szCs w:val="20"/>
                <w:lang w:val="en-GB"/>
              </w:rPr>
              <w:t xml:space="preserve">Result </w:t>
            </w:r>
            <w:r w:rsidR="00EE6365" w:rsidRPr="009E54AC">
              <w:rPr>
                <w:rFonts w:ascii="Arial" w:hAnsi="Arial" w:cs="Arial"/>
                <w:sz w:val="20"/>
                <w:szCs w:val="20"/>
                <w:lang w:val="en-GB"/>
              </w:rPr>
              <w:t xml:space="preserve">section </w:t>
            </w:r>
            <w:r w:rsidRPr="009E54AC">
              <w:rPr>
                <w:rFonts w:ascii="Arial" w:hAnsi="Arial" w:cs="Arial"/>
                <w:sz w:val="20"/>
                <w:szCs w:val="20"/>
                <w:lang w:val="en-GB"/>
              </w:rPr>
              <w:t>write</w:t>
            </w:r>
            <w:r w:rsidR="004A661E" w:rsidRPr="009E54AC">
              <w:rPr>
                <w:rFonts w:ascii="Arial" w:hAnsi="Arial" w:cs="Arial"/>
                <w:sz w:val="20"/>
                <w:szCs w:val="20"/>
                <w:lang w:val="en-GB"/>
              </w:rPr>
              <w:t xml:space="preserve"> significantly associated with </w:t>
            </w:r>
            <w:r w:rsidRPr="009E54AC">
              <w:rPr>
                <w:rFonts w:ascii="Arial" w:hAnsi="Arial" w:cs="Arial"/>
                <w:sz w:val="20"/>
                <w:szCs w:val="20"/>
                <w:lang w:val="en-GB"/>
              </w:rPr>
              <w:t xml:space="preserve">the </w:t>
            </w:r>
            <w:r w:rsidR="004A661E" w:rsidRPr="009E54AC">
              <w:rPr>
                <w:rFonts w:ascii="Arial" w:hAnsi="Arial" w:cs="Arial"/>
                <w:sz w:val="20"/>
                <w:szCs w:val="20"/>
                <w:lang w:val="en-GB"/>
              </w:rPr>
              <w:t xml:space="preserve">individual </w:t>
            </w:r>
            <w:r w:rsidRPr="009E54AC">
              <w:rPr>
                <w:rFonts w:ascii="Arial" w:hAnsi="Arial" w:cs="Arial"/>
                <w:sz w:val="20"/>
                <w:szCs w:val="20"/>
                <w:lang w:val="en-GB"/>
              </w:rPr>
              <w:t>p-value</w:t>
            </w:r>
          </w:p>
        </w:tc>
        <w:tc>
          <w:tcPr>
            <w:tcW w:w="1667" w:type="pct"/>
          </w:tcPr>
          <w:p w14:paraId="0A93EEF3"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596F2733" w14:textId="77777777">
        <w:trPr>
          <w:trHeight w:val="20"/>
          <w:jc w:val="center"/>
        </w:trPr>
        <w:tc>
          <w:tcPr>
            <w:tcW w:w="1666" w:type="pct"/>
            <w:noWrap/>
            <w:hideMark/>
          </w:tcPr>
          <w:p w14:paraId="5AEC3EA6" w14:textId="77777777" w:rsidR="00926181" w:rsidRPr="009E54AC" w:rsidRDefault="00F97975">
            <w:pPr>
              <w:keepNext/>
              <w:outlineLvl w:val="1"/>
              <w:rPr>
                <w:rFonts w:ascii="Arial" w:eastAsia="MS Mincho" w:hAnsi="Arial" w:cs="Arial"/>
                <w:bCs/>
                <w:sz w:val="20"/>
                <w:szCs w:val="20"/>
                <w:lang w:val="en-GB"/>
              </w:rPr>
            </w:pPr>
            <w:r w:rsidRPr="009E54AC">
              <w:rPr>
                <w:rFonts w:ascii="Arial" w:eastAsia="MS Mincho" w:hAnsi="Arial" w:cs="Arial"/>
                <w:b/>
                <w:bCs/>
                <w:sz w:val="20"/>
                <w:szCs w:val="20"/>
                <w:lang w:val="en-GB"/>
              </w:rPr>
              <w:t xml:space="preserve">Is the manuscript scientifically correct? </w:t>
            </w:r>
            <w:r w:rsidRPr="009E54AC">
              <w:rPr>
                <w:rFonts w:ascii="Arial" w:eastAsia="MS Mincho" w:hAnsi="Arial" w:cs="Arial"/>
                <w:b/>
                <w:bCs/>
                <w:sz w:val="20"/>
                <w:szCs w:val="20"/>
                <w:lang w:val="en-GB"/>
              </w:rPr>
              <w:br/>
            </w:r>
          </w:p>
          <w:p w14:paraId="342C5247" w14:textId="77777777" w:rsidR="00926181" w:rsidRPr="009E54AC" w:rsidRDefault="00F97975">
            <w:pPr>
              <w:rPr>
                <w:rFonts w:ascii="Arial" w:hAnsi="Arial" w:cs="Arial"/>
                <w:bCs/>
                <w:sz w:val="20"/>
                <w:szCs w:val="20"/>
                <w:lang w:val="en-GB"/>
              </w:rPr>
            </w:pPr>
            <w:r w:rsidRPr="009E54AC">
              <w:rPr>
                <w:rFonts w:ascii="Arial" w:hAnsi="Arial" w:cs="Arial"/>
                <w:bCs/>
                <w:sz w:val="20"/>
                <w:szCs w:val="20"/>
                <w:lang w:val="en-GB"/>
              </w:rPr>
              <w:t>If your answer is NO, please provide a brief, clear suggestion for improvement</w:t>
            </w:r>
          </w:p>
          <w:p w14:paraId="235D3DD2" w14:textId="77777777" w:rsidR="00926181" w:rsidRPr="009E54AC" w:rsidRDefault="00F97975">
            <w:pPr>
              <w:rPr>
                <w:rFonts w:ascii="Arial" w:hAnsi="Arial" w:cs="Arial"/>
                <w:b/>
                <w:sz w:val="20"/>
                <w:szCs w:val="20"/>
                <w:lang w:val="en-GB"/>
              </w:rPr>
            </w:pPr>
            <w:r w:rsidRPr="009E54AC">
              <w:rPr>
                <w:rFonts w:ascii="Arial" w:hAnsi="Arial" w:cs="Arial"/>
                <w:bCs/>
                <w:sz w:val="20"/>
                <w:szCs w:val="20"/>
                <w:lang w:val="en-GB"/>
              </w:rPr>
              <w:t>.</w:t>
            </w:r>
          </w:p>
        </w:tc>
        <w:tc>
          <w:tcPr>
            <w:tcW w:w="1667" w:type="pct"/>
          </w:tcPr>
          <w:p w14:paraId="7C432AB5" w14:textId="4AB91FC9" w:rsidR="00EE6365" w:rsidRPr="009E54AC" w:rsidRDefault="00EE6365" w:rsidP="00DF4BB2">
            <w:pPr>
              <w:numPr>
                <w:ilvl w:val="0"/>
                <w:numId w:val="14"/>
              </w:numPr>
              <w:ind w:left="334"/>
              <w:contextualSpacing/>
              <w:rPr>
                <w:rFonts w:ascii="Arial" w:hAnsi="Arial" w:cs="Arial"/>
                <w:bCs/>
                <w:sz w:val="20"/>
                <w:szCs w:val="20"/>
                <w:lang w:val="en-IN"/>
              </w:rPr>
            </w:pPr>
            <w:r w:rsidRPr="009E54AC">
              <w:rPr>
                <w:rFonts w:ascii="Arial" w:hAnsi="Arial" w:cs="Arial"/>
                <w:bCs/>
                <w:sz w:val="20"/>
                <w:szCs w:val="20"/>
                <w:lang w:val="en-IN"/>
              </w:rPr>
              <w:t>Remove “at Kwara State University, Malete, Nigeria, 2025” from Table 1 title because this information is already given in the manuscript</w:t>
            </w:r>
          </w:p>
          <w:p w14:paraId="37CA6208" w14:textId="3B0538A3" w:rsidR="00EE6365" w:rsidRPr="009E54AC" w:rsidRDefault="00EE6365" w:rsidP="00DF4BB2">
            <w:pPr>
              <w:numPr>
                <w:ilvl w:val="0"/>
                <w:numId w:val="14"/>
              </w:numPr>
              <w:ind w:left="334"/>
              <w:contextualSpacing/>
              <w:rPr>
                <w:rFonts w:ascii="Arial" w:hAnsi="Arial" w:cs="Arial"/>
                <w:bCs/>
                <w:sz w:val="20"/>
                <w:szCs w:val="20"/>
                <w:lang w:val="en-IN"/>
              </w:rPr>
            </w:pPr>
            <w:r w:rsidRPr="009E54AC">
              <w:rPr>
                <w:rFonts w:ascii="Arial" w:hAnsi="Arial" w:cs="Arial"/>
                <w:bCs/>
                <w:sz w:val="20"/>
                <w:szCs w:val="20"/>
                <w:lang w:val="en-IN"/>
              </w:rPr>
              <w:t>Please centre-align all values in all tables for better presentation</w:t>
            </w:r>
          </w:p>
          <w:p w14:paraId="6A1FA58B" w14:textId="58C2F836" w:rsidR="00EE6365" w:rsidRPr="009E54AC" w:rsidRDefault="00EE6365" w:rsidP="00DF4BB2">
            <w:pPr>
              <w:numPr>
                <w:ilvl w:val="0"/>
                <w:numId w:val="14"/>
              </w:numPr>
              <w:ind w:left="334"/>
              <w:contextualSpacing/>
              <w:rPr>
                <w:rFonts w:ascii="Arial" w:hAnsi="Arial" w:cs="Arial"/>
                <w:bCs/>
                <w:sz w:val="20"/>
                <w:szCs w:val="20"/>
                <w:lang w:val="en-IN"/>
              </w:rPr>
            </w:pPr>
            <w:r w:rsidRPr="009E54AC">
              <w:rPr>
                <w:rFonts w:ascii="Arial" w:hAnsi="Arial" w:cs="Arial"/>
                <w:bCs/>
                <w:sz w:val="20"/>
                <w:szCs w:val="20"/>
                <w:lang w:val="en-IN"/>
              </w:rPr>
              <w:t xml:space="preserve">In Tables 6 and 7, use the word </w:t>
            </w:r>
            <w:r w:rsidRPr="009E54AC">
              <w:rPr>
                <w:rFonts w:ascii="Arial" w:hAnsi="Arial" w:cs="Arial"/>
                <w:sz w:val="20"/>
                <w:szCs w:val="20"/>
                <w:lang w:val="en-IN"/>
              </w:rPr>
              <w:t>“associated”</w:t>
            </w:r>
            <w:r w:rsidRPr="009E54AC">
              <w:rPr>
                <w:rFonts w:ascii="Arial" w:hAnsi="Arial" w:cs="Arial"/>
                <w:bCs/>
                <w:sz w:val="20"/>
                <w:szCs w:val="20"/>
                <w:lang w:val="en-IN"/>
              </w:rPr>
              <w:t xml:space="preserve"> instead of “correlated/related” since chi-square is a test of association</w:t>
            </w:r>
          </w:p>
          <w:p w14:paraId="5B1EC120" w14:textId="5FB17B6F" w:rsidR="00EE6365" w:rsidRPr="009E54AC" w:rsidRDefault="00EE6365" w:rsidP="00DF4BB2">
            <w:pPr>
              <w:numPr>
                <w:ilvl w:val="0"/>
                <w:numId w:val="14"/>
              </w:numPr>
              <w:ind w:left="334"/>
              <w:contextualSpacing/>
              <w:rPr>
                <w:rFonts w:ascii="Arial" w:hAnsi="Arial" w:cs="Arial"/>
                <w:bCs/>
                <w:sz w:val="20"/>
                <w:szCs w:val="20"/>
                <w:lang w:val="en-IN"/>
              </w:rPr>
            </w:pPr>
            <w:r w:rsidRPr="009E54AC">
              <w:rPr>
                <w:rFonts w:ascii="Arial" w:hAnsi="Arial" w:cs="Arial"/>
                <w:bCs/>
                <w:sz w:val="20"/>
                <w:szCs w:val="20"/>
                <w:lang w:val="en-IN"/>
              </w:rPr>
              <w:t>In the discussion/comparison with previous studies, present proper comparison with data, including percentages and p-values where applicable</w:t>
            </w:r>
            <w:bookmarkStart w:id="0" w:name="_GoBack"/>
            <w:bookmarkEnd w:id="0"/>
          </w:p>
          <w:p w14:paraId="45E3DD97" w14:textId="42DB61DA" w:rsidR="00EE6365" w:rsidRPr="009E54AC" w:rsidRDefault="00EE6365" w:rsidP="00DF4BB2">
            <w:pPr>
              <w:numPr>
                <w:ilvl w:val="0"/>
                <w:numId w:val="14"/>
              </w:numPr>
              <w:ind w:left="334"/>
              <w:contextualSpacing/>
              <w:rPr>
                <w:rFonts w:ascii="Arial" w:hAnsi="Arial" w:cs="Arial"/>
                <w:bCs/>
                <w:sz w:val="20"/>
                <w:szCs w:val="20"/>
                <w:lang w:val="en-IN"/>
              </w:rPr>
            </w:pPr>
            <w:r w:rsidRPr="009E54AC">
              <w:rPr>
                <w:rFonts w:ascii="Arial" w:hAnsi="Arial" w:cs="Arial"/>
                <w:bCs/>
                <w:sz w:val="20"/>
                <w:szCs w:val="20"/>
                <w:lang w:val="en-IN"/>
              </w:rPr>
              <w:t>References and in-text citations should be revised according to journal guidelines using standard software</w:t>
            </w:r>
          </w:p>
          <w:p w14:paraId="4B195477" w14:textId="1557ADC1" w:rsidR="00926181" w:rsidRPr="009E54AC" w:rsidRDefault="00EE6365" w:rsidP="00DF4BB2">
            <w:pPr>
              <w:numPr>
                <w:ilvl w:val="0"/>
                <w:numId w:val="14"/>
              </w:numPr>
              <w:ind w:left="334"/>
              <w:contextualSpacing/>
              <w:rPr>
                <w:rFonts w:ascii="Arial" w:hAnsi="Arial" w:cs="Arial"/>
                <w:bCs/>
                <w:sz w:val="20"/>
                <w:szCs w:val="20"/>
                <w:lang w:val="en-IN"/>
              </w:rPr>
            </w:pPr>
            <w:r w:rsidRPr="009E54AC">
              <w:rPr>
                <w:rFonts w:ascii="Arial" w:hAnsi="Arial" w:cs="Arial"/>
                <w:bCs/>
                <w:sz w:val="20"/>
                <w:szCs w:val="20"/>
                <w:lang w:val="en-IN"/>
              </w:rPr>
              <w:t>The conclusion is too general. Please revise it to be specific, objective based, and strictly according to the study findings</w:t>
            </w:r>
          </w:p>
        </w:tc>
        <w:tc>
          <w:tcPr>
            <w:tcW w:w="1667" w:type="pct"/>
          </w:tcPr>
          <w:p w14:paraId="25CA3565"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09129714" w14:textId="77777777">
        <w:trPr>
          <w:trHeight w:val="20"/>
          <w:jc w:val="center"/>
        </w:trPr>
        <w:tc>
          <w:tcPr>
            <w:tcW w:w="1666" w:type="pct"/>
            <w:noWrap/>
          </w:tcPr>
          <w:p w14:paraId="183FC29F" w14:textId="77777777" w:rsidR="00926181" w:rsidRPr="009E54AC" w:rsidRDefault="00F97975">
            <w:pPr>
              <w:rPr>
                <w:rFonts w:ascii="Arial" w:hAnsi="Arial" w:cs="Arial"/>
                <w:b/>
                <w:bCs/>
                <w:sz w:val="20"/>
                <w:szCs w:val="20"/>
                <w:lang w:val="en-GB"/>
              </w:rPr>
            </w:pPr>
            <w:r w:rsidRPr="009E54AC">
              <w:rPr>
                <w:rFonts w:ascii="Arial" w:hAnsi="Arial" w:cs="Arial"/>
                <w:b/>
                <w:bCs/>
                <w:sz w:val="20"/>
                <w:szCs w:val="20"/>
                <w:lang w:val="en-GB"/>
              </w:rPr>
              <w:t xml:space="preserve">Are the references sufficient and recent? </w:t>
            </w:r>
          </w:p>
          <w:p w14:paraId="611A013C" w14:textId="77777777" w:rsidR="00926181" w:rsidRPr="009E54AC" w:rsidRDefault="00F97975">
            <w:pPr>
              <w:rPr>
                <w:rFonts w:ascii="Arial" w:hAnsi="Arial" w:cs="Arial"/>
                <w:bCs/>
                <w:sz w:val="20"/>
                <w:szCs w:val="20"/>
                <w:lang w:val="en-GB"/>
              </w:rPr>
            </w:pPr>
            <w:r w:rsidRPr="009E54AC">
              <w:rPr>
                <w:rFonts w:ascii="Arial" w:hAnsi="Arial" w:cs="Arial"/>
                <w:bCs/>
                <w:sz w:val="20"/>
                <w:szCs w:val="20"/>
                <w:lang w:val="en-GB"/>
              </w:rPr>
              <w:t>(YES or NO)</w:t>
            </w:r>
          </w:p>
          <w:p w14:paraId="3DAE52D5" w14:textId="77777777" w:rsidR="00926181" w:rsidRPr="009E54AC" w:rsidRDefault="00926181">
            <w:pPr>
              <w:rPr>
                <w:rFonts w:ascii="Arial" w:hAnsi="Arial" w:cs="Arial"/>
                <w:bCs/>
                <w:sz w:val="20"/>
                <w:szCs w:val="20"/>
                <w:lang w:val="en-GB"/>
              </w:rPr>
            </w:pPr>
          </w:p>
          <w:p w14:paraId="63AC8EC4" w14:textId="77777777" w:rsidR="00926181" w:rsidRPr="009E54AC" w:rsidRDefault="00F97975">
            <w:pPr>
              <w:rPr>
                <w:rFonts w:ascii="Arial" w:hAnsi="Arial" w:cs="Arial"/>
                <w:bCs/>
                <w:sz w:val="20"/>
                <w:szCs w:val="20"/>
                <w:lang w:val="en-GB"/>
              </w:rPr>
            </w:pPr>
            <w:r w:rsidRPr="009E54AC">
              <w:rPr>
                <w:rFonts w:ascii="Arial" w:hAnsi="Arial" w:cs="Arial"/>
                <w:bCs/>
                <w:sz w:val="20"/>
                <w:szCs w:val="20"/>
                <w:lang w:val="en-GB"/>
              </w:rPr>
              <w:t>If your answer is NO, please provide clear suggestion for improvement.</w:t>
            </w:r>
          </w:p>
          <w:p w14:paraId="6DEDE9CA" w14:textId="77777777" w:rsidR="00926181" w:rsidRPr="009E54AC" w:rsidRDefault="00926181">
            <w:pPr>
              <w:rPr>
                <w:rFonts w:ascii="Arial" w:hAnsi="Arial" w:cs="Arial"/>
                <w:b/>
                <w:bCs/>
                <w:sz w:val="20"/>
                <w:szCs w:val="20"/>
                <w:lang w:val="en-GB"/>
              </w:rPr>
            </w:pPr>
          </w:p>
        </w:tc>
        <w:tc>
          <w:tcPr>
            <w:tcW w:w="1667" w:type="pct"/>
          </w:tcPr>
          <w:p w14:paraId="5B2EDC7F" w14:textId="0FC0526E" w:rsidR="00926181" w:rsidRPr="009E54AC" w:rsidRDefault="004A661E">
            <w:pPr>
              <w:contextualSpacing/>
              <w:rPr>
                <w:rFonts w:ascii="Arial" w:hAnsi="Arial" w:cs="Arial"/>
                <w:bCs/>
                <w:sz w:val="20"/>
                <w:szCs w:val="20"/>
                <w:lang w:val="en-GB"/>
              </w:rPr>
            </w:pPr>
            <w:r w:rsidRPr="009E54AC">
              <w:rPr>
                <w:rFonts w:ascii="Arial" w:hAnsi="Arial" w:cs="Arial"/>
                <w:bCs/>
                <w:sz w:val="20"/>
                <w:szCs w:val="20"/>
                <w:lang w:val="en-GB"/>
              </w:rPr>
              <w:t>No (</w:t>
            </w:r>
            <w:r w:rsidR="00EE6365" w:rsidRPr="009E54AC">
              <w:rPr>
                <w:rFonts w:ascii="Arial" w:hAnsi="Arial" w:cs="Arial"/>
                <w:bCs/>
                <w:sz w:val="20"/>
                <w:szCs w:val="20"/>
                <w:lang w:val="en-GB"/>
              </w:rPr>
              <w:t>N</w:t>
            </w:r>
            <w:r w:rsidRPr="009E54AC">
              <w:rPr>
                <w:rFonts w:ascii="Arial" w:hAnsi="Arial" w:cs="Arial"/>
                <w:bCs/>
                <w:sz w:val="20"/>
                <w:szCs w:val="20"/>
                <w:lang w:val="en-GB"/>
              </w:rPr>
              <w:t>ot at all cited and as per guideline use standard software for citing references)</w:t>
            </w:r>
          </w:p>
        </w:tc>
        <w:tc>
          <w:tcPr>
            <w:tcW w:w="1667" w:type="pct"/>
          </w:tcPr>
          <w:p w14:paraId="2FCDE68E" w14:textId="77777777" w:rsidR="00926181" w:rsidRPr="009E54AC" w:rsidRDefault="00926181">
            <w:pPr>
              <w:keepNext/>
              <w:outlineLvl w:val="1"/>
              <w:rPr>
                <w:rFonts w:ascii="Arial" w:eastAsia="MS Mincho" w:hAnsi="Arial" w:cs="Arial"/>
                <w:bCs/>
                <w:sz w:val="20"/>
                <w:szCs w:val="20"/>
                <w:lang w:val="en-GB"/>
              </w:rPr>
            </w:pPr>
          </w:p>
        </w:tc>
      </w:tr>
      <w:tr w:rsidR="00926181" w:rsidRPr="009E54AC" w14:paraId="170D9D85" w14:textId="77777777">
        <w:trPr>
          <w:trHeight w:val="20"/>
          <w:jc w:val="center"/>
        </w:trPr>
        <w:tc>
          <w:tcPr>
            <w:tcW w:w="1666" w:type="pct"/>
            <w:noWrap/>
          </w:tcPr>
          <w:p w14:paraId="293A844D" w14:textId="77777777" w:rsidR="00926181" w:rsidRPr="009E54AC" w:rsidRDefault="00F97975">
            <w:pPr>
              <w:rPr>
                <w:rFonts w:ascii="Arial" w:hAnsi="Arial" w:cs="Arial"/>
                <w:b/>
                <w:bCs/>
                <w:sz w:val="20"/>
                <w:szCs w:val="20"/>
                <w:lang w:val="en-GB"/>
              </w:rPr>
            </w:pPr>
            <w:r w:rsidRPr="009E54AC">
              <w:rPr>
                <w:rFonts w:ascii="Arial" w:hAnsi="Arial" w:cs="Arial"/>
                <w:b/>
                <w:bCs/>
                <w:sz w:val="20"/>
                <w:szCs w:val="20"/>
                <w:lang w:val="en-GB"/>
              </w:rPr>
              <w:t>Are there ethical issues in this manuscript?</w:t>
            </w:r>
          </w:p>
          <w:p w14:paraId="44F253FE" w14:textId="77777777" w:rsidR="00926181" w:rsidRPr="009E54AC" w:rsidRDefault="00F97975">
            <w:pPr>
              <w:rPr>
                <w:rFonts w:ascii="Arial" w:hAnsi="Arial" w:cs="Arial"/>
                <w:bCs/>
                <w:sz w:val="20"/>
                <w:szCs w:val="20"/>
                <w:lang w:val="en-GB"/>
              </w:rPr>
            </w:pPr>
            <w:r w:rsidRPr="009E54AC">
              <w:rPr>
                <w:rFonts w:ascii="Arial" w:hAnsi="Arial" w:cs="Arial"/>
                <w:bCs/>
                <w:sz w:val="20"/>
                <w:szCs w:val="20"/>
                <w:lang w:val="en-GB"/>
              </w:rPr>
              <w:t>(YES or NO)</w:t>
            </w:r>
          </w:p>
          <w:p w14:paraId="1F8CFED5" w14:textId="77777777" w:rsidR="00926181" w:rsidRPr="009E54AC" w:rsidRDefault="00926181">
            <w:pPr>
              <w:rPr>
                <w:rFonts w:ascii="Arial" w:hAnsi="Arial" w:cs="Arial"/>
                <w:bCs/>
                <w:sz w:val="20"/>
                <w:szCs w:val="20"/>
                <w:lang w:val="en-GB"/>
              </w:rPr>
            </w:pPr>
          </w:p>
          <w:p w14:paraId="7F18F6C2" w14:textId="77777777" w:rsidR="00926181" w:rsidRPr="009E54AC" w:rsidRDefault="00F97975">
            <w:pPr>
              <w:rPr>
                <w:rFonts w:ascii="Arial" w:hAnsi="Arial" w:cs="Arial"/>
                <w:bCs/>
                <w:sz w:val="20"/>
                <w:szCs w:val="20"/>
                <w:lang w:val="en-GB"/>
              </w:rPr>
            </w:pPr>
            <w:r w:rsidRPr="009E54AC">
              <w:rPr>
                <w:rFonts w:ascii="Arial" w:hAnsi="Arial" w:cs="Arial"/>
                <w:bCs/>
                <w:sz w:val="20"/>
                <w:szCs w:val="20"/>
                <w:lang w:val="en-GB"/>
              </w:rPr>
              <w:t>(If yes, kindly please write down the ethical issues here in details)</w:t>
            </w:r>
          </w:p>
          <w:p w14:paraId="7BBF7851" w14:textId="77777777" w:rsidR="00926181" w:rsidRPr="009E54AC" w:rsidRDefault="00926181">
            <w:pPr>
              <w:rPr>
                <w:rFonts w:ascii="Arial" w:hAnsi="Arial" w:cs="Arial"/>
                <w:bCs/>
                <w:sz w:val="20"/>
                <w:szCs w:val="20"/>
                <w:lang w:val="en-GB"/>
              </w:rPr>
            </w:pPr>
          </w:p>
        </w:tc>
        <w:tc>
          <w:tcPr>
            <w:tcW w:w="1667" w:type="pct"/>
          </w:tcPr>
          <w:p w14:paraId="7B77C7C3" w14:textId="64CBCD48" w:rsidR="00926181" w:rsidRPr="009E54AC" w:rsidRDefault="004A661E">
            <w:pPr>
              <w:contextualSpacing/>
              <w:rPr>
                <w:rFonts w:ascii="Arial" w:hAnsi="Arial" w:cs="Arial"/>
                <w:bCs/>
                <w:sz w:val="20"/>
                <w:szCs w:val="20"/>
                <w:lang w:val="en-GB"/>
              </w:rPr>
            </w:pPr>
            <w:r w:rsidRPr="009E54AC">
              <w:rPr>
                <w:rFonts w:ascii="Arial" w:hAnsi="Arial" w:cs="Arial"/>
                <w:bCs/>
                <w:sz w:val="20"/>
                <w:szCs w:val="20"/>
                <w:lang w:val="en-GB"/>
              </w:rPr>
              <w:t xml:space="preserve"> Mentioned ethical review board/committee number</w:t>
            </w:r>
            <w:r w:rsidR="00EE6365" w:rsidRPr="009E54AC">
              <w:rPr>
                <w:rFonts w:ascii="Arial" w:hAnsi="Arial" w:cs="Arial"/>
                <w:bCs/>
                <w:sz w:val="20"/>
                <w:szCs w:val="20"/>
                <w:lang w:val="en-GB"/>
              </w:rPr>
              <w:t xml:space="preserve"> (</w:t>
            </w:r>
            <w:proofErr w:type="spellStart"/>
            <w:r w:rsidR="00EE6365" w:rsidRPr="009E54AC">
              <w:rPr>
                <w:rFonts w:ascii="Arial" w:hAnsi="Arial" w:cs="Arial"/>
                <w:bCs/>
                <w:sz w:val="20"/>
                <w:szCs w:val="20"/>
                <w:lang w:val="en-GB"/>
              </w:rPr>
              <w:t>sr</w:t>
            </w:r>
            <w:proofErr w:type="spellEnd"/>
            <w:r w:rsidR="00EE6365" w:rsidRPr="009E54AC">
              <w:rPr>
                <w:rFonts w:ascii="Arial" w:hAnsi="Arial" w:cs="Arial"/>
                <w:bCs/>
                <w:sz w:val="20"/>
                <w:szCs w:val="20"/>
                <w:lang w:val="en-GB"/>
              </w:rPr>
              <w:t xml:space="preserve"> no.) </w:t>
            </w:r>
            <w:r w:rsidRPr="009E54AC">
              <w:rPr>
                <w:rFonts w:ascii="Arial" w:hAnsi="Arial" w:cs="Arial"/>
                <w:bCs/>
                <w:sz w:val="20"/>
                <w:szCs w:val="20"/>
                <w:lang w:val="en-GB"/>
              </w:rPr>
              <w:t>and date</w:t>
            </w:r>
          </w:p>
        </w:tc>
        <w:tc>
          <w:tcPr>
            <w:tcW w:w="1667" w:type="pct"/>
          </w:tcPr>
          <w:p w14:paraId="3D378C49" w14:textId="77777777" w:rsidR="00926181" w:rsidRPr="009E54AC" w:rsidRDefault="00926181">
            <w:pPr>
              <w:keepNext/>
              <w:outlineLvl w:val="1"/>
              <w:rPr>
                <w:rFonts w:ascii="Arial" w:eastAsia="MS Mincho" w:hAnsi="Arial" w:cs="Arial"/>
                <w:bCs/>
                <w:sz w:val="20"/>
                <w:szCs w:val="20"/>
                <w:lang w:val="en-GB"/>
              </w:rPr>
            </w:pPr>
          </w:p>
        </w:tc>
      </w:tr>
    </w:tbl>
    <w:p w14:paraId="0060B85C" w14:textId="77777777" w:rsidR="00926181" w:rsidRPr="009E54AC" w:rsidRDefault="00926181">
      <w:pPr>
        <w:keepNext/>
        <w:outlineLvl w:val="1"/>
        <w:rPr>
          <w:rFonts w:ascii="Arial" w:eastAsia="MS Mincho" w:hAnsi="Arial" w:cs="Arial"/>
          <w:b/>
          <w:bCs/>
          <w:sz w:val="20"/>
          <w:szCs w:val="20"/>
          <w:highlight w:val="yellow"/>
          <w:lang w:val="en-GB"/>
        </w:rPr>
      </w:pPr>
    </w:p>
    <w:p w14:paraId="29D7012A" w14:textId="77777777" w:rsidR="00273C20" w:rsidRPr="009E54AC" w:rsidRDefault="00273C20" w:rsidP="00273C20">
      <w:pPr>
        <w:pStyle w:val="Affiliation"/>
        <w:spacing w:after="0" w:line="240" w:lineRule="auto"/>
        <w:jc w:val="left"/>
        <w:rPr>
          <w:rFonts w:ascii="Arial" w:hAnsi="Arial" w:cs="Arial"/>
          <w:b/>
        </w:rPr>
      </w:pPr>
    </w:p>
    <w:p w14:paraId="385470F0" w14:textId="77777777" w:rsidR="00273C20" w:rsidRPr="009E54AC" w:rsidRDefault="00273C20" w:rsidP="00273C20">
      <w:pPr>
        <w:pStyle w:val="Affiliation"/>
        <w:spacing w:after="0" w:line="240" w:lineRule="auto"/>
        <w:jc w:val="left"/>
        <w:rPr>
          <w:rFonts w:ascii="Arial" w:hAnsi="Arial" w:cs="Arial"/>
          <w:b/>
          <w:u w:val="single"/>
        </w:rPr>
      </w:pPr>
      <w:r w:rsidRPr="009E54AC">
        <w:rPr>
          <w:rFonts w:ascii="Arial" w:hAnsi="Arial" w:cs="Arial"/>
          <w:b/>
          <w:u w:val="single"/>
        </w:rPr>
        <w:t>Reviewer details:</w:t>
      </w:r>
    </w:p>
    <w:p w14:paraId="1A7D885F" w14:textId="77777777" w:rsidR="00273C20" w:rsidRPr="009E54AC" w:rsidRDefault="00273C20" w:rsidP="00273C20">
      <w:pPr>
        <w:pStyle w:val="Affiliation"/>
        <w:spacing w:after="0" w:line="240" w:lineRule="auto"/>
        <w:jc w:val="left"/>
        <w:rPr>
          <w:rFonts w:ascii="Arial" w:hAnsi="Arial" w:cs="Arial"/>
        </w:rPr>
      </w:pPr>
    </w:p>
    <w:p w14:paraId="5CE56E8A" w14:textId="77777777" w:rsidR="00273C20" w:rsidRPr="009E54AC" w:rsidRDefault="00273C20" w:rsidP="00273C20">
      <w:pPr>
        <w:rPr>
          <w:rFonts w:ascii="Arial" w:hAnsi="Arial" w:cs="Arial"/>
          <w:sz w:val="20"/>
          <w:szCs w:val="20"/>
        </w:rPr>
      </w:pPr>
      <w:proofErr w:type="spellStart"/>
      <w:r w:rsidRPr="009E54AC">
        <w:rPr>
          <w:rFonts w:ascii="Arial" w:hAnsi="Arial" w:cs="Arial"/>
          <w:color w:val="000000"/>
          <w:sz w:val="20"/>
          <w:szCs w:val="20"/>
        </w:rPr>
        <w:t>Priyash</w:t>
      </w:r>
      <w:proofErr w:type="spellEnd"/>
      <w:r w:rsidRPr="009E54AC">
        <w:rPr>
          <w:rFonts w:ascii="Arial" w:hAnsi="Arial" w:cs="Arial"/>
          <w:color w:val="000000"/>
          <w:sz w:val="20"/>
          <w:szCs w:val="20"/>
        </w:rPr>
        <w:t xml:space="preserve"> V. </w:t>
      </w:r>
      <w:proofErr w:type="spellStart"/>
      <w:r w:rsidRPr="009E54AC">
        <w:rPr>
          <w:rFonts w:ascii="Arial" w:hAnsi="Arial" w:cs="Arial"/>
          <w:color w:val="000000"/>
          <w:sz w:val="20"/>
          <w:szCs w:val="20"/>
        </w:rPr>
        <w:t>Sheth</w:t>
      </w:r>
      <w:proofErr w:type="spellEnd"/>
      <w:r w:rsidRPr="009E54AC">
        <w:rPr>
          <w:rFonts w:ascii="Arial" w:hAnsi="Arial" w:cs="Arial"/>
          <w:color w:val="000000"/>
          <w:sz w:val="20"/>
          <w:szCs w:val="20"/>
        </w:rPr>
        <w:t xml:space="preserve">, </w:t>
      </w:r>
      <w:proofErr w:type="spellStart"/>
      <w:r w:rsidRPr="009E54AC">
        <w:rPr>
          <w:rFonts w:ascii="Arial" w:hAnsi="Arial" w:cs="Arial"/>
          <w:color w:val="000000"/>
          <w:sz w:val="20"/>
          <w:szCs w:val="20"/>
        </w:rPr>
        <w:t>Shantabaa</w:t>
      </w:r>
      <w:proofErr w:type="spellEnd"/>
      <w:r w:rsidRPr="009E54AC">
        <w:rPr>
          <w:rFonts w:ascii="Arial" w:hAnsi="Arial" w:cs="Arial"/>
          <w:color w:val="000000"/>
          <w:sz w:val="20"/>
          <w:szCs w:val="20"/>
        </w:rPr>
        <w:t xml:space="preserve"> Medical College and General Hospital</w:t>
      </w:r>
      <w:r w:rsidRPr="009E54AC">
        <w:rPr>
          <w:rFonts w:ascii="Arial" w:hAnsi="Arial" w:cs="Arial"/>
          <w:sz w:val="20"/>
          <w:szCs w:val="20"/>
        </w:rPr>
        <w:t xml:space="preserve">, </w:t>
      </w:r>
      <w:r w:rsidRPr="009E54AC">
        <w:rPr>
          <w:rFonts w:ascii="Arial" w:hAnsi="Arial" w:cs="Arial"/>
          <w:color w:val="000000"/>
          <w:sz w:val="20"/>
          <w:szCs w:val="20"/>
        </w:rPr>
        <w:t>India</w:t>
      </w:r>
    </w:p>
    <w:p w14:paraId="198D4803" w14:textId="77777777" w:rsidR="00926181" w:rsidRPr="009E54AC" w:rsidRDefault="00926181">
      <w:pPr>
        <w:rPr>
          <w:rFonts w:ascii="Arial" w:hAnsi="Arial" w:cs="Arial"/>
          <w:sz w:val="20"/>
          <w:szCs w:val="20"/>
          <w:highlight w:val="yellow"/>
          <w:lang w:val="en-GB"/>
        </w:rPr>
      </w:pPr>
    </w:p>
    <w:sectPr w:rsidR="00926181" w:rsidRPr="009E54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0E1C1" w14:textId="77777777" w:rsidR="00E65CFA" w:rsidRDefault="00E65CFA">
      <w:r>
        <w:separator/>
      </w:r>
    </w:p>
  </w:endnote>
  <w:endnote w:type="continuationSeparator" w:id="0">
    <w:p w14:paraId="273BF567" w14:textId="77777777" w:rsidR="00E65CFA" w:rsidRDefault="00E6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308E" w14:textId="77777777" w:rsidR="00926181" w:rsidRDefault="00926181">
    <w:pPr>
      <w:pStyle w:val="Footer"/>
      <w:jc w:val="right"/>
    </w:pPr>
  </w:p>
  <w:p w14:paraId="3F5DB8B0" w14:textId="77777777" w:rsidR="00926181" w:rsidRDefault="00F9797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9831095" w14:textId="77777777" w:rsidR="00926181" w:rsidRDefault="00F97975">
    <w:pPr>
      <w:pStyle w:val="Footer"/>
      <w:jc w:val="right"/>
      <w:rPr>
        <w:b/>
        <w:sz w:val="20"/>
      </w:rPr>
    </w:pPr>
    <w:r>
      <w:rPr>
        <w:b/>
        <w:sz w:val="20"/>
      </w:rPr>
      <w:t>V240326</w:t>
    </w:r>
  </w:p>
  <w:p w14:paraId="041FD30A" w14:textId="77777777" w:rsidR="00926181" w:rsidRDefault="00926181">
    <w:pPr>
      <w:pStyle w:val="Footer"/>
      <w:jc w:val="right"/>
    </w:pPr>
  </w:p>
  <w:p w14:paraId="53EFCEDE" w14:textId="77777777" w:rsidR="00926181" w:rsidRDefault="0092618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DE9D4" w14:textId="77777777" w:rsidR="00E65CFA" w:rsidRDefault="00E65CFA">
      <w:r>
        <w:separator/>
      </w:r>
    </w:p>
  </w:footnote>
  <w:footnote w:type="continuationSeparator" w:id="0">
    <w:p w14:paraId="62E2FD55" w14:textId="77777777" w:rsidR="00E65CFA" w:rsidRDefault="00E6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4C2E" w14:textId="77777777" w:rsidR="00926181" w:rsidRDefault="00926181">
    <w:pPr>
      <w:spacing w:before="100" w:beforeAutospacing="1" w:after="100" w:afterAutospacing="1"/>
      <w:jc w:val="center"/>
      <w:rPr>
        <w:b/>
        <w:bCs/>
        <w:color w:val="003399"/>
        <w:szCs w:val="20"/>
        <w:u w:val="single"/>
        <w:lang w:val="en-GB"/>
      </w:rPr>
    </w:pPr>
  </w:p>
  <w:p w14:paraId="0BDB6C63" w14:textId="77777777" w:rsidR="00926181" w:rsidRDefault="00F9797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6305EA"/>
    <w:multiLevelType w:val="hybridMultilevel"/>
    <w:tmpl w:val="030E730C"/>
    <w:lvl w:ilvl="0" w:tplc="20A4B290">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0338FD"/>
    <w:multiLevelType w:val="hybridMultilevel"/>
    <w:tmpl w:val="DF185A32"/>
    <w:lvl w:ilvl="0" w:tplc="20A4B29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106E45"/>
    <w:multiLevelType w:val="multilevel"/>
    <w:tmpl w:val="5A6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80EEC"/>
    <w:multiLevelType w:val="hybridMultilevel"/>
    <w:tmpl w:val="2E420304"/>
    <w:lvl w:ilvl="0" w:tplc="62548EA6">
      <w:numFmt w:val="bullet"/>
      <w:lvlText w:val="•"/>
      <w:lvlJc w:val="left"/>
      <w:pPr>
        <w:ind w:left="1080" w:hanging="360"/>
      </w:pPr>
      <w:rPr>
        <w:rFonts w:ascii="Calibri" w:hAnsi="Calibri" w:cs="Calibri" w:hint="default"/>
        <w:sz w:val="16"/>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474C1C"/>
    <w:multiLevelType w:val="hybridMultilevel"/>
    <w:tmpl w:val="1C58C2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FCA32CA"/>
    <w:multiLevelType w:val="hybridMultilevel"/>
    <w:tmpl w:val="3E50D144"/>
    <w:lvl w:ilvl="0" w:tplc="40090017">
      <w:start w:val="1"/>
      <w:numFmt w:val="lowerLetter"/>
      <w:lvlText w:val="%1)"/>
      <w:lvlJc w:val="left"/>
      <w:pPr>
        <w:ind w:left="1194" w:hanging="360"/>
      </w:pPr>
    </w:lvl>
    <w:lvl w:ilvl="1" w:tplc="40090019" w:tentative="1">
      <w:start w:val="1"/>
      <w:numFmt w:val="lowerLetter"/>
      <w:lvlText w:val="%2."/>
      <w:lvlJc w:val="left"/>
      <w:pPr>
        <w:ind w:left="1914" w:hanging="360"/>
      </w:pPr>
    </w:lvl>
    <w:lvl w:ilvl="2" w:tplc="4009001B" w:tentative="1">
      <w:start w:val="1"/>
      <w:numFmt w:val="lowerRoman"/>
      <w:lvlText w:val="%3."/>
      <w:lvlJc w:val="right"/>
      <w:pPr>
        <w:ind w:left="2634" w:hanging="180"/>
      </w:pPr>
    </w:lvl>
    <w:lvl w:ilvl="3" w:tplc="4009000F" w:tentative="1">
      <w:start w:val="1"/>
      <w:numFmt w:val="decimal"/>
      <w:lvlText w:val="%4."/>
      <w:lvlJc w:val="left"/>
      <w:pPr>
        <w:ind w:left="3354" w:hanging="360"/>
      </w:pPr>
    </w:lvl>
    <w:lvl w:ilvl="4" w:tplc="40090019" w:tentative="1">
      <w:start w:val="1"/>
      <w:numFmt w:val="lowerLetter"/>
      <w:lvlText w:val="%5."/>
      <w:lvlJc w:val="left"/>
      <w:pPr>
        <w:ind w:left="4074" w:hanging="360"/>
      </w:pPr>
    </w:lvl>
    <w:lvl w:ilvl="5" w:tplc="4009001B" w:tentative="1">
      <w:start w:val="1"/>
      <w:numFmt w:val="lowerRoman"/>
      <w:lvlText w:val="%6."/>
      <w:lvlJc w:val="right"/>
      <w:pPr>
        <w:ind w:left="4794" w:hanging="180"/>
      </w:pPr>
    </w:lvl>
    <w:lvl w:ilvl="6" w:tplc="4009000F" w:tentative="1">
      <w:start w:val="1"/>
      <w:numFmt w:val="decimal"/>
      <w:lvlText w:val="%7."/>
      <w:lvlJc w:val="left"/>
      <w:pPr>
        <w:ind w:left="5514" w:hanging="360"/>
      </w:pPr>
    </w:lvl>
    <w:lvl w:ilvl="7" w:tplc="40090019" w:tentative="1">
      <w:start w:val="1"/>
      <w:numFmt w:val="lowerLetter"/>
      <w:lvlText w:val="%8."/>
      <w:lvlJc w:val="left"/>
      <w:pPr>
        <w:ind w:left="6234" w:hanging="360"/>
      </w:pPr>
    </w:lvl>
    <w:lvl w:ilvl="8" w:tplc="4009001B" w:tentative="1">
      <w:start w:val="1"/>
      <w:numFmt w:val="lowerRoman"/>
      <w:lvlText w:val="%9."/>
      <w:lvlJc w:val="right"/>
      <w:pPr>
        <w:ind w:left="6954" w:hanging="180"/>
      </w:pPr>
    </w:lvl>
  </w:abstractNum>
  <w:num w:numId="1">
    <w:abstractNumId w:val="4"/>
  </w:num>
  <w:num w:numId="2">
    <w:abstractNumId w:val="10"/>
  </w:num>
  <w:num w:numId="3">
    <w:abstractNumId w:val="9"/>
  </w:num>
  <w:num w:numId="4">
    <w:abstractNumId w:val="11"/>
  </w:num>
  <w:num w:numId="5">
    <w:abstractNumId w:val="7"/>
  </w:num>
  <w:num w:numId="6">
    <w:abstractNumId w:val="0"/>
  </w:num>
  <w:num w:numId="7">
    <w:abstractNumId w:val="3"/>
  </w:num>
  <w:num w:numId="8">
    <w:abstractNumId w:val="15"/>
  </w:num>
  <w:num w:numId="9">
    <w:abstractNumId w:val="12"/>
  </w:num>
  <w:num w:numId="10">
    <w:abstractNumId w:val="2"/>
  </w:num>
  <w:num w:numId="11">
    <w:abstractNumId w:val="1"/>
  </w:num>
  <w:num w:numId="12">
    <w:abstractNumId w:val="5"/>
  </w:num>
  <w:num w:numId="13">
    <w:abstractNumId w:val="13"/>
  </w:num>
  <w:num w:numId="14">
    <w:abstractNumId w:val="17"/>
  </w:num>
  <w:num w:numId="15">
    <w:abstractNumId w:val="16"/>
  </w:num>
  <w:num w:numId="16">
    <w:abstractNumId w:val="8"/>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181"/>
    <w:rsid w:val="00033578"/>
    <w:rsid w:val="00066F45"/>
    <w:rsid w:val="001B3AAA"/>
    <w:rsid w:val="001C0D84"/>
    <w:rsid w:val="00273C20"/>
    <w:rsid w:val="002B2E17"/>
    <w:rsid w:val="002D5486"/>
    <w:rsid w:val="00377663"/>
    <w:rsid w:val="003A001D"/>
    <w:rsid w:val="003A7D58"/>
    <w:rsid w:val="003D3480"/>
    <w:rsid w:val="0046727F"/>
    <w:rsid w:val="004A661E"/>
    <w:rsid w:val="005076B7"/>
    <w:rsid w:val="005A569D"/>
    <w:rsid w:val="0069539D"/>
    <w:rsid w:val="006B3458"/>
    <w:rsid w:val="00865B6A"/>
    <w:rsid w:val="008B2E86"/>
    <w:rsid w:val="00926181"/>
    <w:rsid w:val="009547C4"/>
    <w:rsid w:val="009933AA"/>
    <w:rsid w:val="009E54AC"/>
    <w:rsid w:val="00B57D44"/>
    <w:rsid w:val="00B93058"/>
    <w:rsid w:val="00BA1E0C"/>
    <w:rsid w:val="00C24DDB"/>
    <w:rsid w:val="00CB1382"/>
    <w:rsid w:val="00D203E0"/>
    <w:rsid w:val="00D446EF"/>
    <w:rsid w:val="00DC6A74"/>
    <w:rsid w:val="00DF4BB2"/>
    <w:rsid w:val="00E65CFA"/>
    <w:rsid w:val="00EE6365"/>
    <w:rsid w:val="00F9797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8725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73C2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4242139">
      <w:bodyDiv w:val="1"/>
      <w:marLeft w:val="0"/>
      <w:marRight w:val="0"/>
      <w:marTop w:val="0"/>
      <w:marBottom w:val="0"/>
      <w:divBdr>
        <w:top w:val="none" w:sz="0" w:space="0" w:color="auto"/>
        <w:left w:val="none" w:sz="0" w:space="0" w:color="auto"/>
        <w:bottom w:val="none" w:sz="0" w:space="0" w:color="auto"/>
        <w:right w:val="none" w:sz="0" w:space="0" w:color="auto"/>
      </w:divBdr>
    </w:div>
    <w:div w:id="20391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irme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800</Words>
  <Characters>4563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