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320B3" w:rsidRPr="00842EDD" w14:paraId="722AC07D" w14:textId="77777777">
        <w:trPr>
          <w:trHeight w:val="20"/>
          <w:jc w:val="center"/>
        </w:trPr>
        <w:tc>
          <w:tcPr>
            <w:tcW w:w="1186" w:type="pct"/>
          </w:tcPr>
          <w:p w14:paraId="39C44D11" w14:textId="77777777" w:rsidR="00C320B3" w:rsidRPr="00842EDD" w:rsidRDefault="00F44BAC">
            <w:pPr>
              <w:pStyle w:val="BodyText"/>
              <w:ind w:left="90"/>
              <w:jc w:val="left"/>
              <w:rPr>
                <w:rFonts w:ascii="Arial" w:hAnsi="Arial" w:cs="Arial"/>
                <w:bCs/>
                <w:sz w:val="20"/>
                <w:szCs w:val="20"/>
                <w:lang w:val="en-GB" w:eastAsia="en-US"/>
              </w:rPr>
            </w:pPr>
            <w:r w:rsidRPr="00842EDD">
              <w:rPr>
                <w:rFonts w:ascii="Arial" w:hAnsi="Arial" w:cs="Arial"/>
                <w:bCs/>
                <w:sz w:val="20"/>
                <w:szCs w:val="20"/>
                <w:lang w:val="en-GB" w:eastAsia="en-US"/>
              </w:rPr>
              <w:t>Journal Name:</w:t>
            </w:r>
          </w:p>
        </w:tc>
        <w:tc>
          <w:tcPr>
            <w:tcW w:w="3814" w:type="pct"/>
          </w:tcPr>
          <w:p w14:paraId="3ACD5460" w14:textId="77777777" w:rsidR="00C320B3" w:rsidRPr="00842EDD" w:rsidRDefault="00B452D2">
            <w:pPr>
              <w:rPr>
                <w:rFonts w:ascii="Arial" w:hAnsi="Arial" w:cs="Arial"/>
                <w:b/>
                <w:bCs/>
                <w:color w:val="0000FF"/>
                <w:sz w:val="20"/>
                <w:szCs w:val="20"/>
                <w:lang w:val="en-GB"/>
              </w:rPr>
            </w:pPr>
            <w:hyperlink r:id="rId7" w:history="1">
              <w:r w:rsidR="00F44BAC" w:rsidRPr="00842EDD">
                <w:rPr>
                  <w:rFonts w:ascii="Arial" w:hAnsi="Arial" w:cs="Arial"/>
                  <w:color w:val="0000FF"/>
                  <w:sz w:val="20"/>
                  <w:szCs w:val="20"/>
                  <w:u w:val="single"/>
                </w:rPr>
                <w:t>Journal of Economics and Trade</w:t>
              </w:r>
            </w:hyperlink>
          </w:p>
        </w:tc>
      </w:tr>
      <w:tr w:rsidR="00C320B3" w:rsidRPr="00842EDD" w14:paraId="5884E683" w14:textId="77777777">
        <w:trPr>
          <w:trHeight w:val="20"/>
          <w:jc w:val="center"/>
        </w:trPr>
        <w:tc>
          <w:tcPr>
            <w:tcW w:w="1186" w:type="pct"/>
          </w:tcPr>
          <w:p w14:paraId="6D275E8A" w14:textId="77777777" w:rsidR="00C320B3" w:rsidRPr="00842EDD" w:rsidRDefault="00F44BAC">
            <w:pPr>
              <w:pStyle w:val="BodyText"/>
              <w:ind w:left="90"/>
              <w:jc w:val="left"/>
              <w:rPr>
                <w:rFonts w:ascii="Arial" w:hAnsi="Arial" w:cs="Arial"/>
                <w:bCs/>
                <w:sz w:val="20"/>
                <w:szCs w:val="20"/>
                <w:lang w:val="en-GB" w:eastAsia="en-US"/>
              </w:rPr>
            </w:pPr>
            <w:r w:rsidRPr="00842EDD">
              <w:rPr>
                <w:rFonts w:ascii="Arial" w:hAnsi="Arial" w:cs="Arial"/>
                <w:bCs/>
                <w:sz w:val="20"/>
                <w:szCs w:val="20"/>
                <w:lang w:val="en-GB" w:eastAsia="en-US"/>
              </w:rPr>
              <w:t>Manuscript Number:</w:t>
            </w:r>
          </w:p>
        </w:tc>
        <w:tc>
          <w:tcPr>
            <w:tcW w:w="3814" w:type="pct"/>
          </w:tcPr>
          <w:p w14:paraId="1A62B9F7" w14:textId="77777777" w:rsidR="00C320B3" w:rsidRPr="00842EDD" w:rsidRDefault="00AD6F8C">
            <w:pPr>
              <w:pStyle w:val="NormalWeb"/>
              <w:spacing w:before="0" w:beforeAutospacing="0" w:after="0" w:afterAutospacing="0"/>
              <w:rPr>
                <w:rFonts w:ascii="Arial" w:hAnsi="Arial" w:cs="Arial"/>
                <w:b/>
                <w:bCs/>
                <w:sz w:val="20"/>
                <w:szCs w:val="20"/>
                <w:lang w:val="en-GB"/>
              </w:rPr>
            </w:pPr>
            <w:r w:rsidRPr="00842EDD">
              <w:rPr>
                <w:rFonts w:ascii="Arial" w:hAnsi="Arial" w:cs="Arial"/>
                <w:b/>
                <w:bCs/>
                <w:sz w:val="20"/>
                <w:szCs w:val="20"/>
                <w:lang w:val="en-GB"/>
              </w:rPr>
              <w:t>Ms_JET_14926</w:t>
            </w:r>
          </w:p>
        </w:tc>
      </w:tr>
      <w:tr w:rsidR="00C320B3" w:rsidRPr="00842EDD" w14:paraId="1A56714D" w14:textId="77777777">
        <w:trPr>
          <w:trHeight w:val="20"/>
          <w:jc w:val="center"/>
        </w:trPr>
        <w:tc>
          <w:tcPr>
            <w:tcW w:w="1186" w:type="pct"/>
          </w:tcPr>
          <w:p w14:paraId="7D8C08C0" w14:textId="77777777" w:rsidR="00C320B3" w:rsidRPr="00842EDD" w:rsidRDefault="00F44BAC">
            <w:pPr>
              <w:pStyle w:val="BodyText"/>
              <w:ind w:left="90"/>
              <w:jc w:val="left"/>
              <w:rPr>
                <w:rFonts w:ascii="Arial" w:hAnsi="Arial" w:cs="Arial"/>
                <w:bCs/>
                <w:sz w:val="20"/>
                <w:szCs w:val="20"/>
                <w:lang w:val="en-GB" w:eastAsia="en-US"/>
              </w:rPr>
            </w:pPr>
            <w:r w:rsidRPr="00842EDD">
              <w:rPr>
                <w:rFonts w:ascii="Arial" w:hAnsi="Arial" w:cs="Arial"/>
                <w:bCs/>
                <w:sz w:val="20"/>
                <w:szCs w:val="20"/>
                <w:lang w:val="en-GB" w:eastAsia="en-US"/>
              </w:rPr>
              <w:t xml:space="preserve">Title of the Manuscript: </w:t>
            </w:r>
          </w:p>
        </w:tc>
        <w:tc>
          <w:tcPr>
            <w:tcW w:w="3814" w:type="pct"/>
          </w:tcPr>
          <w:p w14:paraId="0038B3CD" w14:textId="77777777" w:rsidR="00C320B3" w:rsidRPr="00842EDD" w:rsidRDefault="00AD6F8C">
            <w:pPr>
              <w:pStyle w:val="NormalWeb"/>
              <w:spacing w:before="0" w:beforeAutospacing="0" w:after="0" w:afterAutospacing="0"/>
              <w:rPr>
                <w:rFonts w:ascii="Arial" w:hAnsi="Arial" w:cs="Arial"/>
                <w:b/>
                <w:sz w:val="20"/>
                <w:szCs w:val="20"/>
                <w:lang w:val="en-GB"/>
              </w:rPr>
            </w:pPr>
            <w:r w:rsidRPr="00842EDD">
              <w:rPr>
                <w:rFonts w:ascii="Arial" w:hAnsi="Arial" w:cs="Arial"/>
                <w:b/>
                <w:sz w:val="20"/>
                <w:szCs w:val="20"/>
                <w:lang w:val="en-GB"/>
              </w:rPr>
              <w:t>The Effect of Environmental, Social, and Governance (ESG) Disclosure on the Earnings Response Coefficient (ERC) with Firm Size as a Moderating Variable</w:t>
            </w:r>
          </w:p>
        </w:tc>
      </w:tr>
      <w:tr w:rsidR="00C320B3" w:rsidRPr="00842EDD" w14:paraId="107345FD" w14:textId="77777777">
        <w:trPr>
          <w:trHeight w:val="20"/>
          <w:jc w:val="center"/>
        </w:trPr>
        <w:tc>
          <w:tcPr>
            <w:tcW w:w="1186" w:type="pct"/>
          </w:tcPr>
          <w:p w14:paraId="014568CD" w14:textId="77777777" w:rsidR="00C320B3" w:rsidRPr="00842EDD" w:rsidRDefault="00F44BAC">
            <w:pPr>
              <w:pStyle w:val="BodyText"/>
              <w:ind w:left="90"/>
              <w:jc w:val="left"/>
              <w:rPr>
                <w:rFonts w:ascii="Arial" w:hAnsi="Arial" w:cs="Arial"/>
                <w:bCs/>
                <w:sz w:val="20"/>
                <w:szCs w:val="20"/>
                <w:lang w:val="en-GB" w:eastAsia="en-US"/>
              </w:rPr>
            </w:pPr>
            <w:r w:rsidRPr="00842EDD">
              <w:rPr>
                <w:rFonts w:ascii="Arial" w:hAnsi="Arial" w:cs="Arial"/>
                <w:bCs/>
                <w:sz w:val="20"/>
                <w:szCs w:val="20"/>
                <w:lang w:val="en-GB" w:eastAsia="en-US"/>
              </w:rPr>
              <w:t>Type of the Article</w:t>
            </w:r>
          </w:p>
        </w:tc>
        <w:tc>
          <w:tcPr>
            <w:tcW w:w="3814" w:type="pct"/>
          </w:tcPr>
          <w:p w14:paraId="5ED22970" w14:textId="77777777" w:rsidR="00C320B3" w:rsidRPr="00842EDD" w:rsidRDefault="00F44BAC">
            <w:pPr>
              <w:pStyle w:val="NormalWeb"/>
              <w:spacing w:before="0" w:beforeAutospacing="0" w:after="0" w:afterAutospacing="0"/>
              <w:rPr>
                <w:rFonts w:ascii="Arial" w:hAnsi="Arial" w:cs="Arial"/>
                <w:b/>
                <w:sz w:val="20"/>
                <w:szCs w:val="20"/>
                <w:lang w:val="en-GB"/>
              </w:rPr>
            </w:pPr>
            <w:r w:rsidRPr="00842EDD">
              <w:rPr>
                <w:rFonts w:ascii="Arial" w:hAnsi="Arial" w:cs="Arial"/>
                <w:b/>
                <w:sz w:val="20"/>
                <w:szCs w:val="20"/>
                <w:lang w:val="en-GB"/>
              </w:rPr>
              <w:t>Research Article</w:t>
            </w:r>
          </w:p>
          <w:p w14:paraId="3F8C9D17" w14:textId="77777777" w:rsidR="00C320B3" w:rsidRPr="00842EDD" w:rsidRDefault="00C320B3">
            <w:pPr>
              <w:pStyle w:val="NormalWeb"/>
              <w:spacing w:before="0" w:beforeAutospacing="0" w:after="0" w:afterAutospacing="0"/>
              <w:rPr>
                <w:rFonts w:ascii="Arial" w:hAnsi="Arial" w:cs="Arial"/>
                <w:b/>
                <w:sz w:val="20"/>
                <w:szCs w:val="20"/>
                <w:lang w:val="en-GB"/>
              </w:rPr>
            </w:pPr>
          </w:p>
        </w:tc>
      </w:tr>
    </w:tbl>
    <w:p w14:paraId="0E8D20DE" w14:textId="77777777" w:rsidR="00C320B3" w:rsidRPr="00842EDD" w:rsidRDefault="00C320B3">
      <w:pPr>
        <w:jc w:val="both"/>
        <w:rPr>
          <w:rFonts w:ascii="Arial" w:eastAsia="MS Mincho" w:hAnsi="Arial" w:cs="Arial"/>
          <w:sz w:val="20"/>
          <w:szCs w:val="20"/>
          <w:lang w:val="en-GB" w:eastAsia="x-none"/>
        </w:rPr>
      </w:pPr>
    </w:p>
    <w:p w14:paraId="5732AA2E" w14:textId="77777777" w:rsidR="00C320B3" w:rsidRPr="00842EDD" w:rsidRDefault="00C320B3">
      <w:pPr>
        <w:jc w:val="both"/>
        <w:rPr>
          <w:rFonts w:ascii="Arial" w:eastAsia="MS Mincho" w:hAnsi="Arial" w:cs="Arial"/>
          <w:sz w:val="20"/>
          <w:szCs w:val="20"/>
          <w:lang w:val="en-GB" w:eastAsia="x-none"/>
        </w:rPr>
      </w:pPr>
    </w:p>
    <w:p w14:paraId="4DB79621" w14:textId="77777777" w:rsidR="00C320B3" w:rsidRPr="00842EDD" w:rsidRDefault="00C320B3">
      <w:pPr>
        <w:jc w:val="both"/>
        <w:rPr>
          <w:rFonts w:ascii="Arial" w:eastAsia="MS Mincho" w:hAnsi="Arial" w:cs="Arial"/>
          <w:sz w:val="20"/>
          <w:szCs w:val="20"/>
          <w:lang w:val="en-GB" w:eastAsia="x-none"/>
        </w:rPr>
      </w:pPr>
    </w:p>
    <w:p w14:paraId="17074DA7" w14:textId="77777777" w:rsidR="00C320B3" w:rsidRPr="00842EDD" w:rsidRDefault="00F44BAC">
      <w:pPr>
        <w:jc w:val="both"/>
        <w:rPr>
          <w:rFonts w:ascii="Arial" w:eastAsia="MS Mincho" w:hAnsi="Arial" w:cs="Arial"/>
          <w:b/>
          <w:sz w:val="20"/>
          <w:szCs w:val="20"/>
          <w:u w:val="single"/>
          <w:lang w:val="en-GB" w:eastAsia="x-none"/>
        </w:rPr>
      </w:pPr>
      <w:r w:rsidRPr="00842EDD">
        <w:rPr>
          <w:rFonts w:ascii="Arial" w:eastAsia="MS Mincho" w:hAnsi="Arial" w:cs="Arial"/>
          <w:b/>
          <w:sz w:val="20"/>
          <w:szCs w:val="20"/>
          <w:highlight w:val="yellow"/>
          <w:u w:val="single"/>
          <w:lang w:val="en-GB" w:eastAsia="x-none"/>
        </w:rPr>
        <w:t>PART 1 (Importance of the manuscript)</w:t>
      </w:r>
      <w:r w:rsidRPr="00842EDD">
        <w:rPr>
          <w:rFonts w:ascii="Arial" w:eastAsia="MS Mincho" w:hAnsi="Arial" w:cs="Arial"/>
          <w:b/>
          <w:sz w:val="20"/>
          <w:szCs w:val="20"/>
          <w:u w:val="single"/>
          <w:lang w:val="en-GB" w:eastAsia="x-none"/>
        </w:rPr>
        <w:t xml:space="preserve"> </w:t>
      </w:r>
    </w:p>
    <w:p w14:paraId="0E3AB518" w14:textId="77777777" w:rsidR="00C320B3" w:rsidRPr="00842EDD" w:rsidRDefault="00C320B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320B3" w:rsidRPr="00842EDD" w14:paraId="16150F97" w14:textId="77777777">
        <w:trPr>
          <w:trHeight w:val="20"/>
          <w:jc w:val="center"/>
        </w:trPr>
        <w:tc>
          <w:tcPr>
            <w:tcW w:w="1666" w:type="pct"/>
            <w:noWrap/>
          </w:tcPr>
          <w:p w14:paraId="7D4220BF" w14:textId="77777777" w:rsidR="00C320B3" w:rsidRPr="00842EDD" w:rsidRDefault="00C320B3">
            <w:pPr>
              <w:keepNext/>
              <w:outlineLvl w:val="1"/>
              <w:rPr>
                <w:rFonts w:ascii="Arial" w:eastAsia="MS Mincho" w:hAnsi="Arial" w:cs="Arial"/>
                <w:b/>
                <w:bCs/>
                <w:sz w:val="20"/>
                <w:szCs w:val="20"/>
                <w:lang w:val="en-GB"/>
              </w:rPr>
            </w:pPr>
          </w:p>
        </w:tc>
        <w:tc>
          <w:tcPr>
            <w:tcW w:w="1667" w:type="pct"/>
            <w:hideMark/>
          </w:tcPr>
          <w:p w14:paraId="6CEF4714" w14:textId="77777777" w:rsidR="00C320B3" w:rsidRPr="00842EDD" w:rsidRDefault="00F44BAC">
            <w:pPr>
              <w:keepNext/>
              <w:outlineLvl w:val="1"/>
              <w:rPr>
                <w:rFonts w:ascii="Arial" w:eastAsia="MS Mincho" w:hAnsi="Arial" w:cs="Arial"/>
                <w:b/>
                <w:bCs/>
                <w:sz w:val="20"/>
                <w:szCs w:val="20"/>
                <w:lang w:val="en-GB"/>
              </w:rPr>
            </w:pPr>
            <w:r w:rsidRPr="00842EDD">
              <w:rPr>
                <w:rFonts w:ascii="Arial" w:eastAsia="MS Mincho" w:hAnsi="Arial" w:cs="Arial"/>
                <w:b/>
                <w:bCs/>
                <w:sz w:val="20"/>
                <w:szCs w:val="20"/>
                <w:lang w:val="en-GB"/>
              </w:rPr>
              <w:t>Comments of the Reviewers</w:t>
            </w:r>
          </w:p>
        </w:tc>
        <w:tc>
          <w:tcPr>
            <w:tcW w:w="1667" w:type="pct"/>
          </w:tcPr>
          <w:p w14:paraId="3286C8AC" w14:textId="77777777" w:rsidR="00C320B3" w:rsidRPr="00842EDD" w:rsidRDefault="00F44BAC">
            <w:pPr>
              <w:spacing w:after="160" w:line="256" w:lineRule="auto"/>
              <w:rPr>
                <w:rFonts w:ascii="Arial" w:eastAsia="Calibri" w:hAnsi="Arial" w:cs="Arial"/>
                <w:kern w:val="2"/>
                <w:sz w:val="20"/>
                <w:szCs w:val="20"/>
                <w:lang w:val="en-GB"/>
              </w:rPr>
            </w:pPr>
            <w:r w:rsidRPr="00842EDD">
              <w:rPr>
                <w:rFonts w:ascii="Arial" w:eastAsia="Calibri" w:hAnsi="Arial" w:cs="Arial"/>
                <w:b/>
                <w:kern w:val="2"/>
                <w:sz w:val="20"/>
                <w:szCs w:val="20"/>
                <w:lang w:val="en-GB"/>
              </w:rPr>
              <w:t>Author’s Feedback</w:t>
            </w:r>
            <w:r w:rsidRPr="00842EDD">
              <w:rPr>
                <w:rFonts w:ascii="Arial" w:eastAsia="Calibri" w:hAnsi="Arial" w:cs="Arial"/>
                <w:kern w:val="2"/>
                <w:sz w:val="20"/>
                <w:szCs w:val="20"/>
                <w:lang w:val="en-GB"/>
              </w:rPr>
              <w:t xml:space="preserve"> </w:t>
            </w:r>
          </w:p>
          <w:p w14:paraId="77CD3271"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0A5809FE" w14:textId="77777777">
        <w:trPr>
          <w:trHeight w:val="20"/>
          <w:jc w:val="center"/>
        </w:trPr>
        <w:tc>
          <w:tcPr>
            <w:tcW w:w="1666" w:type="pct"/>
            <w:noWrap/>
            <w:hideMark/>
          </w:tcPr>
          <w:p w14:paraId="4103D51E" w14:textId="77777777" w:rsidR="00C320B3" w:rsidRPr="00842EDD" w:rsidRDefault="00F44BAC">
            <w:pPr>
              <w:rPr>
                <w:rFonts w:ascii="Arial" w:hAnsi="Arial" w:cs="Arial"/>
                <w:bCs/>
                <w:sz w:val="20"/>
                <w:szCs w:val="20"/>
                <w:lang w:val="en-GB"/>
              </w:rPr>
            </w:pPr>
            <w:r w:rsidRPr="00842EDD">
              <w:rPr>
                <w:rFonts w:ascii="Arial" w:hAnsi="Arial" w:cs="Arial"/>
                <w:b/>
                <w:bCs/>
                <w:sz w:val="20"/>
                <w:szCs w:val="20"/>
                <w:lang w:val="en-GB"/>
              </w:rPr>
              <w:t>Please write a few sentences regarding the importance of this manuscript for the scientific community.</w:t>
            </w:r>
            <w:r w:rsidRPr="00842EDD">
              <w:rPr>
                <w:rFonts w:ascii="Arial" w:hAnsi="Arial" w:cs="Arial"/>
                <w:bCs/>
                <w:sz w:val="20"/>
                <w:szCs w:val="20"/>
                <w:lang w:val="en-GB"/>
              </w:rPr>
              <w:t xml:space="preserve"> A minimum of 3-4 sentences may </w:t>
            </w:r>
          </w:p>
          <w:p w14:paraId="4B13C1C1" w14:textId="77777777" w:rsidR="00C320B3" w:rsidRPr="00842EDD" w:rsidRDefault="00F44BAC">
            <w:pPr>
              <w:rPr>
                <w:rFonts w:ascii="Arial" w:eastAsia="MS Mincho" w:hAnsi="Arial" w:cs="Arial"/>
                <w:bCs/>
                <w:sz w:val="20"/>
                <w:szCs w:val="20"/>
                <w:lang w:val="en-GB"/>
              </w:rPr>
            </w:pPr>
            <w:r w:rsidRPr="00842EDD">
              <w:rPr>
                <w:rFonts w:ascii="Arial" w:hAnsi="Arial" w:cs="Arial"/>
                <w:bCs/>
                <w:sz w:val="20"/>
                <w:szCs w:val="20"/>
                <w:lang w:val="en-GB"/>
              </w:rPr>
              <w:t>be required for this part.</w:t>
            </w:r>
          </w:p>
        </w:tc>
        <w:tc>
          <w:tcPr>
            <w:tcW w:w="1667" w:type="pct"/>
          </w:tcPr>
          <w:p w14:paraId="5B0297ED" w14:textId="2E02EC3F" w:rsidR="00C320B3" w:rsidRPr="00842EDD" w:rsidRDefault="00CB28D6">
            <w:pPr>
              <w:contextualSpacing/>
              <w:rPr>
                <w:rFonts w:ascii="Arial" w:hAnsi="Arial" w:cs="Arial"/>
                <w:b/>
                <w:bCs/>
                <w:sz w:val="20"/>
                <w:szCs w:val="20"/>
                <w:lang w:val="en-GB"/>
              </w:rPr>
            </w:pPr>
            <w:r w:rsidRPr="00842EDD">
              <w:rPr>
                <w:rFonts w:ascii="Arial" w:hAnsi="Arial" w:cs="Arial"/>
                <w:b/>
                <w:bCs/>
                <w:sz w:val="20"/>
                <w:szCs w:val="20"/>
                <w:lang w:val="en-GB"/>
              </w:rPr>
              <w:t xml:space="preserve">The manuscript addresses a timely and relevant topic in the interaction of </w:t>
            </w:r>
            <w:r w:rsidR="003B4993" w:rsidRPr="00842EDD">
              <w:rPr>
                <w:rFonts w:ascii="Arial" w:hAnsi="Arial" w:cs="Arial"/>
                <w:b/>
                <w:bCs/>
                <w:sz w:val="20"/>
                <w:szCs w:val="20"/>
                <w:lang w:val="en-GB"/>
              </w:rPr>
              <w:t>s</w:t>
            </w:r>
            <w:r w:rsidRPr="00842EDD">
              <w:rPr>
                <w:rFonts w:ascii="Arial" w:hAnsi="Arial" w:cs="Arial"/>
                <w:b/>
                <w:bCs/>
                <w:sz w:val="20"/>
                <w:szCs w:val="20"/>
                <w:lang w:val="en-GB"/>
              </w:rPr>
              <w:t xml:space="preserve">ustainable finance and capital market efficiency, particularly examining how environmental, social and governance disclosure dimensions independently affect the Earnings Response Coefficient (ERC) in the Indonesian banking sector.  Disaggregating the components of ERG into 3 distinct parts is a notable contribution. Furthermore, the introduction of </w:t>
            </w:r>
            <w:r w:rsidR="00F94DA0" w:rsidRPr="00842EDD">
              <w:rPr>
                <w:rFonts w:ascii="Arial" w:hAnsi="Arial" w:cs="Arial"/>
                <w:b/>
                <w:bCs/>
                <w:sz w:val="20"/>
                <w:szCs w:val="20"/>
                <w:lang w:val="en-GB"/>
              </w:rPr>
              <w:t>firm size as a moderating variable enriches the theoretical framework.</w:t>
            </w:r>
          </w:p>
          <w:p w14:paraId="4FFCEB7E" w14:textId="3164B895" w:rsidR="00F94DA0" w:rsidRPr="00842EDD" w:rsidRDefault="00F94DA0">
            <w:pPr>
              <w:contextualSpacing/>
              <w:rPr>
                <w:rFonts w:ascii="Arial" w:hAnsi="Arial" w:cs="Arial"/>
                <w:b/>
                <w:bCs/>
                <w:sz w:val="20"/>
                <w:szCs w:val="20"/>
                <w:lang w:val="en-GB"/>
              </w:rPr>
            </w:pPr>
            <w:r w:rsidRPr="00842EDD">
              <w:rPr>
                <w:rFonts w:ascii="Arial" w:hAnsi="Arial" w:cs="Arial"/>
                <w:b/>
                <w:bCs/>
                <w:sz w:val="20"/>
                <w:szCs w:val="20"/>
                <w:lang w:val="en-GB"/>
              </w:rPr>
              <w:t xml:space="preserve">The findings have practical implications for managers, investors, regulators and policymakers in Indonesia and </w:t>
            </w:r>
            <w:r w:rsidR="003B4993" w:rsidRPr="00842EDD">
              <w:rPr>
                <w:rFonts w:ascii="Arial" w:hAnsi="Arial" w:cs="Arial"/>
                <w:b/>
                <w:bCs/>
                <w:sz w:val="20"/>
                <w:szCs w:val="20"/>
                <w:lang w:val="en-GB"/>
              </w:rPr>
              <w:t>similar</w:t>
            </w:r>
            <w:r w:rsidRPr="00842EDD">
              <w:rPr>
                <w:rFonts w:ascii="Arial" w:hAnsi="Arial" w:cs="Arial"/>
                <w:b/>
                <w:bCs/>
                <w:sz w:val="20"/>
                <w:szCs w:val="20"/>
                <w:lang w:val="en-GB"/>
              </w:rPr>
              <w:t xml:space="preserve"> emerging markets.</w:t>
            </w:r>
          </w:p>
        </w:tc>
        <w:tc>
          <w:tcPr>
            <w:tcW w:w="1667" w:type="pct"/>
          </w:tcPr>
          <w:p w14:paraId="34E32D92" w14:textId="77777777" w:rsidR="00C320B3" w:rsidRPr="00842EDD" w:rsidRDefault="00C320B3">
            <w:pPr>
              <w:keepNext/>
              <w:outlineLvl w:val="1"/>
              <w:rPr>
                <w:rFonts w:ascii="Arial" w:eastAsia="MS Mincho" w:hAnsi="Arial" w:cs="Arial"/>
                <w:bCs/>
                <w:sz w:val="20"/>
                <w:szCs w:val="20"/>
                <w:lang w:val="en-GB"/>
              </w:rPr>
            </w:pPr>
          </w:p>
        </w:tc>
      </w:tr>
    </w:tbl>
    <w:p w14:paraId="6E84017B" w14:textId="77777777" w:rsidR="00C320B3" w:rsidRPr="00842EDD" w:rsidRDefault="00C320B3">
      <w:pPr>
        <w:rPr>
          <w:rFonts w:ascii="Arial" w:hAnsi="Arial" w:cs="Arial"/>
          <w:sz w:val="20"/>
          <w:szCs w:val="20"/>
          <w:lang w:val="en-GB"/>
        </w:rPr>
      </w:pPr>
    </w:p>
    <w:p w14:paraId="5939ABF7" w14:textId="77777777" w:rsidR="00C320B3" w:rsidRPr="00842EDD" w:rsidRDefault="00C320B3">
      <w:pPr>
        <w:rPr>
          <w:rFonts w:ascii="Arial" w:hAnsi="Arial" w:cs="Arial"/>
          <w:sz w:val="20"/>
          <w:szCs w:val="20"/>
          <w:lang w:val="en-GB"/>
        </w:rPr>
      </w:pPr>
    </w:p>
    <w:p w14:paraId="14870C4F" w14:textId="77777777" w:rsidR="00C320B3" w:rsidRPr="00842EDD" w:rsidRDefault="00F44BAC">
      <w:pPr>
        <w:keepNext/>
        <w:outlineLvl w:val="1"/>
        <w:rPr>
          <w:rFonts w:ascii="Arial" w:eastAsia="MS Mincho" w:hAnsi="Arial" w:cs="Arial"/>
          <w:b/>
          <w:bCs/>
          <w:sz w:val="20"/>
          <w:szCs w:val="20"/>
          <w:highlight w:val="yellow"/>
          <w:u w:val="single"/>
          <w:lang w:val="en-GB"/>
        </w:rPr>
      </w:pPr>
      <w:r w:rsidRPr="00842EDD">
        <w:rPr>
          <w:rFonts w:ascii="Arial" w:eastAsia="MS Mincho" w:hAnsi="Arial" w:cs="Arial"/>
          <w:b/>
          <w:bCs/>
          <w:sz w:val="20"/>
          <w:szCs w:val="20"/>
          <w:highlight w:val="yellow"/>
          <w:u w:val="single"/>
          <w:lang w:val="en-GB"/>
        </w:rPr>
        <w:t>PART 2.1 (Objective Evaluation)</w:t>
      </w:r>
    </w:p>
    <w:p w14:paraId="1BEFE38E" w14:textId="77777777" w:rsidR="00C320B3" w:rsidRPr="00842EDD" w:rsidRDefault="00C32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320B3" w:rsidRPr="00842EDD" w14:paraId="20EDE299" w14:textId="77777777">
        <w:trPr>
          <w:trHeight w:val="20"/>
          <w:jc w:val="center"/>
        </w:trPr>
        <w:tc>
          <w:tcPr>
            <w:tcW w:w="1666" w:type="pct"/>
            <w:noWrap/>
          </w:tcPr>
          <w:p w14:paraId="5CF9828B" w14:textId="77777777" w:rsidR="00C320B3" w:rsidRPr="00842EDD" w:rsidRDefault="00C320B3">
            <w:pPr>
              <w:keepNext/>
              <w:outlineLvl w:val="1"/>
              <w:rPr>
                <w:rFonts w:ascii="Arial" w:eastAsia="MS Mincho" w:hAnsi="Arial" w:cs="Arial"/>
                <w:b/>
                <w:bCs/>
                <w:sz w:val="20"/>
                <w:szCs w:val="20"/>
                <w:lang w:val="en-GB"/>
              </w:rPr>
            </w:pPr>
          </w:p>
        </w:tc>
        <w:tc>
          <w:tcPr>
            <w:tcW w:w="1667" w:type="pct"/>
            <w:hideMark/>
          </w:tcPr>
          <w:p w14:paraId="6B120508" w14:textId="77777777" w:rsidR="00C320B3" w:rsidRPr="00842EDD" w:rsidRDefault="00F44BAC">
            <w:pPr>
              <w:keepNext/>
              <w:outlineLvl w:val="1"/>
              <w:rPr>
                <w:rFonts w:ascii="Arial" w:eastAsia="MS Mincho" w:hAnsi="Arial" w:cs="Arial"/>
                <w:b/>
                <w:bCs/>
                <w:sz w:val="20"/>
                <w:szCs w:val="20"/>
                <w:lang w:val="en-GB"/>
              </w:rPr>
            </w:pPr>
            <w:r w:rsidRPr="00842EDD">
              <w:rPr>
                <w:rFonts w:ascii="Arial" w:eastAsia="MS Mincho" w:hAnsi="Arial" w:cs="Arial"/>
                <w:b/>
                <w:bCs/>
                <w:sz w:val="20"/>
                <w:szCs w:val="20"/>
                <w:lang w:val="en-GB"/>
              </w:rPr>
              <w:t>Rating of the Reviewers</w:t>
            </w:r>
          </w:p>
        </w:tc>
        <w:tc>
          <w:tcPr>
            <w:tcW w:w="1667" w:type="pct"/>
            <w:hideMark/>
          </w:tcPr>
          <w:p w14:paraId="2D57EB62" w14:textId="77777777" w:rsidR="00C320B3" w:rsidRPr="00842EDD" w:rsidRDefault="00F44BAC">
            <w:pPr>
              <w:spacing w:after="160" w:line="256" w:lineRule="auto"/>
              <w:rPr>
                <w:rFonts w:ascii="Arial" w:hAnsi="Arial" w:cs="Arial"/>
                <w:b/>
                <w:sz w:val="20"/>
                <w:szCs w:val="20"/>
                <w:lang w:val="en-GB"/>
              </w:rPr>
            </w:pPr>
            <w:r w:rsidRPr="00842EDD">
              <w:rPr>
                <w:rFonts w:ascii="Arial" w:eastAsia="Calibri" w:hAnsi="Arial" w:cs="Arial"/>
                <w:b/>
                <w:kern w:val="2"/>
                <w:sz w:val="20"/>
                <w:szCs w:val="20"/>
                <w:lang w:val="en-GB"/>
              </w:rPr>
              <w:t>Author’s Feedback</w:t>
            </w:r>
            <w:r w:rsidRPr="00842EDD">
              <w:rPr>
                <w:rFonts w:ascii="Arial" w:eastAsia="Calibri" w:hAnsi="Arial" w:cs="Arial"/>
                <w:kern w:val="2"/>
                <w:sz w:val="20"/>
                <w:szCs w:val="20"/>
                <w:lang w:val="en-GB"/>
              </w:rPr>
              <w:t xml:space="preserve"> </w:t>
            </w:r>
          </w:p>
        </w:tc>
      </w:tr>
      <w:tr w:rsidR="00C320B3" w:rsidRPr="00842EDD" w14:paraId="7E4CFF3B" w14:textId="77777777">
        <w:trPr>
          <w:trHeight w:val="20"/>
          <w:jc w:val="center"/>
        </w:trPr>
        <w:tc>
          <w:tcPr>
            <w:tcW w:w="1666" w:type="pct"/>
            <w:noWrap/>
            <w:hideMark/>
          </w:tcPr>
          <w:p w14:paraId="611AD2CF" w14:textId="77777777" w:rsidR="00C320B3" w:rsidRPr="00842EDD" w:rsidRDefault="00F44BAC">
            <w:pPr>
              <w:rPr>
                <w:rFonts w:ascii="Arial" w:hAnsi="Arial" w:cs="Arial"/>
                <w:b/>
                <w:bCs/>
                <w:sz w:val="20"/>
                <w:szCs w:val="20"/>
                <w:lang w:val="en-GB"/>
              </w:rPr>
            </w:pPr>
            <w:r w:rsidRPr="00842EDD">
              <w:rPr>
                <w:rFonts w:ascii="Arial" w:hAnsi="Arial" w:cs="Arial"/>
                <w:b/>
                <w:bCs/>
                <w:sz w:val="20"/>
                <w:szCs w:val="20"/>
                <w:lang w:val="en-GB"/>
              </w:rPr>
              <w:t xml:space="preserve">1. Is the title clear and appropriate for the study? </w:t>
            </w:r>
          </w:p>
          <w:p w14:paraId="5D163720"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384D9DFE" w14:textId="77777777" w:rsidR="00C320B3" w:rsidRPr="00842EDD" w:rsidRDefault="00F44BAC">
            <w:pPr>
              <w:rPr>
                <w:rFonts w:ascii="Arial" w:hAnsi="Arial" w:cs="Arial"/>
                <w:sz w:val="20"/>
                <w:szCs w:val="20"/>
                <w:u w:val="single"/>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B2EB2C" w14:textId="53327038"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4</w:t>
            </w:r>
          </w:p>
        </w:tc>
        <w:tc>
          <w:tcPr>
            <w:tcW w:w="1667" w:type="pct"/>
          </w:tcPr>
          <w:p w14:paraId="2EF4BEEB"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02863EC" w14:textId="77777777">
        <w:trPr>
          <w:trHeight w:val="20"/>
          <w:jc w:val="center"/>
        </w:trPr>
        <w:tc>
          <w:tcPr>
            <w:tcW w:w="1666" w:type="pct"/>
            <w:noWrap/>
            <w:hideMark/>
          </w:tcPr>
          <w:p w14:paraId="6AE86DAC" w14:textId="77777777" w:rsidR="00C320B3" w:rsidRPr="00842EDD" w:rsidRDefault="00F44BAC">
            <w:pPr>
              <w:keepNext/>
              <w:outlineLvl w:val="1"/>
              <w:rPr>
                <w:rFonts w:ascii="Arial" w:eastAsia="MS Mincho" w:hAnsi="Arial" w:cs="Arial"/>
                <w:b/>
                <w:bCs/>
                <w:sz w:val="20"/>
                <w:szCs w:val="20"/>
                <w:lang w:val="en-GB"/>
              </w:rPr>
            </w:pPr>
            <w:r w:rsidRPr="00842EDD">
              <w:rPr>
                <w:rFonts w:ascii="Arial" w:eastAsia="MS Mincho" w:hAnsi="Arial" w:cs="Arial"/>
                <w:b/>
                <w:bCs/>
                <w:sz w:val="20"/>
                <w:szCs w:val="20"/>
                <w:lang w:val="en-GB"/>
              </w:rPr>
              <w:t xml:space="preserve">2. Is the abstract of the article comprehensive? </w:t>
            </w:r>
          </w:p>
          <w:p w14:paraId="71C44768"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11F45E97"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DD796E" w14:textId="510804C6"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4</w:t>
            </w:r>
          </w:p>
        </w:tc>
        <w:tc>
          <w:tcPr>
            <w:tcW w:w="1667" w:type="pct"/>
          </w:tcPr>
          <w:p w14:paraId="5988621A"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2CBEA64F" w14:textId="77777777">
        <w:trPr>
          <w:trHeight w:val="20"/>
          <w:jc w:val="center"/>
        </w:trPr>
        <w:tc>
          <w:tcPr>
            <w:tcW w:w="1666" w:type="pct"/>
            <w:noWrap/>
            <w:hideMark/>
          </w:tcPr>
          <w:p w14:paraId="088E44D5"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3. Are the keywords appropriate and useful?</w:t>
            </w:r>
          </w:p>
          <w:p w14:paraId="54F348AA"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14377ED2" w14:textId="77777777" w:rsidR="00C320B3" w:rsidRPr="00842EDD" w:rsidRDefault="00F44BAC">
            <w:pPr>
              <w:rPr>
                <w:rFonts w:ascii="Arial" w:hAnsi="Arial" w:cs="Arial"/>
                <w:sz w:val="20"/>
                <w:szCs w:val="20"/>
                <w:lang w:val="en-GB" w:eastAsia="x-none"/>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0908B2" w14:textId="3BABFBCB"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4</w:t>
            </w:r>
          </w:p>
        </w:tc>
        <w:tc>
          <w:tcPr>
            <w:tcW w:w="1667" w:type="pct"/>
          </w:tcPr>
          <w:p w14:paraId="659F564D"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17D6DED4" w14:textId="77777777">
        <w:trPr>
          <w:trHeight w:val="20"/>
          <w:jc w:val="center"/>
        </w:trPr>
        <w:tc>
          <w:tcPr>
            <w:tcW w:w="1666" w:type="pct"/>
            <w:noWrap/>
            <w:hideMark/>
          </w:tcPr>
          <w:p w14:paraId="28FEF27A"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4. Is the background information of the paper sufficient and well organized?</w:t>
            </w:r>
          </w:p>
          <w:p w14:paraId="57A8FAA0"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08A3B0D5" w14:textId="77777777" w:rsidR="00C320B3" w:rsidRPr="00842EDD" w:rsidRDefault="00F44BAC">
            <w:pPr>
              <w:rPr>
                <w:rFonts w:ascii="Arial" w:hAnsi="Arial" w:cs="Arial"/>
                <w:sz w:val="20"/>
                <w:szCs w:val="20"/>
                <w:lang w:val="en-GB" w:eastAsia="x-none"/>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C393A7" w14:textId="4FE768BF"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3</w:t>
            </w:r>
          </w:p>
        </w:tc>
        <w:tc>
          <w:tcPr>
            <w:tcW w:w="1667" w:type="pct"/>
          </w:tcPr>
          <w:p w14:paraId="0C0430F5"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79ECD736" w14:textId="77777777">
        <w:trPr>
          <w:trHeight w:val="20"/>
          <w:jc w:val="center"/>
        </w:trPr>
        <w:tc>
          <w:tcPr>
            <w:tcW w:w="1666" w:type="pct"/>
            <w:noWrap/>
            <w:hideMark/>
          </w:tcPr>
          <w:p w14:paraId="292F2ADB"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5. Are the research objectives/hypotheses clearly stated?</w:t>
            </w:r>
          </w:p>
          <w:p w14:paraId="118BE41C"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3EBAC3C3" w14:textId="77777777" w:rsidR="00C320B3" w:rsidRPr="00842EDD" w:rsidRDefault="00F44BAC">
            <w:pPr>
              <w:rPr>
                <w:rFonts w:ascii="Arial" w:hAnsi="Arial" w:cs="Arial"/>
                <w:sz w:val="20"/>
                <w:szCs w:val="20"/>
                <w:lang w:val="en-GB" w:eastAsia="x-none"/>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F4F585" w14:textId="7BAA4498"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3</w:t>
            </w:r>
          </w:p>
        </w:tc>
        <w:tc>
          <w:tcPr>
            <w:tcW w:w="1667" w:type="pct"/>
          </w:tcPr>
          <w:p w14:paraId="597BB573"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50520DA6" w14:textId="77777777">
        <w:trPr>
          <w:trHeight w:val="20"/>
          <w:jc w:val="center"/>
        </w:trPr>
        <w:tc>
          <w:tcPr>
            <w:tcW w:w="1666" w:type="pct"/>
            <w:noWrap/>
            <w:hideMark/>
          </w:tcPr>
          <w:p w14:paraId="0E093C0A"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6. Is the literature review relevant and up to date?</w:t>
            </w:r>
          </w:p>
          <w:p w14:paraId="13510435"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261B1E0D" w14:textId="77777777" w:rsidR="00C320B3" w:rsidRPr="00842EDD" w:rsidRDefault="00F44BAC">
            <w:pPr>
              <w:rPr>
                <w:rFonts w:ascii="Arial" w:hAnsi="Arial" w:cs="Arial"/>
                <w:sz w:val="20"/>
                <w:szCs w:val="20"/>
                <w:lang w:val="en-GB" w:eastAsia="x-none"/>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5CA66C" w14:textId="4E1679EC"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3</w:t>
            </w:r>
          </w:p>
        </w:tc>
        <w:tc>
          <w:tcPr>
            <w:tcW w:w="1667" w:type="pct"/>
          </w:tcPr>
          <w:p w14:paraId="726964EF"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0460920" w14:textId="77777777">
        <w:trPr>
          <w:trHeight w:val="20"/>
          <w:jc w:val="center"/>
        </w:trPr>
        <w:tc>
          <w:tcPr>
            <w:tcW w:w="1666" w:type="pct"/>
            <w:noWrap/>
            <w:hideMark/>
          </w:tcPr>
          <w:p w14:paraId="76E277A3"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7. Is the research methodology appropriate for the study?</w:t>
            </w:r>
          </w:p>
          <w:p w14:paraId="69149C5A"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56BF1783"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5EF3A" w14:textId="4F503291"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4</w:t>
            </w:r>
          </w:p>
        </w:tc>
        <w:tc>
          <w:tcPr>
            <w:tcW w:w="1667" w:type="pct"/>
          </w:tcPr>
          <w:p w14:paraId="24E780D4"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2D555EC9" w14:textId="77777777">
        <w:trPr>
          <w:trHeight w:val="20"/>
          <w:jc w:val="center"/>
        </w:trPr>
        <w:tc>
          <w:tcPr>
            <w:tcW w:w="1666" w:type="pct"/>
            <w:noWrap/>
            <w:hideMark/>
          </w:tcPr>
          <w:p w14:paraId="79D8EEBB" w14:textId="77777777" w:rsidR="00C320B3" w:rsidRPr="00842EDD" w:rsidRDefault="00F44BAC">
            <w:pPr>
              <w:keepNext/>
              <w:outlineLvl w:val="1"/>
              <w:rPr>
                <w:rFonts w:ascii="Arial" w:eastAsia="MS Mincho" w:hAnsi="Arial" w:cs="Arial"/>
                <w:b/>
                <w:bCs/>
                <w:sz w:val="20"/>
                <w:szCs w:val="20"/>
                <w:lang w:val="en-GB" w:eastAsia="x-none"/>
              </w:rPr>
            </w:pPr>
            <w:r w:rsidRPr="00842EDD">
              <w:rPr>
                <w:rFonts w:ascii="Arial" w:eastAsia="MS Mincho" w:hAnsi="Arial" w:cs="Arial"/>
                <w:b/>
                <w:bCs/>
                <w:sz w:val="20"/>
                <w:szCs w:val="20"/>
                <w:lang w:val="en-GB" w:eastAsia="x-none"/>
              </w:rPr>
              <w:t>8. Were ethical issues properly addressed (if applicable)?</w:t>
            </w:r>
          </w:p>
          <w:p w14:paraId="124B8189"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75B51326" w14:textId="77777777" w:rsidR="00C320B3" w:rsidRPr="00842EDD" w:rsidRDefault="00F44BAC">
            <w:pPr>
              <w:rPr>
                <w:rFonts w:ascii="Arial" w:hAnsi="Arial" w:cs="Arial"/>
                <w:sz w:val="20"/>
                <w:szCs w:val="20"/>
                <w:lang w:val="en-GB" w:eastAsia="x-none"/>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AC835A" w14:textId="59080D27" w:rsidR="00C320B3" w:rsidRPr="00842EDD" w:rsidRDefault="00F94DA0">
            <w:pPr>
              <w:ind w:left="360"/>
              <w:rPr>
                <w:rFonts w:ascii="Arial" w:hAnsi="Arial" w:cs="Arial"/>
                <w:b/>
                <w:bCs/>
                <w:sz w:val="20"/>
                <w:szCs w:val="20"/>
                <w:lang w:val="en-GB"/>
              </w:rPr>
            </w:pPr>
            <w:r w:rsidRPr="00842EDD">
              <w:rPr>
                <w:rFonts w:ascii="Arial" w:hAnsi="Arial" w:cs="Arial"/>
                <w:b/>
                <w:bCs/>
                <w:sz w:val="20"/>
                <w:szCs w:val="20"/>
                <w:lang w:val="en-GB"/>
              </w:rPr>
              <w:t>N/A</w:t>
            </w:r>
          </w:p>
        </w:tc>
        <w:tc>
          <w:tcPr>
            <w:tcW w:w="1667" w:type="pct"/>
          </w:tcPr>
          <w:p w14:paraId="7B37F8EC"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0F6F22C6" w14:textId="77777777">
        <w:trPr>
          <w:trHeight w:val="20"/>
          <w:jc w:val="center"/>
        </w:trPr>
        <w:tc>
          <w:tcPr>
            <w:tcW w:w="1666" w:type="pct"/>
            <w:noWrap/>
            <w:hideMark/>
          </w:tcPr>
          <w:p w14:paraId="3F2211F9"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 xml:space="preserve">9. Are the results presented clearly? </w:t>
            </w:r>
          </w:p>
          <w:p w14:paraId="191845D7"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533C0E6A" w14:textId="77777777" w:rsidR="00C320B3" w:rsidRPr="00842EDD" w:rsidRDefault="00F44BAC">
            <w:pPr>
              <w:rPr>
                <w:rFonts w:ascii="Arial" w:hAnsi="Arial" w:cs="Arial"/>
                <w:bCs/>
                <w:sz w:val="20"/>
                <w:szCs w:val="20"/>
                <w:lang w:val="en-GB"/>
              </w:rPr>
            </w:pPr>
            <w:r w:rsidRPr="00842EDD">
              <w:rPr>
                <w:rFonts w:ascii="Arial" w:hAnsi="Arial" w:cs="Arial"/>
                <w:color w:val="404040"/>
                <w:sz w:val="20"/>
                <w:szCs w:val="20"/>
                <w:shd w:val="clear" w:color="auto" w:fill="FFFFFF"/>
                <w:lang w:val="en-GB"/>
              </w:rPr>
              <w:t xml:space="preserve">5 = Excellent 4 = Good 3 = Satisfactory 2 = Needs Improvement 1 = Poor N/A = Not </w:t>
            </w:r>
            <w:r w:rsidRPr="00842EDD">
              <w:rPr>
                <w:rFonts w:ascii="Arial" w:hAnsi="Arial" w:cs="Arial"/>
                <w:color w:val="404040"/>
                <w:sz w:val="20"/>
                <w:szCs w:val="20"/>
                <w:shd w:val="clear" w:color="auto" w:fill="FFFFFF"/>
                <w:lang w:val="en-GB"/>
              </w:rPr>
              <w:lastRenderedPageBreak/>
              <w:t>Applicable</w:t>
            </w:r>
          </w:p>
        </w:tc>
        <w:tc>
          <w:tcPr>
            <w:tcW w:w="1667" w:type="pct"/>
          </w:tcPr>
          <w:p w14:paraId="4201D305" w14:textId="0BDA7367" w:rsidR="00C320B3" w:rsidRPr="00842EDD" w:rsidRDefault="00F94DA0">
            <w:pPr>
              <w:contextualSpacing/>
              <w:rPr>
                <w:rFonts w:ascii="Arial" w:hAnsi="Arial" w:cs="Arial"/>
                <w:bCs/>
                <w:sz w:val="20"/>
                <w:szCs w:val="20"/>
                <w:lang w:val="en-GB"/>
              </w:rPr>
            </w:pPr>
            <w:r w:rsidRPr="00842EDD">
              <w:rPr>
                <w:rFonts w:ascii="Arial" w:hAnsi="Arial" w:cs="Arial"/>
                <w:bCs/>
                <w:sz w:val="20"/>
                <w:szCs w:val="20"/>
                <w:lang w:val="en-GB"/>
              </w:rPr>
              <w:lastRenderedPageBreak/>
              <w:t>3</w:t>
            </w:r>
          </w:p>
        </w:tc>
        <w:tc>
          <w:tcPr>
            <w:tcW w:w="1667" w:type="pct"/>
          </w:tcPr>
          <w:p w14:paraId="5B0950D7"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154BCDCE" w14:textId="77777777">
        <w:trPr>
          <w:trHeight w:val="20"/>
          <w:jc w:val="center"/>
        </w:trPr>
        <w:tc>
          <w:tcPr>
            <w:tcW w:w="1666" w:type="pct"/>
            <w:noWrap/>
            <w:hideMark/>
          </w:tcPr>
          <w:p w14:paraId="3595B12A"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10. Are tables and figures clear, relevant, and necessary?</w:t>
            </w:r>
          </w:p>
          <w:p w14:paraId="4ABA6AAE"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6C9B678E"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p w14:paraId="20E0A454" w14:textId="77777777" w:rsidR="00C320B3" w:rsidRPr="00842EDD" w:rsidRDefault="00C320B3">
            <w:pPr>
              <w:rPr>
                <w:rFonts w:ascii="Arial" w:hAnsi="Arial" w:cs="Arial"/>
                <w:color w:val="404040"/>
                <w:sz w:val="20"/>
                <w:szCs w:val="20"/>
                <w:shd w:val="clear" w:color="auto" w:fill="FFFFFF"/>
                <w:lang w:val="en-GB"/>
              </w:rPr>
            </w:pPr>
          </w:p>
          <w:p w14:paraId="650CFA2A" w14:textId="77777777" w:rsidR="00C320B3" w:rsidRPr="00842EDD" w:rsidRDefault="00C320B3">
            <w:pPr>
              <w:rPr>
                <w:rFonts w:ascii="Arial" w:hAnsi="Arial" w:cs="Arial"/>
                <w:sz w:val="20"/>
                <w:szCs w:val="20"/>
                <w:lang w:val="en-GB"/>
              </w:rPr>
            </w:pPr>
          </w:p>
        </w:tc>
        <w:tc>
          <w:tcPr>
            <w:tcW w:w="1667" w:type="pct"/>
          </w:tcPr>
          <w:p w14:paraId="3DE5FA52" w14:textId="5689FB0D" w:rsidR="00C320B3" w:rsidRPr="00842EDD" w:rsidRDefault="00F94DA0">
            <w:pPr>
              <w:contextualSpacing/>
              <w:rPr>
                <w:rFonts w:ascii="Arial" w:hAnsi="Arial" w:cs="Arial"/>
                <w:bCs/>
                <w:sz w:val="20"/>
                <w:szCs w:val="20"/>
                <w:lang w:val="en-GB"/>
              </w:rPr>
            </w:pPr>
            <w:r w:rsidRPr="00842EDD">
              <w:rPr>
                <w:rFonts w:ascii="Arial" w:hAnsi="Arial" w:cs="Arial"/>
                <w:bCs/>
                <w:sz w:val="20"/>
                <w:szCs w:val="20"/>
                <w:lang w:val="en-GB"/>
              </w:rPr>
              <w:t>3</w:t>
            </w:r>
          </w:p>
        </w:tc>
        <w:tc>
          <w:tcPr>
            <w:tcW w:w="1667" w:type="pct"/>
          </w:tcPr>
          <w:p w14:paraId="3AC0E632"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A73F372" w14:textId="77777777">
        <w:trPr>
          <w:trHeight w:val="20"/>
          <w:jc w:val="center"/>
        </w:trPr>
        <w:tc>
          <w:tcPr>
            <w:tcW w:w="1666" w:type="pct"/>
            <w:noWrap/>
            <w:hideMark/>
          </w:tcPr>
          <w:p w14:paraId="18230FCF"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11. Does the discussion relate findings to existing literature?</w:t>
            </w:r>
          </w:p>
          <w:p w14:paraId="142245FA"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01E35021"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5C055" w14:textId="06710A40" w:rsidR="00C320B3" w:rsidRPr="00842EDD" w:rsidRDefault="00F94DA0">
            <w:pPr>
              <w:contextualSpacing/>
              <w:rPr>
                <w:rFonts w:ascii="Arial" w:hAnsi="Arial" w:cs="Arial"/>
                <w:bCs/>
                <w:sz w:val="20"/>
                <w:szCs w:val="20"/>
                <w:lang w:val="en-GB"/>
              </w:rPr>
            </w:pPr>
            <w:r w:rsidRPr="00842EDD">
              <w:rPr>
                <w:rFonts w:ascii="Arial" w:hAnsi="Arial" w:cs="Arial"/>
                <w:bCs/>
                <w:sz w:val="20"/>
                <w:szCs w:val="20"/>
                <w:lang w:val="en-GB"/>
              </w:rPr>
              <w:t>3</w:t>
            </w:r>
          </w:p>
        </w:tc>
        <w:tc>
          <w:tcPr>
            <w:tcW w:w="1667" w:type="pct"/>
          </w:tcPr>
          <w:p w14:paraId="0E303528"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4B120CD" w14:textId="77777777">
        <w:trPr>
          <w:trHeight w:val="20"/>
          <w:jc w:val="center"/>
        </w:trPr>
        <w:tc>
          <w:tcPr>
            <w:tcW w:w="1666" w:type="pct"/>
            <w:noWrap/>
            <w:hideMark/>
          </w:tcPr>
          <w:p w14:paraId="7D4F48A5"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12. Are the conclusions supported by the data?</w:t>
            </w:r>
          </w:p>
          <w:p w14:paraId="65A2DD92"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341B1F27"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86F157" w14:textId="3ED72D8C" w:rsidR="00C320B3" w:rsidRPr="00842EDD" w:rsidRDefault="00A63A70">
            <w:pPr>
              <w:contextualSpacing/>
              <w:rPr>
                <w:rFonts w:ascii="Arial" w:hAnsi="Arial" w:cs="Arial"/>
                <w:bCs/>
                <w:sz w:val="20"/>
                <w:szCs w:val="20"/>
                <w:lang w:val="en-GB"/>
              </w:rPr>
            </w:pPr>
            <w:r w:rsidRPr="00842EDD">
              <w:rPr>
                <w:rFonts w:ascii="Arial" w:hAnsi="Arial" w:cs="Arial"/>
                <w:bCs/>
                <w:sz w:val="20"/>
                <w:szCs w:val="20"/>
                <w:lang w:val="en-GB"/>
              </w:rPr>
              <w:t>4</w:t>
            </w:r>
          </w:p>
        </w:tc>
        <w:tc>
          <w:tcPr>
            <w:tcW w:w="1667" w:type="pct"/>
          </w:tcPr>
          <w:p w14:paraId="46E545BC"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59272EFE" w14:textId="77777777">
        <w:trPr>
          <w:trHeight w:val="20"/>
          <w:jc w:val="center"/>
        </w:trPr>
        <w:tc>
          <w:tcPr>
            <w:tcW w:w="1666" w:type="pct"/>
            <w:noWrap/>
            <w:hideMark/>
          </w:tcPr>
          <w:p w14:paraId="7A443AB3"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13. Are the limitations of the study discussed?</w:t>
            </w:r>
          </w:p>
          <w:p w14:paraId="268CEA40"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07037198"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298D9E" w14:textId="05E0A2D7" w:rsidR="00C320B3" w:rsidRPr="00842EDD" w:rsidRDefault="00A63A70">
            <w:pPr>
              <w:contextualSpacing/>
              <w:rPr>
                <w:rFonts w:ascii="Arial" w:hAnsi="Arial" w:cs="Arial"/>
                <w:bCs/>
                <w:sz w:val="20"/>
                <w:szCs w:val="20"/>
                <w:lang w:val="en-GB"/>
              </w:rPr>
            </w:pPr>
            <w:r w:rsidRPr="00842EDD">
              <w:rPr>
                <w:rFonts w:ascii="Arial" w:hAnsi="Arial" w:cs="Arial"/>
                <w:bCs/>
                <w:sz w:val="20"/>
                <w:szCs w:val="20"/>
                <w:lang w:val="en-GB"/>
              </w:rPr>
              <w:t>4</w:t>
            </w:r>
          </w:p>
        </w:tc>
        <w:tc>
          <w:tcPr>
            <w:tcW w:w="1667" w:type="pct"/>
          </w:tcPr>
          <w:p w14:paraId="172A9F1F"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39F16026" w14:textId="77777777">
        <w:trPr>
          <w:trHeight w:val="20"/>
          <w:jc w:val="center"/>
        </w:trPr>
        <w:tc>
          <w:tcPr>
            <w:tcW w:w="1666" w:type="pct"/>
            <w:noWrap/>
            <w:hideMark/>
          </w:tcPr>
          <w:p w14:paraId="4F42B218"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14. Are the references relevant and sufficient (in number)?</w:t>
            </w:r>
          </w:p>
          <w:p w14:paraId="4CB72B2B"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29FFF267"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5 = Excellent 4 = Good 3 = Satisfactory 2 = Needs Improvement 1 = Poor </w:t>
            </w:r>
          </w:p>
          <w:p w14:paraId="5B0334D4"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N/A = Not Applicable</w:t>
            </w:r>
          </w:p>
        </w:tc>
        <w:tc>
          <w:tcPr>
            <w:tcW w:w="1667" w:type="pct"/>
          </w:tcPr>
          <w:p w14:paraId="250E99EF" w14:textId="5FFB350A" w:rsidR="00C320B3" w:rsidRPr="00842EDD" w:rsidRDefault="00A63A70">
            <w:pPr>
              <w:contextualSpacing/>
              <w:rPr>
                <w:rFonts w:ascii="Arial" w:hAnsi="Arial" w:cs="Arial"/>
                <w:bCs/>
                <w:sz w:val="20"/>
                <w:szCs w:val="20"/>
                <w:lang w:val="en-GB"/>
              </w:rPr>
            </w:pPr>
            <w:r w:rsidRPr="00842EDD">
              <w:rPr>
                <w:rFonts w:ascii="Arial" w:hAnsi="Arial" w:cs="Arial"/>
                <w:bCs/>
                <w:sz w:val="20"/>
                <w:szCs w:val="20"/>
                <w:lang w:val="en-GB"/>
              </w:rPr>
              <w:t>3</w:t>
            </w:r>
          </w:p>
        </w:tc>
        <w:tc>
          <w:tcPr>
            <w:tcW w:w="1667" w:type="pct"/>
          </w:tcPr>
          <w:p w14:paraId="3C343566"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425981BB" w14:textId="77777777">
        <w:trPr>
          <w:trHeight w:val="20"/>
          <w:jc w:val="center"/>
        </w:trPr>
        <w:tc>
          <w:tcPr>
            <w:tcW w:w="1666" w:type="pct"/>
            <w:noWrap/>
            <w:hideMark/>
          </w:tcPr>
          <w:p w14:paraId="7C026054" w14:textId="77777777" w:rsidR="00C320B3" w:rsidRPr="00842EDD" w:rsidRDefault="00F44BAC">
            <w:pPr>
              <w:rPr>
                <w:rFonts w:ascii="Arial" w:hAnsi="Arial" w:cs="Arial"/>
                <w:b/>
                <w:sz w:val="20"/>
                <w:szCs w:val="20"/>
                <w:lang w:val="en-GB"/>
              </w:rPr>
            </w:pPr>
            <w:r w:rsidRPr="00842EDD">
              <w:rPr>
                <w:rFonts w:ascii="Arial" w:hAnsi="Arial" w:cs="Arial"/>
                <w:b/>
                <w:sz w:val="20"/>
                <w:szCs w:val="20"/>
                <w:lang w:val="en-GB"/>
              </w:rPr>
              <w:t>15. Is the manuscript written in clear and understandable language?</w:t>
            </w:r>
          </w:p>
          <w:p w14:paraId="02365E25"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Rating Scale: </w:t>
            </w:r>
          </w:p>
          <w:p w14:paraId="7AC66D02" w14:textId="77777777" w:rsidR="00C320B3" w:rsidRPr="00842EDD" w:rsidRDefault="00F44BAC">
            <w:pPr>
              <w:rPr>
                <w:rFonts w:ascii="Arial" w:hAnsi="Arial" w:cs="Arial"/>
                <w:color w:val="404040"/>
                <w:sz w:val="20"/>
                <w:szCs w:val="20"/>
                <w:shd w:val="clear" w:color="auto" w:fill="FFFFFF"/>
                <w:lang w:val="en-GB"/>
              </w:rPr>
            </w:pPr>
            <w:r w:rsidRPr="00842EDD">
              <w:rPr>
                <w:rFonts w:ascii="Arial" w:hAnsi="Arial" w:cs="Arial"/>
                <w:color w:val="404040"/>
                <w:sz w:val="20"/>
                <w:szCs w:val="20"/>
                <w:shd w:val="clear" w:color="auto" w:fill="FFFFFF"/>
                <w:lang w:val="en-GB"/>
              </w:rPr>
              <w:t xml:space="preserve">5 = Excellent 4 = Good 3 = Satisfactory 2 = Needs Improvement 1 = Poor </w:t>
            </w:r>
          </w:p>
          <w:p w14:paraId="2950CF14" w14:textId="77777777" w:rsidR="00C320B3" w:rsidRPr="00842EDD" w:rsidRDefault="00F44BAC">
            <w:pPr>
              <w:rPr>
                <w:rFonts w:ascii="Arial" w:hAnsi="Arial" w:cs="Arial"/>
                <w:sz w:val="20"/>
                <w:szCs w:val="20"/>
                <w:lang w:val="en-GB"/>
              </w:rPr>
            </w:pPr>
            <w:r w:rsidRPr="00842EDD">
              <w:rPr>
                <w:rFonts w:ascii="Arial" w:hAnsi="Arial" w:cs="Arial"/>
                <w:color w:val="404040"/>
                <w:sz w:val="20"/>
                <w:szCs w:val="20"/>
                <w:shd w:val="clear" w:color="auto" w:fill="FFFFFF"/>
                <w:lang w:val="en-GB"/>
              </w:rPr>
              <w:t>N/A = Not Applicable</w:t>
            </w:r>
          </w:p>
        </w:tc>
        <w:tc>
          <w:tcPr>
            <w:tcW w:w="1667" w:type="pct"/>
          </w:tcPr>
          <w:p w14:paraId="1C250BA8" w14:textId="432EB106" w:rsidR="00C320B3" w:rsidRPr="00842EDD" w:rsidRDefault="00A63A70">
            <w:pPr>
              <w:contextualSpacing/>
              <w:rPr>
                <w:rFonts w:ascii="Arial" w:hAnsi="Arial" w:cs="Arial"/>
                <w:bCs/>
                <w:sz w:val="20"/>
                <w:szCs w:val="20"/>
                <w:lang w:val="en-GB"/>
              </w:rPr>
            </w:pPr>
            <w:r w:rsidRPr="00842EDD">
              <w:rPr>
                <w:rFonts w:ascii="Arial" w:hAnsi="Arial" w:cs="Arial"/>
                <w:bCs/>
                <w:sz w:val="20"/>
                <w:szCs w:val="20"/>
                <w:lang w:val="en-GB"/>
              </w:rPr>
              <w:t>3</w:t>
            </w:r>
          </w:p>
        </w:tc>
        <w:tc>
          <w:tcPr>
            <w:tcW w:w="1667" w:type="pct"/>
          </w:tcPr>
          <w:p w14:paraId="543CFA41" w14:textId="77777777" w:rsidR="00C320B3" w:rsidRPr="00842EDD" w:rsidRDefault="00C320B3">
            <w:pPr>
              <w:keepNext/>
              <w:outlineLvl w:val="1"/>
              <w:rPr>
                <w:rFonts w:ascii="Arial" w:eastAsia="MS Mincho" w:hAnsi="Arial" w:cs="Arial"/>
                <w:bCs/>
                <w:sz w:val="20"/>
                <w:szCs w:val="20"/>
                <w:lang w:val="en-GB"/>
              </w:rPr>
            </w:pPr>
          </w:p>
        </w:tc>
      </w:tr>
    </w:tbl>
    <w:p w14:paraId="7ED2AEE8" w14:textId="77777777" w:rsidR="00C320B3" w:rsidRPr="00842EDD" w:rsidRDefault="00C320B3">
      <w:pPr>
        <w:jc w:val="both"/>
        <w:rPr>
          <w:rFonts w:ascii="Arial" w:eastAsia="MS Mincho" w:hAnsi="Arial" w:cs="Arial"/>
          <w:b/>
          <w:bCs/>
          <w:sz w:val="20"/>
          <w:szCs w:val="20"/>
          <w:u w:val="single"/>
          <w:lang w:val="en-GB" w:eastAsia="x-none"/>
        </w:rPr>
      </w:pPr>
    </w:p>
    <w:p w14:paraId="738D0186" w14:textId="77777777" w:rsidR="00C320B3" w:rsidRPr="00842EDD" w:rsidRDefault="00C320B3">
      <w:pPr>
        <w:jc w:val="both"/>
        <w:rPr>
          <w:rFonts w:ascii="Arial" w:eastAsia="MS Mincho" w:hAnsi="Arial" w:cs="Arial"/>
          <w:b/>
          <w:bCs/>
          <w:sz w:val="20"/>
          <w:szCs w:val="20"/>
          <w:u w:val="single"/>
          <w:lang w:val="en-GB" w:eastAsia="x-none"/>
        </w:rPr>
      </w:pPr>
    </w:p>
    <w:p w14:paraId="03806CA4" w14:textId="77777777" w:rsidR="00C320B3" w:rsidRPr="00842EDD" w:rsidRDefault="00F44BAC">
      <w:pPr>
        <w:keepNext/>
        <w:outlineLvl w:val="1"/>
        <w:rPr>
          <w:rFonts w:ascii="Arial" w:eastAsia="MS Mincho" w:hAnsi="Arial" w:cs="Arial"/>
          <w:b/>
          <w:bCs/>
          <w:sz w:val="20"/>
          <w:szCs w:val="20"/>
          <w:u w:val="single"/>
          <w:lang w:val="en-GB"/>
        </w:rPr>
      </w:pPr>
      <w:r w:rsidRPr="00842EDD">
        <w:rPr>
          <w:rFonts w:ascii="Arial" w:eastAsia="MS Mincho" w:hAnsi="Arial" w:cs="Arial"/>
          <w:b/>
          <w:bCs/>
          <w:sz w:val="20"/>
          <w:szCs w:val="20"/>
          <w:highlight w:val="yellow"/>
          <w:u w:val="single"/>
          <w:lang w:val="en-GB"/>
        </w:rPr>
        <w:t>PART 2.2 (Subjective Evaluation)</w:t>
      </w:r>
    </w:p>
    <w:p w14:paraId="70D485E6" w14:textId="77777777" w:rsidR="00C320B3" w:rsidRPr="00842EDD" w:rsidRDefault="00C320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320B3" w:rsidRPr="00842EDD" w14:paraId="5E69BA7B" w14:textId="77777777">
        <w:trPr>
          <w:trHeight w:val="20"/>
          <w:jc w:val="center"/>
        </w:trPr>
        <w:tc>
          <w:tcPr>
            <w:tcW w:w="1666" w:type="pct"/>
            <w:noWrap/>
          </w:tcPr>
          <w:p w14:paraId="2421BCD8" w14:textId="77777777" w:rsidR="00C320B3" w:rsidRPr="00842EDD" w:rsidRDefault="00C320B3">
            <w:pPr>
              <w:keepNext/>
              <w:outlineLvl w:val="1"/>
              <w:rPr>
                <w:rFonts w:ascii="Arial" w:eastAsia="MS Mincho" w:hAnsi="Arial" w:cs="Arial"/>
                <w:b/>
                <w:bCs/>
                <w:sz w:val="20"/>
                <w:szCs w:val="20"/>
                <w:lang w:val="en-GB"/>
              </w:rPr>
            </w:pPr>
          </w:p>
        </w:tc>
        <w:tc>
          <w:tcPr>
            <w:tcW w:w="1667" w:type="pct"/>
          </w:tcPr>
          <w:p w14:paraId="3D5680B6" w14:textId="77777777" w:rsidR="00C320B3" w:rsidRPr="00842EDD" w:rsidRDefault="00F44BAC">
            <w:pPr>
              <w:keepNext/>
              <w:outlineLvl w:val="1"/>
              <w:rPr>
                <w:rFonts w:ascii="Arial" w:eastAsia="MS Mincho" w:hAnsi="Arial" w:cs="Arial"/>
                <w:b/>
                <w:bCs/>
                <w:sz w:val="20"/>
                <w:szCs w:val="20"/>
                <w:lang w:val="en-GB"/>
              </w:rPr>
            </w:pPr>
            <w:r w:rsidRPr="00842EDD">
              <w:rPr>
                <w:rFonts w:ascii="Arial" w:eastAsia="MS Mincho" w:hAnsi="Arial" w:cs="Arial"/>
                <w:b/>
                <w:bCs/>
                <w:sz w:val="20"/>
                <w:szCs w:val="20"/>
                <w:lang w:val="en-GB"/>
              </w:rPr>
              <w:t>Reviewer’s comment</w:t>
            </w:r>
          </w:p>
          <w:p w14:paraId="3A94A294" w14:textId="77777777" w:rsidR="00C320B3" w:rsidRPr="00842EDD" w:rsidRDefault="00C320B3">
            <w:pPr>
              <w:rPr>
                <w:rFonts w:ascii="Arial" w:hAnsi="Arial" w:cs="Arial"/>
                <w:sz w:val="20"/>
                <w:szCs w:val="20"/>
                <w:lang w:val="en-GB"/>
              </w:rPr>
            </w:pPr>
          </w:p>
        </w:tc>
        <w:tc>
          <w:tcPr>
            <w:tcW w:w="1667" w:type="pct"/>
          </w:tcPr>
          <w:p w14:paraId="732DE726" w14:textId="77777777" w:rsidR="00C320B3" w:rsidRPr="00842EDD" w:rsidRDefault="00F44BAC">
            <w:pPr>
              <w:spacing w:after="160" w:line="256" w:lineRule="auto"/>
              <w:rPr>
                <w:rFonts w:ascii="Arial" w:eastAsia="Calibri" w:hAnsi="Arial" w:cs="Arial"/>
                <w:kern w:val="2"/>
                <w:sz w:val="20"/>
                <w:szCs w:val="20"/>
                <w:lang w:val="en-IN"/>
              </w:rPr>
            </w:pPr>
            <w:r w:rsidRPr="00842EDD">
              <w:rPr>
                <w:rFonts w:ascii="Arial" w:eastAsia="Calibri" w:hAnsi="Arial" w:cs="Arial"/>
                <w:b/>
                <w:kern w:val="2"/>
                <w:sz w:val="20"/>
                <w:szCs w:val="20"/>
                <w:lang w:val="en-IN"/>
              </w:rPr>
              <w:t>Author’s Feedback</w:t>
            </w:r>
            <w:r w:rsidRPr="00842EDD">
              <w:rPr>
                <w:rFonts w:ascii="Arial" w:eastAsia="Calibri" w:hAnsi="Arial" w:cs="Arial"/>
                <w:kern w:val="2"/>
                <w:sz w:val="20"/>
                <w:szCs w:val="20"/>
                <w:lang w:val="en-IN"/>
              </w:rPr>
              <w:t xml:space="preserve"> (It is mandatory that authors should write his/her feedback here)</w:t>
            </w:r>
          </w:p>
          <w:p w14:paraId="43097F69"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FEBAEEC" w14:textId="77777777">
        <w:trPr>
          <w:trHeight w:val="20"/>
          <w:jc w:val="center"/>
        </w:trPr>
        <w:tc>
          <w:tcPr>
            <w:tcW w:w="1666" w:type="pct"/>
            <w:noWrap/>
          </w:tcPr>
          <w:p w14:paraId="1923EAA3" w14:textId="77777777" w:rsidR="00C320B3" w:rsidRPr="00842EDD" w:rsidRDefault="00F44BAC">
            <w:pPr>
              <w:rPr>
                <w:rFonts w:ascii="Arial" w:hAnsi="Arial" w:cs="Arial"/>
                <w:b/>
                <w:bCs/>
                <w:sz w:val="20"/>
                <w:szCs w:val="20"/>
                <w:lang w:val="en-GB"/>
              </w:rPr>
            </w:pPr>
            <w:r w:rsidRPr="00842EDD">
              <w:rPr>
                <w:rFonts w:ascii="Arial" w:hAnsi="Arial" w:cs="Arial"/>
                <w:b/>
                <w:bCs/>
                <w:sz w:val="20"/>
                <w:szCs w:val="20"/>
                <w:lang w:val="en-GB"/>
              </w:rPr>
              <w:t>Is the title of the article suitable?</w:t>
            </w:r>
          </w:p>
          <w:p w14:paraId="11ED1C8D" w14:textId="77777777" w:rsidR="00C320B3" w:rsidRPr="00842EDD" w:rsidRDefault="00C320B3">
            <w:pPr>
              <w:rPr>
                <w:rFonts w:ascii="Arial" w:hAnsi="Arial" w:cs="Arial"/>
                <w:bCs/>
                <w:sz w:val="20"/>
                <w:szCs w:val="20"/>
                <w:lang w:val="en-GB"/>
              </w:rPr>
            </w:pPr>
          </w:p>
          <w:p w14:paraId="506CFC94"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If your answer is NO, please provide a brief, clear suggestion for improvement.</w:t>
            </w:r>
          </w:p>
          <w:p w14:paraId="00228BD1" w14:textId="77777777" w:rsidR="00C320B3" w:rsidRPr="00842EDD" w:rsidRDefault="00C320B3">
            <w:pPr>
              <w:rPr>
                <w:rFonts w:ascii="Arial" w:hAnsi="Arial" w:cs="Arial"/>
                <w:sz w:val="20"/>
                <w:szCs w:val="20"/>
                <w:u w:val="single"/>
                <w:lang w:val="en-GB"/>
              </w:rPr>
            </w:pPr>
          </w:p>
        </w:tc>
        <w:tc>
          <w:tcPr>
            <w:tcW w:w="1667" w:type="pct"/>
          </w:tcPr>
          <w:p w14:paraId="485A806E" w14:textId="66D4A2FD" w:rsidR="00C320B3" w:rsidRPr="00842EDD" w:rsidRDefault="003B4993">
            <w:pPr>
              <w:ind w:left="360"/>
              <w:rPr>
                <w:rFonts w:ascii="Arial" w:hAnsi="Arial" w:cs="Arial"/>
                <w:b/>
                <w:bCs/>
                <w:sz w:val="20"/>
                <w:szCs w:val="20"/>
                <w:lang w:val="en-GB"/>
              </w:rPr>
            </w:pPr>
            <w:r w:rsidRPr="00842EDD">
              <w:rPr>
                <w:rFonts w:ascii="Arial" w:hAnsi="Arial" w:cs="Arial"/>
                <w:b/>
                <w:bCs/>
                <w:sz w:val="20"/>
                <w:szCs w:val="20"/>
                <w:lang w:val="en-GB"/>
              </w:rPr>
              <w:t>YES</w:t>
            </w:r>
          </w:p>
        </w:tc>
        <w:tc>
          <w:tcPr>
            <w:tcW w:w="1667" w:type="pct"/>
          </w:tcPr>
          <w:p w14:paraId="52FDDBF2"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43882BCE" w14:textId="77777777">
        <w:trPr>
          <w:trHeight w:val="20"/>
          <w:jc w:val="center"/>
        </w:trPr>
        <w:tc>
          <w:tcPr>
            <w:tcW w:w="1666" w:type="pct"/>
            <w:noWrap/>
          </w:tcPr>
          <w:p w14:paraId="3FA29609" w14:textId="77777777" w:rsidR="00C320B3" w:rsidRPr="00842EDD" w:rsidRDefault="00F44BAC">
            <w:pPr>
              <w:keepNext/>
              <w:outlineLvl w:val="1"/>
              <w:rPr>
                <w:rFonts w:ascii="Arial" w:eastAsia="MS Mincho" w:hAnsi="Arial" w:cs="Arial"/>
                <w:b/>
                <w:bCs/>
                <w:sz w:val="20"/>
                <w:szCs w:val="20"/>
                <w:lang w:val="en-GB"/>
              </w:rPr>
            </w:pPr>
            <w:r w:rsidRPr="00842EDD">
              <w:rPr>
                <w:rFonts w:ascii="Arial" w:eastAsia="MS Mincho" w:hAnsi="Arial" w:cs="Arial"/>
                <w:b/>
                <w:bCs/>
                <w:sz w:val="20"/>
                <w:szCs w:val="20"/>
                <w:lang w:val="en-GB"/>
              </w:rPr>
              <w:t xml:space="preserve">Is the abstract of the article comprehensive? </w:t>
            </w:r>
          </w:p>
          <w:p w14:paraId="5B62AC50"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s</w:t>
            </w:r>
          </w:p>
          <w:p w14:paraId="7379591E"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If your answer is NO, please provide a brief, clear suggestion for improvement.</w:t>
            </w:r>
          </w:p>
          <w:p w14:paraId="115CCEDC" w14:textId="77777777" w:rsidR="00C320B3" w:rsidRPr="00842EDD" w:rsidRDefault="00C320B3">
            <w:pPr>
              <w:rPr>
                <w:rFonts w:ascii="Arial" w:hAnsi="Arial" w:cs="Arial"/>
                <w:sz w:val="20"/>
                <w:szCs w:val="20"/>
                <w:lang w:val="en-GB"/>
              </w:rPr>
            </w:pPr>
          </w:p>
        </w:tc>
        <w:tc>
          <w:tcPr>
            <w:tcW w:w="1667" w:type="pct"/>
          </w:tcPr>
          <w:p w14:paraId="3078843F" w14:textId="6A3C38AB" w:rsidR="00C320B3" w:rsidRPr="00842EDD" w:rsidRDefault="00CE1450" w:rsidP="00CE1450">
            <w:pPr>
              <w:rPr>
                <w:rFonts w:ascii="Arial" w:hAnsi="Arial" w:cs="Arial"/>
                <w:b/>
                <w:bCs/>
                <w:sz w:val="20"/>
                <w:szCs w:val="20"/>
                <w:lang w:val="en-GB"/>
              </w:rPr>
            </w:pPr>
            <w:r w:rsidRPr="00842EDD">
              <w:rPr>
                <w:rFonts w:ascii="Arial" w:hAnsi="Arial" w:cs="Arial"/>
                <w:b/>
                <w:bCs/>
                <w:sz w:val="20"/>
                <w:szCs w:val="20"/>
                <w:lang w:val="en-GB"/>
              </w:rPr>
              <w:t xml:space="preserve">YES </w:t>
            </w:r>
          </w:p>
        </w:tc>
        <w:tc>
          <w:tcPr>
            <w:tcW w:w="1667" w:type="pct"/>
          </w:tcPr>
          <w:p w14:paraId="1A7632D1"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0B4251E5" w14:textId="77777777">
        <w:trPr>
          <w:trHeight w:val="20"/>
          <w:jc w:val="center"/>
        </w:trPr>
        <w:tc>
          <w:tcPr>
            <w:tcW w:w="1666" w:type="pct"/>
            <w:noWrap/>
            <w:hideMark/>
          </w:tcPr>
          <w:p w14:paraId="5A055A4C" w14:textId="77777777" w:rsidR="00C320B3" w:rsidRPr="00842EDD" w:rsidRDefault="00F44BAC">
            <w:pPr>
              <w:keepNext/>
              <w:outlineLvl w:val="1"/>
              <w:rPr>
                <w:rFonts w:ascii="Arial" w:eastAsia="MS Mincho" w:hAnsi="Arial" w:cs="Arial"/>
                <w:bCs/>
                <w:sz w:val="20"/>
                <w:szCs w:val="20"/>
                <w:lang w:val="en-GB"/>
              </w:rPr>
            </w:pPr>
            <w:r w:rsidRPr="00842EDD">
              <w:rPr>
                <w:rFonts w:ascii="Arial" w:eastAsia="MS Mincho" w:hAnsi="Arial" w:cs="Arial"/>
                <w:b/>
                <w:bCs/>
                <w:sz w:val="20"/>
                <w:szCs w:val="20"/>
                <w:lang w:val="en-GB"/>
              </w:rPr>
              <w:t xml:space="preserve">Is the manuscript scientifically correct? </w:t>
            </w:r>
            <w:r w:rsidRPr="00842EDD">
              <w:rPr>
                <w:rFonts w:ascii="Arial" w:eastAsia="MS Mincho" w:hAnsi="Arial" w:cs="Arial"/>
                <w:b/>
                <w:bCs/>
                <w:sz w:val="20"/>
                <w:szCs w:val="20"/>
                <w:lang w:val="en-GB"/>
              </w:rPr>
              <w:br/>
            </w:r>
          </w:p>
          <w:p w14:paraId="1A65F4FF"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If your answer is NO, please provide a brief, clear suggestion for improvement</w:t>
            </w:r>
          </w:p>
          <w:p w14:paraId="547496E1" w14:textId="77777777" w:rsidR="00C320B3" w:rsidRPr="00842EDD" w:rsidRDefault="00F44BAC">
            <w:pPr>
              <w:rPr>
                <w:rFonts w:ascii="Arial" w:hAnsi="Arial" w:cs="Arial"/>
                <w:b/>
                <w:sz w:val="20"/>
                <w:szCs w:val="20"/>
                <w:lang w:val="en-GB"/>
              </w:rPr>
            </w:pPr>
            <w:r w:rsidRPr="00842EDD">
              <w:rPr>
                <w:rFonts w:ascii="Arial" w:hAnsi="Arial" w:cs="Arial"/>
                <w:bCs/>
                <w:sz w:val="20"/>
                <w:szCs w:val="20"/>
                <w:lang w:val="en-GB"/>
              </w:rPr>
              <w:t>.</w:t>
            </w:r>
          </w:p>
        </w:tc>
        <w:tc>
          <w:tcPr>
            <w:tcW w:w="1667" w:type="pct"/>
          </w:tcPr>
          <w:p w14:paraId="17CD1114" w14:textId="39C56E01" w:rsidR="00C320B3" w:rsidRPr="00842EDD" w:rsidRDefault="00CE1450">
            <w:pPr>
              <w:contextualSpacing/>
              <w:rPr>
                <w:rFonts w:ascii="Arial" w:hAnsi="Arial" w:cs="Arial"/>
                <w:bCs/>
                <w:sz w:val="20"/>
                <w:szCs w:val="20"/>
                <w:lang w:val="en-GB"/>
              </w:rPr>
            </w:pPr>
            <w:r w:rsidRPr="00842EDD">
              <w:rPr>
                <w:rFonts w:ascii="Arial" w:hAnsi="Arial" w:cs="Arial"/>
                <w:bCs/>
                <w:sz w:val="20"/>
                <w:szCs w:val="20"/>
                <w:lang w:val="en-GB"/>
              </w:rPr>
              <w:t>YES</w:t>
            </w:r>
          </w:p>
        </w:tc>
        <w:tc>
          <w:tcPr>
            <w:tcW w:w="1667" w:type="pct"/>
          </w:tcPr>
          <w:p w14:paraId="3114EFDA"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616DFE88" w14:textId="77777777">
        <w:trPr>
          <w:trHeight w:val="20"/>
          <w:jc w:val="center"/>
        </w:trPr>
        <w:tc>
          <w:tcPr>
            <w:tcW w:w="1666" w:type="pct"/>
            <w:noWrap/>
          </w:tcPr>
          <w:p w14:paraId="0A4C6D8D" w14:textId="77777777" w:rsidR="00C320B3" w:rsidRPr="00842EDD" w:rsidRDefault="00F44BAC">
            <w:pPr>
              <w:rPr>
                <w:rFonts w:ascii="Arial" w:hAnsi="Arial" w:cs="Arial"/>
                <w:b/>
                <w:bCs/>
                <w:sz w:val="20"/>
                <w:szCs w:val="20"/>
                <w:lang w:val="en-GB"/>
              </w:rPr>
            </w:pPr>
            <w:r w:rsidRPr="00842EDD">
              <w:rPr>
                <w:rFonts w:ascii="Arial" w:hAnsi="Arial" w:cs="Arial"/>
                <w:b/>
                <w:bCs/>
                <w:sz w:val="20"/>
                <w:szCs w:val="20"/>
                <w:lang w:val="en-GB"/>
              </w:rPr>
              <w:t xml:space="preserve">Are the references sufficient and recent? </w:t>
            </w:r>
          </w:p>
          <w:p w14:paraId="311365E8"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(YES or NO)</w:t>
            </w:r>
          </w:p>
          <w:p w14:paraId="50394B26" w14:textId="77777777" w:rsidR="00C320B3" w:rsidRPr="00842EDD" w:rsidRDefault="00C320B3">
            <w:pPr>
              <w:rPr>
                <w:rFonts w:ascii="Arial" w:hAnsi="Arial" w:cs="Arial"/>
                <w:bCs/>
                <w:sz w:val="20"/>
                <w:szCs w:val="20"/>
                <w:lang w:val="en-GB"/>
              </w:rPr>
            </w:pPr>
          </w:p>
          <w:p w14:paraId="4104D0CA"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If your answer is NO, please provide clear suggestion for improvement.</w:t>
            </w:r>
          </w:p>
          <w:p w14:paraId="70CAA302" w14:textId="77777777" w:rsidR="00C320B3" w:rsidRPr="00842EDD" w:rsidRDefault="00C320B3">
            <w:pPr>
              <w:rPr>
                <w:rFonts w:ascii="Arial" w:hAnsi="Arial" w:cs="Arial"/>
                <w:b/>
                <w:bCs/>
                <w:sz w:val="20"/>
                <w:szCs w:val="20"/>
                <w:lang w:val="en-GB"/>
              </w:rPr>
            </w:pPr>
          </w:p>
        </w:tc>
        <w:tc>
          <w:tcPr>
            <w:tcW w:w="1667" w:type="pct"/>
          </w:tcPr>
          <w:p w14:paraId="28DC6476" w14:textId="6360949C" w:rsidR="00C320B3" w:rsidRPr="00842EDD" w:rsidRDefault="00CE1450">
            <w:pPr>
              <w:contextualSpacing/>
              <w:rPr>
                <w:rFonts w:ascii="Arial" w:hAnsi="Arial" w:cs="Arial"/>
                <w:bCs/>
                <w:sz w:val="20"/>
                <w:szCs w:val="20"/>
                <w:lang w:val="en-GB"/>
              </w:rPr>
            </w:pPr>
            <w:r w:rsidRPr="00842EDD">
              <w:rPr>
                <w:rFonts w:ascii="Arial" w:hAnsi="Arial" w:cs="Arial"/>
                <w:bCs/>
                <w:sz w:val="20"/>
                <w:szCs w:val="20"/>
                <w:lang w:val="en-GB"/>
              </w:rPr>
              <w:t>YES</w:t>
            </w:r>
          </w:p>
        </w:tc>
        <w:tc>
          <w:tcPr>
            <w:tcW w:w="1667" w:type="pct"/>
          </w:tcPr>
          <w:p w14:paraId="2A06C987" w14:textId="77777777" w:rsidR="00C320B3" w:rsidRPr="00842EDD" w:rsidRDefault="00C320B3">
            <w:pPr>
              <w:keepNext/>
              <w:outlineLvl w:val="1"/>
              <w:rPr>
                <w:rFonts w:ascii="Arial" w:eastAsia="MS Mincho" w:hAnsi="Arial" w:cs="Arial"/>
                <w:bCs/>
                <w:sz w:val="20"/>
                <w:szCs w:val="20"/>
                <w:lang w:val="en-GB"/>
              </w:rPr>
            </w:pPr>
          </w:p>
        </w:tc>
      </w:tr>
      <w:tr w:rsidR="00C320B3" w:rsidRPr="00842EDD" w14:paraId="41D6B7C1" w14:textId="77777777">
        <w:trPr>
          <w:trHeight w:val="20"/>
          <w:jc w:val="center"/>
        </w:trPr>
        <w:tc>
          <w:tcPr>
            <w:tcW w:w="1666" w:type="pct"/>
            <w:noWrap/>
          </w:tcPr>
          <w:p w14:paraId="53CA93FA" w14:textId="77777777" w:rsidR="00C320B3" w:rsidRPr="00842EDD" w:rsidRDefault="00F44BAC">
            <w:pPr>
              <w:rPr>
                <w:rFonts w:ascii="Arial" w:hAnsi="Arial" w:cs="Arial"/>
                <w:b/>
                <w:bCs/>
                <w:sz w:val="20"/>
                <w:szCs w:val="20"/>
                <w:lang w:val="en-GB"/>
              </w:rPr>
            </w:pPr>
            <w:r w:rsidRPr="00842EDD">
              <w:rPr>
                <w:rFonts w:ascii="Arial" w:hAnsi="Arial" w:cs="Arial"/>
                <w:b/>
                <w:bCs/>
                <w:sz w:val="20"/>
                <w:szCs w:val="20"/>
                <w:lang w:val="en-GB"/>
              </w:rPr>
              <w:t>Are there ethical issues in this manuscript?</w:t>
            </w:r>
          </w:p>
          <w:p w14:paraId="1D9BBF3B"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(YES or NO)</w:t>
            </w:r>
          </w:p>
          <w:p w14:paraId="7B03F300" w14:textId="77777777" w:rsidR="00C320B3" w:rsidRPr="00842EDD" w:rsidRDefault="00C320B3">
            <w:pPr>
              <w:rPr>
                <w:rFonts w:ascii="Arial" w:hAnsi="Arial" w:cs="Arial"/>
                <w:bCs/>
                <w:sz w:val="20"/>
                <w:szCs w:val="20"/>
                <w:lang w:val="en-GB"/>
              </w:rPr>
            </w:pPr>
          </w:p>
          <w:p w14:paraId="618E4C85" w14:textId="77777777" w:rsidR="00C320B3" w:rsidRPr="00842EDD" w:rsidRDefault="00F44BAC">
            <w:pPr>
              <w:rPr>
                <w:rFonts w:ascii="Arial" w:hAnsi="Arial" w:cs="Arial"/>
                <w:bCs/>
                <w:sz w:val="20"/>
                <w:szCs w:val="20"/>
                <w:lang w:val="en-GB"/>
              </w:rPr>
            </w:pPr>
            <w:r w:rsidRPr="00842EDD">
              <w:rPr>
                <w:rFonts w:ascii="Arial" w:hAnsi="Arial" w:cs="Arial"/>
                <w:bCs/>
                <w:sz w:val="20"/>
                <w:szCs w:val="20"/>
                <w:lang w:val="en-GB"/>
              </w:rPr>
              <w:t>(If yes, kindly please write down the ethical issues here in details)</w:t>
            </w:r>
          </w:p>
          <w:p w14:paraId="2B1A7E88" w14:textId="77777777" w:rsidR="00C320B3" w:rsidRPr="00842EDD" w:rsidRDefault="00C320B3">
            <w:pPr>
              <w:rPr>
                <w:rFonts w:ascii="Arial" w:hAnsi="Arial" w:cs="Arial"/>
                <w:bCs/>
                <w:sz w:val="20"/>
                <w:szCs w:val="20"/>
                <w:lang w:val="en-GB"/>
              </w:rPr>
            </w:pPr>
          </w:p>
        </w:tc>
        <w:tc>
          <w:tcPr>
            <w:tcW w:w="1667" w:type="pct"/>
          </w:tcPr>
          <w:p w14:paraId="3274F6AE" w14:textId="019C0A97" w:rsidR="00C320B3" w:rsidRPr="00842EDD" w:rsidRDefault="00CE1450">
            <w:pPr>
              <w:contextualSpacing/>
              <w:rPr>
                <w:rFonts w:ascii="Arial" w:hAnsi="Arial" w:cs="Arial"/>
                <w:bCs/>
                <w:sz w:val="20"/>
                <w:szCs w:val="20"/>
                <w:lang w:val="en-GB"/>
              </w:rPr>
            </w:pPr>
            <w:r w:rsidRPr="00842EDD">
              <w:rPr>
                <w:rFonts w:ascii="Arial" w:hAnsi="Arial" w:cs="Arial"/>
                <w:bCs/>
                <w:sz w:val="20"/>
                <w:szCs w:val="20"/>
                <w:lang w:val="en-GB"/>
              </w:rPr>
              <w:t>NO</w:t>
            </w:r>
            <w:bookmarkStart w:id="0" w:name="_GoBack"/>
            <w:bookmarkEnd w:id="0"/>
          </w:p>
        </w:tc>
        <w:tc>
          <w:tcPr>
            <w:tcW w:w="1667" w:type="pct"/>
          </w:tcPr>
          <w:p w14:paraId="4C2851CB" w14:textId="77777777" w:rsidR="00C320B3" w:rsidRPr="00842EDD" w:rsidRDefault="00C320B3">
            <w:pPr>
              <w:keepNext/>
              <w:outlineLvl w:val="1"/>
              <w:rPr>
                <w:rFonts w:ascii="Arial" w:eastAsia="MS Mincho" w:hAnsi="Arial" w:cs="Arial"/>
                <w:bCs/>
                <w:sz w:val="20"/>
                <w:szCs w:val="20"/>
                <w:lang w:val="en-GB"/>
              </w:rPr>
            </w:pPr>
          </w:p>
        </w:tc>
      </w:tr>
    </w:tbl>
    <w:p w14:paraId="65544D3D" w14:textId="2A23545E" w:rsidR="00C320B3" w:rsidRPr="00842EDD" w:rsidRDefault="00C320B3">
      <w:pPr>
        <w:keepNext/>
        <w:outlineLvl w:val="1"/>
        <w:rPr>
          <w:rFonts w:ascii="Arial" w:eastAsia="MS Mincho" w:hAnsi="Arial" w:cs="Arial"/>
          <w:b/>
          <w:bCs/>
          <w:sz w:val="20"/>
          <w:szCs w:val="20"/>
          <w:highlight w:val="yellow"/>
          <w:lang w:val="en-GB"/>
        </w:rPr>
      </w:pPr>
    </w:p>
    <w:p w14:paraId="28686335" w14:textId="47B2B68E" w:rsidR="00935C58" w:rsidRPr="00842EDD" w:rsidRDefault="00935C58">
      <w:pPr>
        <w:keepNext/>
        <w:outlineLvl w:val="1"/>
        <w:rPr>
          <w:rFonts w:ascii="Arial" w:eastAsia="MS Mincho" w:hAnsi="Arial" w:cs="Arial"/>
          <w:b/>
          <w:bCs/>
          <w:sz w:val="20"/>
          <w:szCs w:val="20"/>
          <w:highlight w:val="yellow"/>
          <w:lang w:val="en-GB"/>
        </w:rPr>
      </w:pPr>
    </w:p>
    <w:p w14:paraId="1B1C4D33" w14:textId="77777777" w:rsidR="00935C58" w:rsidRPr="00842EDD" w:rsidRDefault="00935C58" w:rsidP="00935C58">
      <w:pPr>
        <w:pStyle w:val="BodyText"/>
        <w:spacing w:before="228"/>
        <w:ind w:left="23"/>
        <w:rPr>
          <w:rFonts w:ascii="Arial" w:hAnsi="Arial" w:cs="Arial"/>
          <w:color w:val="000000"/>
          <w:sz w:val="20"/>
          <w:szCs w:val="20"/>
          <w:highlight w:val="yellow"/>
          <w:u w:val="single"/>
        </w:rPr>
      </w:pPr>
      <w:bookmarkStart w:id="1" w:name="_Hlk228262614"/>
      <w:r w:rsidRPr="00842EDD">
        <w:rPr>
          <w:rFonts w:ascii="Arial" w:hAnsi="Arial" w:cs="Arial"/>
          <w:color w:val="000000"/>
          <w:sz w:val="20"/>
          <w:szCs w:val="20"/>
          <w:highlight w:val="yellow"/>
          <w:u w:val="single"/>
        </w:rPr>
        <w:t>PART</w:t>
      </w:r>
      <w:r w:rsidRPr="00842EDD">
        <w:rPr>
          <w:rFonts w:ascii="Arial" w:hAnsi="Arial" w:cs="Arial"/>
          <w:color w:val="000000"/>
          <w:spacing w:val="-6"/>
          <w:sz w:val="20"/>
          <w:szCs w:val="20"/>
          <w:highlight w:val="yellow"/>
          <w:u w:val="single"/>
        </w:rPr>
        <w:t xml:space="preserve"> </w:t>
      </w:r>
      <w:r w:rsidRPr="00842EDD">
        <w:rPr>
          <w:rFonts w:ascii="Arial" w:hAnsi="Arial" w:cs="Arial"/>
          <w:color w:val="000000"/>
          <w:sz w:val="20"/>
          <w:szCs w:val="20"/>
          <w:highlight w:val="yellow"/>
          <w:u w:val="single"/>
        </w:rPr>
        <w:t>3</w:t>
      </w:r>
    </w:p>
    <w:p w14:paraId="27CA5101" w14:textId="77777777" w:rsidR="00935C58" w:rsidRPr="00842EDD" w:rsidRDefault="00935C58" w:rsidP="00935C58">
      <w:pPr>
        <w:pStyle w:val="BodyText"/>
        <w:spacing w:before="228"/>
        <w:ind w:left="23"/>
        <w:rPr>
          <w:rFonts w:ascii="Arial" w:hAnsi="Arial" w:cs="Arial"/>
          <w:color w:val="000000"/>
          <w:sz w:val="20"/>
          <w:szCs w:val="20"/>
          <w:highlight w:val="yellow"/>
          <w:u w:val="single"/>
        </w:rPr>
      </w:pPr>
    </w:p>
    <w:p w14:paraId="1792650A" w14:textId="77777777" w:rsidR="00935C58" w:rsidRPr="00842EDD" w:rsidRDefault="00935C58" w:rsidP="00935C58">
      <w:pPr>
        <w:rPr>
          <w:rFonts w:ascii="Arial" w:eastAsia="Arial Unicode MS" w:hAnsi="Arial" w:cs="Arial"/>
          <w:b/>
          <w:bCs/>
          <w:sz w:val="20"/>
          <w:szCs w:val="20"/>
          <w:u w:val="single"/>
        </w:rPr>
      </w:pPr>
      <w:r w:rsidRPr="00842EDD">
        <w:rPr>
          <w:rFonts w:ascii="Arial" w:eastAsia="Arial Unicode MS" w:hAnsi="Arial" w:cs="Arial"/>
          <w:b/>
          <w:bCs/>
          <w:sz w:val="20"/>
          <w:szCs w:val="20"/>
          <w:u w:val="single"/>
        </w:rPr>
        <w:t>Editorial Comments (This section is reserved for the comments from journal editorial office and editors):</w:t>
      </w:r>
    </w:p>
    <w:p w14:paraId="663AE3A8" w14:textId="77777777" w:rsidR="00935C58" w:rsidRPr="00842EDD" w:rsidRDefault="00935C58" w:rsidP="00935C5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935C58" w:rsidRPr="00842EDD" w14:paraId="16D3AF02" w14:textId="77777777" w:rsidTr="005923B4">
        <w:trPr>
          <w:trHeight w:val="230"/>
        </w:trPr>
        <w:tc>
          <w:tcPr>
            <w:tcW w:w="2754" w:type="pct"/>
          </w:tcPr>
          <w:p w14:paraId="7C3C989E" w14:textId="77777777" w:rsidR="00935C58" w:rsidRPr="00842EDD" w:rsidRDefault="00935C58" w:rsidP="005923B4">
            <w:pPr>
              <w:pStyle w:val="TableParagraph"/>
              <w:spacing w:line="210" w:lineRule="exact"/>
              <w:rPr>
                <w:rFonts w:ascii="Arial" w:hAnsi="Arial" w:cs="Arial"/>
                <w:b/>
                <w:sz w:val="20"/>
                <w:szCs w:val="20"/>
              </w:rPr>
            </w:pPr>
          </w:p>
        </w:tc>
        <w:tc>
          <w:tcPr>
            <w:tcW w:w="2246" w:type="pct"/>
          </w:tcPr>
          <w:p w14:paraId="3BB7D784" w14:textId="77777777" w:rsidR="00935C58" w:rsidRPr="00842EDD" w:rsidRDefault="00935C58" w:rsidP="005923B4">
            <w:pPr>
              <w:pStyle w:val="TableParagraph"/>
              <w:spacing w:line="210" w:lineRule="exact"/>
              <w:rPr>
                <w:rFonts w:ascii="Arial" w:hAnsi="Arial" w:cs="Arial"/>
                <w:b/>
                <w:sz w:val="20"/>
                <w:szCs w:val="20"/>
              </w:rPr>
            </w:pPr>
            <w:r w:rsidRPr="00842EDD">
              <w:rPr>
                <w:rFonts w:ascii="Arial" w:eastAsia="Arial Unicode MS" w:hAnsi="Arial" w:cs="Arial"/>
                <w:sz w:val="20"/>
                <w:szCs w:val="20"/>
                <w:lang w:val="en-GB"/>
              </w:rPr>
              <w:t>Author’s Feedback</w:t>
            </w:r>
          </w:p>
        </w:tc>
      </w:tr>
      <w:tr w:rsidR="00935C58" w:rsidRPr="00842EDD" w14:paraId="7445DE41" w14:textId="77777777" w:rsidTr="005923B4">
        <w:trPr>
          <w:trHeight w:val="1034"/>
        </w:trPr>
        <w:tc>
          <w:tcPr>
            <w:tcW w:w="2754" w:type="pct"/>
          </w:tcPr>
          <w:p w14:paraId="74136F18" w14:textId="77777777" w:rsidR="00935C58" w:rsidRPr="00842EDD" w:rsidRDefault="00935C58" w:rsidP="00935C58">
            <w:pPr>
              <w:rPr>
                <w:rFonts w:ascii="Arial" w:hAnsi="Arial" w:cs="Arial"/>
                <w:sz w:val="20"/>
                <w:szCs w:val="20"/>
                <w:lang w:val="en-GB"/>
              </w:rPr>
            </w:pPr>
            <w:r w:rsidRPr="00842EDD">
              <w:rPr>
                <w:rFonts w:ascii="Arial" w:hAnsi="Arial" w:cs="Arial"/>
                <w:sz w:val="20"/>
                <w:szCs w:val="20"/>
                <w:lang w:val="en-GB"/>
              </w:rPr>
              <w:t xml:space="preserve">There are structural issues as the manuscript </w:t>
            </w:r>
            <w:r w:rsidRPr="00842EDD">
              <w:rPr>
                <w:rFonts w:ascii="Arial" w:hAnsi="Arial" w:cs="Arial"/>
                <w:b/>
                <w:bCs/>
                <w:sz w:val="20"/>
                <w:szCs w:val="20"/>
                <w:lang w:val="en-GB"/>
              </w:rPr>
              <w:t>lacks a standalone literature review section</w:t>
            </w:r>
            <w:r w:rsidRPr="00842EDD">
              <w:rPr>
                <w:rFonts w:ascii="Arial" w:hAnsi="Arial" w:cs="Arial"/>
                <w:sz w:val="20"/>
                <w:szCs w:val="20"/>
                <w:lang w:val="en-GB"/>
              </w:rPr>
              <w:t xml:space="preserve">. The </w:t>
            </w:r>
            <w:r w:rsidRPr="00842EDD">
              <w:rPr>
                <w:rFonts w:ascii="Arial" w:hAnsi="Arial" w:cs="Arial"/>
                <w:b/>
                <w:bCs/>
                <w:sz w:val="20"/>
                <w:szCs w:val="20"/>
                <w:lang w:val="en-GB"/>
              </w:rPr>
              <w:t xml:space="preserve">hypotheses are not listed </w:t>
            </w:r>
            <w:r w:rsidRPr="00842EDD">
              <w:rPr>
                <w:rFonts w:ascii="Arial" w:hAnsi="Arial" w:cs="Arial"/>
                <w:sz w:val="20"/>
                <w:szCs w:val="20"/>
                <w:lang w:val="en-GB"/>
              </w:rPr>
              <w:t xml:space="preserve">in the introduction but </w:t>
            </w:r>
            <w:r w:rsidRPr="00842EDD">
              <w:rPr>
                <w:rFonts w:ascii="Arial" w:hAnsi="Arial" w:cs="Arial"/>
                <w:b/>
                <w:bCs/>
                <w:sz w:val="20"/>
                <w:szCs w:val="20"/>
                <w:lang w:val="en-GB"/>
              </w:rPr>
              <w:t>buried within the</w:t>
            </w:r>
            <w:r w:rsidRPr="00842EDD">
              <w:rPr>
                <w:rFonts w:ascii="Arial" w:hAnsi="Arial" w:cs="Arial"/>
                <w:sz w:val="20"/>
                <w:szCs w:val="20"/>
                <w:lang w:val="en-GB"/>
              </w:rPr>
              <w:t xml:space="preserve"> </w:t>
            </w:r>
            <w:r w:rsidRPr="00842EDD">
              <w:rPr>
                <w:rFonts w:ascii="Arial" w:hAnsi="Arial" w:cs="Arial"/>
                <w:b/>
                <w:bCs/>
                <w:sz w:val="20"/>
                <w:szCs w:val="20"/>
                <w:lang w:val="en-GB"/>
              </w:rPr>
              <w:t>methodology section</w:t>
            </w:r>
            <w:r w:rsidRPr="00842EDD">
              <w:rPr>
                <w:rFonts w:ascii="Arial" w:hAnsi="Arial" w:cs="Arial"/>
                <w:sz w:val="20"/>
                <w:szCs w:val="20"/>
                <w:lang w:val="en-GB"/>
              </w:rPr>
              <w:t xml:space="preserve">. Hypotheses development is better placed in the literature review section instead of methodology section. The discussion sections carry </w:t>
            </w:r>
            <w:r w:rsidRPr="00842EDD">
              <w:rPr>
                <w:rFonts w:ascii="Arial" w:hAnsi="Arial" w:cs="Arial"/>
                <w:b/>
                <w:bCs/>
                <w:sz w:val="20"/>
                <w:szCs w:val="20"/>
                <w:lang w:val="en-GB"/>
              </w:rPr>
              <w:lastRenderedPageBreak/>
              <w:t>misleading headings</w:t>
            </w:r>
            <w:r w:rsidRPr="00842EDD">
              <w:rPr>
                <w:rFonts w:ascii="Arial" w:hAnsi="Arial" w:cs="Arial"/>
                <w:sz w:val="20"/>
                <w:szCs w:val="20"/>
                <w:lang w:val="en-GB"/>
              </w:rPr>
              <w:t xml:space="preserve"> that contradict the actual findings: Negative effects discussed under positive effect headings.</w:t>
            </w:r>
          </w:p>
          <w:p w14:paraId="2899ED7F" w14:textId="77777777" w:rsidR="00935C58" w:rsidRPr="00842EDD" w:rsidRDefault="00935C58" w:rsidP="00935C58">
            <w:pPr>
              <w:rPr>
                <w:rFonts w:ascii="Arial" w:hAnsi="Arial" w:cs="Arial"/>
                <w:sz w:val="20"/>
                <w:szCs w:val="20"/>
                <w:lang w:val="en-GB"/>
              </w:rPr>
            </w:pPr>
            <w:r w:rsidRPr="00842EDD">
              <w:rPr>
                <w:rFonts w:ascii="Arial" w:hAnsi="Arial" w:cs="Arial"/>
                <w:sz w:val="20"/>
                <w:szCs w:val="20"/>
                <w:lang w:val="en-GB"/>
              </w:rPr>
              <w:t>The manuscript requires thorough English language editing. In-text citations contain formatting errors and Table levelling is inconsistent.</w:t>
            </w:r>
          </w:p>
          <w:p w14:paraId="3438EBB1" w14:textId="77777777" w:rsidR="00935C58" w:rsidRPr="00842EDD" w:rsidRDefault="00935C58" w:rsidP="00935C58">
            <w:pPr>
              <w:rPr>
                <w:rFonts w:ascii="Arial" w:hAnsi="Arial" w:cs="Arial"/>
                <w:sz w:val="20"/>
                <w:szCs w:val="20"/>
                <w:lang w:val="en-GB"/>
              </w:rPr>
            </w:pPr>
            <w:r w:rsidRPr="00842EDD">
              <w:rPr>
                <w:rFonts w:ascii="Arial" w:hAnsi="Arial" w:cs="Arial"/>
                <w:sz w:val="20"/>
                <w:szCs w:val="20"/>
                <w:lang w:val="en-GB"/>
              </w:rPr>
              <w:t>The author should be encouraged to address the listed concerns as the manuscript has publishable potential.</w:t>
            </w:r>
          </w:p>
          <w:p w14:paraId="51EDA137" w14:textId="77777777" w:rsidR="00935C58" w:rsidRPr="00842EDD" w:rsidRDefault="00935C58" w:rsidP="005923B4">
            <w:pPr>
              <w:pStyle w:val="TableParagraph"/>
              <w:spacing w:line="230" w:lineRule="atLeast"/>
              <w:ind w:right="1144"/>
              <w:rPr>
                <w:rFonts w:ascii="Arial" w:hAnsi="Arial" w:cs="Arial"/>
                <w:sz w:val="20"/>
                <w:szCs w:val="20"/>
              </w:rPr>
            </w:pPr>
          </w:p>
        </w:tc>
        <w:tc>
          <w:tcPr>
            <w:tcW w:w="2246" w:type="pct"/>
          </w:tcPr>
          <w:p w14:paraId="244E8B61" w14:textId="77777777" w:rsidR="00935C58" w:rsidRPr="00842EDD" w:rsidRDefault="00935C58" w:rsidP="005923B4">
            <w:pPr>
              <w:pStyle w:val="TableParagraph"/>
              <w:rPr>
                <w:rFonts w:ascii="Arial" w:hAnsi="Arial" w:cs="Arial"/>
                <w:sz w:val="20"/>
                <w:szCs w:val="20"/>
              </w:rPr>
            </w:pPr>
          </w:p>
        </w:tc>
      </w:tr>
      <w:bookmarkEnd w:id="1"/>
    </w:tbl>
    <w:p w14:paraId="2E12384F" w14:textId="6A32311C" w:rsidR="00935C58" w:rsidRPr="00842EDD" w:rsidRDefault="00935C58">
      <w:pPr>
        <w:keepNext/>
        <w:outlineLvl w:val="1"/>
        <w:rPr>
          <w:rFonts w:ascii="Arial" w:eastAsia="MS Mincho" w:hAnsi="Arial" w:cs="Arial"/>
          <w:b/>
          <w:bCs/>
          <w:sz w:val="20"/>
          <w:szCs w:val="20"/>
          <w:highlight w:val="yellow"/>
          <w:lang w:val="en-GB"/>
        </w:rPr>
      </w:pPr>
    </w:p>
    <w:p w14:paraId="2293005A" w14:textId="7C8135DD" w:rsidR="00BD1E2B" w:rsidRPr="00842EDD" w:rsidRDefault="00BD1E2B">
      <w:pPr>
        <w:keepNext/>
        <w:outlineLvl w:val="1"/>
        <w:rPr>
          <w:rFonts w:ascii="Arial" w:eastAsia="MS Mincho" w:hAnsi="Arial" w:cs="Arial"/>
          <w:b/>
          <w:bCs/>
          <w:sz w:val="20"/>
          <w:szCs w:val="20"/>
          <w:highlight w:val="yellow"/>
          <w:lang w:val="en-GB"/>
        </w:rPr>
      </w:pPr>
    </w:p>
    <w:p w14:paraId="158759C8" w14:textId="77777777" w:rsidR="00BD1E2B" w:rsidRPr="00842EDD" w:rsidRDefault="00BD1E2B" w:rsidP="00BD1E2B">
      <w:pPr>
        <w:pStyle w:val="Affiliation"/>
        <w:spacing w:after="0" w:line="240" w:lineRule="auto"/>
        <w:jc w:val="left"/>
        <w:rPr>
          <w:rFonts w:ascii="Arial" w:hAnsi="Arial" w:cs="Arial"/>
          <w:b/>
          <w:u w:val="single"/>
        </w:rPr>
      </w:pPr>
      <w:r w:rsidRPr="00842EDD">
        <w:rPr>
          <w:rFonts w:ascii="Arial" w:hAnsi="Arial" w:cs="Arial"/>
          <w:b/>
          <w:u w:val="single"/>
        </w:rPr>
        <w:t>Reviewer details:</w:t>
      </w:r>
    </w:p>
    <w:p w14:paraId="03FC4FD5" w14:textId="048C15F7" w:rsidR="00BD1E2B" w:rsidRPr="00842EDD" w:rsidRDefault="00BD1E2B">
      <w:pPr>
        <w:keepNext/>
        <w:outlineLvl w:val="1"/>
        <w:rPr>
          <w:rFonts w:ascii="Arial" w:eastAsia="MS Mincho" w:hAnsi="Arial" w:cs="Arial"/>
          <w:b/>
          <w:bCs/>
          <w:sz w:val="20"/>
          <w:szCs w:val="20"/>
          <w:highlight w:val="yellow"/>
          <w:lang w:val="en-GB"/>
        </w:rPr>
      </w:pPr>
    </w:p>
    <w:p w14:paraId="15F6C83E" w14:textId="0239940B" w:rsidR="00BD1E2B" w:rsidRPr="00842EDD" w:rsidRDefault="00BD1E2B" w:rsidP="00BD1E2B">
      <w:pPr>
        <w:keepNext/>
        <w:outlineLvl w:val="1"/>
        <w:rPr>
          <w:rFonts w:ascii="Arial" w:eastAsia="MS Mincho" w:hAnsi="Arial" w:cs="Arial"/>
          <w:b/>
          <w:bCs/>
          <w:sz w:val="20"/>
          <w:szCs w:val="20"/>
          <w:lang w:val="en-GB"/>
        </w:rPr>
      </w:pPr>
      <w:proofErr w:type="spellStart"/>
      <w:r w:rsidRPr="00842EDD">
        <w:rPr>
          <w:rFonts w:ascii="Arial" w:eastAsia="MS Mincho" w:hAnsi="Arial" w:cs="Arial"/>
          <w:b/>
          <w:bCs/>
          <w:sz w:val="20"/>
          <w:szCs w:val="20"/>
          <w:lang w:val="en-GB"/>
        </w:rPr>
        <w:t>Rabiu</w:t>
      </w:r>
      <w:proofErr w:type="spellEnd"/>
      <w:r w:rsidRPr="00842EDD">
        <w:rPr>
          <w:rFonts w:ascii="Arial" w:eastAsia="MS Mincho" w:hAnsi="Arial" w:cs="Arial"/>
          <w:b/>
          <w:bCs/>
          <w:sz w:val="20"/>
          <w:szCs w:val="20"/>
          <w:lang w:val="en-GB"/>
        </w:rPr>
        <w:t xml:space="preserve"> Aminu</w:t>
      </w:r>
      <w:r w:rsidRPr="00842EDD">
        <w:rPr>
          <w:rFonts w:ascii="Arial" w:eastAsia="MS Mincho" w:hAnsi="Arial" w:cs="Arial"/>
          <w:b/>
          <w:bCs/>
          <w:sz w:val="20"/>
          <w:szCs w:val="20"/>
          <w:lang w:val="en-GB"/>
        </w:rPr>
        <w:t xml:space="preserve">, </w:t>
      </w:r>
      <w:proofErr w:type="spellStart"/>
      <w:r w:rsidRPr="00842EDD">
        <w:rPr>
          <w:rFonts w:ascii="Arial" w:eastAsia="MS Mincho" w:hAnsi="Arial" w:cs="Arial"/>
          <w:b/>
          <w:bCs/>
          <w:sz w:val="20"/>
          <w:szCs w:val="20"/>
          <w:lang w:val="en-GB"/>
        </w:rPr>
        <w:t>Sa’adu</w:t>
      </w:r>
      <w:proofErr w:type="spellEnd"/>
      <w:r w:rsidRPr="00842EDD">
        <w:rPr>
          <w:rFonts w:ascii="Arial" w:eastAsia="MS Mincho" w:hAnsi="Arial" w:cs="Arial"/>
          <w:b/>
          <w:bCs/>
          <w:sz w:val="20"/>
          <w:szCs w:val="20"/>
          <w:lang w:val="en-GB"/>
        </w:rPr>
        <w:t xml:space="preserve"> </w:t>
      </w:r>
      <w:proofErr w:type="spellStart"/>
      <w:r w:rsidRPr="00842EDD">
        <w:rPr>
          <w:rFonts w:ascii="Arial" w:eastAsia="MS Mincho" w:hAnsi="Arial" w:cs="Arial"/>
          <w:b/>
          <w:bCs/>
          <w:sz w:val="20"/>
          <w:szCs w:val="20"/>
          <w:lang w:val="en-GB"/>
        </w:rPr>
        <w:t>Zungur</w:t>
      </w:r>
      <w:proofErr w:type="spellEnd"/>
      <w:r w:rsidRPr="00842EDD">
        <w:rPr>
          <w:rFonts w:ascii="Arial" w:eastAsia="MS Mincho" w:hAnsi="Arial" w:cs="Arial"/>
          <w:b/>
          <w:bCs/>
          <w:sz w:val="20"/>
          <w:szCs w:val="20"/>
          <w:lang w:val="en-GB"/>
        </w:rPr>
        <w:t xml:space="preserve"> University, </w:t>
      </w:r>
      <w:r w:rsidRPr="00842EDD">
        <w:rPr>
          <w:rFonts w:ascii="Arial" w:eastAsia="MS Mincho" w:hAnsi="Arial" w:cs="Arial"/>
          <w:b/>
          <w:bCs/>
          <w:sz w:val="20"/>
          <w:szCs w:val="20"/>
          <w:lang w:val="en-GB"/>
        </w:rPr>
        <w:t>Nigeria</w:t>
      </w:r>
    </w:p>
    <w:sectPr w:rsidR="00BD1E2B" w:rsidRPr="00842ED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58146" w14:textId="77777777" w:rsidR="00B452D2" w:rsidRDefault="00B452D2">
      <w:r>
        <w:separator/>
      </w:r>
    </w:p>
  </w:endnote>
  <w:endnote w:type="continuationSeparator" w:id="0">
    <w:p w14:paraId="435AF7EF" w14:textId="77777777" w:rsidR="00B452D2" w:rsidRDefault="00B4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CE1A" w14:textId="77777777" w:rsidR="00C320B3" w:rsidRDefault="00C320B3">
    <w:pPr>
      <w:pStyle w:val="Footer"/>
      <w:jc w:val="right"/>
    </w:pPr>
  </w:p>
  <w:p w14:paraId="7B526E3E" w14:textId="77777777" w:rsidR="00C320B3" w:rsidRDefault="00F44BA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5C4692" w14:textId="77777777" w:rsidR="00C320B3" w:rsidRDefault="00F44BAC">
    <w:pPr>
      <w:pStyle w:val="Footer"/>
      <w:jc w:val="right"/>
      <w:rPr>
        <w:b/>
        <w:sz w:val="20"/>
      </w:rPr>
    </w:pPr>
    <w:r>
      <w:rPr>
        <w:b/>
        <w:sz w:val="20"/>
      </w:rPr>
      <w:t>V240326</w:t>
    </w:r>
  </w:p>
  <w:p w14:paraId="030C273C" w14:textId="77777777" w:rsidR="00C320B3" w:rsidRDefault="00C320B3">
    <w:pPr>
      <w:pStyle w:val="Footer"/>
      <w:jc w:val="right"/>
    </w:pPr>
  </w:p>
  <w:p w14:paraId="0449D442" w14:textId="77777777" w:rsidR="00C320B3" w:rsidRDefault="00C320B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61539" w14:textId="77777777" w:rsidR="00B452D2" w:rsidRDefault="00B452D2">
      <w:r>
        <w:separator/>
      </w:r>
    </w:p>
  </w:footnote>
  <w:footnote w:type="continuationSeparator" w:id="0">
    <w:p w14:paraId="1E41A28A" w14:textId="77777777" w:rsidR="00B452D2" w:rsidRDefault="00B4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6F15" w14:textId="77777777" w:rsidR="00C320B3" w:rsidRDefault="00C320B3">
    <w:pPr>
      <w:spacing w:before="100" w:beforeAutospacing="1" w:after="100" w:afterAutospacing="1"/>
      <w:jc w:val="center"/>
      <w:rPr>
        <w:b/>
        <w:bCs/>
        <w:color w:val="003399"/>
        <w:szCs w:val="20"/>
        <w:u w:val="single"/>
        <w:lang w:val="en-GB"/>
      </w:rPr>
    </w:pPr>
  </w:p>
  <w:p w14:paraId="748F2B81" w14:textId="77777777" w:rsidR="00C320B3" w:rsidRDefault="00F44BA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0B3"/>
    <w:rsid w:val="00086E55"/>
    <w:rsid w:val="000D1CDD"/>
    <w:rsid w:val="003106AD"/>
    <w:rsid w:val="003B4993"/>
    <w:rsid w:val="0044511A"/>
    <w:rsid w:val="005F2C31"/>
    <w:rsid w:val="00616272"/>
    <w:rsid w:val="006C651F"/>
    <w:rsid w:val="007743C1"/>
    <w:rsid w:val="00842EDD"/>
    <w:rsid w:val="00931F0A"/>
    <w:rsid w:val="00935C58"/>
    <w:rsid w:val="00A63A70"/>
    <w:rsid w:val="00AD6F8C"/>
    <w:rsid w:val="00B11726"/>
    <w:rsid w:val="00B452D2"/>
    <w:rsid w:val="00BD1E2B"/>
    <w:rsid w:val="00C320B3"/>
    <w:rsid w:val="00CB28D6"/>
    <w:rsid w:val="00CE1450"/>
    <w:rsid w:val="00D21936"/>
    <w:rsid w:val="00E153CD"/>
    <w:rsid w:val="00E748EC"/>
    <w:rsid w:val="00E757BB"/>
    <w:rsid w:val="00F30EB1"/>
    <w:rsid w:val="00F44BAC"/>
    <w:rsid w:val="00F94D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FD49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C58"/>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935C58"/>
    <w:pPr>
      <w:widowControl w:val="0"/>
      <w:autoSpaceDE w:val="0"/>
      <w:autoSpaceDN w:val="0"/>
      <w:ind w:left="107"/>
    </w:pPr>
    <w:rPr>
      <w:sz w:val="22"/>
      <w:szCs w:val="22"/>
    </w:rPr>
  </w:style>
  <w:style w:type="paragraph" w:customStyle="1" w:styleId="Affiliation">
    <w:name w:val="Affiliation"/>
    <w:basedOn w:val="Normal"/>
    <w:rsid w:val="00BD1E2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986793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45</cp:revision>
  <dcterms:created xsi:type="dcterms:W3CDTF">2026-03-24T06:15:00Z</dcterms:created>
  <dcterms:modified xsi:type="dcterms:W3CDTF">2026-05-11T06:24:00Z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