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C5F64" w:rsidRPr="00E15D37" w14:paraId="3A8D3888" w14:textId="77777777">
        <w:trPr>
          <w:trHeight w:val="20"/>
          <w:jc w:val="center"/>
        </w:trPr>
        <w:tc>
          <w:tcPr>
            <w:tcW w:w="1186" w:type="pct"/>
          </w:tcPr>
          <w:p w14:paraId="105F7D23" w14:textId="77777777" w:rsidR="00FC5F64" w:rsidRPr="00E15D37" w:rsidRDefault="006D68C7">
            <w:pPr>
              <w:pStyle w:val="BodyText"/>
              <w:ind w:left="90"/>
              <w:jc w:val="left"/>
              <w:rPr>
                <w:rFonts w:ascii="Arial" w:hAnsi="Arial" w:cs="Arial"/>
                <w:bCs/>
                <w:sz w:val="20"/>
                <w:szCs w:val="20"/>
                <w:lang w:val="en-GB" w:eastAsia="en-US"/>
              </w:rPr>
            </w:pPr>
            <w:r w:rsidRPr="00E15D37">
              <w:rPr>
                <w:rFonts w:ascii="Arial" w:hAnsi="Arial" w:cs="Arial"/>
                <w:bCs/>
                <w:sz w:val="20"/>
                <w:szCs w:val="20"/>
                <w:lang w:val="en-GB" w:eastAsia="en-US"/>
              </w:rPr>
              <w:t>Journal Name:</w:t>
            </w:r>
          </w:p>
        </w:tc>
        <w:tc>
          <w:tcPr>
            <w:tcW w:w="3814" w:type="pct"/>
          </w:tcPr>
          <w:p w14:paraId="3A506DB3" w14:textId="77777777" w:rsidR="00FC5F64" w:rsidRPr="00E15D37" w:rsidRDefault="005E4C67">
            <w:pPr>
              <w:rPr>
                <w:rFonts w:ascii="Arial" w:hAnsi="Arial" w:cs="Arial"/>
                <w:b/>
                <w:bCs/>
                <w:color w:val="0000FF"/>
                <w:sz w:val="20"/>
                <w:szCs w:val="20"/>
                <w:lang w:val="en-GB"/>
              </w:rPr>
            </w:pPr>
            <w:hyperlink r:id="rId7" w:history="1">
              <w:r w:rsidR="006D68C7" w:rsidRPr="00E15D37">
                <w:rPr>
                  <w:rFonts w:ascii="Arial" w:hAnsi="Arial" w:cs="Arial"/>
                  <w:color w:val="0000FF"/>
                  <w:sz w:val="20"/>
                  <w:szCs w:val="20"/>
                  <w:u w:val="single"/>
                </w:rPr>
                <w:t>Asian Journal of Current Research</w:t>
              </w:r>
            </w:hyperlink>
          </w:p>
        </w:tc>
      </w:tr>
      <w:tr w:rsidR="00FC5F64" w:rsidRPr="00E15D37" w14:paraId="0C6F44D9" w14:textId="77777777">
        <w:trPr>
          <w:trHeight w:val="20"/>
          <w:jc w:val="center"/>
        </w:trPr>
        <w:tc>
          <w:tcPr>
            <w:tcW w:w="1186" w:type="pct"/>
          </w:tcPr>
          <w:p w14:paraId="56BE7E57" w14:textId="77777777" w:rsidR="00FC5F64" w:rsidRPr="00E15D37" w:rsidRDefault="006D68C7">
            <w:pPr>
              <w:pStyle w:val="BodyText"/>
              <w:ind w:left="90"/>
              <w:jc w:val="left"/>
              <w:rPr>
                <w:rFonts w:ascii="Arial" w:hAnsi="Arial" w:cs="Arial"/>
                <w:bCs/>
                <w:sz w:val="20"/>
                <w:szCs w:val="20"/>
                <w:lang w:val="en-GB" w:eastAsia="en-US"/>
              </w:rPr>
            </w:pPr>
            <w:r w:rsidRPr="00E15D37">
              <w:rPr>
                <w:rFonts w:ascii="Arial" w:hAnsi="Arial" w:cs="Arial"/>
                <w:bCs/>
                <w:sz w:val="20"/>
                <w:szCs w:val="20"/>
                <w:lang w:val="en-GB" w:eastAsia="en-US"/>
              </w:rPr>
              <w:t>Manuscript Number:</w:t>
            </w:r>
          </w:p>
        </w:tc>
        <w:tc>
          <w:tcPr>
            <w:tcW w:w="3814" w:type="pct"/>
          </w:tcPr>
          <w:p w14:paraId="6501ADA3" w14:textId="77777777" w:rsidR="00FC5F64" w:rsidRPr="00E15D37" w:rsidRDefault="009D491B">
            <w:pPr>
              <w:pStyle w:val="NormalWeb"/>
              <w:spacing w:before="0" w:beforeAutospacing="0" w:after="0" w:afterAutospacing="0"/>
              <w:rPr>
                <w:rFonts w:ascii="Arial" w:hAnsi="Arial" w:cs="Arial"/>
                <w:b/>
                <w:bCs/>
                <w:sz w:val="20"/>
                <w:szCs w:val="20"/>
                <w:lang w:val="en-GB"/>
              </w:rPr>
            </w:pPr>
            <w:r w:rsidRPr="00E15D37">
              <w:rPr>
                <w:rFonts w:ascii="Arial" w:hAnsi="Arial" w:cs="Arial"/>
                <w:b/>
                <w:bCs/>
                <w:sz w:val="20"/>
                <w:szCs w:val="20"/>
                <w:lang w:val="en-GB"/>
              </w:rPr>
              <w:t>Ms_AJOCR_14876</w:t>
            </w:r>
          </w:p>
        </w:tc>
      </w:tr>
      <w:tr w:rsidR="00FC5F64" w:rsidRPr="00E15D37" w14:paraId="4C4B9F6E" w14:textId="77777777">
        <w:trPr>
          <w:trHeight w:val="20"/>
          <w:jc w:val="center"/>
        </w:trPr>
        <w:tc>
          <w:tcPr>
            <w:tcW w:w="1186" w:type="pct"/>
          </w:tcPr>
          <w:p w14:paraId="23B0EB43" w14:textId="77777777" w:rsidR="00FC5F64" w:rsidRPr="00E15D37" w:rsidRDefault="006D68C7">
            <w:pPr>
              <w:pStyle w:val="BodyText"/>
              <w:ind w:left="90"/>
              <w:jc w:val="left"/>
              <w:rPr>
                <w:rFonts w:ascii="Arial" w:hAnsi="Arial" w:cs="Arial"/>
                <w:bCs/>
                <w:sz w:val="20"/>
                <w:szCs w:val="20"/>
                <w:lang w:val="en-GB" w:eastAsia="en-US"/>
              </w:rPr>
            </w:pPr>
            <w:r w:rsidRPr="00E15D37">
              <w:rPr>
                <w:rFonts w:ascii="Arial" w:hAnsi="Arial" w:cs="Arial"/>
                <w:bCs/>
                <w:sz w:val="20"/>
                <w:szCs w:val="20"/>
                <w:lang w:val="en-GB" w:eastAsia="en-US"/>
              </w:rPr>
              <w:t xml:space="preserve">Title of the Manuscript: </w:t>
            </w:r>
          </w:p>
        </w:tc>
        <w:tc>
          <w:tcPr>
            <w:tcW w:w="3814" w:type="pct"/>
          </w:tcPr>
          <w:p w14:paraId="553E262E" w14:textId="77777777" w:rsidR="00FC5F64" w:rsidRPr="00E15D37" w:rsidRDefault="009D491B">
            <w:pPr>
              <w:pStyle w:val="NormalWeb"/>
              <w:spacing w:before="0" w:beforeAutospacing="0" w:after="0" w:afterAutospacing="0"/>
              <w:rPr>
                <w:rFonts w:ascii="Arial" w:hAnsi="Arial" w:cs="Arial"/>
                <w:b/>
                <w:sz w:val="20"/>
                <w:szCs w:val="20"/>
                <w:lang w:val="en-GB"/>
              </w:rPr>
            </w:pPr>
            <w:r w:rsidRPr="00E15D37">
              <w:rPr>
                <w:rFonts w:ascii="Arial" w:hAnsi="Arial" w:cs="Arial"/>
                <w:b/>
                <w:sz w:val="20"/>
                <w:szCs w:val="20"/>
                <w:lang w:val="en-GB"/>
              </w:rPr>
              <w:t>Comparative Performance Evaluation of BFV, BGV, and CKKS Homomorphic Encryption Schemes Using Microsoft SEAL</w:t>
            </w:r>
          </w:p>
        </w:tc>
      </w:tr>
      <w:tr w:rsidR="00FC5F64" w:rsidRPr="00E15D37" w14:paraId="6602C9CC" w14:textId="77777777">
        <w:trPr>
          <w:trHeight w:val="20"/>
          <w:jc w:val="center"/>
        </w:trPr>
        <w:tc>
          <w:tcPr>
            <w:tcW w:w="1186" w:type="pct"/>
          </w:tcPr>
          <w:p w14:paraId="0C302E4F" w14:textId="77777777" w:rsidR="00FC5F64" w:rsidRPr="00E15D37" w:rsidRDefault="006D68C7">
            <w:pPr>
              <w:pStyle w:val="BodyText"/>
              <w:ind w:left="90"/>
              <w:jc w:val="left"/>
              <w:rPr>
                <w:rFonts w:ascii="Arial" w:hAnsi="Arial" w:cs="Arial"/>
                <w:bCs/>
                <w:sz w:val="20"/>
                <w:szCs w:val="20"/>
                <w:lang w:val="en-GB" w:eastAsia="en-US"/>
              </w:rPr>
            </w:pPr>
            <w:r w:rsidRPr="00E15D37">
              <w:rPr>
                <w:rFonts w:ascii="Arial" w:hAnsi="Arial" w:cs="Arial"/>
                <w:bCs/>
                <w:sz w:val="20"/>
                <w:szCs w:val="20"/>
                <w:lang w:val="en-GB" w:eastAsia="en-US"/>
              </w:rPr>
              <w:t>Type of the Article</w:t>
            </w:r>
          </w:p>
        </w:tc>
        <w:tc>
          <w:tcPr>
            <w:tcW w:w="3814" w:type="pct"/>
          </w:tcPr>
          <w:p w14:paraId="2F6D3D08" w14:textId="1F7CC44B" w:rsidR="00FC5F64" w:rsidRPr="00E15D37" w:rsidRDefault="00055C2B">
            <w:pPr>
              <w:pStyle w:val="NormalWeb"/>
              <w:spacing w:before="0" w:beforeAutospacing="0" w:after="0" w:afterAutospacing="0"/>
              <w:rPr>
                <w:rFonts w:ascii="Arial" w:hAnsi="Arial" w:cs="Arial"/>
                <w:b/>
                <w:sz w:val="20"/>
                <w:szCs w:val="20"/>
                <w:lang w:val="en-GB"/>
              </w:rPr>
            </w:pPr>
            <w:r w:rsidRPr="00E15D37">
              <w:rPr>
                <w:rFonts w:ascii="Arial" w:hAnsi="Arial" w:cs="Arial"/>
                <w:b/>
                <w:sz w:val="20"/>
                <w:szCs w:val="20"/>
                <w:lang w:val="en-GB"/>
              </w:rPr>
              <w:t xml:space="preserve">Original </w:t>
            </w:r>
            <w:r w:rsidR="006D68C7" w:rsidRPr="00E15D37">
              <w:rPr>
                <w:rFonts w:ascii="Arial" w:hAnsi="Arial" w:cs="Arial"/>
                <w:b/>
                <w:sz w:val="20"/>
                <w:szCs w:val="20"/>
                <w:lang w:val="en-GB"/>
              </w:rPr>
              <w:t>Research Article</w:t>
            </w:r>
          </w:p>
          <w:p w14:paraId="0CCB1574" w14:textId="77777777" w:rsidR="00FC5F64" w:rsidRPr="00E15D37" w:rsidRDefault="00FC5F64">
            <w:pPr>
              <w:pStyle w:val="NormalWeb"/>
              <w:spacing w:before="0" w:beforeAutospacing="0" w:after="0" w:afterAutospacing="0"/>
              <w:rPr>
                <w:rFonts w:ascii="Arial" w:hAnsi="Arial" w:cs="Arial"/>
                <w:b/>
                <w:sz w:val="20"/>
                <w:szCs w:val="20"/>
                <w:lang w:val="en-GB"/>
              </w:rPr>
            </w:pPr>
          </w:p>
        </w:tc>
      </w:tr>
    </w:tbl>
    <w:p w14:paraId="6D378ABA" w14:textId="77777777" w:rsidR="00FC5F64" w:rsidRPr="00E15D37" w:rsidRDefault="00FC5F64">
      <w:pPr>
        <w:jc w:val="both"/>
        <w:rPr>
          <w:rFonts w:ascii="Arial" w:eastAsia="MS Mincho" w:hAnsi="Arial" w:cs="Arial"/>
          <w:sz w:val="20"/>
          <w:szCs w:val="20"/>
          <w:lang w:val="en-GB" w:eastAsia="x-none"/>
        </w:rPr>
      </w:pPr>
    </w:p>
    <w:p w14:paraId="06D201C7" w14:textId="77777777" w:rsidR="00FC5F64" w:rsidRPr="00E15D37" w:rsidRDefault="006D68C7">
      <w:pPr>
        <w:jc w:val="both"/>
        <w:rPr>
          <w:rFonts w:ascii="Arial" w:eastAsia="MS Mincho" w:hAnsi="Arial" w:cs="Arial"/>
          <w:b/>
          <w:sz w:val="20"/>
          <w:szCs w:val="20"/>
          <w:u w:val="single"/>
          <w:lang w:val="en-GB" w:eastAsia="x-none"/>
        </w:rPr>
      </w:pPr>
      <w:r w:rsidRPr="00E15D37">
        <w:rPr>
          <w:rFonts w:ascii="Arial" w:eastAsia="MS Mincho" w:hAnsi="Arial" w:cs="Arial"/>
          <w:b/>
          <w:sz w:val="20"/>
          <w:szCs w:val="20"/>
          <w:highlight w:val="yellow"/>
          <w:u w:val="single"/>
          <w:lang w:val="en-GB" w:eastAsia="x-none"/>
        </w:rPr>
        <w:t>PART 1 (Importance of the manuscript)</w:t>
      </w:r>
      <w:r w:rsidRPr="00E15D37">
        <w:rPr>
          <w:rFonts w:ascii="Arial" w:eastAsia="MS Mincho" w:hAnsi="Arial" w:cs="Arial"/>
          <w:b/>
          <w:sz w:val="20"/>
          <w:szCs w:val="20"/>
          <w:u w:val="single"/>
          <w:lang w:val="en-GB" w:eastAsia="x-none"/>
        </w:rPr>
        <w:t xml:space="preserve"> </w:t>
      </w:r>
    </w:p>
    <w:p w14:paraId="419ADAAD" w14:textId="77777777" w:rsidR="00FC5F64" w:rsidRPr="00E15D37" w:rsidRDefault="00FC5F6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FC5F64" w:rsidRPr="00E15D37" w14:paraId="6250C160" w14:textId="77777777">
        <w:trPr>
          <w:trHeight w:val="20"/>
          <w:jc w:val="center"/>
        </w:trPr>
        <w:tc>
          <w:tcPr>
            <w:tcW w:w="1666" w:type="pct"/>
            <w:noWrap/>
          </w:tcPr>
          <w:p w14:paraId="6CC3FF34" w14:textId="77777777" w:rsidR="00FC5F64" w:rsidRPr="00E15D37" w:rsidRDefault="00FC5F64">
            <w:pPr>
              <w:keepNext/>
              <w:outlineLvl w:val="1"/>
              <w:rPr>
                <w:rFonts w:ascii="Arial" w:eastAsia="MS Mincho" w:hAnsi="Arial" w:cs="Arial"/>
                <w:b/>
                <w:bCs/>
                <w:sz w:val="20"/>
                <w:szCs w:val="20"/>
                <w:lang w:val="en-GB"/>
              </w:rPr>
            </w:pPr>
          </w:p>
        </w:tc>
        <w:tc>
          <w:tcPr>
            <w:tcW w:w="1667" w:type="pct"/>
            <w:hideMark/>
          </w:tcPr>
          <w:p w14:paraId="36225E5C" w14:textId="77777777" w:rsidR="00FC5F64" w:rsidRPr="00E15D37" w:rsidRDefault="006D68C7">
            <w:pPr>
              <w:keepNext/>
              <w:outlineLvl w:val="1"/>
              <w:rPr>
                <w:rFonts w:ascii="Arial" w:eastAsia="MS Mincho" w:hAnsi="Arial" w:cs="Arial"/>
                <w:b/>
                <w:bCs/>
                <w:sz w:val="20"/>
                <w:szCs w:val="20"/>
                <w:lang w:val="en-GB"/>
              </w:rPr>
            </w:pPr>
            <w:r w:rsidRPr="00E15D37">
              <w:rPr>
                <w:rFonts w:ascii="Arial" w:eastAsia="MS Mincho" w:hAnsi="Arial" w:cs="Arial"/>
                <w:b/>
                <w:bCs/>
                <w:sz w:val="20"/>
                <w:szCs w:val="20"/>
                <w:lang w:val="en-GB"/>
              </w:rPr>
              <w:t>Comments of the Reviewers</w:t>
            </w:r>
          </w:p>
        </w:tc>
        <w:tc>
          <w:tcPr>
            <w:tcW w:w="1667" w:type="pct"/>
          </w:tcPr>
          <w:p w14:paraId="5F8ABB9F" w14:textId="77777777" w:rsidR="00FC5F64" w:rsidRPr="00E15D37" w:rsidRDefault="006D68C7">
            <w:pPr>
              <w:spacing w:after="160" w:line="256" w:lineRule="auto"/>
              <w:rPr>
                <w:rFonts w:ascii="Arial" w:eastAsia="Calibri" w:hAnsi="Arial" w:cs="Arial"/>
                <w:kern w:val="2"/>
                <w:sz w:val="20"/>
                <w:szCs w:val="20"/>
                <w:lang w:val="en-GB"/>
              </w:rPr>
            </w:pPr>
            <w:r w:rsidRPr="00E15D37">
              <w:rPr>
                <w:rFonts w:ascii="Arial" w:eastAsia="Calibri" w:hAnsi="Arial" w:cs="Arial"/>
                <w:b/>
                <w:kern w:val="2"/>
                <w:sz w:val="20"/>
                <w:szCs w:val="20"/>
                <w:lang w:val="en-GB"/>
              </w:rPr>
              <w:t>Author’s Feedback</w:t>
            </w:r>
            <w:r w:rsidRPr="00E15D37">
              <w:rPr>
                <w:rFonts w:ascii="Arial" w:eastAsia="Calibri" w:hAnsi="Arial" w:cs="Arial"/>
                <w:kern w:val="2"/>
                <w:sz w:val="20"/>
                <w:szCs w:val="20"/>
                <w:lang w:val="en-GB"/>
              </w:rPr>
              <w:t xml:space="preserve"> </w:t>
            </w:r>
          </w:p>
          <w:p w14:paraId="684CB88C" w14:textId="77777777" w:rsidR="00FC5F64" w:rsidRPr="00E15D37" w:rsidRDefault="00FC5F64">
            <w:pPr>
              <w:keepNext/>
              <w:outlineLvl w:val="1"/>
              <w:rPr>
                <w:rFonts w:ascii="Arial" w:eastAsia="MS Mincho" w:hAnsi="Arial" w:cs="Arial"/>
                <w:bCs/>
                <w:sz w:val="20"/>
                <w:szCs w:val="20"/>
                <w:lang w:val="en-GB"/>
              </w:rPr>
            </w:pPr>
          </w:p>
        </w:tc>
      </w:tr>
      <w:tr w:rsidR="00FC5F64" w:rsidRPr="00E15D37" w14:paraId="03C96CE7" w14:textId="77777777">
        <w:trPr>
          <w:trHeight w:val="20"/>
          <w:jc w:val="center"/>
        </w:trPr>
        <w:tc>
          <w:tcPr>
            <w:tcW w:w="1666" w:type="pct"/>
            <w:noWrap/>
            <w:hideMark/>
          </w:tcPr>
          <w:p w14:paraId="4F177D01" w14:textId="77777777" w:rsidR="00FC5F64" w:rsidRPr="00E15D37" w:rsidRDefault="006D68C7">
            <w:pPr>
              <w:rPr>
                <w:rFonts w:ascii="Arial" w:hAnsi="Arial" w:cs="Arial"/>
                <w:bCs/>
                <w:sz w:val="20"/>
                <w:szCs w:val="20"/>
                <w:lang w:val="en-GB"/>
              </w:rPr>
            </w:pPr>
            <w:r w:rsidRPr="00E15D37">
              <w:rPr>
                <w:rFonts w:ascii="Arial" w:hAnsi="Arial" w:cs="Arial"/>
                <w:b/>
                <w:bCs/>
                <w:sz w:val="20"/>
                <w:szCs w:val="20"/>
                <w:lang w:val="en-GB"/>
              </w:rPr>
              <w:t>Please write a few sentences regarding the importance of this manuscript for the scientific community.</w:t>
            </w:r>
            <w:r w:rsidRPr="00E15D37">
              <w:rPr>
                <w:rFonts w:ascii="Arial" w:hAnsi="Arial" w:cs="Arial"/>
                <w:bCs/>
                <w:sz w:val="20"/>
                <w:szCs w:val="20"/>
                <w:lang w:val="en-GB"/>
              </w:rPr>
              <w:t xml:space="preserve"> A minimum of 3-4 sentences may </w:t>
            </w:r>
          </w:p>
          <w:p w14:paraId="5323763D" w14:textId="77777777" w:rsidR="00FC5F64" w:rsidRPr="00E15D37" w:rsidRDefault="006D68C7">
            <w:pPr>
              <w:rPr>
                <w:rFonts w:ascii="Arial" w:eastAsia="MS Mincho" w:hAnsi="Arial" w:cs="Arial"/>
                <w:bCs/>
                <w:sz w:val="20"/>
                <w:szCs w:val="20"/>
                <w:lang w:val="en-GB"/>
              </w:rPr>
            </w:pPr>
            <w:r w:rsidRPr="00E15D37">
              <w:rPr>
                <w:rFonts w:ascii="Arial" w:hAnsi="Arial" w:cs="Arial"/>
                <w:bCs/>
                <w:sz w:val="20"/>
                <w:szCs w:val="20"/>
                <w:lang w:val="en-GB"/>
              </w:rPr>
              <w:t>be required for this part.</w:t>
            </w:r>
          </w:p>
        </w:tc>
        <w:tc>
          <w:tcPr>
            <w:tcW w:w="1667" w:type="pct"/>
          </w:tcPr>
          <w:p w14:paraId="127BEB10" w14:textId="19E0702A" w:rsidR="00FC5F64" w:rsidRPr="00E15D37" w:rsidRDefault="009B5D56" w:rsidP="009E61F0">
            <w:pPr>
              <w:spacing w:line="360" w:lineRule="auto"/>
              <w:contextualSpacing/>
              <w:jc w:val="both"/>
              <w:rPr>
                <w:rFonts w:ascii="Arial" w:hAnsi="Arial" w:cs="Arial"/>
                <w:sz w:val="20"/>
                <w:szCs w:val="20"/>
                <w:lang w:val="en-GB"/>
              </w:rPr>
            </w:pPr>
            <w:r w:rsidRPr="00E15D37">
              <w:rPr>
                <w:rFonts w:ascii="Arial" w:hAnsi="Arial" w:cs="Arial"/>
                <w:sz w:val="20"/>
                <w:szCs w:val="20"/>
                <w:lang w:val="en-GB"/>
              </w:rPr>
              <w:t xml:space="preserve">This paper makes a strong contribution by delivering a rigorous and practical evaluation of three leading homomorphic encryption schemes within a unified framework. </w:t>
            </w:r>
            <w:r w:rsidR="00055C2B" w:rsidRPr="00E15D37">
              <w:rPr>
                <w:rFonts w:ascii="Arial" w:hAnsi="Arial" w:cs="Arial"/>
                <w:sz w:val="20"/>
                <w:szCs w:val="20"/>
                <w:lang w:val="en-GB"/>
              </w:rPr>
              <w:t>Benchmarking BFV, BGV, and CKKS using Microsoft SEAL</w:t>
            </w:r>
            <w:r w:rsidRPr="00E15D37">
              <w:rPr>
                <w:rFonts w:ascii="Arial" w:hAnsi="Arial" w:cs="Arial"/>
                <w:sz w:val="20"/>
                <w:szCs w:val="20"/>
                <w:lang w:val="en-GB"/>
              </w:rPr>
              <w:t xml:space="preserve"> reveals critical performance trade-offs often overlooked in theoretical work. Its analysis of key operations bridges the gap between cryptographic theory and real-world implementation, with clear relevance to secure cloud computing, machine learning, and privacy-focused analytics. The findings also provide valuable guidance on parameter selection, strengthening decision-making for efficient and scalable deployment of homomorphic encryption systems</w:t>
            </w:r>
            <w:r w:rsidR="009E61F0" w:rsidRPr="00E15D37">
              <w:rPr>
                <w:rFonts w:ascii="Arial" w:hAnsi="Arial" w:cs="Arial"/>
                <w:sz w:val="20"/>
                <w:szCs w:val="20"/>
                <w:lang w:val="en-GB"/>
              </w:rPr>
              <w:t>.</w:t>
            </w:r>
          </w:p>
        </w:tc>
        <w:tc>
          <w:tcPr>
            <w:tcW w:w="1667" w:type="pct"/>
          </w:tcPr>
          <w:p w14:paraId="36F583AE" w14:textId="77777777" w:rsidR="00FC5F64" w:rsidRPr="00E15D37" w:rsidRDefault="00FC5F64">
            <w:pPr>
              <w:keepNext/>
              <w:outlineLvl w:val="1"/>
              <w:rPr>
                <w:rFonts w:ascii="Arial" w:eastAsia="MS Mincho" w:hAnsi="Arial" w:cs="Arial"/>
                <w:bCs/>
                <w:sz w:val="20"/>
                <w:szCs w:val="20"/>
                <w:lang w:val="en-GB"/>
              </w:rPr>
            </w:pPr>
          </w:p>
        </w:tc>
      </w:tr>
    </w:tbl>
    <w:p w14:paraId="414003DE" w14:textId="77777777" w:rsidR="00FC5F64" w:rsidRPr="00E15D37" w:rsidRDefault="00FC5F64">
      <w:pPr>
        <w:rPr>
          <w:rFonts w:ascii="Arial" w:hAnsi="Arial" w:cs="Arial"/>
          <w:sz w:val="20"/>
          <w:szCs w:val="20"/>
          <w:lang w:val="en-GB"/>
        </w:rPr>
      </w:pPr>
    </w:p>
    <w:p w14:paraId="4FE12933" w14:textId="77777777" w:rsidR="00FC5F64" w:rsidRPr="00E15D37" w:rsidRDefault="006D68C7">
      <w:pPr>
        <w:keepNext/>
        <w:outlineLvl w:val="1"/>
        <w:rPr>
          <w:rFonts w:ascii="Arial" w:eastAsia="MS Mincho" w:hAnsi="Arial" w:cs="Arial"/>
          <w:b/>
          <w:bCs/>
          <w:sz w:val="20"/>
          <w:szCs w:val="20"/>
          <w:highlight w:val="yellow"/>
          <w:u w:val="single"/>
          <w:lang w:val="en-GB"/>
        </w:rPr>
      </w:pPr>
      <w:r w:rsidRPr="00E15D37">
        <w:rPr>
          <w:rFonts w:ascii="Arial" w:eastAsia="MS Mincho" w:hAnsi="Arial" w:cs="Arial"/>
          <w:b/>
          <w:bCs/>
          <w:sz w:val="20"/>
          <w:szCs w:val="20"/>
          <w:highlight w:val="yellow"/>
          <w:u w:val="single"/>
          <w:lang w:val="en-GB"/>
        </w:rPr>
        <w:t>PART 2.1 (Objective Evaluation)</w:t>
      </w:r>
    </w:p>
    <w:p w14:paraId="0BF6634C" w14:textId="77777777" w:rsidR="00FC5F64" w:rsidRPr="00E15D37"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C5F64" w:rsidRPr="00E15D37" w14:paraId="6A956912" w14:textId="77777777">
        <w:trPr>
          <w:trHeight w:val="20"/>
          <w:jc w:val="center"/>
        </w:trPr>
        <w:tc>
          <w:tcPr>
            <w:tcW w:w="1666" w:type="pct"/>
            <w:noWrap/>
          </w:tcPr>
          <w:p w14:paraId="064BFEF4" w14:textId="77777777" w:rsidR="00FC5F64" w:rsidRPr="00E15D37" w:rsidRDefault="00FC5F64">
            <w:pPr>
              <w:keepNext/>
              <w:outlineLvl w:val="1"/>
              <w:rPr>
                <w:rFonts w:ascii="Arial" w:eastAsia="MS Mincho" w:hAnsi="Arial" w:cs="Arial"/>
                <w:b/>
                <w:bCs/>
                <w:sz w:val="20"/>
                <w:szCs w:val="20"/>
                <w:lang w:val="en-GB"/>
              </w:rPr>
            </w:pPr>
          </w:p>
        </w:tc>
        <w:tc>
          <w:tcPr>
            <w:tcW w:w="1667" w:type="pct"/>
            <w:hideMark/>
          </w:tcPr>
          <w:p w14:paraId="2C808DCA" w14:textId="77777777" w:rsidR="00FC5F64" w:rsidRPr="00E15D37" w:rsidRDefault="006D68C7">
            <w:pPr>
              <w:keepNext/>
              <w:outlineLvl w:val="1"/>
              <w:rPr>
                <w:rFonts w:ascii="Arial" w:eastAsia="MS Mincho" w:hAnsi="Arial" w:cs="Arial"/>
                <w:b/>
                <w:bCs/>
                <w:sz w:val="20"/>
                <w:szCs w:val="20"/>
                <w:lang w:val="en-GB"/>
              </w:rPr>
            </w:pPr>
            <w:r w:rsidRPr="00E15D37">
              <w:rPr>
                <w:rFonts w:ascii="Arial" w:eastAsia="MS Mincho" w:hAnsi="Arial" w:cs="Arial"/>
                <w:b/>
                <w:bCs/>
                <w:sz w:val="20"/>
                <w:szCs w:val="20"/>
                <w:lang w:val="en-GB"/>
              </w:rPr>
              <w:t>Rating of the Reviewers</w:t>
            </w:r>
          </w:p>
        </w:tc>
        <w:tc>
          <w:tcPr>
            <w:tcW w:w="1667" w:type="pct"/>
            <w:hideMark/>
          </w:tcPr>
          <w:p w14:paraId="5ACC4C3B" w14:textId="77777777" w:rsidR="00FC5F64" w:rsidRPr="00E15D37" w:rsidRDefault="006D68C7">
            <w:pPr>
              <w:spacing w:after="160" w:line="256" w:lineRule="auto"/>
              <w:rPr>
                <w:rFonts w:ascii="Arial" w:hAnsi="Arial" w:cs="Arial"/>
                <w:b/>
                <w:sz w:val="20"/>
                <w:szCs w:val="20"/>
                <w:lang w:val="en-GB"/>
              </w:rPr>
            </w:pPr>
            <w:r w:rsidRPr="00E15D37">
              <w:rPr>
                <w:rFonts w:ascii="Arial" w:eastAsia="Calibri" w:hAnsi="Arial" w:cs="Arial"/>
                <w:b/>
                <w:kern w:val="2"/>
                <w:sz w:val="20"/>
                <w:szCs w:val="20"/>
                <w:lang w:val="en-GB"/>
              </w:rPr>
              <w:t>Author’s Feedback</w:t>
            </w:r>
            <w:r w:rsidRPr="00E15D37">
              <w:rPr>
                <w:rFonts w:ascii="Arial" w:eastAsia="Calibri" w:hAnsi="Arial" w:cs="Arial"/>
                <w:kern w:val="2"/>
                <w:sz w:val="20"/>
                <w:szCs w:val="20"/>
                <w:lang w:val="en-GB"/>
              </w:rPr>
              <w:t xml:space="preserve"> </w:t>
            </w:r>
          </w:p>
        </w:tc>
      </w:tr>
      <w:tr w:rsidR="00FC5F64" w:rsidRPr="00E15D37" w14:paraId="4ED7FBAA" w14:textId="77777777">
        <w:trPr>
          <w:trHeight w:val="20"/>
          <w:jc w:val="center"/>
        </w:trPr>
        <w:tc>
          <w:tcPr>
            <w:tcW w:w="1666" w:type="pct"/>
            <w:noWrap/>
            <w:hideMark/>
          </w:tcPr>
          <w:p w14:paraId="00ECB820" w14:textId="77777777" w:rsidR="00FC5F64" w:rsidRPr="00E15D37" w:rsidRDefault="006D68C7">
            <w:pPr>
              <w:rPr>
                <w:rFonts w:ascii="Arial" w:hAnsi="Arial" w:cs="Arial"/>
                <w:b/>
                <w:bCs/>
                <w:sz w:val="20"/>
                <w:szCs w:val="20"/>
                <w:lang w:val="en-GB"/>
              </w:rPr>
            </w:pPr>
            <w:r w:rsidRPr="00E15D37">
              <w:rPr>
                <w:rFonts w:ascii="Arial" w:hAnsi="Arial" w:cs="Arial"/>
                <w:b/>
                <w:bCs/>
                <w:sz w:val="20"/>
                <w:szCs w:val="20"/>
                <w:lang w:val="en-GB"/>
              </w:rPr>
              <w:t xml:space="preserve">1. Is the title clear and appropriate for the study? </w:t>
            </w:r>
          </w:p>
          <w:p w14:paraId="14605C46" w14:textId="77777777" w:rsidR="00FC5F64" w:rsidRPr="00E15D37" w:rsidRDefault="006D68C7">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4FC0A932" w14:textId="77777777" w:rsidR="00FC5F64" w:rsidRPr="00E15D37" w:rsidRDefault="006D68C7">
            <w:pPr>
              <w:rPr>
                <w:rFonts w:ascii="Arial" w:hAnsi="Arial" w:cs="Arial"/>
                <w:sz w:val="20"/>
                <w:szCs w:val="20"/>
                <w:u w:val="single"/>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27B83F" w14:textId="3B80D777" w:rsidR="00FC5F64" w:rsidRPr="00E15D37" w:rsidRDefault="00107595">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67D41935" w14:textId="77777777" w:rsidR="00FC5F64" w:rsidRPr="00E15D37" w:rsidRDefault="00FC5F64">
            <w:pPr>
              <w:keepNext/>
              <w:outlineLvl w:val="1"/>
              <w:rPr>
                <w:rFonts w:ascii="Arial" w:eastAsia="MS Mincho" w:hAnsi="Arial" w:cs="Arial"/>
                <w:bCs/>
                <w:sz w:val="20"/>
                <w:szCs w:val="20"/>
                <w:lang w:val="en-GB"/>
              </w:rPr>
            </w:pPr>
          </w:p>
        </w:tc>
      </w:tr>
      <w:tr w:rsidR="00FC5F64" w:rsidRPr="00E15D37" w14:paraId="3F47A36E" w14:textId="77777777">
        <w:trPr>
          <w:trHeight w:val="20"/>
          <w:jc w:val="center"/>
        </w:trPr>
        <w:tc>
          <w:tcPr>
            <w:tcW w:w="1666" w:type="pct"/>
            <w:noWrap/>
            <w:hideMark/>
          </w:tcPr>
          <w:p w14:paraId="4EDE9ACC" w14:textId="77777777" w:rsidR="00FC5F64" w:rsidRPr="00E15D37" w:rsidRDefault="006D68C7">
            <w:pPr>
              <w:keepNext/>
              <w:outlineLvl w:val="1"/>
              <w:rPr>
                <w:rFonts w:ascii="Arial" w:eastAsia="MS Mincho" w:hAnsi="Arial" w:cs="Arial"/>
                <w:b/>
                <w:bCs/>
                <w:sz w:val="20"/>
                <w:szCs w:val="20"/>
                <w:lang w:val="en-GB"/>
              </w:rPr>
            </w:pPr>
            <w:r w:rsidRPr="00E15D37">
              <w:rPr>
                <w:rFonts w:ascii="Arial" w:eastAsia="MS Mincho" w:hAnsi="Arial" w:cs="Arial"/>
                <w:b/>
                <w:bCs/>
                <w:sz w:val="20"/>
                <w:szCs w:val="20"/>
                <w:lang w:val="en-GB"/>
              </w:rPr>
              <w:lastRenderedPageBreak/>
              <w:t xml:space="preserve">2. Is the abstract of the article comprehensive? </w:t>
            </w:r>
          </w:p>
          <w:p w14:paraId="4CE56F7B" w14:textId="77777777" w:rsidR="00FC5F64" w:rsidRPr="00E15D37" w:rsidRDefault="006D68C7">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18F2A6B1" w14:textId="77777777" w:rsidR="00FC5F64" w:rsidRPr="00E15D37" w:rsidRDefault="006D68C7">
            <w:pPr>
              <w:rPr>
                <w:rFonts w:ascii="Arial" w:hAnsi="Arial" w:cs="Arial"/>
                <w:sz w:val="20"/>
                <w:szCs w:val="20"/>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F18215" w14:textId="2262ACDE" w:rsidR="00FC5F64" w:rsidRPr="00E15D37" w:rsidRDefault="00107595">
            <w:pPr>
              <w:ind w:left="360"/>
              <w:rPr>
                <w:rFonts w:ascii="Arial" w:hAnsi="Arial" w:cs="Arial"/>
                <w:sz w:val="20"/>
                <w:szCs w:val="20"/>
                <w:lang w:val="en-GB"/>
              </w:rPr>
            </w:pPr>
            <w:r w:rsidRPr="00E15D37">
              <w:rPr>
                <w:rFonts w:ascii="Arial" w:hAnsi="Arial" w:cs="Arial"/>
                <w:sz w:val="20"/>
                <w:szCs w:val="20"/>
                <w:lang w:val="en-GB"/>
              </w:rPr>
              <w:t>Excellent</w:t>
            </w:r>
          </w:p>
        </w:tc>
        <w:tc>
          <w:tcPr>
            <w:tcW w:w="1667" w:type="pct"/>
          </w:tcPr>
          <w:p w14:paraId="5F1838CB" w14:textId="77777777" w:rsidR="00FC5F64" w:rsidRPr="00E15D37" w:rsidRDefault="00FC5F64">
            <w:pPr>
              <w:keepNext/>
              <w:outlineLvl w:val="1"/>
              <w:rPr>
                <w:rFonts w:ascii="Arial" w:eastAsia="MS Mincho" w:hAnsi="Arial" w:cs="Arial"/>
                <w:bCs/>
                <w:sz w:val="20"/>
                <w:szCs w:val="20"/>
                <w:lang w:val="en-GB"/>
              </w:rPr>
            </w:pPr>
          </w:p>
        </w:tc>
      </w:tr>
      <w:tr w:rsidR="00FC5F64" w:rsidRPr="00E15D37" w14:paraId="4DAB8B98" w14:textId="77777777">
        <w:trPr>
          <w:trHeight w:val="20"/>
          <w:jc w:val="center"/>
        </w:trPr>
        <w:tc>
          <w:tcPr>
            <w:tcW w:w="1666" w:type="pct"/>
            <w:noWrap/>
            <w:hideMark/>
          </w:tcPr>
          <w:p w14:paraId="3A558B14" w14:textId="77777777" w:rsidR="00FC5F64" w:rsidRPr="00E15D37" w:rsidRDefault="006D68C7">
            <w:pPr>
              <w:keepNext/>
              <w:outlineLvl w:val="1"/>
              <w:rPr>
                <w:rFonts w:ascii="Arial" w:eastAsia="MS Mincho" w:hAnsi="Arial" w:cs="Arial"/>
                <w:b/>
                <w:bCs/>
                <w:sz w:val="20"/>
                <w:szCs w:val="20"/>
                <w:lang w:val="en-GB" w:eastAsia="x-none"/>
              </w:rPr>
            </w:pPr>
            <w:r w:rsidRPr="00E15D37">
              <w:rPr>
                <w:rFonts w:ascii="Arial" w:eastAsia="MS Mincho" w:hAnsi="Arial" w:cs="Arial"/>
                <w:b/>
                <w:bCs/>
                <w:sz w:val="20"/>
                <w:szCs w:val="20"/>
                <w:lang w:val="en-GB" w:eastAsia="x-none"/>
              </w:rPr>
              <w:t>3. Are the keywords appropriate and useful?</w:t>
            </w:r>
          </w:p>
          <w:p w14:paraId="7EC5491E" w14:textId="77777777" w:rsidR="00FC5F64" w:rsidRPr="00E15D37" w:rsidRDefault="006D68C7">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7192EF58" w14:textId="77777777" w:rsidR="00FC5F64" w:rsidRPr="00E15D37" w:rsidRDefault="006D68C7">
            <w:pPr>
              <w:rPr>
                <w:rFonts w:ascii="Arial" w:hAnsi="Arial" w:cs="Arial"/>
                <w:sz w:val="20"/>
                <w:szCs w:val="20"/>
                <w:lang w:val="en-GB" w:eastAsia="x-none"/>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4EF17" w14:textId="5ACA30B6" w:rsidR="00FC5F64" w:rsidRPr="00E15D37" w:rsidRDefault="00107595">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4B852364" w14:textId="77777777" w:rsidR="00FC5F64" w:rsidRPr="00E15D37" w:rsidRDefault="00FC5F64">
            <w:pPr>
              <w:keepNext/>
              <w:outlineLvl w:val="1"/>
              <w:rPr>
                <w:rFonts w:ascii="Arial" w:eastAsia="MS Mincho" w:hAnsi="Arial" w:cs="Arial"/>
                <w:bCs/>
                <w:sz w:val="20"/>
                <w:szCs w:val="20"/>
                <w:lang w:val="en-GB"/>
              </w:rPr>
            </w:pPr>
          </w:p>
        </w:tc>
      </w:tr>
      <w:tr w:rsidR="00FC5F64" w:rsidRPr="00E15D37" w14:paraId="26EFBDF2" w14:textId="77777777">
        <w:trPr>
          <w:trHeight w:val="20"/>
          <w:jc w:val="center"/>
        </w:trPr>
        <w:tc>
          <w:tcPr>
            <w:tcW w:w="1666" w:type="pct"/>
            <w:noWrap/>
            <w:hideMark/>
          </w:tcPr>
          <w:p w14:paraId="49171F02" w14:textId="77777777" w:rsidR="00FC5F64" w:rsidRPr="00E15D37" w:rsidRDefault="006D68C7">
            <w:pPr>
              <w:keepNext/>
              <w:outlineLvl w:val="1"/>
              <w:rPr>
                <w:rFonts w:ascii="Arial" w:eastAsia="MS Mincho" w:hAnsi="Arial" w:cs="Arial"/>
                <w:b/>
                <w:bCs/>
                <w:sz w:val="20"/>
                <w:szCs w:val="20"/>
                <w:lang w:val="en-GB" w:eastAsia="x-none"/>
              </w:rPr>
            </w:pPr>
            <w:r w:rsidRPr="00E15D37">
              <w:rPr>
                <w:rFonts w:ascii="Arial" w:eastAsia="MS Mincho" w:hAnsi="Arial" w:cs="Arial"/>
                <w:b/>
                <w:bCs/>
                <w:sz w:val="20"/>
                <w:szCs w:val="20"/>
                <w:lang w:val="en-GB" w:eastAsia="x-none"/>
              </w:rPr>
              <w:t>4. Is the background information of the paper sufficient and well organized?</w:t>
            </w:r>
          </w:p>
          <w:p w14:paraId="170D72EF" w14:textId="77777777" w:rsidR="00FC5F64" w:rsidRPr="00E15D37" w:rsidRDefault="006D68C7">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79FF012E" w14:textId="77777777" w:rsidR="00FC5F64" w:rsidRPr="00E15D37" w:rsidRDefault="006D68C7">
            <w:pPr>
              <w:rPr>
                <w:rFonts w:ascii="Arial" w:hAnsi="Arial" w:cs="Arial"/>
                <w:sz w:val="20"/>
                <w:szCs w:val="20"/>
                <w:lang w:val="en-GB" w:eastAsia="x-none"/>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DD310E" w14:textId="4CC48A34" w:rsidR="00FC5F64" w:rsidRPr="00E15D37" w:rsidRDefault="00160689">
            <w:pPr>
              <w:ind w:left="360"/>
              <w:rPr>
                <w:rFonts w:ascii="Arial" w:hAnsi="Arial" w:cs="Arial"/>
                <w:sz w:val="20"/>
                <w:szCs w:val="20"/>
                <w:lang w:val="en-GB"/>
              </w:rPr>
            </w:pPr>
            <w:r w:rsidRPr="00E15D37">
              <w:rPr>
                <w:rFonts w:ascii="Arial" w:hAnsi="Arial" w:cs="Arial"/>
                <w:sz w:val="20"/>
                <w:szCs w:val="20"/>
                <w:lang w:val="en-GB"/>
              </w:rPr>
              <w:t>Excellent</w:t>
            </w:r>
          </w:p>
        </w:tc>
        <w:tc>
          <w:tcPr>
            <w:tcW w:w="1667" w:type="pct"/>
          </w:tcPr>
          <w:p w14:paraId="2EAFBCEE" w14:textId="77777777" w:rsidR="00FC5F64" w:rsidRPr="00E15D37" w:rsidRDefault="00FC5F64">
            <w:pPr>
              <w:keepNext/>
              <w:outlineLvl w:val="1"/>
              <w:rPr>
                <w:rFonts w:ascii="Arial" w:eastAsia="MS Mincho" w:hAnsi="Arial" w:cs="Arial"/>
                <w:bCs/>
                <w:sz w:val="20"/>
                <w:szCs w:val="20"/>
                <w:lang w:val="en-GB"/>
              </w:rPr>
            </w:pPr>
          </w:p>
        </w:tc>
      </w:tr>
      <w:tr w:rsidR="00160689" w:rsidRPr="00E15D37" w14:paraId="1BA20A00" w14:textId="77777777">
        <w:trPr>
          <w:trHeight w:val="20"/>
          <w:jc w:val="center"/>
        </w:trPr>
        <w:tc>
          <w:tcPr>
            <w:tcW w:w="1666" w:type="pct"/>
            <w:noWrap/>
            <w:hideMark/>
          </w:tcPr>
          <w:p w14:paraId="5656AB54" w14:textId="77777777" w:rsidR="00160689" w:rsidRPr="00E15D37" w:rsidRDefault="00160689" w:rsidP="00160689">
            <w:pPr>
              <w:keepNext/>
              <w:outlineLvl w:val="1"/>
              <w:rPr>
                <w:rFonts w:ascii="Arial" w:eastAsia="MS Mincho" w:hAnsi="Arial" w:cs="Arial"/>
                <w:b/>
                <w:bCs/>
                <w:sz w:val="20"/>
                <w:szCs w:val="20"/>
                <w:lang w:val="en-GB" w:eastAsia="x-none"/>
              </w:rPr>
            </w:pPr>
            <w:r w:rsidRPr="00E15D37">
              <w:rPr>
                <w:rFonts w:ascii="Arial" w:eastAsia="MS Mincho" w:hAnsi="Arial" w:cs="Arial"/>
                <w:b/>
                <w:bCs/>
                <w:sz w:val="20"/>
                <w:szCs w:val="20"/>
                <w:lang w:val="en-GB" w:eastAsia="x-none"/>
              </w:rPr>
              <w:t>5. Are the research objectives/hypotheses clearly stated?</w:t>
            </w:r>
          </w:p>
          <w:p w14:paraId="55F79B1E" w14:textId="77777777" w:rsidR="00160689" w:rsidRPr="00E15D37" w:rsidRDefault="00160689" w:rsidP="00160689">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1706B36E" w14:textId="77777777" w:rsidR="00160689" w:rsidRPr="00E15D37" w:rsidRDefault="00160689" w:rsidP="00160689">
            <w:pPr>
              <w:rPr>
                <w:rFonts w:ascii="Arial" w:hAnsi="Arial" w:cs="Arial"/>
                <w:sz w:val="20"/>
                <w:szCs w:val="20"/>
                <w:lang w:val="en-GB" w:eastAsia="x-none"/>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1E3B27" w14:textId="7C1F1067" w:rsidR="00160689" w:rsidRPr="00E15D37" w:rsidRDefault="00160689" w:rsidP="00160689">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5DD05036" w14:textId="77777777" w:rsidR="00160689" w:rsidRPr="00E15D37" w:rsidRDefault="00160689" w:rsidP="00160689">
            <w:pPr>
              <w:keepNext/>
              <w:outlineLvl w:val="1"/>
              <w:rPr>
                <w:rFonts w:ascii="Arial" w:eastAsia="MS Mincho" w:hAnsi="Arial" w:cs="Arial"/>
                <w:bCs/>
                <w:sz w:val="20"/>
                <w:szCs w:val="20"/>
                <w:lang w:val="en-GB"/>
              </w:rPr>
            </w:pPr>
          </w:p>
        </w:tc>
      </w:tr>
      <w:tr w:rsidR="00160689" w:rsidRPr="00E15D37" w14:paraId="4CDACE47" w14:textId="77777777">
        <w:trPr>
          <w:trHeight w:val="20"/>
          <w:jc w:val="center"/>
        </w:trPr>
        <w:tc>
          <w:tcPr>
            <w:tcW w:w="1666" w:type="pct"/>
            <w:noWrap/>
            <w:hideMark/>
          </w:tcPr>
          <w:p w14:paraId="3266686F" w14:textId="77777777" w:rsidR="00160689" w:rsidRPr="00E15D37" w:rsidRDefault="00160689" w:rsidP="00160689">
            <w:pPr>
              <w:keepNext/>
              <w:outlineLvl w:val="1"/>
              <w:rPr>
                <w:rFonts w:ascii="Arial" w:eastAsia="MS Mincho" w:hAnsi="Arial" w:cs="Arial"/>
                <w:b/>
                <w:bCs/>
                <w:sz w:val="20"/>
                <w:szCs w:val="20"/>
                <w:lang w:val="en-GB" w:eastAsia="x-none"/>
              </w:rPr>
            </w:pPr>
            <w:r w:rsidRPr="00E15D37">
              <w:rPr>
                <w:rFonts w:ascii="Arial" w:eastAsia="MS Mincho" w:hAnsi="Arial" w:cs="Arial"/>
                <w:b/>
                <w:bCs/>
                <w:sz w:val="20"/>
                <w:szCs w:val="20"/>
                <w:lang w:val="en-GB" w:eastAsia="x-none"/>
              </w:rPr>
              <w:t>6. Is the literature review relevant and up to date?</w:t>
            </w:r>
          </w:p>
          <w:p w14:paraId="1DC13A46" w14:textId="77777777" w:rsidR="00160689" w:rsidRPr="00E15D37" w:rsidRDefault="00160689" w:rsidP="00160689">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18E56201" w14:textId="77777777" w:rsidR="00160689" w:rsidRPr="00E15D37" w:rsidRDefault="00160689" w:rsidP="00160689">
            <w:pPr>
              <w:rPr>
                <w:rFonts w:ascii="Arial" w:hAnsi="Arial" w:cs="Arial"/>
                <w:sz w:val="20"/>
                <w:szCs w:val="20"/>
                <w:lang w:val="en-GB" w:eastAsia="x-none"/>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ED7A49" w14:textId="729D46E1" w:rsidR="00160689" w:rsidRPr="00E15D37" w:rsidRDefault="00107595" w:rsidP="00160689">
            <w:pPr>
              <w:ind w:left="360"/>
              <w:rPr>
                <w:rFonts w:ascii="Arial" w:hAnsi="Arial" w:cs="Arial"/>
                <w:sz w:val="20"/>
                <w:szCs w:val="20"/>
                <w:lang w:val="en-GB"/>
              </w:rPr>
            </w:pPr>
            <w:r w:rsidRPr="00E15D37">
              <w:rPr>
                <w:rFonts w:ascii="Arial" w:hAnsi="Arial" w:cs="Arial"/>
                <w:sz w:val="20"/>
                <w:szCs w:val="20"/>
                <w:lang w:val="en-GB"/>
              </w:rPr>
              <w:t>Excellent</w:t>
            </w:r>
          </w:p>
        </w:tc>
        <w:tc>
          <w:tcPr>
            <w:tcW w:w="1667" w:type="pct"/>
          </w:tcPr>
          <w:p w14:paraId="5B7905A7" w14:textId="77777777" w:rsidR="00160689" w:rsidRPr="00E15D37" w:rsidRDefault="00160689" w:rsidP="00160689">
            <w:pPr>
              <w:keepNext/>
              <w:outlineLvl w:val="1"/>
              <w:rPr>
                <w:rFonts w:ascii="Arial" w:eastAsia="MS Mincho" w:hAnsi="Arial" w:cs="Arial"/>
                <w:bCs/>
                <w:sz w:val="20"/>
                <w:szCs w:val="20"/>
                <w:lang w:val="en-GB"/>
              </w:rPr>
            </w:pPr>
          </w:p>
        </w:tc>
      </w:tr>
      <w:tr w:rsidR="00FC5F64" w:rsidRPr="00E15D37" w14:paraId="65667EEF" w14:textId="77777777">
        <w:trPr>
          <w:trHeight w:val="20"/>
          <w:jc w:val="center"/>
        </w:trPr>
        <w:tc>
          <w:tcPr>
            <w:tcW w:w="1666" w:type="pct"/>
            <w:noWrap/>
            <w:hideMark/>
          </w:tcPr>
          <w:p w14:paraId="0128683E" w14:textId="77777777" w:rsidR="00FC5F64" w:rsidRPr="00E15D37" w:rsidRDefault="006D68C7">
            <w:pPr>
              <w:keepNext/>
              <w:outlineLvl w:val="1"/>
              <w:rPr>
                <w:rFonts w:ascii="Arial" w:eastAsia="MS Mincho" w:hAnsi="Arial" w:cs="Arial"/>
                <w:b/>
                <w:bCs/>
                <w:sz w:val="20"/>
                <w:szCs w:val="20"/>
                <w:lang w:val="en-GB" w:eastAsia="x-none"/>
              </w:rPr>
            </w:pPr>
            <w:r w:rsidRPr="00E15D37">
              <w:rPr>
                <w:rFonts w:ascii="Arial" w:eastAsia="MS Mincho" w:hAnsi="Arial" w:cs="Arial"/>
                <w:b/>
                <w:bCs/>
                <w:sz w:val="20"/>
                <w:szCs w:val="20"/>
                <w:lang w:val="en-GB" w:eastAsia="x-none"/>
              </w:rPr>
              <w:t>7. Is the research methodology appropriate for the study?</w:t>
            </w:r>
          </w:p>
          <w:p w14:paraId="0633BBF6" w14:textId="77777777" w:rsidR="00FC5F64" w:rsidRPr="00E15D37" w:rsidRDefault="006D68C7">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09BE9102" w14:textId="77777777" w:rsidR="00FC5F64" w:rsidRPr="00E15D37" w:rsidRDefault="006D68C7">
            <w:pPr>
              <w:rPr>
                <w:rFonts w:ascii="Arial" w:hAnsi="Arial" w:cs="Arial"/>
                <w:sz w:val="20"/>
                <w:szCs w:val="20"/>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CDA105" w14:textId="4723A35A" w:rsidR="00FC5F64" w:rsidRPr="00E15D37" w:rsidRDefault="00107595">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61A72C97" w14:textId="77777777" w:rsidR="00FC5F64" w:rsidRPr="00E15D37" w:rsidRDefault="00FC5F64">
            <w:pPr>
              <w:keepNext/>
              <w:outlineLvl w:val="1"/>
              <w:rPr>
                <w:rFonts w:ascii="Arial" w:eastAsia="MS Mincho" w:hAnsi="Arial" w:cs="Arial"/>
                <w:bCs/>
                <w:sz w:val="20"/>
                <w:szCs w:val="20"/>
                <w:lang w:val="en-GB"/>
              </w:rPr>
            </w:pPr>
          </w:p>
        </w:tc>
      </w:tr>
      <w:tr w:rsidR="00FC5F64" w:rsidRPr="00E15D37" w14:paraId="38ACB07D" w14:textId="77777777">
        <w:trPr>
          <w:trHeight w:val="20"/>
          <w:jc w:val="center"/>
        </w:trPr>
        <w:tc>
          <w:tcPr>
            <w:tcW w:w="1666" w:type="pct"/>
            <w:noWrap/>
            <w:hideMark/>
          </w:tcPr>
          <w:p w14:paraId="28208E1D" w14:textId="77777777" w:rsidR="00FC5F64" w:rsidRPr="00E15D37" w:rsidRDefault="006D68C7">
            <w:pPr>
              <w:keepNext/>
              <w:outlineLvl w:val="1"/>
              <w:rPr>
                <w:rFonts w:ascii="Arial" w:eastAsia="MS Mincho" w:hAnsi="Arial" w:cs="Arial"/>
                <w:b/>
                <w:bCs/>
                <w:sz w:val="20"/>
                <w:szCs w:val="20"/>
                <w:lang w:val="en-GB" w:eastAsia="x-none"/>
              </w:rPr>
            </w:pPr>
            <w:r w:rsidRPr="00E15D37">
              <w:rPr>
                <w:rFonts w:ascii="Arial" w:eastAsia="MS Mincho" w:hAnsi="Arial" w:cs="Arial"/>
                <w:b/>
                <w:bCs/>
                <w:sz w:val="20"/>
                <w:szCs w:val="20"/>
                <w:lang w:val="en-GB" w:eastAsia="x-none"/>
              </w:rPr>
              <w:t>8. Were ethical issues properly addressed (if applicable)?</w:t>
            </w:r>
          </w:p>
          <w:p w14:paraId="03F8A89C" w14:textId="77777777" w:rsidR="00FC5F64" w:rsidRPr="00E15D37" w:rsidRDefault="006D68C7">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75691361" w14:textId="77777777" w:rsidR="00FC5F64" w:rsidRPr="00E15D37" w:rsidRDefault="006D68C7">
            <w:pPr>
              <w:rPr>
                <w:rFonts w:ascii="Arial" w:hAnsi="Arial" w:cs="Arial"/>
                <w:sz w:val="20"/>
                <w:szCs w:val="20"/>
                <w:lang w:val="en-GB" w:eastAsia="x-none"/>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195E9B" w14:textId="5831AD54" w:rsidR="00FC5F64" w:rsidRPr="00E15D37" w:rsidRDefault="00107595">
            <w:pPr>
              <w:ind w:left="360"/>
              <w:rPr>
                <w:rFonts w:ascii="Arial" w:hAnsi="Arial" w:cs="Arial"/>
                <w:sz w:val="20"/>
                <w:szCs w:val="20"/>
                <w:lang w:val="en-GB"/>
              </w:rPr>
            </w:pPr>
            <w:r w:rsidRPr="00E15D37">
              <w:rPr>
                <w:rFonts w:ascii="Arial" w:hAnsi="Arial" w:cs="Arial"/>
                <w:sz w:val="20"/>
                <w:szCs w:val="20"/>
                <w:lang w:val="en-GB"/>
              </w:rPr>
              <w:t>N/A</w:t>
            </w:r>
          </w:p>
        </w:tc>
        <w:tc>
          <w:tcPr>
            <w:tcW w:w="1667" w:type="pct"/>
          </w:tcPr>
          <w:p w14:paraId="774F4F93" w14:textId="77777777" w:rsidR="00FC5F64" w:rsidRPr="00E15D37" w:rsidRDefault="00FC5F64">
            <w:pPr>
              <w:keepNext/>
              <w:outlineLvl w:val="1"/>
              <w:rPr>
                <w:rFonts w:ascii="Arial" w:eastAsia="MS Mincho" w:hAnsi="Arial" w:cs="Arial"/>
                <w:bCs/>
                <w:sz w:val="20"/>
                <w:szCs w:val="20"/>
                <w:lang w:val="en-GB"/>
              </w:rPr>
            </w:pPr>
          </w:p>
        </w:tc>
      </w:tr>
      <w:tr w:rsidR="00E32DEE" w:rsidRPr="00E15D37" w14:paraId="092B466D" w14:textId="77777777">
        <w:trPr>
          <w:trHeight w:val="20"/>
          <w:jc w:val="center"/>
        </w:trPr>
        <w:tc>
          <w:tcPr>
            <w:tcW w:w="1666" w:type="pct"/>
            <w:noWrap/>
            <w:hideMark/>
          </w:tcPr>
          <w:p w14:paraId="53FB8F70" w14:textId="77777777" w:rsidR="00E32DEE" w:rsidRPr="00E15D37" w:rsidRDefault="00E32DEE" w:rsidP="00E32DEE">
            <w:pPr>
              <w:rPr>
                <w:rFonts w:ascii="Arial" w:hAnsi="Arial" w:cs="Arial"/>
                <w:b/>
                <w:sz w:val="20"/>
                <w:szCs w:val="20"/>
                <w:lang w:val="en-GB"/>
              </w:rPr>
            </w:pPr>
            <w:r w:rsidRPr="00E15D37">
              <w:rPr>
                <w:rFonts w:ascii="Arial" w:hAnsi="Arial" w:cs="Arial"/>
                <w:b/>
                <w:sz w:val="20"/>
                <w:szCs w:val="20"/>
                <w:lang w:val="en-GB"/>
              </w:rPr>
              <w:t xml:space="preserve">9. Are the results presented clearly? </w:t>
            </w:r>
          </w:p>
          <w:p w14:paraId="74BAA855" w14:textId="77777777" w:rsidR="00E32DEE" w:rsidRPr="00E15D37" w:rsidRDefault="00E32DEE" w:rsidP="00E32DEE">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37D8AD41" w14:textId="77777777" w:rsidR="00E32DEE" w:rsidRPr="00E15D37" w:rsidRDefault="00E32DEE" w:rsidP="00E32DEE">
            <w:pPr>
              <w:rPr>
                <w:rFonts w:ascii="Arial" w:hAnsi="Arial" w:cs="Arial"/>
                <w:bCs/>
                <w:sz w:val="20"/>
                <w:szCs w:val="20"/>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7B7181" w14:textId="08E8A60A" w:rsidR="00E32DEE" w:rsidRPr="00E15D37" w:rsidRDefault="00107595" w:rsidP="00E32DEE">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30BE2201" w14:textId="77777777" w:rsidR="00E32DEE" w:rsidRPr="00E15D37" w:rsidRDefault="00E32DEE" w:rsidP="00E32DEE">
            <w:pPr>
              <w:keepNext/>
              <w:outlineLvl w:val="1"/>
              <w:rPr>
                <w:rFonts w:ascii="Arial" w:eastAsia="MS Mincho" w:hAnsi="Arial" w:cs="Arial"/>
                <w:bCs/>
                <w:sz w:val="20"/>
                <w:szCs w:val="20"/>
                <w:lang w:val="en-GB"/>
              </w:rPr>
            </w:pPr>
          </w:p>
        </w:tc>
      </w:tr>
      <w:tr w:rsidR="00E32DEE" w:rsidRPr="00E15D37" w14:paraId="2B3E3849" w14:textId="77777777">
        <w:trPr>
          <w:trHeight w:val="20"/>
          <w:jc w:val="center"/>
        </w:trPr>
        <w:tc>
          <w:tcPr>
            <w:tcW w:w="1666" w:type="pct"/>
            <w:noWrap/>
            <w:hideMark/>
          </w:tcPr>
          <w:p w14:paraId="5C3970B4" w14:textId="77777777" w:rsidR="00E32DEE" w:rsidRPr="00E15D37" w:rsidRDefault="00E32DEE" w:rsidP="00E32DEE">
            <w:pPr>
              <w:rPr>
                <w:rFonts w:ascii="Arial" w:hAnsi="Arial" w:cs="Arial"/>
                <w:b/>
                <w:sz w:val="20"/>
                <w:szCs w:val="20"/>
                <w:lang w:val="en-GB"/>
              </w:rPr>
            </w:pPr>
            <w:r w:rsidRPr="00E15D37">
              <w:rPr>
                <w:rFonts w:ascii="Arial" w:hAnsi="Arial" w:cs="Arial"/>
                <w:b/>
                <w:sz w:val="20"/>
                <w:szCs w:val="20"/>
                <w:lang w:val="en-GB"/>
              </w:rPr>
              <w:t>10. Are tables and figures clear, relevant, and necessary?</w:t>
            </w:r>
          </w:p>
          <w:p w14:paraId="22A59092" w14:textId="77777777" w:rsidR="00E32DEE" w:rsidRPr="00E15D37" w:rsidRDefault="00E32DEE" w:rsidP="00E32DEE">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44A7E916" w14:textId="77777777" w:rsidR="00E32DEE" w:rsidRPr="00E15D37" w:rsidRDefault="00E32DEE" w:rsidP="00E32DEE">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p w14:paraId="78A5C5BC" w14:textId="77777777" w:rsidR="00E32DEE" w:rsidRPr="00E15D37" w:rsidRDefault="00E32DEE" w:rsidP="00E32DEE">
            <w:pPr>
              <w:rPr>
                <w:rFonts w:ascii="Arial" w:hAnsi="Arial" w:cs="Arial"/>
                <w:color w:val="404040"/>
                <w:sz w:val="20"/>
                <w:szCs w:val="20"/>
                <w:shd w:val="clear" w:color="auto" w:fill="FFFFFF"/>
                <w:lang w:val="en-GB"/>
              </w:rPr>
            </w:pPr>
          </w:p>
          <w:p w14:paraId="0A9FA7D9" w14:textId="77777777" w:rsidR="00E32DEE" w:rsidRPr="00E15D37" w:rsidRDefault="00E32DEE" w:rsidP="00E32DEE">
            <w:pPr>
              <w:rPr>
                <w:rFonts w:ascii="Arial" w:hAnsi="Arial" w:cs="Arial"/>
                <w:sz w:val="20"/>
                <w:szCs w:val="20"/>
                <w:lang w:val="en-GB"/>
              </w:rPr>
            </w:pPr>
          </w:p>
        </w:tc>
        <w:tc>
          <w:tcPr>
            <w:tcW w:w="1667" w:type="pct"/>
          </w:tcPr>
          <w:p w14:paraId="29F6EEB3" w14:textId="64F0CAFD" w:rsidR="00E32DEE" w:rsidRPr="00E15D37" w:rsidRDefault="00E32DEE" w:rsidP="00E32DEE">
            <w:pPr>
              <w:ind w:left="360"/>
              <w:rPr>
                <w:rFonts w:ascii="Arial" w:hAnsi="Arial" w:cs="Arial"/>
                <w:sz w:val="20"/>
                <w:szCs w:val="20"/>
                <w:lang w:val="en-GB"/>
              </w:rPr>
            </w:pPr>
            <w:r w:rsidRPr="00E15D37">
              <w:rPr>
                <w:rFonts w:ascii="Arial" w:hAnsi="Arial" w:cs="Arial"/>
                <w:sz w:val="20"/>
                <w:szCs w:val="20"/>
                <w:lang w:val="en-GB"/>
              </w:rPr>
              <w:t>Excellent</w:t>
            </w:r>
          </w:p>
        </w:tc>
        <w:tc>
          <w:tcPr>
            <w:tcW w:w="1667" w:type="pct"/>
          </w:tcPr>
          <w:p w14:paraId="01300BB8" w14:textId="77777777" w:rsidR="00E32DEE" w:rsidRPr="00E15D37" w:rsidRDefault="00E32DEE" w:rsidP="00E32DEE">
            <w:pPr>
              <w:keepNext/>
              <w:outlineLvl w:val="1"/>
              <w:rPr>
                <w:rFonts w:ascii="Arial" w:eastAsia="MS Mincho" w:hAnsi="Arial" w:cs="Arial"/>
                <w:bCs/>
                <w:sz w:val="20"/>
                <w:szCs w:val="20"/>
                <w:lang w:val="en-GB"/>
              </w:rPr>
            </w:pPr>
          </w:p>
        </w:tc>
      </w:tr>
      <w:tr w:rsidR="00E32DEE" w:rsidRPr="00E15D37" w14:paraId="2A2AF585" w14:textId="77777777">
        <w:trPr>
          <w:trHeight w:val="20"/>
          <w:jc w:val="center"/>
        </w:trPr>
        <w:tc>
          <w:tcPr>
            <w:tcW w:w="1666" w:type="pct"/>
            <w:noWrap/>
            <w:hideMark/>
          </w:tcPr>
          <w:p w14:paraId="0D0202F8" w14:textId="77777777" w:rsidR="00E32DEE" w:rsidRPr="00E15D37" w:rsidRDefault="00E32DEE" w:rsidP="00E32DEE">
            <w:pPr>
              <w:rPr>
                <w:rFonts w:ascii="Arial" w:hAnsi="Arial" w:cs="Arial"/>
                <w:b/>
                <w:sz w:val="20"/>
                <w:szCs w:val="20"/>
                <w:lang w:val="en-GB"/>
              </w:rPr>
            </w:pPr>
            <w:r w:rsidRPr="00E15D37">
              <w:rPr>
                <w:rFonts w:ascii="Arial" w:hAnsi="Arial" w:cs="Arial"/>
                <w:b/>
                <w:sz w:val="20"/>
                <w:szCs w:val="20"/>
                <w:lang w:val="en-GB"/>
              </w:rPr>
              <w:t>11. Does the discussion relate findings to existing literature?</w:t>
            </w:r>
          </w:p>
          <w:p w14:paraId="213896C9" w14:textId="77777777" w:rsidR="00E32DEE" w:rsidRPr="00E15D37" w:rsidRDefault="00E32DEE" w:rsidP="00E32DEE">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12FD5F12" w14:textId="77777777" w:rsidR="00E32DEE" w:rsidRPr="00E15D37" w:rsidRDefault="00E32DEE" w:rsidP="00E32DEE">
            <w:pPr>
              <w:rPr>
                <w:rFonts w:ascii="Arial" w:hAnsi="Arial" w:cs="Arial"/>
                <w:sz w:val="20"/>
                <w:szCs w:val="20"/>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3500A8" w14:textId="04A8496B" w:rsidR="00E32DEE" w:rsidRPr="00E15D37" w:rsidRDefault="00E32DEE" w:rsidP="00E32DEE">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1566F753" w14:textId="77777777" w:rsidR="00E32DEE" w:rsidRPr="00E15D37" w:rsidRDefault="00E32DEE" w:rsidP="00E32DEE">
            <w:pPr>
              <w:keepNext/>
              <w:outlineLvl w:val="1"/>
              <w:rPr>
                <w:rFonts w:ascii="Arial" w:eastAsia="MS Mincho" w:hAnsi="Arial" w:cs="Arial"/>
                <w:bCs/>
                <w:sz w:val="20"/>
                <w:szCs w:val="20"/>
                <w:lang w:val="en-GB"/>
              </w:rPr>
            </w:pPr>
          </w:p>
        </w:tc>
      </w:tr>
      <w:tr w:rsidR="00DA21E5" w:rsidRPr="00E15D37" w14:paraId="37740D68" w14:textId="77777777">
        <w:trPr>
          <w:trHeight w:val="20"/>
          <w:jc w:val="center"/>
        </w:trPr>
        <w:tc>
          <w:tcPr>
            <w:tcW w:w="1666" w:type="pct"/>
            <w:noWrap/>
            <w:hideMark/>
          </w:tcPr>
          <w:p w14:paraId="4D19C0A7" w14:textId="77777777" w:rsidR="00DA21E5" w:rsidRPr="00E15D37" w:rsidRDefault="00DA21E5" w:rsidP="00DA21E5">
            <w:pPr>
              <w:rPr>
                <w:rFonts w:ascii="Arial" w:hAnsi="Arial" w:cs="Arial"/>
                <w:b/>
                <w:sz w:val="20"/>
                <w:szCs w:val="20"/>
                <w:lang w:val="en-GB"/>
              </w:rPr>
            </w:pPr>
            <w:r w:rsidRPr="00E15D37">
              <w:rPr>
                <w:rFonts w:ascii="Arial" w:hAnsi="Arial" w:cs="Arial"/>
                <w:b/>
                <w:sz w:val="20"/>
                <w:szCs w:val="20"/>
                <w:lang w:val="en-GB"/>
              </w:rPr>
              <w:t>12. Are the conclusions supported by the data?</w:t>
            </w:r>
          </w:p>
          <w:p w14:paraId="700093E1" w14:textId="77777777" w:rsidR="00DA21E5" w:rsidRPr="00E15D37" w:rsidRDefault="00DA21E5" w:rsidP="00DA21E5">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613612BA" w14:textId="77777777" w:rsidR="00DA21E5" w:rsidRPr="00E15D37" w:rsidRDefault="00DA21E5" w:rsidP="00DA21E5">
            <w:pPr>
              <w:rPr>
                <w:rFonts w:ascii="Arial" w:hAnsi="Arial" w:cs="Arial"/>
                <w:sz w:val="20"/>
                <w:szCs w:val="20"/>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794A4D" w14:textId="4E8195ED" w:rsidR="00DA21E5" w:rsidRPr="00E15D37" w:rsidRDefault="00DA21E5" w:rsidP="00DA21E5">
            <w:pPr>
              <w:ind w:left="360"/>
              <w:rPr>
                <w:rFonts w:ascii="Arial" w:hAnsi="Arial" w:cs="Arial"/>
                <w:sz w:val="20"/>
                <w:szCs w:val="20"/>
                <w:lang w:val="en-GB"/>
              </w:rPr>
            </w:pPr>
            <w:r w:rsidRPr="00E15D37">
              <w:rPr>
                <w:rFonts w:ascii="Arial" w:hAnsi="Arial" w:cs="Arial"/>
                <w:sz w:val="20"/>
                <w:szCs w:val="20"/>
                <w:lang w:val="en-GB"/>
              </w:rPr>
              <w:t>Excellent</w:t>
            </w:r>
          </w:p>
        </w:tc>
        <w:tc>
          <w:tcPr>
            <w:tcW w:w="1667" w:type="pct"/>
          </w:tcPr>
          <w:p w14:paraId="322458EB" w14:textId="77777777" w:rsidR="00DA21E5" w:rsidRPr="00E15D37" w:rsidRDefault="00DA21E5" w:rsidP="00DA21E5">
            <w:pPr>
              <w:keepNext/>
              <w:outlineLvl w:val="1"/>
              <w:rPr>
                <w:rFonts w:ascii="Arial" w:eastAsia="MS Mincho" w:hAnsi="Arial" w:cs="Arial"/>
                <w:bCs/>
                <w:sz w:val="20"/>
                <w:szCs w:val="20"/>
                <w:lang w:val="en-GB"/>
              </w:rPr>
            </w:pPr>
          </w:p>
        </w:tc>
      </w:tr>
      <w:tr w:rsidR="00DA21E5" w:rsidRPr="00E15D37" w14:paraId="1E882760" w14:textId="77777777">
        <w:trPr>
          <w:trHeight w:val="20"/>
          <w:jc w:val="center"/>
        </w:trPr>
        <w:tc>
          <w:tcPr>
            <w:tcW w:w="1666" w:type="pct"/>
            <w:noWrap/>
            <w:hideMark/>
          </w:tcPr>
          <w:p w14:paraId="7A33270B" w14:textId="77777777" w:rsidR="00DA21E5" w:rsidRPr="00E15D37" w:rsidRDefault="00DA21E5" w:rsidP="00DA21E5">
            <w:pPr>
              <w:rPr>
                <w:rFonts w:ascii="Arial" w:hAnsi="Arial" w:cs="Arial"/>
                <w:b/>
                <w:sz w:val="20"/>
                <w:szCs w:val="20"/>
                <w:lang w:val="en-GB"/>
              </w:rPr>
            </w:pPr>
            <w:r w:rsidRPr="00E15D37">
              <w:rPr>
                <w:rFonts w:ascii="Arial" w:hAnsi="Arial" w:cs="Arial"/>
                <w:b/>
                <w:sz w:val="20"/>
                <w:szCs w:val="20"/>
                <w:lang w:val="en-GB"/>
              </w:rPr>
              <w:t>13. Are the limitations of the study discussed?</w:t>
            </w:r>
          </w:p>
          <w:p w14:paraId="176DD027" w14:textId="77777777" w:rsidR="00DA21E5" w:rsidRPr="00E15D37" w:rsidRDefault="00DA21E5" w:rsidP="00DA21E5">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6AD72515" w14:textId="77777777" w:rsidR="00DA21E5" w:rsidRPr="00E15D37" w:rsidRDefault="00DA21E5" w:rsidP="00DA21E5">
            <w:pPr>
              <w:rPr>
                <w:rFonts w:ascii="Arial" w:hAnsi="Arial" w:cs="Arial"/>
                <w:sz w:val="20"/>
                <w:szCs w:val="20"/>
                <w:lang w:val="en-GB"/>
              </w:rPr>
            </w:pPr>
            <w:r w:rsidRPr="00E15D3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B68A51" w14:textId="5C6196EA" w:rsidR="00DA21E5" w:rsidRPr="00E15D37" w:rsidRDefault="00DA21E5" w:rsidP="00DA21E5">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27E530A6" w14:textId="77777777" w:rsidR="00DA21E5" w:rsidRPr="00E15D37" w:rsidRDefault="00DA21E5" w:rsidP="00DA21E5">
            <w:pPr>
              <w:keepNext/>
              <w:outlineLvl w:val="1"/>
              <w:rPr>
                <w:rFonts w:ascii="Arial" w:eastAsia="MS Mincho" w:hAnsi="Arial" w:cs="Arial"/>
                <w:bCs/>
                <w:sz w:val="20"/>
                <w:szCs w:val="20"/>
                <w:lang w:val="en-GB"/>
              </w:rPr>
            </w:pPr>
          </w:p>
        </w:tc>
      </w:tr>
      <w:tr w:rsidR="00DA21E5" w:rsidRPr="00E15D37" w14:paraId="06590F4A" w14:textId="77777777">
        <w:trPr>
          <w:trHeight w:val="20"/>
          <w:jc w:val="center"/>
        </w:trPr>
        <w:tc>
          <w:tcPr>
            <w:tcW w:w="1666" w:type="pct"/>
            <w:noWrap/>
            <w:hideMark/>
          </w:tcPr>
          <w:p w14:paraId="685B43E5" w14:textId="77777777" w:rsidR="00DA21E5" w:rsidRPr="00E15D37" w:rsidRDefault="00DA21E5" w:rsidP="00DA21E5">
            <w:pPr>
              <w:rPr>
                <w:rFonts w:ascii="Arial" w:hAnsi="Arial" w:cs="Arial"/>
                <w:b/>
                <w:sz w:val="20"/>
                <w:szCs w:val="20"/>
                <w:lang w:val="en-GB"/>
              </w:rPr>
            </w:pPr>
            <w:r w:rsidRPr="00E15D37">
              <w:rPr>
                <w:rFonts w:ascii="Arial" w:hAnsi="Arial" w:cs="Arial"/>
                <w:b/>
                <w:sz w:val="20"/>
                <w:szCs w:val="20"/>
                <w:lang w:val="en-GB"/>
              </w:rPr>
              <w:t>14. Are the references relevant and sufficient (in number)?</w:t>
            </w:r>
          </w:p>
          <w:p w14:paraId="1048A6F9" w14:textId="77777777" w:rsidR="00DA21E5" w:rsidRPr="00E15D37" w:rsidRDefault="00DA21E5" w:rsidP="00DA21E5">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4E3A5ED2" w14:textId="77777777" w:rsidR="00DA21E5" w:rsidRPr="00E15D37" w:rsidRDefault="00DA21E5" w:rsidP="00DA21E5">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5 = Excellent 4 = Good 3 = Satisfactory 2 = Needs Improvement 1 = Poor </w:t>
            </w:r>
          </w:p>
          <w:p w14:paraId="30547941" w14:textId="77777777" w:rsidR="00DA21E5" w:rsidRPr="00E15D37" w:rsidRDefault="00DA21E5" w:rsidP="00DA21E5">
            <w:pPr>
              <w:rPr>
                <w:rFonts w:ascii="Arial" w:hAnsi="Arial" w:cs="Arial"/>
                <w:sz w:val="20"/>
                <w:szCs w:val="20"/>
                <w:lang w:val="en-GB"/>
              </w:rPr>
            </w:pPr>
            <w:r w:rsidRPr="00E15D37">
              <w:rPr>
                <w:rFonts w:ascii="Arial" w:hAnsi="Arial" w:cs="Arial"/>
                <w:color w:val="404040"/>
                <w:sz w:val="20"/>
                <w:szCs w:val="20"/>
                <w:shd w:val="clear" w:color="auto" w:fill="FFFFFF"/>
                <w:lang w:val="en-GB"/>
              </w:rPr>
              <w:t>N/A = Not Applicable</w:t>
            </w:r>
          </w:p>
        </w:tc>
        <w:tc>
          <w:tcPr>
            <w:tcW w:w="1667" w:type="pct"/>
          </w:tcPr>
          <w:p w14:paraId="33BC79B9" w14:textId="553C4F4A" w:rsidR="00DA21E5" w:rsidRPr="00E15D37" w:rsidRDefault="00107595" w:rsidP="00DA21E5">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60967024" w14:textId="77777777" w:rsidR="00DA21E5" w:rsidRPr="00E15D37" w:rsidRDefault="00DA21E5" w:rsidP="00DA21E5">
            <w:pPr>
              <w:keepNext/>
              <w:outlineLvl w:val="1"/>
              <w:rPr>
                <w:rFonts w:ascii="Arial" w:eastAsia="MS Mincho" w:hAnsi="Arial" w:cs="Arial"/>
                <w:bCs/>
                <w:sz w:val="20"/>
                <w:szCs w:val="20"/>
                <w:lang w:val="en-GB"/>
              </w:rPr>
            </w:pPr>
          </w:p>
        </w:tc>
      </w:tr>
      <w:tr w:rsidR="00DA21E5" w:rsidRPr="00E15D37" w14:paraId="0230845C" w14:textId="77777777">
        <w:trPr>
          <w:trHeight w:val="20"/>
          <w:jc w:val="center"/>
        </w:trPr>
        <w:tc>
          <w:tcPr>
            <w:tcW w:w="1666" w:type="pct"/>
            <w:noWrap/>
            <w:hideMark/>
          </w:tcPr>
          <w:p w14:paraId="21AC472D" w14:textId="77777777" w:rsidR="00DA21E5" w:rsidRPr="00E15D37" w:rsidRDefault="00DA21E5" w:rsidP="00DA21E5">
            <w:pPr>
              <w:rPr>
                <w:rFonts w:ascii="Arial" w:hAnsi="Arial" w:cs="Arial"/>
                <w:b/>
                <w:sz w:val="20"/>
                <w:szCs w:val="20"/>
                <w:lang w:val="en-GB"/>
              </w:rPr>
            </w:pPr>
            <w:r w:rsidRPr="00E15D37">
              <w:rPr>
                <w:rFonts w:ascii="Arial" w:hAnsi="Arial" w:cs="Arial"/>
                <w:b/>
                <w:sz w:val="20"/>
                <w:szCs w:val="20"/>
                <w:lang w:val="en-GB"/>
              </w:rPr>
              <w:t>15. Is the manuscript written in clear and understandable language?</w:t>
            </w:r>
          </w:p>
          <w:p w14:paraId="69335326" w14:textId="77777777" w:rsidR="00DA21E5" w:rsidRPr="00E15D37" w:rsidRDefault="00DA21E5" w:rsidP="00DA21E5">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Rating Scale: </w:t>
            </w:r>
          </w:p>
          <w:p w14:paraId="7109D5C8" w14:textId="77777777" w:rsidR="00DA21E5" w:rsidRPr="00E15D37" w:rsidRDefault="00DA21E5" w:rsidP="00DA21E5">
            <w:pPr>
              <w:rPr>
                <w:rFonts w:ascii="Arial" w:hAnsi="Arial" w:cs="Arial"/>
                <w:color w:val="404040"/>
                <w:sz w:val="20"/>
                <w:szCs w:val="20"/>
                <w:shd w:val="clear" w:color="auto" w:fill="FFFFFF"/>
                <w:lang w:val="en-GB"/>
              </w:rPr>
            </w:pPr>
            <w:r w:rsidRPr="00E15D37">
              <w:rPr>
                <w:rFonts w:ascii="Arial" w:hAnsi="Arial" w:cs="Arial"/>
                <w:color w:val="404040"/>
                <w:sz w:val="20"/>
                <w:szCs w:val="20"/>
                <w:shd w:val="clear" w:color="auto" w:fill="FFFFFF"/>
                <w:lang w:val="en-GB"/>
              </w:rPr>
              <w:t xml:space="preserve">5 = Excellent 4 = Good 3 = Satisfactory 2 = Needs Improvement 1 = Poor </w:t>
            </w:r>
          </w:p>
          <w:p w14:paraId="215B58F6" w14:textId="77777777" w:rsidR="00DA21E5" w:rsidRPr="00E15D37" w:rsidRDefault="00DA21E5" w:rsidP="00DA21E5">
            <w:pPr>
              <w:rPr>
                <w:rFonts w:ascii="Arial" w:hAnsi="Arial" w:cs="Arial"/>
                <w:sz w:val="20"/>
                <w:szCs w:val="20"/>
                <w:lang w:val="en-GB"/>
              </w:rPr>
            </w:pPr>
            <w:r w:rsidRPr="00E15D37">
              <w:rPr>
                <w:rFonts w:ascii="Arial" w:hAnsi="Arial" w:cs="Arial"/>
                <w:color w:val="404040"/>
                <w:sz w:val="20"/>
                <w:szCs w:val="20"/>
                <w:shd w:val="clear" w:color="auto" w:fill="FFFFFF"/>
                <w:lang w:val="en-GB"/>
              </w:rPr>
              <w:t>N/A = Not Applicable</w:t>
            </w:r>
          </w:p>
        </w:tc>
        <w:tc>
          <w:tcPr>
            <w:tcW w:w="1667" w:type="pct"/>
          </w:tcPr>
          <w:p w14:paraId="4870A038" w14:textId="6DA10F50" w:rsidR="00DA21E5" w:rsidRPr="00E15D37" w:rsidRDefault="00DA21E5" w:rsidP="00DA21E5">
            <w:pPr>
              <w:ind w:left="360"/>
              <w:rPr>
                <w:rFonts w:ascii="Arial" w:hAnsi="Arial" w:cs="Arial"/>
                <w:sz w:val="20"/>
                <w:szCs w:val="20"/>
                <w:lang w:val="en-GB"/>
              </w:rPr>
            </w:pPr>
            <w:r w:rsidRPr="00E15D37">
              <w:rPr>
                <w:rFonts w:ascii="Arial" w:hAnsi="Arial" w:cs="Arial"/>
                <w:sz w:val="20"/>
                <w:szCs w:val="20"/>
                <w:lang w:val="en-GB"/>
              </w:rPr>
              <w:t>Good</w:t>
            </w:r>
          </w:p>
        </w:tc>
        <w:tc>
          <w:tcPr>
            <w:tcW w:w="1667" w:type="pct"/>
          </w:tcPr>
          <w:p w14:paraId="23BF6FCB" w14:textId="77777777" w:rsidR="00DA21E5" w:rsidRPr="00E15D37" w:rsidRDefault="00DA21E5" w:rsidP="00DA21E5">
            <w:pPr>
              <w:keepNext/>
              <w:outlineLvl w:val="1"/>
              <w:rPr>
                <w:rFonts w:ascii="Arial" w:eastAsia="MS Mincho" w:hAnsi="Arial" w:cs="Arial"/>
                <w:bCs/>
                <w:sz w:val="20"/>
                <w:szCs w:val="20"/>
                <w:lang w:val="en-GB"/>
              </w:rPr>
            </w:pPr>
          </w:p>
        </w:tc>
      </w:tr>
    </w:tbl>
    <w:p w14:paraId="66496A2B" w14:textId="77777777" w:rsidR="00FC5F64" w:rsidRPr="00E15D37" w:rsidRDefault="00FC5F64">
      <w:pPr>
        <w:jc w:val="both"/>
        <w:rPr>
          <w:rFonts w:ascii="Arial" w:eastAsia="MS Mincho" w:hAnsi="Arial" w:cs="Arial"/>
          <w:b/>
          <w:bCs/>
          <w:sz w:val="20"/>
          <w:szCs w:val="20"/>
          <w:u w:val="single"/>
          <w:lang w:val="en-GB" w:eastAsia="x-none"/>
        </w:rPr>
      </w:pPr>
    </w:p>
    <w:p w14:paraId="297AE6CA" w14:textId="77777777" w:rsidR="00FC5F64" w:rsidRPr="00E15D37" w:rsidRDefault="006D68C7">
      <w:pPr>
        <w:keepNext/>
        <w:outlineLvl w:val="1"/>
        <w:rPr>
          <w:rFonts w:ascii="Arial" w:eastAsia="MS Mincho" w:hAnsi="Arial" w:cs="Arial"/>
          <w:b/>
          <w:bCs/>
          <w:sz w:val="20"/>
          <w:szCs w:val="20"/>
          <w:u w:val="single"/>
          <w:lang w:val="en-GB"/>
        </w:rPr>
      </w:pPr>
      <w:r w:rsidRPr="00E15D37">
        <w:rPr>
          <w:rFonts w:ascii="Arial" w:eastAsia="MS Mincho" w:hAnsi="Arial" w:cs="Arial"/>
          <w:b/>
          <w:bCs/>
          <w:sz w:val="20"/>
          <w:szCs w:val="20"/>
          <w:highlight w:val="yellow"/>
          <w:u w:val="single"/>
          <w:lang w:val="en-GB"/>
        </w:rPr>
        <w:t>PART 2.2 (Subjective Evaluation)</w:t>
      </w:r>
    </w:p>
    <w:p w14:paraId="6AF48DD3" w14:textId="77777777" w:rsidR="00FC5F64" w:rsidRPr="00E15D37"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C5F64" w:rsidRPr="00E15D37" w14:paraId="68BD9976" w14:textId="77777777">
        <w:trPr>
          <w:trHeight w:val="20"/>
          <w:jc w:val="center"/>
        </w:trPr>
        <w:tc>
          <w:tcPr>
            <w:tcW w:w="1666" w:type="pct"/>
            <w:noWrap/>
          </w:tcPr>
          <w:p w14:paraId="42F1CB91" w14:textId="77777777" w:rsidR="00FC5F64" w:rsidRPr="00E15D37" w:rsidRDefault="00FC5F64">
            <w:pPr>
              <w:keepNext/>
              <w:outlineLvl w:val="1"/>
              <w:rPr>
                <w:rFonts w:ascii="Arial" w:eastAsia="MS Mincho" w:hAnsi="Arial" w:cs="Arial"/>
                <w:b/>
                <w:bCs/>
                <w:sz w:val="20"/>
                <w:szCs w:val="20"/>
                <w:lang w:val="en-GB"/>
              </w:rPr>
            </w:pPr>
            <w:bookmarkStart w:id="0" w:name="_GoBack"/>
            <w:bookmarkEnd w:id="0"/>
          </w:p>
        </w:tc>
        <w:tc>
          <w:tcPr>
            <w:tcW w:w="1667" w:type="pct"/>
          </w:tcPr>
          <w:p w14:paraId="0EEBFE3F" w14:textId="77777777" w:rsidR="009F13D5" w:rsidRPr="00E15D37" w:rsidRDefault="006D68C7" w:rsidP="0025287D">
            <w:pPr>
              <w:keepNext/>
              <w:outlineLvl w:val="1"/>
              <w:rPr>
                <w:rFonts w:ascii="Arial" w:eastAsia="MS Mincho" w:hAnsi="Arial" w:cs="Arial"/>
                <w:b/>
                <w:bCs/>
                <w:sz w:val="20"/>
                <w:szCs w:val="20"/>
                <w:lang w:val="en-GB"/>
              </w:rPr>
            </w:pPr>
            <w:r w:rsidRPr="00E15D37">
              <w:rPr>
                <w:rFonts w:ascii="Arial" w:eastAsia="MS Mincho" w:hAnsi="Arial" w:cs="Arial"/>
                <w:b/>
                <w:bCs/>
                <w:sz w:val="20"/>
                <w:szCs w:val="20"/>
                <w:lang w:val="en-GB"/>
              </w:rPr>
              <w:t>Reviewer’s comment</w:t>
            </w:r>
          </w:p>
          <w:p w14:paraId="2E656DEF" w14:textId="77777777" w:rsidR="00B00BA5" w:rsidRPr="00E15D37" w:rsidRDefault="00B00BA5" w:rsidP="0025287D">
            <w:pPr>
              <w:keepNext/>
              <w:outlineLvl w:val="1"/>
              <w:rPr>
                <w:rFonts w:ascii="Arial" w:eastAsia="MS Mincho" w:hAnsi="Arial" w:cs="Arial"/>
                <w:b/>
                <w:bCs/>
                <w:sz w:val="20"/>
                <w:szCs w:val="20"/>
                <w:lang w:val="en-GB"/>
              </w:rPr>
            </w:pPr>
          </w:p>
          <w:p w14:paraId="205FC0A1" w14:textId="3AA935B1" w:rsidR="00B00BA5" w:rsidRPr="00E15D37" w:rsidRDefault="00B00BA5" w:rsidP="005E3339">
            <w:pPr>
              <w:keepNext/>
              <w:jc w:val="both"/>
              <w:outlineLvl w:val="1"/>
              <w:rPr>
                <w:rFonts w:ascii="Arial" w:eastAsia="MS Mincho" w:hAnsi="Arial" w:cs="Arial"/>
                <w:sz w:val="20"/>
                <w:szCs w:val="20"/>
                <w:lang w:val="en-GB"/>
              </w:rPr>
            </w:pPr>
            <w:r w:rsidRPr="00E15D37">
              <w:rPr>
                <w:rFonts w:ascii="Arial" w:eastAsia="MS Mincho" w:hAnsi="Arial" w:cs="Arial"/>
                <w:sz w:val="20"/>
                <w:szCs w:val="20"/>
              </w:rPr>
              <w:t>The paper presents a clear, technically sound comparison of BFV, BGV, and CKKS schemes using Microsoft SEAL, offering useful performance insights. The methodology and results are well structured and interpretable. Improvements are needed in clearly stating objectives, strengthening discussion links to literature, and updating references. Minor language refinements would enhance clarity and readability.</w:t>
            </w:r>
          </w:p>
        </w:tc>
        <w:tc>
          <w:tcPr>
            <w:tcW w:w="1667" w:type="pct"/>
          </w:tcPr>
          <w:p w14:paraId="146D9384" w14:textId="77777777" w:rsidR="00FC5F64" w:rsidRPr="00E15D37" w:rsidRDefault="006D68C7">
            <w:pPr>
              <w:spacing w:after="160" w:line="256" w:lineRule="auto"/>
              <w:rPr>
                <w:rFonts w:ascii="Arial" w:eastAsia="Calibri" w:hAnsi="Arial" w:cs="Arial"/>
                <w:kern w:val="2"/>
                <w:sz w:val="20"/>
                <w:szCs w:val="20"/>
                <w:lang w:val="en-IN"/>
              </w:rPr>
            </w:pPr>
            <w:r w:rsidRPr="00E15D37">
              <w:rPr>
                <w:rFonts w:ascii="Arial" w:eastAsia="Calibri" w:hAnsi="Arial" w:cs="Arial"/>
                <w:b/>
                <w:kern w:val="2"/>
                <w:sz w:val="20"/>
                <w:szCs w:val="20"/>
                <w:lang w:val="en-IN"/>
              </w:rPr>
              <w:t>Author’s Feedback</w:t>
            </w:r>
            <w:r w:rsidRPr="00E15D37">
              <w:rPr>
                <w:rFonts w:ascii="Arial" w:eastAsia="Calibri" w:hAnsi="Arial" w:cs="Arial"/>
                <w:kern w:val="2"/>
                <w:sz w:val="20"/>
                <w:szCs w:val="20"/>
                <w:lang w:val="en-IN"/>
              </w:rPr>
              <w:t xml:space="preserve"> (It is mandatory that authors should write his/her feedback here)</w:t>
            </w:r>
          </w:p>
          <w:p w14:paraId="4AC0FD2E" w14:textId="77777777" w:rsidR="00FC5F64" w:rsidRPr="00E15D37" w:rsidRDefault="00FC5F64">
            <w:pPr>
              <w:keepNext/>
              <w:outlineLvl w:val="1"/>
              <w:rPr>
                <w:rFonts w:ascii="Arial" w:eastAsia="MS Mincho" w:hAnsi="Arial" w:cs="Arial"/>
                <w:bCs/>
                <w:sz w:val="20"/>
                <w:szCs w:val="20"/>
                <w:lang w:val="en-GB"/>
              </w:rPr>
            </w:pPr>
          </w:p>
        </w:tc>
      </w:tr>
      <w:tr w:rsidR="00FC5F64" w:rsidRPr="00E15D37" w14:paraId="3430716E" w14:textId="77777777">
        <w:trPr>
          <w:trHeight w:val="20"/>
          <w:jc w:val="center"/>
        </w:trPr>
        <w:tc>
          <w:tcPr>
            <w:tcW w:w="1666" w:type="pct"/>
            <w:noWrap/>
          </w:tcPr>
          <w:p w14:paraId="4CB53635" w14:textId="77777777" w:rsidR="00FC5F64" w:rsidRPr="00E15D37" w:rsidRDefault="006D68C7">
            <w:pPr>
              <w:rPr>
                <w:rFonts w:ascii="Arial" w:hAnsi="Arial" w:cs="Arial"/>
                <w:b/>
                <w:bCs/>
                <w:sz w:val="20"/>
                <w:szCs w:val="20"/>
                <w:lang w:val="en-GB"/>
              </w:rPr>
            </w:pPr>
            <w:r w:rsidRPr="00E15D37">
              <w:rPr>
                <w:rFonts w:ascii="Arial" w:hAnsi="Arial" w:cs="Arial"/>
                <w:b/>
                <w:bCs/>
                <w:sz w:val="20"/>
                <w:szCs w:val="20"/>
                <w:lang w:val="en-GB"/>
              </w:rPr>
              <w:t>Is the title of the article suitable?</w:t>
            </w:r>
          </w:p>
          <w:p w14:paraId="5EED7022" w14:textId="77777777" w:rsidR="00FC5F64" w:rsidRPr="00E15D37" w:rsidRDefault="00FC5F64">
            <w:pPr>
              <w:rPr>
                <w:rFonts w:ascii="Arial" w:hAnsi="Arial" w:cs="Arial"/>
                <w:bCs/>
                <w:sz w:val="20"/>
                <w:szCs w:val="20"/>
                <w:lang w:val="en-GB"/>
              </w:rPr>
            </w:pPr>
          </w:p>
          <w:p w14:paraId="55F3C33C" w14:textId="77777777" w:rsidR="00FC5F64" w:rsidRPr="00E15D37" w:rsidRDefault="006D68C7">
            <w:pPr>
              <w:rPr>
                <w:rFonts w:ascii="Arial" w:hAnsi="Arial" w:cs="Arial"/>
                <w:bCs/>
                <w:sz w:val="20"/>
                <w:szCs w:val="20"/>
                <w:lang w:val="en-GB"/>
              </w:rPr>
            </w:pPr>
            <w:r w:rsidRPr="00E15D37">
              <w:rPr>
                <w:rFonts w:ascii="Arial" w:hAnsi="Arial" w:cs="Arial"/>
                <w:bCs/>
                <w:sz w:val="20"/>
                <w:szCs w:val="20"/>
                <w:lang w:val="en-GB"/>
              </w:rPr>
              <w:t>If your answer is NO, please provide a brief, clear suggestion for improvement.</w:t>
            </w:r>
          </w:p>
          <w:p w14:paraId="0395AA72" w14:textId="77777777" w:rsidR="00FC5F64" w:rsidRPr="00E15D37" w:rsidRDefault="00FC5F64">
            <w:pPr>
              <w:rPr>
                <w:rFonts w:ascii="Arial" w:hAnsi="Arial" w:cs="Arial"/>
                <w:sz w:val="20"/>
                <w:szCs w:val="20"/>
                <w:u w:val="single"/>
                <w:lang w:val="en-GB"/>
              </w:rPr>
            </w:pPr>
          </w:p>
        </w:tc>
        <w:tc>
          <w:tcPr>
            <w:tcW w:w="1667" w:type="pct"/>
          </w:tcPr>
          <w:p w14:paraId="1FB87C22" w14:textId="64C94F8D" w:rsidR="00FC5F64" w:rsidRPr="00E15D37" w:rsidRDefault="007B73D7">
            <w:pPr>
              <w:ind w:left="360"/>
              <w:rPr>
                <w:rFonts w:ascii="Arial" w:hAnsi="Arial" w:cs="Arial"/>
                <w:sz w:val="20"/>
                <w:szCs w:val="20"/>
                <w:lang w:val="en-GB"/>
              </w:rPr>
            </w:pPr>
            <w:r w:rsidRPr="00E15D37">
              <w:rPr>
                <w:rFonts w:ascii="Arial" w:hAnsi="Arial" w:cs="Arial"/>
                <w:sz w:val="20"/>
                <w:szCs w:val="20"/>
                <w:lang w:val="en-GB"/>
              </w:rPr>
              <w:t>Yes</w:t>
            </w:r>
          </w:p>
        </w:tc>
        <w:tc>
          <w:tcPr>
            <w:tcW w:w="1667" w:type="pct"/>
          </w:tcPr>
          <w:p w14:paraId="037ED7FB" w14:textId="77777777" w:rsidR="00FC5F64" w:rsidRPr="00E15D37" w:rsidRDefault="00FC5F64">
            <w:pPr>
              <w:keepNext/>
              <w:outlineLvl w:val="1"/>
              <w:rPr>
                <w:rFonts w:ascii="Arial" w:eastAsia="MS Mincho" w:hAnsi="Arial" w:cs="Arial"/>
                <w:bCs/>
                <w:sz w:val="20"/>
                <w:szCs w:val="20"/>
                <w:lang w:val="en-GB"/>
              </w:rPr>
            </w:pPr>
          </w:p>
        </w:tc>
      </w:tr>
      <w:tr w:rsidR="0072343B" w:rsidRPr="00E15D37" w14:paraId="0C592C5A" w14:textId="77777777">
        <w:trPr>
          <w:trHeight w:val="20"/>
          <w:jc w:val="center"/>
        </w:trPr>
        <w:tc>
          <w:tcPr>
            <w:tcW w:w="1666" w:type="pct"/>
            <w:noWrap/>
          </w:tcPr>
          <w:p w14:paraId="417C5A1C" w14:textId="77777777" w:rsidR="0072343B" w:rsidRPr="00E15D37" w:rsidRDefault="0072343B" w:rsidP="0072343B">
            <w:pPr>
              <w:keepNext/>
              <w:outlineLvl w:val="1"/>
              <w:rPr>
                <w:rFonts w:ascii="Arial" w:eastAsia="MS Mincho" w:hAnsi="Arial" w:cs="Arial"/>
                <w:b/>
                <w:bCs/>
                <w:sz w:val="20"/>
                <w:szCs w:val="20"/>
                <w:lang w:val="en-GB"/>
              </w:rPr>
            </w:pPr>
            <w:r w:rsidRPr="00E15D37">
              <w:rPr>
                <w:rFonts w:ascii="Arial" w:eastAsia="MS Mincho" w:hAnsi="Arial" w:cs="Arial"/>
                <w:b/>
                <w:bCs/>
                <w:sz w:val="20"/>
                <w:szCs w:val="20"/>
                <w:lang w:val="en-GB"/>
              </w:rPr>
              <w:t xml:space="preserve">Is the abstract of the article comprehensive? </w:t>
            </w:r>
          </w:p>
          <w:p w14:paraId="5A99B325"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s</w:t>
            </w:r>
          </w:p>
          <w:p w14:paraId="557A7D83"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If your answer is NO, please provide a brief, clear suggestion for improvement.</w:t>
            </w:r>
          </w:p>
          <w:p w14:paraId="572DFA15" w14:textId="77777777" w:rsidR="0072343B" w:rsidRPr="00E15D37" w:rsidRDefault="0072343B" w:rsidP="0072343B">
            <w:pPr>
              <w:rPr>
                <w:rFonts w:ascii="Arial" w:hAnsi="Arial" w:cs="Arial"/>
                <w:sz w:val="20"/>
                <w:szCs w:val="20"/>
                <w:lang w:val="en-GB"/>
              </w:rPr>
            </w:pPr>
          </w:p>
        </w:tc>
        <w:tc>
          <w:tcPr>
            <w:tcW w:w="1667" w:type="pct"/>
          </w:tcPr>
          <w:p w14:paraId="19DFDC43" w14:textId="372A8988" w:rsidR="0072343B" w:rsidRPr="00E15D37" w:rsidRDefault="007B73D7" w:rsidP="0072343B">
            <w:pPr>
              <w:ind w:left="360"/>
              <w:rPr>
                <w:rFonts w:ascii="Arial" w:hAnsi="Arial" w:cs="Arial"/>
                <w:sz w:val="20"/>
                <w:szCs w:val="20"/>
                <w:lang w:val="en-GB"/>
              </w:rPr>
            </w:pPr>
            <w:r w:rsidRPr="00E15D37">
              <w:rPr>
                <w:rFonts w:ascii="Arial" w:hAnsi="Arial" w:cs="Arial"/>
                <w:sz w:val="20"/>
                <w:szCs w:val="20"/>
                <w:lang w:val="en-GB"/>
              </w:rPr>
              <w:t>Yes</w:t>
            </w:r>
          </w:p>
        </w:tc>
        <w:tc>
          <w:tcPr>
            <w:tcW w:w="1667" w:type="pct"/>
          </w:tcPr>
          <w:p w14:paraId="3C11A7A5" w14:textId="77777777" w:rsidR="0072343B" w:rsidRPr="00E15D37" w:rsidRDefault="0072343B" w:rsidP="0072343B">
            <w:pPr>
              <w:keepNext/>
              <w:outlineLvl w:val="1"/>
              <w:rPr>
                <w:rFonts w:ascii="Arial" w:eastAsia="MS Mincho" w:hAnsi="Arial" w:cs="Arial"/>
                <w:bCs/>
                <w:sz w:val="20"/>
                <w:szCs w:val="20"/>
                <w:lang w:val="en-GB"/>
              </w:rPr>
            </w:pPr>
          </w:p>
        </w:tc>
      </w:tr>
      <w:tr w:rsidR="0072343B" w:rsidRPr="00E15D37" w14:paraId="1B8403C8" w14:textId="77777777">
        <w:trPr>
          <w:trHeight w:val="20"/>
          <w:jc w:val="center"/>
        </w:trPr>
        <w:tc>
          <w:tcPr>
            <w:tcW w:w="1666" w:type="pct"/>
            <w:noWrap/>
            <w:hideMark/>
          </w:tcPr>
          <w:p w14:paraId="54073024" w14:textId="77777777" w:rsidR="0072343B" w:rsidRPr="00E15D37" w:rsidRDefault="0072343B" w:rsidP="0072343B">
            <w:pPr>
              <w:keepNext/>
              <w:outlineLvl w:val="1"/>
              <w:rPr>
                <w:rFonts w:ascii="Arial" w:eastAsia="MS Mincho" w:hAnsi="Arial" w:cs="Arial"/>
                <w:bCs/>
                <w:sz w:val="20"/>
                <w:szCs w:val="20"/>
                <w:lang w:val="en-GB"/>
              </w:rPr>
            </w:pPr>
            <w:r w:rsidRPr="00E15D37">
              <w:rPr>
                <w:rFonts w:ascii="Arial" w:eastAsia="MS Mincho" w:hAnsi="Arial" w:cs="Arial"/>
                <w:b/>
                <w:bCs/>
                <w:sz w:val="20"/>
                <w:szCs w:val="20"/>
                <w:lang w:val="en-GB"/>
              </w:rPr>
              <w:t xml:space="preserve">Is the manuscript scientifically correct? </w:t>
            </w:r>
            <w:r w:rsidRPr="00E15D37">
              <w:rPr>
                <w:rFonts w:ascii="Arial" w:eastAsia="MS Mincho" w:hAnsi="Arial" w:cs="Arial"/>
                <w:b/>
                <w:bCs/>
                <w:sz w:val="20"/>
                <w:szCs w:val="20"/>
                <w:lang w:val="en-GB"/>
              </w:rPr>
              <w:br/>
            </w:r>
          </w:p>
          <w:p w14:paraId="32CEBECE"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If your answer is NO, please provide a brief, clear suggestion for improvement</w:t>
            </w:r>
          </w:p>
          <w:p w14:paraId="407AA3A0" w14:textId="77777777" w:rsidR="0072343B" w:rsidRPr="00E15D37" w:rsidRDefault="0072343B" w:rsidP="0072343B">
            <w:pPr>
              <w:rPr>
                <w:rFonts w:ascii="Arial" w:hAnsi="Arial" w:cs="Arial"/>
                <w:b/>
                <w:sz w:val="20"/>
                <w:szCs w:val="20"/>
                <w:lang w:val="en-GB"/>
              </w:rPr>
            </w:pPr>
            <w:r w:rsidRPr="00E15D37">
              <w:rPr>
                <w:rFonts w:ascii="Arial" w:hAnsi="Arial" w:cs="Arial"/>
                <w:bCs/>
                <w:sz w:val="20"/>
                <w:szCs w:val="20"/>
                <w:lang w:val="en-GB"/>
              </w:rPr>
              <w:t>.</w:t>
            </w:r>
          </w:p>
        </w:tc>
        <w:tc>
          <w:tcPr>
            <w:tcW w:w="1667" w:type="pct"/>
          </w:tcPr>
          <w:p w14:paraId="3BE41335" w14:textId="542D3A48" w:rsidR="0072343B" w:rsidRPr="00E15D37" w:rsidRDefault="007B73D7" w:rsidP="0072343B">
            <w:pPr>
              <w:ind w:left="360"/>
              <w:rPr>
                <w:rFonts w:ascii="Arial" w:hAnsi="Arial" w:cs="Arial"/>
                <w:sz w:val="20"/>
                <w:szCs w:val="20"/>
                <w:lang w:val="en-GB"/>
              </w:rPr>
            </w:pPr>
            <w:r w:rsidRPr="00E15D37">
              <w:rPr>
                <w:rFonts w:ascii="Arial" w:hAnsi="Arial" w:cs="Arial"/>
                <w:sz w:val="20"/>
                <w:szCs w:val="20"/>
                <w:lang w:val="en-GB"/>
              </w:rPr>
              <w:t>Yes</w:t>
            </w:r>
          </w:p>
        </w:tc>
        <w:tc>
          <w:tcPr>
            <w:tcW w:w="1667" w:type="pct"/>
          </w:tcPr>
          <w:p w14:paraId="37C1A92D" w14:textId="77777777" w:rsidR="0072343B" w:rsidRPr="00E15D37" w:rsidRDefault="0072343B" w:rsidP="0072343B">
            <w:pPr>
              <w:keepNext/>
              <w:outlineLvl w:val="1"/>
              <w:rPr>
                <w:rFonts w:ascii="Arial" w:eastAsia="MS Mincho" w:hAnsi="Arial" w:cs="Arial"/>
                <w:bCs/>
                <w:sz w:val="20"/>
                <w:szCs w:val="20"/>
                <w:lang w:val="en-GB"/>
              </w:rPr>
            </w:pPr>
          </w:p>
        </w:tc>
      </w:tr>
      <w:tr w:rsidR="0072343B" w:rsidRPr="00E15D37" w14:paraId="4F4F5DB1" w14:textId="77777777">
        <w:trPr>
          <w:trHeight w:val="20"/>
          <w:jc w:val="center"/>
        </w:trPr>
        <w:tc>
          <w:tcPr>
            <w:tcW w:w="1666" w:type="pct"/>
            <w:noWrap/>
          </w:tcPr>
          <w:p w14:paraId="3291E0BB" w14:textId="77777777" w:rsidR="0072343B" w:rsidRPr="00E15D37" w:rsidRDefault="0072343B" w:rsidP="0072343B">
            <w:pPr>
              <w:rPr>
                <w:rFonts w:ascii="Arial" w:hAnsi="Arial" w:cs="Arial"/>
                <w:b/>
                <w:bCs/>
                <w:sz w:val="20"/>
                <w:szCs w:val="20"/>
                <w:lang w:val="en-GB"/>
              </w:rPr>
            </w:pPr>
            <w:r w:rsidRPr="00E15D37">
              <w:rPr>
                <w:rFonts w:ascii="Arial" w:hAnsi="Arial" w:cs="Arial"/>
                <w:b/>
                <w:bCs/>
                <w:sz w:val="20"/>
                <w:szCs w:val="20"/>
                <w:lang w:val="en-GB"/>
              </w:rPr>
              <w:t xml:space="preserve">Are the references sufficient and recent? </w:t>
            </w:r>
          </w:p>
          <w:p w14:paraId="21672DF1"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(YES or NO)</w:t>
            </w:r>
          </w:p>
          <w:p w14:paraId="0E5A3F62" w14:textId="77777777" w:rsidR="0072343B" w:rsidRPr="00E15D37" w:rsidRDefault="0072343B" w:rsidP="0072343B">
            <w:pPr>
              <w:rPr>
                <w:rFonts w:ascii="Arial" w:hAnsi="Arial" w:cs="Arial"/>
                <w:bCs/>
                <w:sz w:val="20"/>
                <w:szCs w:val="20"/>
                <w:lang w:val="en-GB"/>
              </w:rPr>
            </w:pPr>
          </w:p>
          <w:p w14:paraId="373E5B5C"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If your answer is NO, please provide clear suggestion for improvement.</w:t>
            </w:r>
          </w:p>
          <w:p w14:paraId="6E439A35" w14:textId="77777777" w:rsidR="0072343B" w:rsidRPr="00E15D37" w:rsidRDefault="0072343B" w:rsidP="0072343B">
            <w:pPr>
              <w:rPr>
                <w:rFonts w:ascii="Arial" w:hAnsi="Arial" w:cs="Arial"/>
                <w:b/>
                <w:bCs/>
                <w:sz w:val="20"/>
                <w:szCs w:val="20"/>
                <w:lang w:val="en-GB"/>
              </w:rPr>
            </w:pPr>
          </w:p>
        </w:tc>
        <w:tc>
          <w:tcPr>
            <w:tcW w:w="1667" w:type="pct"/>
          </w:tcPr>
          <w:p w14:paraId="327FCF87" w14:textId="36FC418D" w:rsidR="0072343B" w:rsidRPr="00E15D37" w:rsidRDefault="007B73D7" w:rsidP="0072343B">
            <w:pPr>
              <w:ind w:left="360"/>
              <w:rPr>
                <w:rFonts w:ascii="Arial" w:hAnsi="Arial" w:cs="Arial"/>
                <w:sz w:val="20"/>
                <w:szCs w:val="20"/>
                <w:lang w:val="en-GB"/>
              </w:rPr>
            </w:pPr>
            <w:r w:rsidRPr="00E15D37">
              <w:rPr>
                <w:rFonts w:ascii="Arial" w:hAnsi="Arial" w:cs="Arial"/>
                <w:sz w:val="20"/>
                <w:szCs w:val="20"/>
                <w:lang w:val="en-GB"/>
              </w:rPr>
              <w:t>Yes</w:t>
            </w:r>
          </w:p>
        </w:tc>
        <w:tc>
          <w:tcPr>
            <w:tcW w:w="1667" w:type="pct"/>
          </w:tcPr>
          <w:p w14:paraId="6C4933A6" w14:textId="77777777" w:rsidR="0072343B" w:rsidRPr="00E15D37" w:rsidRDefault="0072343B" w:rsidP="0072343B">
            <w:pPr>
              <w:keepNext/>
              <w:outlineLvl w:val="1"/>
              <w:rPr>
                <w:rFonts w:ascii="Arial" w:eastAsia="MS Mincho" w:hAnsi="Arial" w:cs="Arial"/>
                <w:bCs/>
                <w:sz w:val="20"/>
                <w:szCs w:val="20"/>
                <w:lang w:val="en-GB"/>
              </w:rPr>
            </w:pPr>
          </w:p>
        </w:tc>
      </w:tr>
      <w:tr w:rsidR="0072343B" w:rsidRPr="00E15D37" w14:paraId="10F8F5AB" w14:textId="77777777">
        <w:trPr>
          <w:trHeight w:val="20"/>
          <w:jc w:val="center"/>
        </w:trPr>
        <w:tc>
          <w:tcPr>
            <w:tcW w:w="1666" w:type="pct"/>
            <w:noWrap/>
          </w:tcPr>
          <w:p w14:paraId="32CA28D7" w14:textId="77777777" w:rsidR="0072343B" w:rsidRPr="00E15D37" w:rsidRDefault="0072343B" w:rsidP="0072343B">
            <w:pPr>
              <w:rPr>
                <w:rFonts w:ascii="Arial" w:hAnsi="Arial" w:cs="Arial"/>
                <w:b/>
                <w:bCs/>
                <w:sz w:val="20"/>
                <w:szCs w:val="20"/>
                <w:lang w:val="en-GB"/>
              </w:rPr>
            </w:pPr>
            <w:r w:rsidRPr="00E15D37">
              <w:rPr>
                <w:rFonts w:ascii="Arial" w:hAnsi="Arial" w:cs="Arial"/>
                <w:b/>
                <w:bCs/>
                <w:sz w:val="20"/>
                <w:szCs w:val="20"/>
                <w:lang w:val="en-GB"/>
              </w:rPr>
              <w:t>Are there ethical issues in this manuscript?</w:t>
            </w:r>
          </w:p>
          <w:p w14:paraId="108D9C45"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(YES or NO)</w:t>
            </w:r>
          </w:p>
          <w:p w14:paraId="23B0C694" w14:textId="77777777" w:rsidR="0072343B" w:rsidRPr="00E15D37" w:rsidRDefault="0072343B" w:rsidP="0072343B">
            <w:pPr>
              <w:rPr>
                <w:rFonts w:ascii="Arial" w:hAnsi="Arial" w:cs="Arial"/>
                <w:bCs/>
                <w:sz w:val="20"/>
                <w:szCs w:val="20"/>
                <w:lang w:val="en-GB"/>
              </w:rPr>
            </w:pPr>
          </w:p>
          <w:p w14:paraId="4FBEE87E" w14:textId="77777777" w:rsidR="0072343B" w:rsidRPr="00E15D37" w:rsidRDefault="0072343B" w:rsidP="0072343B">
            <w:pPr>
              <w:rPr>
                <w:rFonts w:ascii="Arial" w:hAnsi="Arial" w:cs="Arial"/>
                <w:bCs/>
                <w:sz w:val="20"/>
                <w:szCs w:val="20"/>
                <w:lang w:val="en-GB"/>
              </w:rPr>
            </w:pPr>
            <w:r w:rsidRPr="00E15D37">
              <w:rPr>
                <w:rFonts w:ascii="Arial" w:hAnsi="Arial" w:cs="Arial"/>
                <w:bCs/>
                <w:sz w:val="20"/>
                <w:szCs w:val="20"/>
                <w:lang w:val="en-GB"/>
              </w:rPr>
              <w:t>(If yes, kindly please write down the ethical issues here in details)</w:t>
            </w:r>
          </w:p>
          <w:p w14:paraId="69EA039C" w14:textId="77777777" w:rsidR="0072343B" w:rsidRPr="00E15D37" w:rsidRDefault="0072343B" w:rsidP="0072343B">
            <w:pPr>
              <w:rPr>
                <w:rFonts w:ascii="Arial" w:hAnsi="Arial" w:cs="Arial"/>
                <w:bCs/>
                <w:sz w:val="20"/>
                <w:szCs w:val="20"/>
                <w:lang w:val="en-GB"/>
              </w:rPr>
            </w:pPr>
          </w:p>
        </w:tc>
        <w:tc>
          <w:tcPr>
            <w:tcW w:w="1667" w:type="pct"/>
          </w:tcPr>
          <w:p w14:paraId="51996FB5" w14:textId="6614CDBF" w:rsidR="0072343B" w:rsidRPr="00E15D37" w:rsidRDefault="007B73D7" w:rsidP="0072343B">
            <w:pPr>
              <w:ind w:left="360"/>
              <w:rPr>
                <w:rFonts w:ascii="Arial" w:hAnsi="Arial" w:cs="Arial"/>
                <w:sz w:val="20"/>
                <w:szCs w:val="20"/>
                <w:lang w:val="en-GB"/>
              </w:rPr>
            </w:pPr>
            <w:r w:rsidRPr="00E15D37">
              <w:rPr>
                <w:rFonts w:ascii="Arial" w:hAnsi="Arial" w:cs="Arial"/>
                <w:sz w:val="20"/>
                <w:szCs w:val="20"/>
                <w:lang w:val="en-GB"/>
              </w:rPr>
              <w:t>No</w:t>
            </w:r>
          </w:p>
        </w:tc>
        <w:tc>
          <w:tcPr>
            <w:tcW w:w="1667" w:type="pct"/>
          </w:tcPr>
          <w:p w14:paraId="065F4C26" w14:textId="77777777" w:rsidR="0072343B" w:rsidRPr="00E15D37" w:rsidRDefault="0072343B" w:rsidP="0072343B">
            <w:pPr>
              <w:keepNext/>
              <w:outlineLvl w:val="1"/>
              <w:rPr>
                <w:rFonts w:ascii="Arial" w:eastAsia="MS Mincho" w:hAnsi="Arial" w:cs="Arial"/>
                <w:bCs/>
                <w:sz w:val="20"/>
                <w:szCs w:val="20"/>
                <w:lang w:val="en-GB"/>
              </w:rPr>
            </w:pPr>
          </w:p>
        </w:tc>
      </w:tr>
    </w:tbl>
    <w:p w14:paraId="66529A13" w14:textId="77777777" w:rsidR="00672587" w:rsidRPr="00E15D37" w:rsidRDefault="00672587" w:rsidP="00672587">
      <w:pPr>
        <w:pStyle w:val="BodyText"/>
        <w:spacing w:before="228"/>
        <w:ind w:left="23"/>
        <w:rPr>
          <w:rFonts w:ascii="Arial" w:hAnsi="Arial" w:cs="Arial"/>
          <w:color w:val="000000"/>
          <w:sz w:val="20"/>
          <w:szCs w:val="20"/>
          <w:highlight w:val="yellow"/>
          <w:u w:val="single"/>
        </w:rPr>
      </w:pPr>
      <w:bookmarkStart w:id="1" w:name="_Hlk228262614"/>
      <w:r w:rsidRPr="00E15D37">
        <w:rPr>
          <w:rFonts w:ascii="Arial" w:hAnsi="Arial" w:cs="Arial"/>
          <w:color w:val="000000"/>
          <w:sz w:val="20"/>
          <w:szCs w:val="20"/>
          <w:highlight w:val="yellow"/>
          <w:u w:val="single"/>
        </w:rPr>
        <w:t>PART</w:t>
      </w:r>
      <w:r w:rsidRPr="00E15D37">
        <w:rPr>
          <w:rFonts w:ascii="Arial" w:hAnsi="Arial" w:cs="Arial"/>
          <w:color w:val="000000"/>
          <w:spacing w:val="-6"/>
          <w:sz w:val="20"/>
          <w:szCs w:val="20"/>
          <w:highlight w:val="yellow"/>
          <w:u w:val="single"/>
        </w:rPr>
        <w:t xml:space="preserve"> </w:t>
      </w:r>
      <w:r w:rsidRPr="00E15D37">
        <w:rPr>
          <w:rFonts w:ascii="Arial" w:hAnsi="Arial" w:cs="Arial"/>
          <w:color w:val="000000"/>
          <w:sz w:val="20"/>
          <w:szCs w:val="20"/>
          <w:highlight w:val="yellow"/>
          <w:u w:val="single"/>
        </w:rPr>
        <w:t>3</w:t>
      </w:r>
    </w:p>
    <w:p w14:paraId="09EDB514" w14:textId="77777777" w:rsidR="00672587" w:rsidRPr="00E15D37" w:rsidRDefault="00672587" w:rsidP="00672587">
      <w:pPr>
        <w:pStyle w:val="BodyText"/>
        <w:spacing w:before="228"/>
        <w:ind w:left="23"/>
        <w:rPr>
          <w:rFonts w:ascii="Arial" w:hAnsi="Arial" w:cs="Arial"/>
          <w:color w:val="000000"/>
          <w:sz w:val="20"/>
          <w:szCs w:val="20"/>
          <w:highlight w:val="yellow"/>
          <w:u w:val="single"/>
        </w:rPr>
      </w:pPr>
    </w:p>
    <w:p w14:paraId="7F488280" w14:textId="77777777" w:rsidR="00672587" w:rsidRPr="00E15D37" w:rsidRDefault="00672587" w:rsidP="00672587">
      <w:pPr>
        <w:rPr>
          <w:rFonts w:ascii="Arial" w:eastAsia="Arial Unicode MS" w:hAnsi="Arial" w:cs="Arial"/>
          <w:b/>
          <w:bCs/>
          <w:sz w:val="20"/>
          <w:szCs w:val="20"/>
          <w:u w:val="single"/>
        </w:rPr>
      </w:pPr>
      <w:r w:rsidRPr="00E15D37">
        <w:rPr>
          <w:rFonts w:ascii="Arial" w:eastAsia="Arial Unicode MS" w:hAnsi="Arial" w:cs="Arial"/>
          <w:b/>
          <w:bCs/>
          <w:sz w:val="20"/>
          <w:szCs w:val="20"/>
          <w:u w:val="single"/>
        </w:rPr>
        <w:t>Editorial Comments (This section is reserved for the comments from journal editorial office and editors):</w:t>
      </w:r>
    </w:p>
    <w:p w14:paraId="1BC35838" w14:textId="77777777" w:rsidR="00672587" w:rsidRPr="00E15D37" w:rsidRDefault="00672587" w:rsidP="00672587">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672587" w:rsidRPr="00E15D37" w14:paraId="5FD86465" w14:textId="77777777" w:rsidTr="003D6145">
        <w:trPr>
          <w:trHeight w:val="230"/>
        </w:trPr>
        <w:tc>
          <w:tcPr>
            <w:tcW w:w="2754" w:type="pct"/>
          </w:tcPr>
          <w:p w14:paraId="301C2F97" w14:textId="77777777" w:rsidR="00672587" w:rsidRPr="00E15D37" w:rsidRDefault="00672587" w:rsidP="003D6145">
            <w:pPr>
              <w:pStyle w:val="TableParagraph"/>
              <w:spacing w:line="210" w:lineRule="exact"/>
              <w:rPr>
                <w:rFonts w:ascii="Arial" w:hAnsi="Arial" w:cs="Arial"/>
                <w:b/>
                <w:sz w:val="20"/>
                <w:szCs w:val="20"/>
              </w:rPr>
            </w:pPr>
          </w:p>
        </w:tc>
        <w:tc>
          <w:tcPr>
            <w:tcW w:w="2246" w:type="pct"/>
          </w:tcPr>
          <w:p w14:paraId="445A8620" w14:textId="77777777" w:rsidR="00672587" w:rsidRPr="00E15D37" w:rsidRDefault="00672587" w:rsidP="003D6145">
            <w:pPr>
              <w:pStyle w:val="TableParagraph"/>
              <w:spacing w:line="210" w:lineRule="exact"/>
              <w:rPr>
                <w:rFonts w:ascii="Arial" w:hAnsi="Arial" w:cs="Arial"/>
                <w:b/>
                <w:sz w:val="20"/>
                <w:szCs w:val="20"/>
              </w:rPr>
            </w:pPr>
            <w:r w:rsidRPr="00E15D37">
              <w:rPr>
                <w:rFonts w:ascii="Arial" w:eastAsia="Arial Unicode MS" w:hAnsi="Arial" w:cs="Arial"/>
                <w:sz w:val="20"/>
                <w:szCs w:val="20"/>
                <w:lang w:val="en-GB"/>
              </w:rPr>
              <w:t>Author’s Feedback</w:t>
            </w:r>
          </w:p>
        </w:tc>
      </w:tr>
      <w:tr w:rsidR="00672587" w:rsidRPr="00E15D37" w14:paraId="7F0FA2BF" w14:textId="77777777" w:rsidTr="003D6145">
        <w:trPr>
          <w:trHeight w:val="1034"/>
        </w:trPr>
        <w:tc>
          <w:tcPr>
            <w:tcW w:w="2754" w:type="pct"/>
          </w:tcPr>
          <w:p w14:paraId="6D5E0616" w14:textId="77777777" w:rsidR="00EF1B03" w:rsidRPr="00E15D37" w:rsidRDefault="00EF1B03" w:rsidP="00EF1B03">
            <w:pPr>
              <w:spacing w:line="360" w:lineRule="auto"/>
              <w:jc w:val="both"/>
              <w:rPr>
                <w:rFonts w:ascii="Arial" w:hAnsi="Arial" w:cs="Arial"/>
                <w:sz w:val="20"/>
                <w:szCs w:val="20"/>
              </w:rPr>
            </w:pPr>
            <w:r w:rsidRPr="00E15D37">
              <w:rPr>
                <w:rFonts w:ascii="Arial" w:hAnsi="Arial" w:cs="Arial"/>
                <w:sz w:val="20"/>
                <w:szCs w:val="20"/>
              </w:rPr>
              <w:t>The paper offers a clear, technically rigorous comparative analysis of the BFV, BGV, and CKKS homomorphic encryption schemes implemented using the Microsoft SEAL framework. It addresses an important challenge in privacy-preserving computation and provides empirical evidence on the performance trade-offs across schemes and parameter configurations. The research design is appropriate and well explained, and the results are organized logically, supported by relevant tables and visualizations that enhance interpretation. The experimental setup is also sufficiently detailed to support reproducibility, which further strengthens the paper.</w:t>
            </w:r>
          </w:p>
          <w:p w14:paraId="4B1C7540" w14:textId="77777777" w:rsidR="00EF1B03" w:rsidRPr="00E15D37" w:rsidRDefault="00EF1B03" w:rsidP="00EF1B03">
            <w:pPr>
              <w:spacing w:line="360" w:lineRule="auto"/>
              <w:jc w:val="both"/>
              <w:rPr>
                <w:rFonts w:ascii="Arial" w:hAnsi="Arial" w:cs="Arial"/>
                <w:sz w:val="20"/>
                <w:szCs w:val="20"/>
              </w:rPr>
            </w:pPr>
          </w:p>
          <w:p w14:paraId="0B9070AE" w14:textId="1DCAEA73" w:rsidR="00672587" w:rsidRPr="00E15D37" w:rsidRDefault="00EF1B03" w:rsidP="00EF1B03">
            <w:pPr>
              <w:pStyle w:val="TableParagraph"/>
              <w:spacing w:line="230" w:lineRule="atLeast"/>
              <w:ind w:right="1144"/>
              <w:rPr>
                <w:rFonts w:ascii="Arial" w:hAnsi="Arial" w:cs="Arial"/>
                <w:sz w:val="20"/>
                <w:szCs w:val="20"/>
              </w:rPr>
            </w:pPr>
            <w:r w:rsidRPr="00E15D37">
              <w:rPr>
                <w:rFonts w:ascii="Arial" w:hAnsi="Arial" w:cs="Arial"/>
                <w:sz w:val="20"/>
                <w:szCs w:val="20"/>
              </w:rPr>
              <w:t>The paper could be improved by stating the research objectives more explicitly at the beginning of the introduction and by refining the discussion to better align the findings with existing studies. While the literature review is generally relevant, including more recent references would improve its timeliness. Some minor edits to improve clarity and conciseness would also strengthen readability. With these revisions, the paper would provide even greater impact and clarity for both researchers and practitioners, and it is suitable for publication after minor revision.</w:t>
            </w:r>
          </w:p>
        </w:tc>
        <w:tc>
          <w:tcPr>
            <w:tcW w:w="2246" w:type="pct"/>
          </w:tcPr>
          <w:p w14:paraId="3F3F6B99" w14:textId="77777777" w:rsidR="00672587" w:rsidRPr="00E15D37" w:rsidRDefault="00672587" w:rsidP="003D6145">
            <w:pPr>
              <w:pStyle w:val="TableParagraph"/>
              <w:rPr>
                <w:rFonts w:ascii="Arial" w:hAnsi="Arial" w:cs="Arial"/>
                <w:sz w:val="20"/>
                <w:szCs w:val="20"/>
              </w:rPr>
            </w:pPr>
          </w:p>
        </w:tc>
      </w:tr>
    </w:tbl>
    <w:bookmarkEnd w:id="1"/>
    <w:p w14:paraId="39358479" w14:textId="77777777" w:rsidR="00E15D37" w:rsidRPr="00E15D37" w:rsidRDefault="00E15D37" w:rsidP="00E15D37">
      <w:pPr>
        <w:rPr>
          <w:rFonts w:ascii="Arial" w:hAnsi="Arial" w:cs="Arial"/>
          <w:b/>
          <w:sz w:val="20"/>
          <w:szCs w:val="20"/>
          <w:u w:val="single"/>
        </w:rPr>
      </w:pPr>
      <w:r w:rsidRPr="00E15D37">
        <w:rPr>
          <w:rFonts w:ascii="Arial" w:hAnsi="Arial" w:cs="Arial"/>
          <w:b/>
          <w:sz w:val="20"/>
          <w:szCs w:val="20"/>
          <w:u w:val="single"/>
        </w:rPr>
        <w:t>Reviewer details:</w:t>
      </w:r>
    </w:p>
    <w:p w14:paraId="5527ED66" w14:textId="77777777" w:rsidR="00E15D37" w:rsidRPr="00E15D37" w:rsidRDefault="00E15D37" w:rsidP="00E15D37">
      <w:pPr>
        <w:rPr>
          <w:rFonts w:ascii="Arial" w:hAnsi="Arial" w:cs="Arial"/>
          <w:sz w:val="20"/>
          <w:szCs w:val="20"/>
        </w:rPr>
      </w:pPr>
      <w:r w:rsidRPr="00E15D37">
        <w:rPr>
          <w:rFonts w:ascii="Arial" w:hAnsi="Arial" w:cs="Arial"/>
          <w:color w:val="000000"/>
          <w:sz w:val="20"/>
          <w:szCs w:val="20"/>
        </w:rPr>
        <w:t xml:space="preserve">Abayomi </w:t>
      </w:r>
      <w:proofErr w:type="spellStart"/>
      <w:r w:rsidRPr="00E15D37">
        <w:rPr>
          <w:rFonts w:ascii="Arial" w:hAnsi="Arial" w:cs="Arial"/>
          <w:color w:val="000000"/>
          <w:sz w:val="20"/>
          <w:szCs w:val="20"/>
        </w:rPr>
        <w:t>Titilola</w:t>
      </w:r>
      <w:proofErr w:type="spellEnd"/>
      <w:r w:rsidRPr="00E15D37">
        <w:rPr>
          <w:rFonts w:ascii="Arial" w:hAnsi="Arial" w:cs="Arial"/>
          <w:color w:val="000000"/>
          <w:sz w:val="20"/>
          <w:szCs w:val="20"/>
        </w:rPr>
        <w:t xml:space="preserve"> </w:t>
      </w:r>
      <w:proofErr w:type="spellStart"/>
      <w:r w:rsidRPr="00E15D37">
        <w:rPr>
          <w:rFonts w:ascii="Arial" w:hAnsi="Arial" w:cs="Arial"/>
          <w:color w:val="000000"/>
          <w:sz w:val="20"/>
          <w:szCs w:val="20"/>
        </w:rPr>
        <w:t>Olutimehin</w:t>
      </w:r>
      <w:proofErr w:type="spellEnd"/>
      <w:r w:rsidRPr="00E15D37">
        <w:rPr>
          <w:rFonts w:ascii="Arial" w:hAnsi="Arial" w:cs="Arial"/>
          <w:sz w:val="20"/>
          <w:szCs w:val="20"/>
        </w:rPr>
        <w:t xml:space="preserve">, </w:t>
      </w:r>
      <w:r w:rsidRPr="00E15D37">
        <w:rPr>
          <w:rFonts w:ascii="Arial" w:hAnsi="Arial" w:cs="Arial"/>
          <w:color w:val="000000"/>
          <w:sz w:val="20"/>
          <w:szCs w:val="20"/>
        </w:rPr>
        <w:t>Royal Holloway University of London</w:t>
      </w:r>
      <w:r w:rsidRPr="00E15D37">
        <w:rPr>
          <w:rFonts w:ascii="Arial" w:hAnsi="Arial" w:cs="Arial"/>
          <w:sz w:val="20"/>
          <w:szCs w:val="20"/>
        </w:rPr>
        <w:t xml:space="preserve">, </w:t>
      </w:r>
      <w:r w:rsidRPr="00E15D37">
        <w:rPr>
          <w:rFonts w:ascii="Arial" w:hAnsi="Arial" w:cs="Arial"/>
          <w:color w:val="000000"/>
          <w:sz w:val="20"/>
          <w:szCs w:val="20"/>
        </w:rPr>
        <w:t>United Kingdom</w:t>
      </w:r>
    </w:p>
    <w:p w14:paraId="140386AF" w14:textId="77777777" w:rsidR="00672587" w:rsidRPr="00E15D37" w:rsidRDefault="00672587">
      <w:pPr>
        <w:keepNext/>
        <w:outlineLvl w:val="1"/>
        <w:rPr>
          <w:rFonts w:ascii="Arial" w:eastAsia="MS Mincho" w:hAnsi="Arial" w:cs="Arial"/>
          <w:b/>
          <w:bCs/>
          <w:sz w:val="20"/>
          <w:szCs w:val="20"/>
          <w:highlight w:val="yellow"/>
          <w:lang w:val="en-GB"/>
        </w:rPr>
      </w:pPr>
    </w:p>
    <w:sectPr w:rsidR="00672587" w:rsidRPr="00E15D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CEF76" w14:textId="77777777" w:rsidR="005E4C67" w:rsidRDefault="005E4C67">
      <w:r>
        <w:separator/>
      </w:r>
    </w:p>
  </w:endnote>
  <w:endnote w:type="continuationSeparator" w:id="0">
    <w:p w14:paraId="16C94E23" w14:textId="77777777" w:rsidR="005E4C67" w:rsidRDefault="005E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CEBF" w14:textId="77777777" w:rsidR="00FC5F64" w:rsidRDefault="00FC5F64">
    <w:pPr>
      <w:pStyle w:val="Footer"/>
      <w:jc w:val="right"/>
    </w:pPr>
  </w:p>
  <w:p w14:paraId="06835BBE" w14:textId="77777777" w:rsidR="00FC5F64" w:rsidRDefault="006D68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8634024" w14:textId="77777777" w:rsidR="00FC5F64" w:rsidRDefault="006D68C7">
    <w:pPr>
      <w:pStyle w:val="Footer"/>
      <w:jc w:val="right"/>
      <w:rPr>
        <w:b/>
        <w:sz w:val="20"/>
      </w:rPr>
    </w:pPr>
    <w:r>
      <w:rPr>
        <w:b/>
        <w:sz w:val="20"/>
      </w:rPr>
      <w:t>V240326</w:t>
    </w:r>
  </w:p>
  <w:p w14:paraId="12A0A728" w14:textId="77777777" w:rsidR="00FC5F64" w:rsidRDefault="00FC5F64">
    <w:pPr>
      <w:pStyle w:val="Footer"/>
      <w:jc w:val="right"/>
    </w:pPr>
  </w:p>
  <w:p w14:paraId="38396999" w14:textId="77777777" w:rsidR="00FC5F64" w:rsidRDefault="00FC5F6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7B5A" w14:textId="77777777" w:rsidR="005E4C67" w:rsidRDefault="005E4C67">
      <w:r>
        <w:separator/>
      </w:r>
    </w:p>
  </w:footnote>
  <w:footnote w:type="continuationSeparator" w:id="0">
    <w:p w14:paraId="67C2F487" w14:textId="77777777" w:rsidR="005E4C67" w:rsidRDefault="005E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C295" w14:textId="77777777" w:rsidR="00FC5F64" w:rsidRDefault="00FC5F64">
    <w:pPr>
      <w:spacing w:before="100" w:beforeAutospacing="1" w:after="100" w:afterAutospacing="1"/>
      <w:jc w:val="center"/>
      <w:rPr>
        <w:b/>
        <w:bCs/>
        <w:color w:val="003399"/>
        <w:szCs w:val="20"/>
        <w:u w:val="single"/>
        <w:lang w:val="en-GB"/>
      </w:rPr>
    </w:pPr>
  </w:p>
  <w:p w14:paraId="5D01A51F" w14:textId="77777777" w:rsidR="00FC5F64" w:rsidRDefault="006D68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4"/>
    <w:rsid w:val="00055C2B"/>
    <w:rsid w:val="00076516"/>
    <w:rsid w:val="000B53CE"/>
    <w:rsid w:val="000D0362"/>
    <w:rsid w:val="00107595"/>
    <w:rsid w:val="00160689"/>
    <w:rsid w:val="001B3DCF"/>
    <w:rsid w:val="001D55DF"/>
    <w:rsid w:val="00227C44"/>
    <w:rsid w:val="0025287D"/>
    <w:rsid w:val="00355FB8"/>
    <w:rsid w:val="00425F2D"/>
    <w:rsid w:val="0043434D"/>
    <w:rsid w:val="0051760A"/>
    <w:rsid w:val="005201A3"/>
    <w:rsid w:val="00546410"/>
    <w:rsid w:val="005A259C"/>
    <w:rsid w:val="005C26A5"/>
    <w:rsid w:val="005D22B3"/>
    <w:rsid w:val="005E3339"/>
    <w:rsid w:val="005E4C67"/>
    <w:rsid w:val="00672587"/>
    <w:rsid w:val="006D68C7"/>
    <w:rsid w:val="00707126"/>
    <w:rsid w:val="0072343B"/>
    <w:rsid w:val="007A135D"/>
    <w:rsid w:val="007B73D7"/>
    <w:rsid w:val="00884764"/>
    <w:rsid w:val="0089154C"/>
    <w:rsid w:val="008D343D"/>
    <w:rsid w:val="008E1D4F"/>
    <w:rsid w:val="008E5966"/>
    <w:rsid w:val="00955C3C"/>
    <w:rsid w:val="0098060E"/>
    <w:rsid w:val="009B5D56"/>
    <w:rsid w:val="009D491B"/>
    <w:rsid w:val="009D4FD8"/>
    <w:rsid w:val="009E61F0"/>
    <w:rsid w:val="009F13D5"/>
    <w:rsid w:val="00A90A3B"/>
    <w:rsid w:val="00A95B56"/>
    <w:rsid w:val="00AC702F"/>
    <w:rsid w:val="00AE35D2"/>
    <w:rsid w:val="00B00BA5"/>
    <w:rsid w:val="00B1520D"/>
    <w:rsid w:val="00B77EC6"/>
    <w:rsid w:val="00BA1982"/>
    <w:rsid w:val="00BE3E5F"/>
    <w:rsid w:val="00C3526D"/>
    <w:rsid w:val="00D4703B"/>
    <w:rsid w:val="00D75D8D"/>
    <w:rsid w:val="00D94EC4"/>
    <w:rsid w:val="00DA21E5"/>
    <w:rsid w:val="00E15D37"/>
    <w:rsid w:val="00E32DEE"/>
    <w:rsid w:val="00E42562"/>
    <w:rsid w:val="00EF1B03"/>
    <w:rsid w:val="00F016F7"/>
    <w:rsid w:val="00F40D2B"/>
    <w:rsid w:val="00FB0F32"/>
    <w:rsid w:val="00FC5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261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B03"/>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67258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90458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980</Words>
  <Characters>5587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2026-04-30T14:50:00Z</dcterms:created>
  <dcterms:modified xsi:type="dcterms:W3CDTF">2026-05-05T07:48:00Z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