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0678A" w:rsidRPr="00A51EB6" w14:paraId="387836C7" w14:textId="77777777">
        <w:trPr>
          <w:trHeight w:val="20"/>
          <w:jc w:val="center"/>
        </w:trPr>
        <w:tc>
          <w:tcPr>
            <w:tcW w:w="1186" w:type="pct"/>
          </w:tcPr>
          <w:p w14:paraId="59004EF8" w14:textId="77777777" w:rsidR="00C0678A" w:rsidRPr="00A51EB6" w:rsidRDefault="00D836EB">
            <w:pPr>
              <w:pStyle w:val="BodyText"/>
              <w:ind w:left="90"/>
              <w:jc w:val="left"/>
              <w:rPr>
                <w:rFonts w:ascii="Arial" w:hAnsi="Arial" w:cs="Arial"/>
                <w:bCs/>
                <w:sz w:val="20"/>
                <w:szCs w:val="20"/>
                <w:lang w:val="en-GB" w:eastAsia="en-US"/>
              </w:rPr>
            </w:pPr>
            <w:r w:rsidRPr="00A51EB6">
              <w:rPr>
                <w:rFonts w:ascii="Arial" w:hAnsi="Arial" w:cs="Arial"/>
                <w:bCs/>
                <w:sz w:val="20"/>
                <w:szCs w:val="20"/>
                <w:lang w:val="en-GB" w:eastAsia="en-US"/>
              </w:rPr>
              <w:t>Journal Name:</w:t>
            </w:r>
          </w:p>
        </w:tc>
        <w:tc>
          <w:tcPr>
            <w:tcW w:w="3814" w:type="pct"/>
          </w:tcPr>
          <w:p w14:paraId="7BE26CE3" w14:textId="77777777" w:rsidR="00C0678A" w:rsidRPr="00A51EB6" w:rsidRDefault="00E4025F">
            <w:pPr>
              <w:spacing w:before="100" w:beforeAutospacing="1" w:after="100" w:afterAutospacing="1"/>
              <w:outlineLvl w:val="0"/>
              <w:rPr>
                <w:rFonts w:ascii="Arial" w:hAnsi="Arial" w:cs="Arial"/>
                <w:b/>
                <w:bCs/>
                <w:color w:val="0000FF"/>
                <w:sz w:val="20"/>
                <w:szCs w:val="20"/>
                <w:lang w:val="en-GB"/>
              </w:rPr>
            </w:pPr>
            <w:hyperlink r:id="rId7" w:history="1">
              <w:r w:rsidR="00D836EB" w:rsidRPr="00A51EB6">
                <w:rPr>
                  <w:rFonts w:ascii="Arial" w:hAnsi="Arial" w:cs="Arial"/>
                  <w:b/>
                  <w:bCs/>
                  <w:color w:val="0000FF"/>
                  <w:kern w:val="36"/>
                  <w:sz w:val="20"/>
                  <w:szCs w:val="20"/>
                  <w:u w:val="single"/>
                  <w:lang w:val="en-IN" w:eastAsia="en-IN"/>
                </w:rPr>
                <w:t>Asian Journal of Arts, Humanities and Social Studies</w:t>
              </w:r>
            </w:hyperlink>
          </w:p>
        </w:tc>
      </w:tr>
      <w:tr w:rsidR="00C0678A" w:rsidRPr="00A51EB6" w14:paraId="6EEA2636" w14:textId="77777777">
        <w:trPr>
          <w:trHeight w:val="20"/>
          <w:jc w:val="center"/>
        </w:trPr>
        <w:tc>
          <w:tcPr>
            <w:tcW w:w="1186" w:type="pct"/>
          </w:tcPr>
          <w:p w14:paraId="76DA42F0" w14:textId="77777777" w:rsidR="00C0678A" w:rsidRPr="00A51EB6" w:rsidRDefault="00D836EB">
            <w:pPr>
              <w:pStyle w:val="BodyText"/>
              <w:ind w:left="90"/>
              <w:jc w:val="left"/>
              <w:rPr>
                <w:rFonts w:ascii="Arial" w:hAnsi="Arial" w:cs="Arial"/>
                <w:bCs/>
                <w:sz w:val="20"/>
                <w:szCs w:val="20"/>
                <w:lang w:val="en-GB" w:eastAsia="en-US"/>
              </w:rPr>
            </w:pPr>
            <w:r w:rsidRPr="00A51EB6">
              <w:rPr>
                <w:rFonts w:ascii="Arial" w:hAnsi="Arial" w:cs="Arial"/>
                <w:bCs/>
                <w:sz w:val="20"/>
                <w:szCs w:val="20"/>
                <w:lang w:val="en-GB" w:eastAsia="en-US"/>
              </w:rPr>
              <w:t>Manuscript Number:</w:t>
            </w:r>
          </w:p>
        </w:tc>
        <w:tc>
          <w:tcPr>
            <w:tcW w:w="3814" w:type="pct"/>
          </w:tcPr>
          <w:p w14:paraId="2E46D871" w14:textId="77777777" w:rsidR="00C0678A" w:rsidRPr="00A51EB6" w:rsidRDefault="00D836EB">
            <w:pPr>
              <w:pStyle w:val="NormalWeb"/>
              <w:spacing w:before="0" w:beforeAutospacing="0" w:after="0" w:afterAutospacing="0"/>
              <w:rPr>
                <w:rFonts w:ascii="Arial" w:hAnsi="Arial" w:cs="Arial"/>
                <w:b/>
                <w:bCs/>
                <w:sz w:val="20"/>
                <w:szCs w:val="20"/>
                <w:lang w:val="en-GB"/>
              </w:rPr>
            </w:pPr>
            <w:r w:rsidRPr="00A51EB6">
              <w:rPr>
                <w:rFonts w:ascii="Arial" w:hAnsi="Arial" w:cs="Arial"/>
                <w:b/>
                <w:bCs/>
                <w:sz w:val="20"/>
                <w:szCs w:val="20"/>
                <w:lang w:val="en-GB"/>
              </w:rPr>
              <w:t>Ms_AJAHSS_14889</w:t>
            </w:r>
          </w:p>
        </w:tc>
      </w:tr>
      <w:tr w:rsidR="00C0678A" w:rsidRPr="00A51EB6" w14:paraId="1944D79D" w14:textId="77777777">
        <w:trPr>
          <w:trHeight w:val="20"/>
          <w:jc w:val="center"/>
        </w:trPr>
        <w:tc>
          <w:tcPr>
            <w:tcW w:w="1186" w:type="pct"/>
          </w:tcPr>
          <w:p w14:paraId="27C8EA8B" w14:textId="77777777" w:rsidR="00C0678A" w:rsidRPr="00A51EB6" w:rsidRDefault="00D836EB">
            <w:pPr>
              <w:pStyle w:val="BodyText"/>
              <w:ind w:left="90"/>
              <w:jc w:val="left"/>
              <w:rPr>
                <w:rFonts w:ascii="Arial" w:hAnsi="Arial" w:cs="Arial"/>
                <w:bCs/>
                <w:sz w:val="20"/>
                <w:szCs w:val="20"/>
                <w:lang w:val="en-GB" w:eastAsia="en-US"/>
              </w:rPr>
            </w:pPr>
            <w:r w:rsidRPr="00A51EB6">
              <w:rPr>
                <w:rFonts w:ascii="Arial" w:hAnsi="Arial" w:cs="Arial"/>
                <w:bCs/>
                <w:sz w:val="20"/>
                <w:szCs w:val="20"/>
                <w:lang w:val="en-GB" w:eastAsia="en-US"/>
              </w:rPr>
              <w:t xml:space="preserve">Title of the Manuscript: </w:t>
            </w:r>
          </w:p>
        </w:tc>
        <w:tc>
          <w:tcPr>
            <w:tcW w:w="3814" w:type="pct"/>
          </w:tcPr>
          <w:p w14:paraId="61DA92F6" w14:textId="77777777" w:rsidR="00C0678A" w:rsidRPr="00A51EB6" w:rsidRDefault="00D836EB">
            <w:pPr>
              <w:pStyle w:val="NormalWeb"/>
              <w:spacing w:before="0" w:beforeAutospacing="0" w:after="0" w:afterAutospacing="0"/>
              <w:rPr>
                <w:rFonts w:ascii="Arial" w:hAnsi="Arial" w:cs="Arial"/>
                <w:b/>
                <w:sz w:val="20"/>
                <w:szCs w:val="20"/>
                <w:lang w:val="en-GB"/>
              </w:rPr>
            </w:pPr>
            <w:r w:rsidRPr="00A51EB6">
              <w:rPr>
                <w:rFonts w:ascii="Arial" w:hAnsi="Arial" w:cs="Arial"/>
                <w:b/>
                <w:sz w:val="20"/>
                <w:szCs w:val="20"/>
                <w:lang w:val="en-GB"/>
              </w:rPr>
              <w:t xml:space="preserve">Improving Computational Skills of Grade 3 Pupils of </w:t>
            </w:r>
            <w:proofErr w:type="spellStart"/>
            <w:r w:rsidRPr="00A51EB6">
              <w:rPr>
                <w:rFonts w:ascii="Arial" w:hAnsi="Arial" w:cs="Arial"/>
                <w:b/>
                <w:sz w:val="20"/>
                <w:szCs w:val="20"/>
                <w:lang w:val="en-GB"/>
              </w:rPr>
              <w:t>Burabud</w:t>
            </w:r>
            <w:proofErr w:type="spellEnd"/>
            <w:r w:rsidRPr="00A51EB6">
              <w:rPr>
                <w:rFonts w:ascii="Arial" w:hAnsi="Arial" w:cs="Arial"/>
                <w:b/>
                <w:sz w:val="20"/>
                <w:szCs w:val="20"/>
                <w:lang w:val="en-GB"/>
              </w:rPr>
              <w:t xml:space="preserve"> Elementary School Using Japanese Multiplication Method</w:t>
            </w:r>
          </w:p>
        </w:tc>
      </w:tr>
      <w:tr w:rsidR="00C0678A" w:rsidRPr="00A51EB6" w14:paraId="622DF4E9" w14:textId="77777777">
        <w:trPr>
          <w:trHeight w:val="20"/>
          <w:jc w:val="center"/>
        </w:trPr>
        <w:tc>
          <w:tcPr>
            <w:tcW w:w="1186" w:type="pct"/>
          </w:tcPr>
          <w:p w14:paraId="01105943" w14:textId="77777777" w:rsidR="00C0678A" w:rsidRPr="00A51EB6" w:rsidRDefault="00D836EB">
            <w:pPr>
              <w:pStyle w:val="BodyText"/>
              <w:ind w:left="90"/>
              <w:jc w:val="left"/>
              <w:rPr>
                <w:rFonts w:ascii="Arial" w:hAnsi="Arial" w:cs="Arial"/>
                <w:bCs/>
                <w:sz w:val="20"/>
                <w:szCs w:val="20"/>
                <w:lang w:val="en-GB" w:eastAsia="en-US"/>
              </w:rPr>
            </w:pPr>
            <w:r w:rsidRPr="00A51EB6">
              <w:rPr>
                <w:rFonts w:ascii="Arial" w:hAnsi="Arial" w:cs="Arial"/>
                <w:bCs/>
                <w:sz w:val="20"/>
                <w:szCs w:val="20"/>
                <w:lang w:val="en-GB" w:eastAsia="en-US"/>
              </w:rPr>
              <w:t>Type of the Article</w:t>
            </w:r>
          </w:p>
        </w:tc>
        <w:tc>
          <w:tcPr>
            <w:tcW w:w="3814" w:type="pct"/>
          </w:tcPr>
          <w:p w14:paraId="6B3D0DCB" w14:textId="77777777" w:rsidR="00C0678A" w:rsidRPr="00A51EB6" w:rsidRDefault="00D836EB">
            <w:pPr>
              <w:pStyle w:val="NormalWeb"/>
              <w:spacing w:before="0" w:beforeAutospacing="0" w:after="0" w:afterAutospacing="0"/>
              <w:rPr>
                <w:rFonts w:ascii="Arial" w:hAnsi="Arial" w:cs="Arial"/>
                <w:b/>
                <w:sz w:val="20"/>
                <w:szCs w:val="20"/>
                <w:lang w:val="en-GB"/>
              </w:rPr>
            </w:pPr>
            <w:r w:rsidRPr="00A51EB6">
              <w:rPr>
                <w:rFonts w:ascii="Arial" w:hAnsi="Arial" w:cs="Arial"/>
                <w:b/>
                <w:sz w:val="20"/>
                <w:szCs w:val="20"/>
                <w:lang w:val="en-GB"/>
              </w:rPr>
              <w:t>Research Article</w:t>
            </w:r>
          </w:p>
          <w:p w14:paraId="20471644" w14:textId="77777777" w:rsidR="00C0678A" w:rsidRPr="00A51EB6" w:rsidRDefault="00C0678A">
            <w:pPr>
              <w:pStyle w:val="NormalWeb"/>
              <w:spacing w:before="0" w:beforeAutospacing="0" w:after="0" w:afterAutospacing="0"/>
              <w:rPr>
                <w:rFonts w:ascii="Arial" w:hAnsi="Arial" w:cs="Arial"/>
                <w:b/>
                <w:sz w:val="20"/>
                <w:szCs w:val="20"/>
                <w:lang w:val="en-GB"/>
              </w:rPr>
            </w:pPr>
          </w:p>
        </w:tc>
      </w:tr>
    </w:tbl>
    <w:p w14:paraId="1819700E" w14:textId="77777777" w:rsidR="00C0678A" w:rsidRPr="00A51EB6" w:rsidRDefault="00C0678A">
      <w:pPr>
        <w:pStyle w:val="BodyText"/>
        <w:rPr>
          <w:rFonts w:ascii="Arial" w:hAnsi="Arial" w:cs="Arial"/>
          <w:i/>
          <w:sz w:val="20"/>
          <w:szCs w:val="20"/>
          <w:u w:val="single"/>
          <w:lang w:val="en-GB"/>
        </w:rPr>
      </w:pPr>
    </w:p>
    <w:p w14:paraId="163337EA" w14:textId="77777777" w:rsidR="00C0678A" w:rsidRPr="00A51EB6" w:rsidRDefault="00D836EB">
      <w:pPr>
        <w:jc w:val="both"/>
        <w:rPr>
          <w:rFonts w:ascii="Arial" w:eastAsia="MS Mincho" w:hAnsi="Arial" w:cs="Arial"/>
          <w:b/>
          <w:sz w:val="20"/>
          <w:szCs w:val="20"/>
          <w:u w:val="single"/>
          <w:lang w:val="en-GB" w:eastAsia="x-none"/>
        </w:rPr>
      </w:pPr>
      <w:r w:rsidRPr="00A51EB6">
        <w:rPr>
          <w:rFonts w:ascii="Arial" w:eastAsia="MS Mincho" w:hAnsi="Arial" w:cs="Arial"/>
          <w:b/>
          <w:sz w:val="20"/>
          <w:szCs w:val="20"/>
          <w:highlight w:val="yellow"/>
          <w:u w:val="single"/>
          <w:lang w:val="en-GB" w:eastAsia="x-none"/>
        </w:rPr>
        <w:t>PART 1 (Importance of the manuscript)</w:t>
      </w:r>
      <w:r w:rsidRPr="00A51EB6">
        <w:rPr>
          <w:rFonts w:ascii="Arial" w:eastAsia="MS Mincho" w:hAnsi="Arial" w:cs="Arial"/>
          <w:b/>
          <w:sz w:val="20"/>
          <w:szCs w:val="20"/>
          <w:u w:val="single"/>
          <w:lang w:val="en-GB" w:eastAsia="x-none"/>
        </w:rPr>
        <w:t xml:space="preserve"> </w:t>
      </w:r>
    </w:p>
    <w:p w14:paraId="45F4C541" w14:textId="77777777" w:rsidR="00C0678A" w:rsidRPr="00A51EB6" w:rsidRDefault="00C0678A">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C0678A" w:rsidRPr="00A51EB6" w14:paraId="469A6A99" w14:textId="77777777">
        <w:trPr>
          <w:trHeight w:val="20"/>
          <w:jc w:val="center"/>
        </w:trPr>
        <w:tc>
          <w:tcPr>
            <w:tcW w:w="1666" w:type="pct"/>
            <w:noWrap/>
          </w:tcPr>
          <w:p w14:paraId="5A401FC2" w14:textId="77777777" w:rsidR="00C0678A" w:rsidRPr="00A51EB6" w:rsidRDefault="00C0678A">
            <w:pPr>
              <w:keepNext/>
              <w:outlineLvl w:val="1"/>
              <w:rPr>
                <w:rFonts w:ascii="Arial" w:eastAsia="MS Mincho" w:hAnsi="Arial" w:cs="Arial"/>
                <w:b/>
                <w:bCs/>
                <w:sz w:val="20"/>
                <w:szCs w:val="20"/>
                <w:lang w:val="en-GB"/>
              </w:rPr>
            </w:pPr>
          </w:p>
        </w:tc>
        <w:tc>
          <w:tcPr>
            <w:tcW w:w="1667" w:type="pct"/>
            <w:hideMark/>
          </w:tcPr>
          <w:p w14:paraId="690F4AD0" w14:textId="77777777" w:rsidR="00C0678A" w:rsidRPr="00A51EB6" w:rsidRDefault="00D836EB">
            <w:pPr>
              <w:keepNext/>
              <w:outlineLvl w:val="1"/>
              <w:rPr>
                <w:rFonts w:ascii="Arial" w:eastAsia="MS Mincho" w:hAnsi="Arial" w:cs="Arial"/>
                <w:b/>
                <w:bCs/>
                <w:sz w:val="20"/>
                <w:szCs w:val="20"/>
                <w:lang w:val="en-GB"/>
              </w:rPr>
            </w:pPr>
            <w:r w:rsidRPr="00A51EB6">
              <w:rPr>
                <w:rFonts w:ascii="Arial" w:eastAsia="MS Mincho" w:hAnsi="Arial" w:cs="Arial"/>
                <w:b/>
                <w:bCs/>
                <w:sz w:val="20"/>
                <w:szCs w:val="20"/>
                <w:lang w:val="en-GB"/>
              </w:rPr>
              <w:t>Comments of the Reviewers</w:t>
            </w:r>
          </w:p>
        </w:tc>
        <w:tc>
          <w:tcPr>
            <w:tcW w:w="1667" w:type="pct"/>
          </w:tcPr>
          <w:p w14:paraId="0AB5F8A3" w14:textId="77777777" w:rsidR="00C0678A" w:rsidRPr="00A51EB6" w:rsidRDefault="00D836EB">
            <w:pPr>
              <w:spacing w:after="160" w:line="256" w:lineRule="auto"/>
              <w:rPr>
                <w:rFonts w:ascii="Arial" w:eastAsia="Calibri" w:hAnsi="Arial" w:cs="Arial"/>
                <w:kern w:val="2"/>
                <w:sz w:val="20"/>
                <w:szCs w:val="20"/>
                <w:lang w:val="en-GB"/>
              </w:rPr>
            </w:pPr>
            <w:r w:rsidRPr="00A51EB6">
              <w:rPr>
                <w:rFonts w:ascii="Arial" w:eastAsia="Calibri" w:hAnsi="Arial" w:cs="Arial"/>
                <w:b/>
                <w:kern w:val="2"/>
                <w:sz w:val="20"/>
                <w:szCs w:val="20"/>
                <w:lang w:val="en-GB"/>
              </w:rPr>
              <w:t>Author’s Feedback</w:t>
            </w:r>
            <w:r w:rsidRPr="00A51EB6">
              <w:rPr>
                <w:rFonts w:ascii="Arial" w:eastAsia="Calibri" w:hAnsi="Arial" w:cs="Arial"/>
                <w:kern w:val="2"/>
                <w:sz w:val="20"/>
                <w:szCs w:val="20"/>
                <w:lang w:val="en-GB"/>
              </w:rPr>
              <w:t xml:space="preserve"> </w:t>
            </w:r>
          </w:p>
          <w:p w14:paraId="02104E59" w14:textId="77777777" w:rsidR="00C0678A" w:rsidRPr="00A51EB6" w:rsidRDefault="00C0678A">
            <w:pPr>
              <w:keepNext/>
              <w:outlineLvl w:val="1"/>
              <w:rPr>
                <w:rFonts w:ascii="Arial" w:eastAsia="MS Mincho" w:hAnsi="Arial" w:cs="Arial"/>
                <w:bCs/>
                <w:sz w:val="20"/>
                <w:szCs w:val="20"/>
                <w:lang w:val="en-GB"/>
              </w:rPr>
            </w:pPr>
          </w:p>
        </w:tc>
      </w:tr>
      <w:tr w:rsidR="00C0678A" w:rsidRPr="00A51EB6" w14:paraId="745E7C6A" w14:textId="77777777">
        <w:trPr>
          <w:trHeight w:val="20"/>
          <w:jc w:val="center"/>
        </w:trPr>
        <w:tc>
          <w:tcPr>
            <w:tcW w:w="1666" w:type="pct"/>
            <w:noWrap/>
            <w:hideMark/>
          </w:tcPr>
          <w:p w14:paraId="2CF84741" w14:textId="77777777" w:rsidR="00C0678A" w:rsidRPr="00A51EB6" w:rsidRDefault="00D836EB">
            <w:pPr>
              <w:rPr>
                <w:rFonts w:ascii="Arial" w:hAnsi="Arial" w:cs="Arial"/>
                <w:bCs/>
                <w:sz w:val="20"/>
                <w:szCs w:val="20"/>
                <w:lang w:val="en-GB"/>
              </w:rPr>
            </w:pPr>
            <w:r w:rsidRPr="00A51EB6">
              <w:rPr>
                <w:rFonts w:ascii="Arial" w:hAnsi="Arial" w:cs="Arial"/>
                <w:b/>
                <w:bCs/>
                <w:sz w:val="20"/>
                <w:szCs w:val="20"/>
                <w:lang w:val="en-GB"/>
              </w:rPr>
              <w:t>Please write a few sentences regarding the importance of this manuscript for the scientific community.</w:t>
            </w:r>
            <w:r w:rsidRPr="00A51EB6">
              <w:rPr>
                <w:rFonts w:ascii="Arial" w:hAnsi="Arial" w:cs="Arial"/>
                <w:bCs/>
                <w:sz w:val="20"/>
                <w:szCs w:val="20"/>
                <w:lang w:val="en-GB"/>
              </w:rPr>
              <w:t xml:space="preserve"> A minimum of 3-4 sentences may </w:t>
            </w:r>
          </w:p>
          <w:p w14:paraId="4BD240A9" w14:textId="77777777" w:rsidR="00C0678A" w:rsidRPr="00A51EB6" w:rsidRDefault="00D836EB">
            <w:pPr>
              <w:rPr>
                <w:rFonts w:ascii="Arial" w:eastAsia="MS Mincho" w:hAnsi="Arial" w:cs="Arial"/>
                <w:bCs/>
                <w:sz w:val="20"/>
                <w:szCs w:val="20"/>
                <w:lang w:val="en-GB"/>
              </w:rPr>
            </w:pPr>
            <w:r w:rsidRPr="00A51EB6">
              <w:rPr>
                <w:rFonts w:ascii="Arial" w:hAnsi="Arial" w:cs="Arial"/>
                <w:bCs/>
                <w:sz w:val="20"/>
                <w:szCs w:val="20"/>
                <w:lang w:val="en-GB"/>
              </w:rPr>
              <w:t>be required for this part.</w:t>
            </w:r>
          </w:p>
        </w:tc>
        <w:tc>
          <w:tcPr>
            <w:tcW w:w="1667" w:type="pct"/>
          </w:tcPr>
          <w:p w14:paraId="5C076823" w14:textId="038835B2" w:rsidR="00C0678A" w:rsidRPr="00A51EB6" w:rsidRDefault="008B546B" w:rsidP="00E64F09">
            <w:pPr>
              <w:contextualSpacing/>
              <w:jc w:val="both"/>
              <w:rPr>
                <w:rFonts w:ascii="Arial" w:hAnsi="Arial" w:cs="Arial"/>
                <w:sz w:val="20"/>
                <w:szCs w:val="20"/>
                <w:lang w:val="en-GB"/>
              </w:rPr>
            </w:pPr>
            <w:r w:rsidRPr="00A51EB6">
              <w:rPr>
                <w:rFonts w:ascii="Arial" w:hAnsi="Arial" w:cs="Arial"/>
                <w:sz w:val="20"/>
                <w:szCs w:val="20"/>
              </w:rPr>
              <w:t>This manuscript provides a reasonably significant practical contribution to the field of elementary education, particularly in improving numeracy skills through a visual approach. The use of the Japanese Multiplication Method offers an innovative pedagogical alternative for elementary students who experience difficulties with conventional multiplication procedures. The study is relevant in the context of low mathematics achievement (e.g., PISA results), thus holding strong applied value. However, in terms of scientific contribution, the novelty remains limited, as similar approaches have been widely studied; therefore, stronger theoretical and comparative grounding is required.</w:t>
            </w:r>
          </w:p>
        </w:tc>
        <w:tc>
          <w:tcPr>
            <w:tcW w:w="1667" w:type="pct"/>
          </w:tcPr>
          <w:p w14:paraId="2332F144" w14:textId="77777777" w:rsidR="00C0678A" w:rsidRPr="00A51EB6" w:rsidRDefault="00C0678A">
            <w:pPr>
              <w:keepNext/>
              <w:outlineLvl w:val="1"/>
              <w:rPr>
                <w:rFonts w:ascii="Arial" w:eastAsia="MS Mincho" w:hAnsi="Arial" w:cs="Arial"/>
                <w:bCs/>
                <w:sz w:val="20"/>
                <w:szCs w:val="20"/>
                <w:lang w:val="en-GB"/>
              </w:rPr>
            </w:pPr>
          </w:p>
        </w:tc>
      </w:tr>
    </w:tbl>
    <w:p w14:paraId="621E6B97" w14:textId="77777777" w:rsidR="00C0678A" w:rsidRPr="00A51EB6" w:rsidRDefault="00C0678A">
      <w:pPr>
        <w:rPr>
          <w:rFonts w:ascii="Arial" w:hAnsi="Arial" w:cs="Arial"/>
          <w:sz w:val="20"/>
          <w:szCs w:val="20"/>
          <w:lang w:val="en-GB"/>
        </w:rPr>
      </w:pPr>
    </w:p>
    <w:p w14:paraId="44125FEA" w14:textId="77777777" w:rsidR="00C0678A" w:rsidRPr="00A51EB6" w:rsidRDefault="00D836EB">
      <w:pPr>
        <w:keepNext/>
        <w:outlineLvl w:val="1"/>
        <w:rPr>
          <w:rFonts w:ascii="Arial" w:eastAsia="MS Mincho" w:hAnsi="Arial" w:cs="Arial"/>
          <w:b/>
          <w:bCs/>
          <w:sz w:val="20"/>
          <w:szCs w:val="20"/>
          <w:highlight w:val="yellow"/>
          <w:u w:val="single"/>
          <w:lang w:val="en-GB"/>
        </w:rPr>
      </w:pPr>
      <w:r w:rsidRPr="00A51EB6">
        <w:rPr>
          <w:rFonts w:ascii="Arial" w:eastAsia="MS Mincho" w:hAnsi="Arial" w:cs="Arial"/>
          <w:b/>
          <w:bCs/>
          <w:sz w:val="20"/>
          <w:szCs w:val="20"/>
          <w:highlight w:val="yellow"/>
          <w:u w:val="single"/>
          <w:lang w:val="en-GB"/>
        </w:rPr>
        <w:t>PART 2.1 (Objective Evaluation)</w:t>
      </w:r>
    </w:p>
    <w:p w14:paraId="0FF6689B" w14:textId="77777777" w:rsidR="00C0678A" w:rsidRPr="00A51EB6" w:rsidRDefault="00C0678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0678A" w:rsidRPr="00A51EB6" w14:paraId="7E5E47E5" w14:textId="77777777">
        <w:trPr>
          <w:trHeight w:val="20"/>
          <w:jc w:val="center"/>
        </w:trPr>
        <w:tc>
          <w:tcPr>
            <w:tcW w:w="1666" w:type="pct"/>
            <w:noWrap/>
          </w:tcPr>
          <w:p w14:paraId="7B17B88E" w14:textId="77777777" w:rsidR="00C0678A" w:rsidRPr="00A51EB6" w:rsidRDefault="00C0678A">
            <w:pPr>
              <w:keepNext/>
              <w:outlineLvl w:val="1"/>
              <w:rPr>
                <w:rFonts w:ascii="Arial" w:eastAsia="MS Mincho" w:hAnsi="Arial" w:cs="Arial"/>
                <w:b/>
                <w:bCs/>
                <w:sz w:val="20"/>
                <w:szCs w:val="20"/>
                <w:lang w:val="en-GB"/>
              </w:rPr>
            </w:pPr>
          </w:p>
        </w:tc>
        <w:tc>
          <w:tcPr>
            <w:tcW w:w="1667" w:type="pct"/>
            <w:hideMark/>
          </w:tcPr>
          <w:p w14:paraId="58100CE8" w14:textId="77777777" w:rsidR="00C0678A" w:rsidRPr="00A51EB6" w:rsidRDefault="00D836EB">
            <w:pPr>
              <w:keepNext/>
              <w:outlineLvl w:val="1"/>
              <w:rPr>
                <w:rFonts w:ascii="Arial" w:eastAsia="MS Mincho" w:hAnsi="Arial" w:cs="Arial"/>
                <w:b/>
                <w:bCs/>
                <w:sz w:val="20"/>
                <w:szCs w:val="20"/>
                <w:lang w:val="en-GB"/>
              </w:rPr>
            </w:pPr>
            <w:r w:rsidRPr="00A51EB6">
              <w:rPr>
                <w:rFonts w:ascii="Arial" w:eastAsia="MS Mincho" w:hAnsi="Arial" w:cs="Arial"/>
                <w:b/>
                <w:bCs/>
                <w:sz w:val="20"/>
                <w:szCs w:val="20"/>
                <w:lang w:val="en-GB"/>
              </w:rPr>
              <w:t>Rating of the Reviewers</w:t>
            </w:r>
          </w:p>
        </w:tc>
        <w:tc>
          <w:tcPr>
            <w:tcW w:w="1667" w:type="pct"/>
            <w:hideMark/>
          </w:tcPr>
          <w:p w14:paraId="7ACBFAB7" w14:textId="77777777" w:rsidR="00C0678A" w:rsidRPr="00A51EB6" w:rsidRDefault="00D836EB">
            <w:pPr>
              <w:spacing w:after="160" w:line="256" w:lineRule="auto"/>
              <w:rPr>
                <w:rFonts w:ascii="Arial" w:hAnsi="Arial" w:cs="Arial"/>
                <w:b/>
                <w:sz w:val="20"/>
                <w:szCs w:val="20"/>
                <w:lang w:val="en-GB"/>
              </w:rPr>
            </w:pPr>
            <w:r w:rsidRPr="00A51EB6">
              <w:rPr>
                <w:rFonts w:ascii="Arial" w:eastAsia="Calibri" w:hAnsi="Arial" w:cs="Arial"/>
                <w:b/>
                <w:kern w:val="2"/>
                <w:sz w:val="20"/>
                <w:szCs w:val="20"/>
                <w:lang w:val="en-GB"/>
              </w:rPr>
              <w:t>Author’s Feedback</w:t>
            </w:r>
            <w:r w:rsidRPr="00A51EB6">
              <w:rPr>
                <w:rFonts w:ascii="Arial" w:eastAsia="Calibri" w:hAnsi="Arial" w:cs="Arial"/>
                <w:kern w:val="2"/>
                <w:sz w:val="20"/>
                <w:szCs w:val="20"/>
                <w:lang w:val="en-GB"/>
              </w:rPr>
              <w:t xml:space="preserve"> </w:t>
            </w:r>
          </w:p>
        </w:tc>
      </w:tr>
      <w:tr w:rsidR="00C0678A" w:rsidRPr="00A51EB6" w14:paraId="13B70407" w14:textId="77777777">
        <w:trPr>
          <w:trHeight w:val="20"/>
          <w:jc w:val="center"/>
        </w:trPr>
        <w:tc>
          <w:tcPr>
            <w:tcW w:w="1666" w:type="pct"/>
            <w:noWrap/>
            <w:hideMark/>
          </w:tcPr>
          <w:p w14:paraId="01F9217E" w14:textId="77777777" w:rsidR="00C0678A" w:rsidRPr="00A51EB6" w:rsidRDefault="00D836EB">
            <w:pPr>
              <w:rPr>
                <w:rFonts w:ascii="Arial" w:hAnsi="Arial" w:cs="Arial"/>
                <w:b/>
                <w:bCs/>
                <w:sz w:val="20"/>
                <w:szCs w:val="20"/>
                <w:lang w:val="en-GB"/>
              </w:rPr>
            </w:pPr>
            <w:r w:rsidRPr="00A51EB6">
              <w:rPr>
                <w:rFonts w:ascii="Arial" w:hAnsi="Arial" w:cs="Arial"/>
                <w:b/>
                <w:bCs/>
                <w:sz w:val="20"/>
                <w:szCs w:val="20"/>
                <w:lang w:val="en-GB"/>
              </w:rPr>
              <w:t xml:space="preserve">1. Is the title clear and appropriate for the study? </w:t>
            </w:r>
          </w:p>
          <w:p w14:paraId="4D8697A5" w14:textId="77777777" w:rsidR="00C0678A" w:rsidRPr="00A51EB6" w:rsidRDefault="00D836EB">
            <w:pPr>
              <w:rPr>
                <w:rFonts w:ascii="Arial" w:hAnsi="Arial" w:cs="Arial"/>
                <w:color w:val="404040"/>
                <w:sz w:val="20"/>
                <w:szCs w:val="20"/>
                <w:shd w:val="clear" w:color="auto" w:fill="FFFFFF"/>
                <w:lang w:val="en-GB"/>
              </w:rPr>
            </w:pPr>
            <w:r w:rsidRPr="00A51EB6">
              <w:rPr>
                <w:rFonts w:ascii="Arial" w:hAnsi="Arial" w:cs="Arial"/>
                <w:color w:val="404040"/>
                <w:sz w:val="20"/>
                <w:szCs w:val="20"/>
                <w:shd w:val="clear" w:color="auto" w:fill="FFFFFF"/>
                <w:lang w:val="en-GB"/>
              </w:rPr>
              <w:t xml:space="preserve">Rating Scale: </w:t>
            </w:r>
          </w:p>
          <w:p w14:paraId="3F74699D" w14:textId="77777777" w:rsidR="00C0678A" w:rsidRPr="00A51EB6" w:rsidRDefault="00D836EB">
            <w:pPr>
              <w:rPr>
                <w:rFonts w:ascii="Arial" w:hAnsi="Arial" w:cs="Arial"/>
                <w:sz w:val="20"/>
                <w:szCs w:val="20"/>
                <w:u w:val="single"/>
                <w:lang w:val="en-GB"/>
              </w:rPr>
            </w:pPr>
            <w:r w:rsidRPr="00A51EB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0048040" w14:textId="7B984DF2" w:rsidR="00C0678A" w:rsidRPr="00A51EB6" w:rsidRDefault="00143742">
            <w:pPr>
              <w:ind w:left="360"/>
              <w:rPr>
                <w:rFonts w:ascii="Arial" w:hAnsi="Arial" w:cs="Arial"/>
                <w:b/>
                <w:bCs/>
                <w:sz w:val="20"/>
                <w:szCs w:val="20"/>
                <w:lang w:val="en-GB"/>
              </w:rPr>
            </w:pPr>
            <w:r w:rsidRPr="00A51EB6">
              <w:rPr>
                <w:rFonts w:ascii="Arial" w:hAnsi="Arial" w:cs="Arial"/>
                <w:b/>
                <w:bCs/>
                <w:sz w:val="20"/>
                <w:szCs w:val="20"/>
                <w:lang w:val="en-GB"/>
              </w:rPr>
              <w:t>4</w:t>
            </w:r>
          </w:p>
        </w:tc>
        <w:tc>
          <w:tcPr>
            <w:tcW w:w="1667" w:type="pct"/>
          </w:tcPr>
          <w:p w14:paraId="77B91DBE" w14:textId="77777777" w:rsidR="00C0678A" w:rsidRPr="00A51EB6" w:rsidRDefault="00C0678A">
            <w:pPr>
              <w:keepNext/>
              <w:outlineLvl w:val="1"/>
              <w:rPr>
                <w:rFonts w:ascii="Arial" w:eastAsia="MS Mincho" w:hAnsi="Arial" w:cs="Arial"/>
                <w:bCs/>
                <w:sz w:val="20"/>
                <w:szCs w:val="20"/>
                <w:lang w:val="en-GB"/>
              </w:rPr>
            </w:pPr>
          </w:p>
        </w:tc>
      </w:tr>
      <w:tr w:rsidR="00C0678A" w:rsidRPr="00A51EB6" w14:paraId="039A06AD" w14:textId="77777777">
        <w:trPr>
          <w:trHeight w:val="20"/>
          <w:jc w:val="center"/>
        </w:trPr>
        <w:tc>
          <w:tcPr>
            <w:tcW w:w="1666" w:type="pct"/>
            <w:noWrap/>
            <w:hideMark/>
          </w:tcPr>
          <w:p w14:paraId="6F2239B6" w14:textId="77777777" w:rsidR="00C0678A" w:rsidRPr="00A51EB6" w:rsidRDefault="00D836EB">
            <w:pPr>
              <w:keepNext/>
              <w:outlineLvl w:val="1"/>
              <w:rPr>
                <w:rFonts w:ascii="Arial" w:eastAsia="MS Mincho" w:hAnsi="Arial" w:cs="Arial"/>
                <w:b/>
                <w:bCs/>
                <w:sz w:val="20"/>
                <w:szCs w:val="20"/>
                <w:lang w:val="en-GB"/>
              </w:rPr>
            </w:pPr>
            <w:r w:rsidRPr="00A51EB6">
              <w:rPr>
                <w:rFonts w:ascii="Arial" w:eastAsia="MS Mincho" w:hAnsi="Arial" w:cs="Arial"/>
                <w:b/>
                <w:bCs/>
                <w:sz w:val="20"/>
                <w:szCs w:val="20"/>
                <w:lang w:val="en-GB"/>
              </w:rPr>
              <w:t xml:space="preserve">2. Is the abstract of the article comprehensive? </w:t>
            </w:r>
          </w:p>
          <w:p w14:paraId="0F0CEBAA" w14:textId="77777777" w:rsidR="00C0678A" w:rsidRPr="00A51EB6" w:rsidRDefault="00D836EB">
            <w:pPr>
              <w:rPr>
                <w:rFonts w:ascii="Arial" w:hAnsi="Arial" w:cs="Arial"/>
                <w:color w:val="404040"/>
                <w:sz w:val="20"/>
                <w:szCs w:val="20"/>
                <w:shd w:val="clear" w:color="auto" w:fill="FFFFFF"/>
                <w:lang w:val="en-GB"/>
              </w:rPr>
            </w:pPr>
            <w:r w:rsidRPr="00A51EB6">
              <w:rPr>
                <w:rFonts w:ascii="Arial" w:hAnsi="Arial" w:cs="Arial"/>
                <w:color w:val="404040"/>
                <w:sz w:val="20"/>
                <w:szCs w:val="20"/>
                <w:shd w:val="clear" w:color="auto" w:fill="FFFFFF"/>
                <w:lang w:val="en-GB"/>
              </w:rPr>
              <w:t xml:space="preserve">Rating Scale: </w:t>
            </w:r>
          </w:p>
          <w:p w14:paraId="7DB985A3" w14:textId="77777777" w:rsidR="00C0678A" w:rsidRPr="00A51EB6" w:rsidRDefault="00D836EB">
            <w:pPr>
              <w:rPr>
                <w:rFonts w:ascii="Arial" w:hAnsi="Arial" w:cs="Arial"/>
                <w:sz w:val="20"/>
                <w:szCs w:val="20"/>
                <w:lang w:val="en-GB"/>
              </w:rPr>
            </w:pPr>
            <w:r w:rsidRPr="00A51EB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48B6D9" w14:textId="1CF32990" w:rsidR="00C0678A" w:rsidRPr="00A51EB6" w:rsidRDefault="00143742">
            <w:pPr>
              <w:ind w:left="360"/>
              <w:rPr>
                <w:rFonts w:ascii="Arial" w:hAnsi="Arial" w:cs="Arial"/>
                <w:b/>
                <w:bCs/>
                <w:sz w:val="20"/>
                <w:szCs w:val="20"/>
                <w:lang w:val="en-GB"/>
              </w:rPr>
            </w:pPr>
            <w:r w:rsidRPr="00A51EB6">
              <w:rPr>
                <w:rFonts w:ascii="Arial" w:hAnsi="Arial" w:cs="Arial"/>
                <w:b/>
                <w:bCs/>
                <w:sz w:val="20"/>
                <w:szCs w:val="20"/>
                <w:lang w:val="en-GB"/>
              </w:rPr>
              <w:t>3</w:t>
            </w:r>
          </w:p>
        </w:tc>
        <w:tc>
          <w:tcPr>
            <w:tcW w:w="1667" w:type="pct"/>
          </w:tcPr>
          <w:p w14:paraId="6D9B8DC1" w14:textId="77777777" w:rsidR="00C0678A" w:rsidRPr="00A51EB6" w:rsidRDefault="00C0678A">
            <w:pPr>
              <w:keepNext/>
              <w:outlineLvl w:val="1"/>
              <w:rPr>
                <w:rFonts w:ascii="Arial" w:eastAsia="MS Mincho" w:hAnsi="Arial" w:cs="Arial"/>
                <w:bCs/>
                <w:sz w:val="20"/>
                <w:szCs w:val="20"/>
                <w:lang w:val="en-GB"/>
              </w:rPr>
            </w:pPr>
          </w:p>
        </w:tc>
      </w:tr>
      <w:tr w:rsidR="00C0678A" w:rsidRPr="00A51EB6" w14:paraId="1FED03DF" w14:textId="77777777">
        <w:trPr>
          <w:trHeight w:val="20"/>
          <w:jc w:val="center"/>
        </w:trPr>
        <w:tc>
          <w:tcPr>
            <w:tcW w:w="1666" w:type="pct"/>
            <w:noWrap/>
            <w:hideMark/>
          </w:tcPr>
          <w:p w14:paraId="46FEBB24" w14:textId="77777777" w:rsidR="00C0678A" w:rsidRPr="00A51EB6" w:rsidRDefault="00D836EB">
            <w:pPr>
              <w:keepNext/>
              <w:outlineLvl w:val="1"/>
              <w:rPr>
                <w:rFonts w:ascii="Arial" w:eastAsia="MS Mincho" w:hAnsi="Arial" w:cs="Arial"/>
                <w:b/>
                <w:bCs/>
                <w:sz w:val="20"/>
                <w:szCs w:val="20"/>
                <w:lang w:val="en-GB" w:eastAsia="x-none"/>
              </w:rPr>
            </w:pPr>
            <w:r w:rsidRPr="00A51EB6">
              <w:rPr>
                <w:rFonts w:ascii="Arial" w:eastAsia="MS Mincho" w:hAnsi="Arial" w:cs="Arial"/>
                <w:b/>
                <w:bCs/>
                <w:sz w:val="20"/>
                <w:szCs w:val="20"/>
                <w:lang w:val="en-GB" w:eastAsia="x-none"/>
              </w:rPr>
              <w:t>3. Are the keywords appropriate and useful?</w:t>
            </w:r>
          </w:p>
          <w:p w14:paraId="355E38EF" w14:textId="77777777" w:rsidR="00C0678A" w:rsidRPr="00A51EB6" w:rsidRDefault="00D836EB">
            <w:pPr>
              <w:rPr>
                <w:rFonts w:ascii="Arial" w:hAnsi="Arial" w:cs="Arial"/>
                <w:color w:val="404040"/>
                <w:sz w:val="20"/>
                <w:szCs w:val="20"/>
                <w:shd w:val="clear" w:color="auto" w:fill="FFFFFF"/>
                <w:lang w:val="en-GB"/>
              </w:rPr>
            </w:pPr>
            <w:r w:rsidRPr="00A51EB6">
              <w:rPr>
                <w:rFonts w:ascii="Arial" w:hAnsi="Arial" w:cs="Arial"/>
                <w:color w:val="404040"/>
                <w:sz w:val="20"/>
                <w:szCs w:val="20"/>
                <w:shd w:val="clear" w:color="auto" w:fill="FFFFFF"/>
                <w:lang w:val="en-GB"/>
              </w:rPr>
              <w:t xml:space="preserve">Rating Scale: </w:t>
            </w:r>
          </w:p>
          <w:p w14:paraId="7ABAEF07" w14:textId="77777777" w:rsidR="00C0678A" w:rsidRPr="00A51EB6" w:rsidRDefault="00D836EB">
            <w:pPr>
              <w:rPr>
                <w:rFonts w:ascii="Arial" w:hAnsi="Arial" w:cs="Arial"/>
                <w:sz w:val="20"/>
                <w:szCs w:val="20"/>
                <w:lang w:val="en-GB" w:eastAsia="x-none"/>
              </w:rPr>
            </w:pPr>
            <w:r w:rsidRPr="00A51EB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070E74F" w14:textId="378E3B7A" w:rsidR="00C0678A" w:rsidRPr="00A51EB6" w:rsidRDefault="00143742">
            <w:pPr>
              <w:ind w:left="360"/>
              <w:rPr>
                <w:rFonts w:ascii="Arial" w:hAnsi="Arial" w:cs="Arial"/>
                <w:b/>
                <w:bCs/>
                <w:sz w:val="20"/>
                <w:szCs w:val="20"/>
                <w:lang w:val="en-GB"/>
              </w:rPr>
            </w:pPr>
            <w:r w:rsidRPr="00A51EB6">
              <w:rPr>
                <w:rFonts w:ascii="Arial" w:hAnsi="Arial" w:cs="Arial"/>
                <w:b/>
                <w:bCs/>
                <w:sz w:val="20"/>
                <w:szCs w:val="20"/>
                <w:lang w:val="en-GB"/>
              </w:rPr>
              <w:t>3</w:t>
            </w:r>
          </w:p>
        </w:tc>
        <w:tc>
          <w:tcPr>
            <w:tcW w:w="1667" w:type="pct"/>
          </w:tcPr>
          <w:p w14:paraId="3666C6FF" w14:textId="77777777" w:rsidR="00C0678A" w:rsidRPr="00A51EB6" w:rsidRDefault="00C0678A">
            <w:pPr>
              <w:keepNext/>
              <w:outlineLvl w:val="1"/>
              <w:rPr>
                <w:rFonts w:ascii="Arial" w:eastAsia="MS Mincho" w:hAnsi="Arial" w:cs="Arial"/>
                <w:bCs/>
                <w:sz w:val="20"/>
                <w:szCs w:val="20"/>
                <w:lang w:val="en-GB"/>
              </w:rPr>
            </w:pPr>
          </w:p>
        </w:tc>
      </w:tr>
      <w:tr w:rsidR="00C0678A" w:rsidRPr="00A51EB6" w14:paraId="63F318BE" w14:textId="77777777">
        <w:trPr>
          <w:trHeight w:val="20"/>
          <w:jc w:val="center"/>
        </w:trPr>
        <w:tc>
          <w:tcPr>
            <w:tcW w:w="1666" w:type="pct"/>
            <w:noWrap/>
            <w:hideMark/>
          </w:tcPr>
          <w:p w14:paraId="62BA56AE" w14:textId="77777777" w:rsidR="00C0678A" w:rsidRPr="00A51EB6" w:rsidRDefault="00D836EB">
            <w:pPr>
              <w:keepNext/>
              <w:outlineLvl w:val="1"/>
              <w:rPr>
                <w:rFonts w:ascii="Arial" w:eastAsia="MS Mincho" w:hAnsi="Arial" w:cs="Arial"/>
                <w:b/>
                <w:bCs/>
                <w:sz w:val="20"/>
                <w:szCs w:val="20"/>
                <w:lang w:val="en-GB" w:eastAsia="x-none"/>
              </w:rPr>
            </w:pPr>
            <w:r w:rsidRPr="00A51EB6">
              <w:rPr>
                <w:rFonts w:ascii="Arial" w:eastAsia="MS Mincho" w:hAnsi="Arial" w:cs="Arial"/>
                <w:b/>
                <w:bCs/>
                <w:sz w:val="20"/>
                <w:szCs w:val="20"/>
                <w:lang w:val="en-GB" w:eastAsia="x-none"/>
              </w:rPr>
              <w:t>4. Is the background information of the paper sufficient and well organized?</w:t>
            </w:r>
          </w:p>
          <w:p w14:paraId="219C34CB" w14:textId="77777777" w:rsidR="00C0678A" w:rsidRPr="00A51EB6" w:rsidRDefault="00D836EB">
            <w:pPr>
              <w:rPr>
                <w:rFonts w:ascii="Arial" w:hAnsi="Arial" w:cs="Arial"/>
                <w:color w:val="404040"/>
                <w:sz w:val="20"/>
                <w:szCs w:val="20"/>
                <w:shd w:val="clear" w:color="auto" w:fill="FFFFFF"/>
                <w:lang w:val="en-GB"/>
              </w:rPr>
            </w:pPr>
            <w:r w:rsidRPr="00A51EB6">
              <w:rPr>
                <w:rFonts w:ascii="Arial" w:hAnsi="Arial" w:cs="Arial"/>
                <w:color w:val="404040"/>
                <w:sz w:val="20"/>
                <w:szCs w:val="20"/>
                <w:shd w:val="clear" w:color="auto" w:fill="FFFFFF"/>
                <w:lang w:val="en-GB"/>
              </w:rPr>
              <w:t xml:space="preserve">Rating Scale: </w:t>
            </w:r>
          </w:p>
          <w:p w14:paraId="00A21296" w14:textId="77777777" w:rsidR="00C0678A" w:rsidRPr="00A51EB6" w:rsidRDefault="00D836EB">
            <w:pPr>
              <w:rPr>
                <w:rFonts w:ascii="Arial" w:hAnsi="Arial" w:cs="Arial"/>
                <w:sz w:val="20"/>
                <w:szCs w:val="20"/>
                <w:lang w:val="en-GB" w:eastAsia="x-none"/>
              </w:rPr>
            </w:pPr>
            <w:r w:rsidRPr="00A51EB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AFB8DD" w14:textId="668C79B4" w:rsidR="00C0678A" w:rsidRPr="00A51EB6" w:rsidRDefault="00143742">
            <w:pPr>
              <w:ind w:left="360"/>
              <w:rPr>
                <w:rFonts w:ascii="Arial" w:hAnsi="Arial" w:cs="Arial"/>
                <w:b/>
                <w:bCs/>
                <w:sz w:val="20"/>
                <w:szCs w:val="20"/>
                <w:lang w:val="en-GB"/>
              </w:rPr>
            </w:pPr>
            <w:r w:rsidRPr="00A51EB6">
              <w:rPr>
                <w:rFonts w:ascii="Arial" w:hAnsi="Arial" w:cs="Arial"/>
                <w:b/>
                <w:bCs/>
                <w:sz w:val="20"/>
                <w:szCs w:val="20"/>
                <w:lang w:val="en-GB"/>
              </w:rPr>
              <w:t>4</w:t>
            </w:r>
          </w:p>
        </w:tc>
        <w:tc>
          <w:tcPr>
            <w:tcW w:w="1667" w:type="pct"/>
          </w:tcPr>
          <w:p w14:paraId="4453F537" w14:textId="77777777" w:rsidR="00C0678A" w:rsidRPr="00A51EB6" w:rsidRDefault="00C0678A">
            <w:pPr>
              <w:keepNext/>
              <w:outlineLvl w:val="1"/>
              <w:rPr>
                <w:rFonts w:ascii="Arial" w:eastAsia="MS Mincho" w:hAnsi="Arial" w:cs="Arial"/>
                <w:bCs/>
                <w:sz w:val="20"/>
                <w:szCs w:val="20"/>
                <w:lang w:val="en-GB"/>
              </w:rPr>
            </w:pPr>
          </w:p>
        </w:tc>
      </w:tr>
      <w:tr w:rsidR="00C0678A" w:rsidRPr="00A51EB6" w14:paraId="0918E677" w14:textId="77777777">
        <w:trPr>
          <w:trHeight w:val="20"/>
          <w:jc w:val="center"/>
        </w:trPr>
        <w:tc>
          <w:tcPr>
            <w:tcW w:w="1666" w:type="pct"/>
            <w:noWrap/>
            <w:hideMark/>
          </w:tcPr>
          <w:p w14:paraId="00092218" w14:textId="77777777" w:rsidR="00C0678A" w:rsidRPr="00A51EB6" w:rsidRDefault="00D836EB">
            <w:pPr>
              <w:keepNext/>
              <w:outlineLvl w:val="1"/>
              <w:rPr>
                <w:rFonts w:ascii="Arial" w:eastAsia="MS Mincho" w:hAnsi="Arial" w:cs="Arial"/>
                <w:b/>
                <w:bCs/>
                <w:sz w:val="20"/>
                <w:szCs w:val="20"/>
                <w:lang w:val="en-GB" w:eastAsia="x-none"/>
              </w:rPr>
            </w:pPr>
            <w:r w:rsidRPr="00A51EB6">
              <w:rPr>
                <w:rFonts w:ascii="Arial" w:eastAsia="MS Mincho" w:hAnsi="Arial" w:cs="Arial"/>
                <w:b/>
                <w:bCs/>
                <w:sz w:val="20"/>
                <w:szCs w:val="20"/>
                <w:lang w:val="en-GB" w:eastAsia="x-none"/>
              </w:rPr>
              <w:t>5. Are the research objectives/hypotheses clearly stated?</w:t>
            </w:r>
          </w:p>
          <w:p w14:paraId="796DA9DD" w14:textId="77777777" w:rsidR="00C0678A" w:rsidRPr="00A51EB6" w:rsidRDefault="00D836EB">
            <w:pPr>
              <w:rPr>
                <w:rFonts w:ascii="Arial" w:hAnsi="Arial" w:cs="Arial"/>
                <w:color w:val="404040"/>
                <w:sz w:val="20"/>
                <w:szCs w:val="20"/>
                <w:shd w:val="clear" w:color="auto" w:fill="FFFFFF"/>
                <w:lang w:val="en-GB"/>
              </w:rPr>
            </w:pPr>
            <w:r w:rsidRPr="00A51EB6">
              <w:rPr>
                <w:rFonts w:ascii="Arial" w:hAnsi="Arial" w:cs="Arial"/>
                <w:color w:val="404040"/>
                <w:sz w:val="20"/>
                <w:szCs w:val="20"/>
                <w:shd w:val="clear" w:color="auto" w:fill="FFFFFF"/>
                <w:lang w:val="en-GB"/>
              </w:rPr>
              <w:t xml:space="preserve">Rating Scale: </w:t>
            </w:r>
          </w:p>
          <w:p w14:paraId="7F1A777F" w14:textId="77777777" w:rsidR="00C0678A" w:rsidRPr="00A51EB6" w:rsidRDefault="00D836EB">
            <w:pPr>
              <w:rPr>
                <w:rFonts w:ascii="Arial" w:hAnsi="Arial" w:cs="Arial"/>
                <w:sz w:val="20"/>
                <w:szCs w:val="20"/>
                <w:lang w:val="en-GB" w:eastAsia="x-none"/>
              </w:rPr>
            </w:pPr>
            <w:r w:rsidRPr="00A51EB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567467D" w14:textId="3625EC0C" w:rsidR="00C0678A" w:rsidRPr="00A51EB6" w:rsidRDefault="00143742">
            <w:pPr>
              <w:ind w:left="360"/>
              <w:rPr>
                <w:rFonts w:ascii="Arial" w:hAnsi="Arial" w:cs="Arial"/>
                <w:b/>
                <w:bCs/>
                <w:sz w:val="20"/>
                <w:szCs w:val="20"/>
                <w:lang w:val="en-GB"/>
              </w:rPr>
            </w:pPr>
            <w:r w:rsidRPr="00A51EB6">
              <w:rPr>
                <w:rFonts w:ascii="Arial" w:hAnsi="Arial" w:cs="Arial"/>
                <w:b/>
                <w:bCs/>
                <w:sz w:val="20"/>
                <w:szCs w:val="20"/>
                <w:lang w:val="en-GB"/>
              </w:rPr>
              <w:t>4</w:t>
            </w:r>
          </w:p>
        </w:tc>
        <w:tc>
          <w:tcPr>
            <w:tcW w:w="1667" w:type="pct"/>
          </w:tcPr>
          <w:p w14:paraId="5607ECEB" w14:textId="77777777" w:rsidR="00C0678A" w:rsidRPr="00A51EB6" w:rsidRDefault="00C0678A">
            <w:pPr>
              <w:keepNext/>
              <w:outlineLvl w:val="1"/>
              <w:rPr>
                <w:rFonts w:ascii="Arial" w:eastAsia="MS Mincho" w:hAnsi="Arial" w:cs="Arial"/>
                <w:bCs/>
                <w:sz w:val="20"/>
                <w:szCs w:val="20"/>
                <w:lang w:val="en-GB"/>
              </w:rPr>
            </w:pPr>
          </w:p>
        </w:tc>
      </w:tr>
      <w:tr w:rsidR="00C0678A" w:rsidRPr="00A51EB6" w14:paraId="6159E692" w14:textId="77777777">
        <w:trPr>
          <w:trHeight w:val="20"/>
          <w:jc w:val="center"/>
        </w:trPr>
        <w:tc>
          <w:tcPr>
            <w:tcW w:w="1666" w:type="pct"/>
            <w:noWrap/>
            <w:hideMark/>
          </w:tcPr>
          <w:p w14:paraId="1B4E16B5" w14:textId="77777777" w:rsidR="00C0678A" w:rsidRPr="00A51EB6" w:rsidRDefault="00D836EB">
            <w:pPr>
              <w:keepNext/>
              <w:outlineLvl w:val="1"/>
              <w:rPr>
                <w:rFonts w:ascii="Arial" w:eastAsia="MS Mincho" w:hAnsi="Arial" w:cs="Arial"/>
                <w:b/>
                <w:bCs/>
                <w:sz w:val="20"/>
                <w:szCs w:val="20"/>
                <w:lang w:val="en-GB" w:eastAsia="x-none"/>
              </w:rPr>
            </w:pPr>
            <w:r w:rsidRPr="00A51EB6">
              <w:rPr>
                <w:rFonts w:ascii="Arial" w:eastAsia="MS Mincho" w:hAnsi="Arial" w:cs="Arial"/>
                <w:b/>
                <w:bCs/>
                <w:sz w:val="20"/>
                <w:szCs w:val="20"/>
                <w:lang w:val="en-GB" w:eastAsia="x-none"/>
              </w:rPr>
              <w:t>6. Is the literature review relevant and up to date?</w:t>
            </w:r>
          </w:p>
          <w:p w14:paraId="1DC9EF6E" w14:textId="77777777" w:rsidR="00C0678A" w:rsidRPr="00A51EB6" w:rsidRDefault="00D836EB">
            <w:pPr>
              <w:rPr>
                <w:rFonts w:ascii="Arial" w:hAnsi="Arial" w:cs="Arial"/>
                <w:color w:val="404040"/>
                <w:sz w:val="20"/>
                <w:szCs w:val="20"/>
                <w:shd w:val="clear" w:color="auto" w:fill="FFFFFF"/>
                <w:lang w:val="en-GB"/>
              </w:rPr>
            </w:pPr>
            <w:r w:rsidRPr="00A51EB6">
              <w:rPr>
                <w:rFonts w:ascii="Arial" w:hAnsi="Arial" w:cs="Arial"/>
                <w:color w:val="404040"/>
                <w:sz w:val="20"/>
                <w:szCs w:val="20"/>
                <w:shd w:val="clear" w:color="auto" w:fill="FFFFFF"/>
                <w:lang w:val="en-GB"/>
              </w:rPr>
              <w:t xml:space="preserve">Rating Scale: </w:t>
            </w:r>
          </w:p>
          <w:p w14:paraId="66F301FC" w14:textId="77777777" w:rsidR="00C0678A" w:rsidRPr="00A51EB6" w:rsidRDefault="00D836EB">
            <w:pPr>
              <w:rPr>
                <w:rFonts w:ascii="Arial" w:hAnsi="Arial" w:cs="Arial"/>
                <w:sz w:val="20"/>
                <w:szCs w:val="20"/>
                <w:lang w:val="en-GB" w:eastAsia="x-none"/>
              </w:rPr>
            </w:pPr>
            <w:r w:rsidRPr="00A51EB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3A01523" w14:textId="1D0C66CE" w:rsidR="00C0678A" w:rsidRPr="00A51EB6" w:rsidRDefault="00E64F09">
            <w:pPr>
              <w:ind w:left="360"/>
              <w:rPr>
                <w:rFonts w:ascii="Arial" w:hAnsi="Arial" w:cs="Arial"/>
                <w:b/>
                <w:bCs/>
                <w:sz w:val="20"/>
                <w:szCs w:val="20"/>
                <w:lang w:val="en-GB"/>
              </w:rPr>
            </w:pPr>
            <w:r w:rsidRPr="00A51EB6">
              <w:rPr>
                <w:rFonts w:ascii="Arial" w:hAnsi="Arial" w:cs="Arial"/>
                <w:b/>
                <w:bCs/>
                <w:sz w:val="20"/>
                <w:szCs w:val="20"/>
                <w:lang w:val="en-GB"/>
              </w:rPr>
              <w:t>3</w:t>
            </w:r>
          </w:p>
        </w:tc>
        <w:tc>
          <w:tcPr>
            <w:tcW w:w="1667" w:type="pct"/>
          </w:tcPr>
          <w:p w14:paraId="7F57AB77" w14:textId="77777777" w:rsidR="00C0678A" w:rsidRPr="00A51EB6" w:rsidRDefault="00C0678A">
            <w:pPr>
              <w:keepNext/>
              <w:outlineLvl w:val="1"/>
              <w:rPr>
                <w:rFonts w:ascii="Arial" w:eastAsia="MS Mincho" w:hAnsi="Arial" w:cs="Arial"/>
                <w:bCs/>
                <w:sz w:val="20"/>
                <w:szCs w:val="20"/>
                <w:lang w:val="en-GB"/>
              </w:rPr>
            </w:pPr>
          </w:p>
        </w:tc>
      </w:tr>
      <w:tr w:rsidR="00C0678A" w:rsidRPr="00A51EB6" w14:paraId="54AEC053" w14:textId="77777777">
        <w:trPr>
          <w:trHeight w:val="20"/>
          <w:jc w:val="center"/>
        </w:trPr>
        <w:tc>
          <w:tcPr>
            <w:tcW w:w="1666" w:type="pct"/>
            <w:noWrap/>
            <w:hideMark/>
          </w:tcPr>
          <w:p w14:paraId="50EF5012" w14:textId="77777777" w:rsidR="00C0678A" w:rsidRPr="00A51EB6" w:rsidRDefault="00D836EB">
            <w:pPr>
              <w:keepNext/>
              <w:outlineLvl w:val="1"/>
              <w:rPr>
                <w:rFonts w:ascii="Arial" w:eastAsia="MS Mincho" w:hAnsi="Arial" w:cs="Arial"/>
                <w:b/>
                <w:bCs/>
                <w:sz w:val="20"/>
                <w:szCs w:val="20"/>
                <w:lang w:val="en-GB" w:eastAsia="x-none"/>
              </w:rPr>
            </w:pPr>
            <w:r w:rsidRPr="00A51EB6">
              <w:rPr>
                <w:rFonts w:ascii="Arial" w:eastAsia="MS Mincho" w:hAnsi="Arial" w:cs="Arial"/>
                <w:b/>
                <w:bCs/>
                <w:sz w:val="20"/>
                <w:szCs w:val="20"/>
                <w:lang w:val="en-GB" w:eastAsia="x-none"/>
              </w:rPr>
              <w:t>7. Is the research methodology appropriate for the study?</w:t>
            </w:r>
          </w:p>
          <w:p w14:paraId="07DFA500" w14:textId="77777777" w:rsidR="00C0678A" w:rsidRPr="00A51EB6" w:rsidRDefault="00D836EB">
            <w:pPr>
              <w:rPr>
                <w:rFonts w:ascii="Arial" w:hAnsi="Arial" w:cs="Arial"/>
                <w:color w:val="404040"/>
                <w:sz w:val="20"/>
                <w:szCs w:val="20"/>
                <w:shd w:val="clear" w:color="auto" w:fill="FFFFFF"/>
                <w:lang w:val="en-GB"/>
              </w:rPr>
            </w:pPr>
            <w:r w:rsidRPr="00A51EB6">
              <w:rPr>
                <w:rFonts w:ascii="Arial" w:hAnsi="Arial" w:cs="Arial"/>
                <w:color w:val="404040"/>
                <w:sz w:val="20"/>
                <w:szCs w:val="20"/>
                <w:shd w:val="clear" w:color="auto" w:fill="FFFFFF"/>
                <w:lang w:val="en-GB"/>
              </w:rPr>
              <w:t xml:space="preserve">Rating Scale: </w:t>
            </w:r>
          </w:p>
          <w:p w14:paraId="29C9980A" w14:textId="77777777" w:rsidR="00C0678A" w:rsidRPr="00A51EB6" w:rsidRDefault="00D836EB">
            <w:pPr>
              <w:rPr>
                <w:rFonts w:ascii="Arial" w:hAnsi="Arial" w:cs="Arial"/>
                <w:sz w:val="20"/>
                <w:szCs w:val="20"/>
                <w:lang w:val="en-GB"/>
              </w:rPr>
            </w:pPr>
            <w:r w:rsidRPr="00A51EB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5DA8376" w14:textId="67DD5349" w:rsidR="00C0678A" w:rsidRPr="00A51EB6" w:rsidRDefault="00143742">
            <w:pPr>
              <w:ind w:left="360"/>
              <w:rPr>
                <w:rFonts w:ascii="Arial" w:hAnsi="Arial" w:cs="Arial"/>
                <w:b/>
                <w:bCs/>
                <w:sz w:val="20"/>
                <w:szCs w:val="20"/>
                <w:lang w:val="en-GB"/>
              </w:rPr>
            </w:pPr>
            <w:r w:rsidRPr="00A51EB6">
              <w:rPr>
                <w:rFonts w:ascii="Arial" w:hAnsi="Arial" w:cs="Arial"/>
                <w:b/>
                <w:bCs/>
                <w:sz w:val="20"/>
                <w:szCs w:val="20"/>
                <w:lang w:val="en-GB"/>
              </w:rPr>
              <w:t>3</w:t>
            </w:r>
          </w:p>
        </w:tc>
        <w:tc>
          <w:tcPr>
            <w:tcW w:w="1667" w:type="pct"/>
          </w:tcPr>
          <w:p w14:paraId="1AF218D1" w14:textId="77777777" w:rsidR="00C0678A" w:rsidRPr="00A51EB6" w:rsidRDefault="00C0678A">
            <w:pPr>
              <w:keepNext/>
              <w:outlineLvl w:val="1"/>
              <w:rPr>
                <w:rFonts w:ascii="Arial" w:eastAsia="MS Mincho" w:hAnsi="Arial" w:cs="Arial"/>
                <w:bCs/>
                <w:sz w:val="20"/>
                <w:szCs w:val="20"/>
                <w:lang w:val="en-GB"/>
              </w:rPr>
            </w:pPr>
          </w:p>
        </w:tc>
      </w:tr>
      <w:tr w:rsidR="00C0678A" w:rsidRPr="00A51EB6" w14:paraId="13BCC718" w14:textId="77777777">
        <w:trPr>
          <w:trHeight w:val="20"/>
          <w:jc w:val="center"/>
        </w:trPr>
        <w:tc>
          <w:tcPr>
            <w:tcW w:w="1666" w:type="pct"/>
            <w:noWrap/>
            <w:hideMark/>
          </w:tcPr>
          <w:p w14:paraId="4F15050C" w14:textId="77777777" w:rsidR="00C0678A" w:rsidRPr="00A51EB6" w:rsidRDefault="00D836EB">
            <w:pPr>
              <w:keepNext/>
              <w:outlineLvl w:val="1"/>
              <w:rPr>
                <w:rFonts w:ascii="Arial" w:eastAsia="MS Mincho" w:hAnsi="Arial" w:cs="Arial"/>
                <w:b/>
                <w:bCs/>
                <w:sz w:val="20"/>
                <w:szCs w:val="20"/>
                <w:lang w:val="en-GB" w:eastAsia="x-none"/>
              </w:rPr>
            </w:pPr>
            <w:r w:rsidRPr="00A51EB6">
              <w:rPr>
                <w:rFonts w:ascii="Arial" w:eastAsia="MS Mincho" w:hAnsi="Arial" w:cs="Arial"/>
                <w:b/>
                <w:bCs/>
                <w:sz w:val="20"/>
                <w:szCs w:val="20"/>
                <w:lang w:val="en-GB" w:eastAsia="x-none"/>
              </w:rPr>
              <w:t>8. Were ethical issues properly addressed (if applicable)?</w:t>
            </w:r>
          </w:p>
          <w:p w14:paraId="746F6F7A" w14:textId="77777777" w:rsidR="00C0678A" w:rsidRPr="00A51EB6" w:rsidRDefault="00D836EB">
            <w:pPr>
              <w:rPr>
                <w:rFonts w:ascii="Arial" w:hAnsi="Arial" w:cs="Arial"/>
                <w:color w:val="404040"/>
                <w:sz w:val="20"/>
                <w:szCs w:val="20"/>
                <w:shd w:val="clear" w:color="auto" w:fill="FFFFFF"/>
                <w:lang w:val="en-GB"/>
              </w:rPr>
            </w:pPr>
            <w:r w:rsidRPr="00A51EB6">
              <w:rPr>
                <w:rFonts w:ascii="Arial" w:hAnsi="Arial" w:cs="Arial"/>
                <w:color w:val="404040"/>
                <w:sz w:val="20"/>
                <w:szCs w:val="20"/>
                <w:shd w:val="clear" w:color="auto" w:fill="FFFFFF"/>
                <w:lang w:val="en-GB"/>
              </w:rPr>
              <w:t xml:space="preserve">Rating Scale: </w:t>
            </w:r>
          </w:p>
          <w:p w14:paraId="72149E84" w14:textId="77777777" w:rsidR="00C0678A" w:rsidRPr="00A51EB6" w:rsidRDefault="00D836EB">
            <w:pPr>
              <w:rPr>
                <w:rFonts w:ascii="Arial" w:hAnsi="Arial" w:cs="Arial"/>
                <w:sz w:val="20"/>
                <w:szCs w:val="20"/>
                <w:lang w:val="en-GB" w:eastAsia="x-none"/>
              </w:rPr>
            </w:pPr>
            <w:r w:rsidRPr="00A51EB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C123042" w14:textId="5F229FFD" w:rsidR="00C0678A" w:rsidRPr="00A51EB6" w:rsidRDefault="00143742">
            <w:pPr>
              <w:ind w:left="360"/>
              <w:rPr>
                <w:rFonts w:ascii="Arial" w:hAnsi="Arial" w:cs="Arial"/>
                <w:b/>
                <w:bCs/>
                <w:sz w:val="20"/>
                <w:szCs w:val="20"/>
                <w:lang w:val="en-GB"/>
              </w:rPr>
            </w:pPr>
            <w:r w:rsidRPr="00A51EB6">
              <w:rPr>
                <w:rFonts w:ascii="Arial" w:hAnsi="Arial" w:cs="Arial"/>
                <w:b/>
                <w:bCs/>
                <w:sz w:val="20"/>
                <w:szCs w:val="20"/>
                <w:lang w:val="en-GB"/>
              </w:rPr>
              <w:t>4</w:t>
            </w:r>
          </w:p>
        </w:tc>
        <w:tc>
          <w:tcPr>
            <w:tcW w:w="1667" w:type="pct"/>
          </w:tcPr>
          <w:p w14:paraId="00D202A9" w14:textId="77777777" w:rsidR="00C0678A" w:rsidRPr="00A51EB6" w:rsidRDefault="00C0678A">
            <w:pPr>
              <w:keepNext/>
              <w:outlineLvl w:val="1"/>
              <w:rPr>
                <w:rFonts w:ascii="Arial" w:eastAsia="MS Mincho" w:hAnsi="Arial" w:cs="Arial"/>
                <w:bCs/>
                <w:sz w:val="20"/>
                <w:szCs w:val="20"/>
                <w:lang w:val="en-GB"/>
              </w:rPr>
            </w:pPr>
          </w:p>
        </w:tc>
      </w:tr>
      <w:tr w:rsidR="00C0678A" w:rsidRPr="00A51EB6" w14:paraId="7D5755E1" w14:textId="77777777">
        <w:trPr>
          <w:trHeight w:val="20"/>
          <w:jc w:val="center"/>
        </w:trPr>
        <w:tc>
          <w:tcPr>
            <w:tcW w:w="1666" w:type="pct"/>
            <w:noWrap/>
            <w:hideMark/>
          </w:tcPr>
          <w:p w14:paraId="4C2E91F3" w14:textId="77777777" w:rsidR="00C0678A" w:rsidRPr="00A51EB6" w:rsidRDefault="00D836EB">
            <w:pPr>
              <w:rPr>
                <w:rFonts w:ascii="Arial" w:hAnsi="Arial" w:cs="Arial"/>
                <w:b/>
                <w:sz w:val="20"/>
                <w:szCs w:val="20"/>
                <w:lang w:val="en-GB"/>
              </w:rPr>
            </w:pPr>
            <w:r w:rsidRPr="00A51EB6">
              <w:rPr>
                <w:rFonts w:ascii="Arial" w:hAnsi="Arial" w:cs="Arial"/>
                <w:b/>
                <w:sz w:val="20"/>
                <w:szCs w:val="20"/>
                <w:lang w:val="en-GB"/>
              </w:rPr>
              <w:t xml:space="preserve">9. Are the results presented clearly? </w:t>
            </w:r>
          </w:p>
          <w:p w14:paraId="31A1FF64" w14:textId="77777777" w:rsidR="00C0678A" w:rsidRPr="00A51EB6" w:rsidRDefault="00D836EB">
            <w:pPr>
              <w:rPr>
                <w:rFonts w:ascii="Arial" w:hAnsi="Arial" w:cs="Arial"/>
                <w:color w:val="404040"/>
                <w:sz w:val="20"/>
                <w:szCs w:val="20"/>
                <w:shd w:val="clear" w:color="auto" w:fill="FFFFFF"/>
                <w:lang w:val="en-GB"/>
              </w:rPr>
            </w:pPr>
            <w:r w:rsidRPr="00A51EB6">
              <w:rPr>
                <w:rFonts w:ascii="Arial" w:hAnsi="Arial" w:cs="Arial"/>
                <w:color w:val="404040"/>
                <w:sz w:val="20"/>
                <w:szCs w:val="20"/>
                <w:shd w:val="clear" w:color="auto" w:fill="FFFFFF"/>
                <w:lang w:val="en-GB"/>
              </w:rPr>
              <w:t xml:space="preserve">Rating Scale: </w:t>
            </w:r>
          </w:p>
          <w:p w14:paraId="2ECF74E6" w14:textId="77777777" w:rsidR="00C0678A" w:rsidRPr="00A51EB6" w:rsidRDefault="00D836EB">
            <w:pPr>
              <w:rPr>
                <w:rFonts w:ascii="Arial" w:hAnsi="Arial" w:cs="Arial"/>
                <w:bCs/>
                <w:sz w:val="20"/>
                <w:szCs w:val="20"/>
                <w:lang w:val="en-GB"/>
              </w:rPr>
            </w:pPr>
            <w:r w:rsidRPr="00A51EB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C45FAA" w14:textId="574FC46A" w:rsidR="00C0678A" w:rsidRPr="00A51EB6" w:rsidRDefault="00143742" w:rsidP="00143742">
            <w:pPr>
              <w:ind w:firstLine="333"/>
              <w:contextualSpacing/>
              <w:rPr>
                <w:rFonts w:ascii="Arial" w:hAnsi="Arial" w:cs="Arial"/>
                <w:bCs/>
                <w:sz w:val="20"/>
                <w:szCs w:val="20"/>
                <w:lang w:val="en-GB"/>
              </w:rPr>
            </w:pPr>
            <w:r w:rsidRPr="00A51EB6">
              <w:rPr>
                <w:rFonts w:ascii="Arial" w:hAnsi="Arial" w:cs="Arial"/>
                <w:bCs/>
                <w:sz w:val="20"/>
                <w:szCs w:val="20"/>
                <w:lang w:val="en-GB"/>
              </w:rPr>
              <w:t>4</w:t>
            </w:r>
          </w:p>
        </w:tc>
        <w:tc>
          <w:tcPr>
            <w:tcW w:w="1667" w:type="pct"/>
          </w:tcPr>
          <w:p w14:paraId="7396DADD" w14:textId="77777777" w:rsidR="00C0678A" w:rsidRPr="00A51EB6" w:rsidRDefault="00C0678A">
            <w:pPr>
              <w:keepNext/>
              <w:outlineLvl w:val="1"/>
              <w:rPr>
                <w:rFonts w:ascii="Arial" w:eastAsia="MS Mincho" w:hAnsi="Arial" w:cs="Arial"/>
                <w:bCs/>
                <w:sz w:val="20"/>
                <w:szCs w:val="20"/>
                <w:lang w:val="en-GB"/>
              </w:rPr>
            </w:pPr>
          </w:p>
        </w:tc>
      </w:tr>
      <w:tr w:rsidR="00C0678A" w:rsidRPr="00A51EB6" w14:paraId="2C97E98F" w14:textId="77777777">
        <w:trPr>
          <w:trHeight w:val="20"/>
          <w:jc w:val="center"/>
        </w:trPr>
        <w:tc>
          <w:tcPr>
            <w:tcW w:w="1666" w:type="pct"/>
            <w:noWrap/>
            <w:hideMark/>
          </w:tcPr>
          <w:p w14:paraId="1A8693D9" w14:textId="77777777" w:rsidR="00C0678A" w:rsidRPr="00A51EB6" w:rsidRDefault="00D836EB">
            <w:pPr>
              <w:rPr>
                <w:rFonts w:ascii="Arial" w:hAnsi="Arial" w:cs="Arial"/>
                <w:b/>
                <w:sz w:val="20"/>
                <w:szCs w:val="20"/>
                <w:lang w:val="en-GB"/>
              </w:rPr>
            </w:pPr>
            <w:r w:rsidRPr="00A51EB6">
              <w:rPr>
                <w:rFonts w:ascii="Arial" w:hAnsi="Arial" w:cs="Arial"/>
                <w:b/>
                <w:sz w:val="20"/>
                <w:szCs w:val="20"/>
                <w:lang w:val="en-GB"/>
              </w:rPr>
              <w:t>10. Are tables and figures clear, relevant, and necessary?</w:t>
            </w:r>
          </w:p>
          <w:p w14:paraId="37E2B018" w14:textId="77777777" w:rsidR="00C0678A" w:rsidRPr="00A51EB6" w:rsidRDefault="00D836EB">
            <w:pPr>
              <w:rPr>
                <w:rFonts w:ascii="Arial" w:hAnsi="Arial" w:cs="Arial"/>
                <w:color w:val="404040"/>
                <w:sz w:val="20"/>
                <w:szCs w:val="20"/>
                <w:shd w:val="clear" w:color="auto" w:fill="FFFFFF"/>
                <w:lang w:val="en-GB"/>
              </w:rPr>
            </w:pPr>
            <w:r w:rsidRPr="00A51EB6">
              <w:rPr>
                <w:rFonts w:ascii="Arial" w:hAnsi="Arial" w:cs="Arial"/>
                <w:color w:val="404040"/>
                <w:sz w:val="20"/>
                <w:szCs w:val="20"/>
                <w:shd w:val="clear" w:color="auto" w:fill="FFFFFF"/>
                <w:lang w:val="en-GB"/>
              </w:rPr>
              <w:t xml:space="preserve">Rating Scale: </w:t>
            </w:r>
          </w:p>
          <w:p w14:paraId="0E8A4E68" w14:textId="77777777" w:rsidR="00C0678A" w:rsidRPr="00A51EB6" w:rsidRDefault="00D836EB">
            <w:pPr>
              <w:rPr>
                <w:rFonts w:ascii="Arial" w:hAnsi="Arial" w:cs="Arial"/>
                <w:color w:val="404040"/>
                <w:sz w:val="20"/>
                <w:szCs w:val="20"/>
                <w:shd w:val="clear" w:color="auto" w:fill="FFFFFF"/>
                <w:lang w:val="en-GB"/>
              </w:rPr>
            </w:pPr>
            <w:r w:rsidRPr="00A51EB6">
              <w:rPr>
                <w:rFonts w:ascii="Arial" w:hAnsi="Arial" w:cs="Arial"/>
                <w:color w:val="404040"/>
                <w:sz w:val="20"/>
                <w:szCs w:val="20"/>
                <w:shd w:val="clear" w:color="auto" w:fill="FFFFFF"/>
                <w:lang w:val="en-GB"/>
              </w:rPr>
              <w:lastRenderedPageBreak/>
              <w:t>5 = Excellent 4 = Good 3 = Satisfactory 2 = Needs Improvement 1 = Poor N/A = Not Applicable</w:t>
            </w:r>
          </w:p>
          <w:p w14:paraId="6AEE9C68" w14:textId="77777777" w:rsidR="00C0678A" w:rsidRPr="00A51EB6" w:rsidRDefault="00C0678A">
            <w:pPr>
              <w:rPr>
                <w:rFonts w:ascii="Arial" w:hAnsi="Arial" w:cs="Arial"/>
                <w:color w:val="404040"/>
                <w:sz w:val="20"/>
                <w:szCs w:val="20"/>
                <w:shd w:val="clear" w:color="auto" w:fill="FFFFFF"/>
                <w:lang w:val="en-GB"/>
              </w:rPr>
            </w:pPr>
          </w:p>
          <w:p w14:paraId="5EF33D90" w14:textId="77777777" w:rsidR="00C0678A" w:rsidRPr="00A51EB6" w:rsidRDefault="00C0678A">
            <w:pPr>
              <w:rPr>
                <w:rFonts w:ascii="Arial" w:hAnsi="Arial" w:cs="Arial"/>
                <w:sz w:val="20"/>
                <w:szCs w:val="20"/>
                <w:lang w:val="en-GB"/>
              </w:rPr>
            </w:pPr>
          </w:p>
        </w:tc>
        <w:tc>
          <w:tcPr>
            <w:tcW w:w="1667" w:type="pct"/>
          </w:tcPr>
          <w:p w14:paraId="348D99DA" w14:textId="292E562A" w:rsidR="00C0678A" w:rsidRPr="00A51EB6" w:rsidRDefault="00143742" w:rsidP="00143742">
            <w:pPr>
              <w:ind w:firstLine="333"/>
              <w:contextualSpacing/>
              <w:rPr>
                <w:rFonts w:ascii="Arial" w:hAnsi="Arial" w:cs="Arial"/>
                <w:bCs/>
                <w:sz w:val="20"/>
                <w:szCs w:val="20"/>
                <w:lang w:val="en-GB"/>
              </w:rPr>
            </w:pPr>
            <w:r w:rsidRPr="00A51EB6">
              <w:rPr>
                <w:rFonts w:ascii="Arial" w:hAnsi="Arial" w:cs="Arial"/>
                <w:bCs/>
                <w:sz w:val="20"/>
                <w:szCs w:val="20"/>
                <w:lang w:val="en-GB"/>
              </w:rPr>
              <w:lastRenderedPageBreak/>
              <w:t>3</w:t>
            </w:r>
          </w:p>
        </w:tc>
        <w:tc>
          <w:tcPr>
            <w:tcW w:w="1667" w:type="pct"/>
          </w:tcPr>
          <w:p w14:paraId="3754002F" w14:textId="77777777" w:rsidR="00C0678A" w:rsidRPr="00A51EB6" w:rsidRDefault="00C0678A">
            <w:pPr>
              <w:keepNext/>
              <w:outlineLvl w:val="1"/>
              <w:rPr>
                <w:rFonts w:ascii="Arial" w:eastAsia="MS Mincho" w:hAnsi="Arial" w:cs="Arial"/>
                <w:bCs/>
                <w:sz w:val="20"/>
                <w:szCs w:val="20"/>
                <w:lang w:val="en-GB"/>
              </w:rPr>
            </w:pPr>
          </w:p>
        </w:tc>
      </w:tr>
      <w:tr w:rsidR="00C0678A" w:rsidRPr="00A51EB6" w14:paraId="253F0CAD" w14:textId="77777777">
        <w:trPr>
          <w:trHeight w:val="20"/>
          <w:jc w:val="center"/>
        </w:trPr>
        <w:tc>
          <w:tcPr>
            <w:tcW w:w="1666" w:type="pct"/>
            <w:noWrap/>
            <w:hideMark/>
          </w:tcPr>
          <w:p w14:paraId="5AE7EEA9" w14:textId="77777777" w:rsidR="00C0678A" w:rsidRPr="00A51EB6" w:rsidRDefault="00D836EB">
            <w:pPr>
              <w:rPr>
                <w:rFonts w:ascii="Arial" w:hAnsi="Arial" w:cs="Arial"/>
                <w:b/>
                <w:sz w:val="20"/>
                <w:szCs w:val="20"/>
                <w:lang w:val="en-GB"/>
              </w:rPr>
            </w:pPr>
            <w:r w:rsidRPr="00A51EB6">
              <w:rPr>
                <w:rFonts w:ascii="Arial" w:hAnsi="Arial" w:cs="Arial"/>
                <w:b/>
                <w:sz w:val="20"/>
                <w:szCs w:val="20"/>
                <w:lang w:val="en-GB"/>
              </w:rPr>
              <w:t>11. Does the discussion relate findings to existing literature?</w:t>
            </w:r>
          </w:p>
          <w:p w14:paraId="0EBBAFD3" w14:textId="77777777" w:rsidR="00C0678A" w:rsidRPr="00A51EB6" w:rsidRDefault="00D836EB">
            <w:pPr>
              <w:rPr>
                <w:rFonts w:ascii="Arial" w:hAnsi="Arial" w:cs="Arial"/>
                <w:color w:val="404040"/>
                <w:sz w:val="20"/>
                <w:szCs w:val="20"/>
                <w:shd w:val="clear" w:color="auto" w:fill="FFFFFF"/>
                <w:lang w:val="en-GB"/>
              </w:rPr>
            </w:pPr>
            <w:r w:rsidRPr="00A51EB6">
              <w:rPr>
                <w:rFonts w:ascii="Arial" w:hAnsi="Arial" w:cs="Arial"/>
                <w:color w:val="404040"/>
                <w:sz w:val="20"/>
                <w:szCs w:val="20"/>
                <w:shd w:val="clear" w:color="auto" w:fill="FFFFFF"/>
                <w:lang w:val="en-GB"/>
              </w:rPr>
              <w:t xml:space="preserve">Rating Scale: </w:t>
            </w:r>
          </w:p>
          <w:p w14:paraId="5154F0BE" w14:textId="77777777" w:rsidR="00C0678A" w:rsidRPr="00A51EB6" w:rsidRDefault="00D836EB">
            <w:pPr>
              <w:rPr>
                <w:rFonts w:ascii="Arial" w:hAnsi="Arial" w:cs="Arial"/>
                <w:sz w:val="20"/>
                <w:szCs w:val="20"/>
                <w:lang w:val="en-GB"/>
              </w:rPr>
            </w:pPr>
            <w:r w:rsidRPr="00A51EB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2A4809D" w14:textId="0268B219" w:rsidR="00C0678A" w:rsidRPr="00A51EB6" w:rsidRDefault="00143742" w:rsidP="00143742">
            <w:pPr>
              <w:ind w:firstLine="333"/>
              <w:contextualSpacing/>
              <w:rPr>
                <w:rFonts w:ascii="Arial" w:hAnsi="Arial" w:cs="Arial"/>
                <w:bCs/>
                <w:sz w:val="20"/>
                <w:szCs w:val="20"/>
                <w:lang w:val="en-GB"/>
              </w:rPr>
            </w:pPr>
            <w:r w:rsidRPr="00A51EB6">
              <w:rPr>
                <w:rFonts w:ascii="Arial" w:hAnsi="Arial" w:cs="Arial"/>
                <w:bCs/>
                <w:sz w:val="20"/>
                <w:szCs w:val="20"/>
                <w:lang w:val="en-GB"/>
              </w:rPr>
              <w:t>3</w:t>
            </w:r>
          </w:p>
        </w:tc>
        <w:tc>
          <w:tcPr>
            <w:tcW w:w="1667" w:type="pct"/>
          </w:tcPr>
          <w:p w14:paraId="3BE6EDD6" w14:textId="77777777" w:rsidR="00C0678A" w:rsidRPr="00A51EB6" w:rsidRDefault="00C0678A">
            <w:pPr>
              <w:keepNext/>
              <w:outlineLvl w:val="1"/>
              <w:rPr>
                <w:rFonts w:ascii="Arial" w:eastAsia="MS Mincho" w:hAnsi="Arial" w:cs="Arial"/>
                <w:bCs/>
                <w:sz w:val="20"/>
                <w:szCs w:val="20"/>
                <w:lang w:val="en-GB"/>
              </w:rPr>
            </w:pPr>
          </w:p>
        </w:tc>
      </w:tr>
      <w:tr w:rsidR="00C0678A" w:rsidRPr="00A51EB6" w14:paraId="7E733570" w14:textId="77777777">
        <w:trPr>
          <w:trHeight w:val="20"/>
          <w:jc w:val="center"/>
        </w:trPr>
        <w:tc>
          <w:tcPr>
            <w:tcW w:w="1666" w:type="pct"/>
            <w:noWrap/>
            <w:hideMark/>
          </w:tcPr>
          <w:p w14:paraId="7ED60BD4" w14:textId="77777777" w:rsidR="00C0678A" w:rsidRPr="00A51EB6" w:rsidRDefault="00D836EB">
            <w:pPr>
              <w:rPr>
                <w:rFonts w:ascii="Arial" w:hAnsi="Arial" w:cs="Arial"/>
                <w:b/>
                <w:sz w:val="20"/>
                <w:szCs w:val="20"/>
                <w:lang w:val="en-GB"/>
              </w:rPr>
            </w:pPr>
            <w:r w:rsidRPr="00A51EB6">
              <w:rPr>
                <w:rFonts w:ascii="Arial" w:hAnsi="Arial" w:cs="Arial"/>
                <w:b/>
                <w:sz w:val="20"/>
                <w:szCs w:val="20"/>
                <w:lang w:val="en-GB"/>
              </w:rPr>
              <w:t>12. Are the conclusions supported by the data?</w:t>
            </w:r>
          </w:p>
          <w:p w14:paraId="7490D30D" w14:textId="77777777" w:rsidR="00C0678A" w:rsidRPr="00A51EB6" w:rsidRDefault="00D836EB">
            <w:pPr>
              <w:rPr>
                <w:rFonts w:ascii="Arial" w:hAnsi="Arial" w:cs="Arial"/>
                <w:color w:val="404040"/>
                <w:sz w:val="20"/>
                <w:szCs w:val="20"/>
                <w:shd w:val="clear" w:color="auto" w:fill="FFFFFF"/>
                <w:lang w:val="en-GB"/>
              </w:rPr>
            </w:pPr>
            <w:r w:rsidRPr="00A51EB6">
              <w:rPr>
                <w:rFonts w:ascii="Arial" w:hAnsi="Arial" w:cs="Arial"/>
                <w:color w:val="404040"/>
                <w:sz w:val="20"/>
                <w:szCs w:val="20"/>
                <w:shd w:val="clear" w:color="auto" w:fill="FFFFFF"/>
                <w:lang w:val="en-GB"/>
              </w:rPr>
              <w:t xml:space="preserve">Rating Scale: </w:t>
            </w:r>
          </w:p>
          <w:p w14:paraId="72FD907B" w14:textId="77777777" w:rsidR="00C0678A" w:rsidRPr="00A51EB6" w:rsidRDefault="00D836EB">
            <w:pPr>
              <w:rPr>
                <w:rFonts w:ascii="Arial" w:hAnsi="Arial" w:cs="Arial"/>
                <w:sz w:val="20"/>
                <w:szCs w:val="20"/>
                <w:lang w:val="en-GB"/>
              </w:rPr>
            </w:pPr>
            <w:r w:rsidRPr="00A51EB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3AF874F" w14:textId="77777777" w:rsidR="00C0678A" w:rsidRPr="00A51EB6" w:rsidRDefault="00C0678A" w:rsidP="00143742">
            <w:pPr>
              <w:ind w:firstLine="333"/>
              <w:contextualSpacing/>
              <w:rPr>
                <w:rFonts w:ascii="Arial" w:hAnsi="Arial" w:cs="Arial"/>
                <w:bCs/>
                <w:sz w:val="20"/>
                <w:szCs w:val="20"/>
                <w:lang w:val="en-GB"/>
              </w:rPr>
            </w:pPr>
          </w:p>
          <w:p w14:paraId="049CBB25" w14:textId="7FE69DA3" w:rsidR="00143742" w:rsidRPr="00A51EB6" w:rsidRDefault="00143742" w:rsidP="00143742">
            <w:pPr>
              <w:ind w:firstLine="333"/>
              <w:rPr>
                <w:rFonts w:ascii="Arial" w:hAnsi="Arial" w:cs="Arial"/>
                <w:sz w:val="20"/>
                <w:szCs w:val="20"/>
                <w:lang w:val="en-GB"/>
              </w:rPr>
            </w:pPr>
            <w:r w:rsidRPr="00A51EB6">
              <w:rPr>
                <w:rFonts w:ascii="Arial" w:hAnsi="Arial" w:cs="Arial"/>
                <w:sz w:val="20"/>
                <w:szCs w:val="20"/>
                <w:lang w:val="en-GB"/>
              </w:rPr>
              <w:t>4</w:t>
            </w:r>
          </w:p>
        </w:tc>
        <w:tc>
          <w:tcPr>
            <w:tcW w:w="1667" w:type="pct"/>
          </w:tcPr>
          <w:p w14:paraId="0BC422AE" w14:textId="77777777" w:rsidR="00C0678A" w:rsidRPr="00A51EB6" w:rsidRDefault="00C0678A">
            <w:pPr>
              <w:keepNext/>
              <w:outlineLvl w:val="1"/>
              <w:rPr>
                <w:rFonts w:ascii="Arial" w:eastAsia="MS Mincho" w:hAnsi="Arial" w:cs="Arial"/>
                <w:bCs/>
                <w:sz w:val="20"/>
                <w:szCs w:val="20"/>
                <w:lang w:val="en-GB"/>
              </w:rPr>
            </w:pPr>
          </w:p>
        </w:tc>
      </w:tr>
      <w:tr w:rsidR="00C0678A" w:rsidRPr="00A51EB6" w14:paraId="7F251296" w14:textId="77777777">
        <w:trPr>
          <w:trHeight w:val="20"/>
          <w:jc w:val="center"/>
        </w:trPr>
        <w:tc>
          <w:tcPr>
            <w:tcW w:w="1666" w:type="pct"/>
            <w:noWrap/>
            <w:hideMark/>
          </w:tcPr>
          <w:p w14:paraId="24D60DCA" w14:textId="77777777" w:rsidR="00C0678A" w:rsidRPr="00A51EB6" w:rsidRDefault="00D836EB">
            <w:pPr>
              <w:rPr>
                <w:rFonts w:ascii="Arial" w:hAnsi="Arial" w:cs="Arial"/>
                <w:b/>
                <w:sz w:val="20"/>
                <w:szCs w:val="20"/>
                <w:lang w:val="en-GB"/>
              </w:rPr>
            </w:pPr>
            <w:r w:rsidRPr="00A51EB6">
              <w:rPr>
                <w:rFonts w:ascii="Arial" w:hAnsi="Arial" w:cs="Arial"/>
                <w:b/>
                <w:sz w:val="20"/>
                <w:szCs w:val="20"/>
                <w:lang w:val="en-GB"/>
              </w:rPr>
              <w:t>13. Are the limitations of the study discussed?</w:t>
            </w:r>
          </w:p>
          <w:p w14:paraId="42DBBADA" w14:textId="77777777" w:rsidR="00C0678A" w:rsidRPr="00A51EB6" w:rsidRDefault="00D836EB">
            <w:pPr>
              <w:rPr>
                <w:rFonts w:ascii="Arial" w:hAnsi="Arial" w:cs="Arial"/>
                <w:color w:val="404040"/>
                <w:sz w:val="20"/>
                <w:szCs w:val="20"/>
                <w:shd w:val="clear" w:color="auto" w:fill="FFFFFF"/>
                <w:lang w:val="en-GB"/>
              </w:rPr>
            </w:pPr>
            <w:r w:rsidRPr="00A51EB6">
              <w:rPr>
                <w:rFonts w:ascii="Arial" w:hAnsi="Arial" w:cs="Arial"/>
                <w:color w:val="404040"/>
                <w:sz w:val="20"/>
                <w:szCs w:val="20"/>
                <w:shd w:val="clear" w:color="auto" w:fill="FFFFFF"/>
                <w:lang w:val="en-GB"/>
              </w:rPr>
              <w:t xml:space="preserve">Rating Scale: </w:t>
            </w:r>
          </w:p>
          <w:p w14:paraId="029C0714" w14:textId="77777777" w:rsidR="00C0678A" w:rsidRPr="00A51EB6" w:rsidRDefault="00D836EB">
            <w:pPr>
              <w:rPr>
                <w:rFonts w:ascii="Arial" w:hAnsi="Arial" w:cs="Arial"/>
                <w:sz w:val="20"/>
                <w:szCs w:val="20"/>
                <w:lang w:val="en-GB"/>
              </w:rPr>
            </w:pPr>
            <w:r w:rsidRPr="00A51EB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6C8417D" w14:textId="290418D5" w:rsidR="00C0678A" w:rsidRPr="00A51EB6" w:rsidRDefault="00143742" w:rsidP="00143742">
            <w:pPr>
              <w:ind w:firstLine="333"/>
              <w:contextualSpacing/>
              <w:rPr>
                <w:rFonts w:ascii="Arial" w:hAnsi="Arial" w:cs="Arial"/>
                <w:bCs/>
                <w:sz w:val="20"/>
                <w:szCs w:val="20"/>
                <w:lang w:val="en-GB"/>
              </w:rPr>
            </w:pPr>
            <w:r w:rsidRPr="00A51EB6">
              <w:rPr>
                <w:rFonts w:ascii="Arial" w:hAnsi="Arial" w:cs="Arial"/>
                <w:bCs/>
                <w:sz w:val="20"/>
                <w:szCs w:val="20"/>
                <w:lang w:val="en-GB"/>
              </w:rPr>
              <w:t>1</w:t>
            </w:r>
          </w:p>
        </w:tc>
        <w:tc>
          <w:tcPr>
            <w:tcW w:w="1667" w:type="pct"/>
          </w:tcPr>
          <w:p w14:paraId="3B852D3B" w14:textId="77777777" w:rsidR="00C0678A" w:rsidRPr="00A51EB6" w:rsidRDefault="00C0678A">
            <w:pPr>
              <w:keepNext/>
              <w:outlineLvl w:val="1"/>
              <w:rPr>
                <w:rFonts w:ascii="Arial" w:eastAsia="MS Mincho" w:hAnsi="Arial" w:cs="Arial"/>
                <w:bCs/>
                <w:sz w:val="20"/>
                <w:szCs w:val="20"/>
                <w:lang w:val="en-GB"/>
              </w:rPr>
            </w:pPr>
          </w:p>
        </w:tc>
      </w:tr>
      <w:tr w:rsidR="00C0678A" w:rsidRPr="00A51EB6" w14:paraId="519E468F" w14:textId="77777777">
        <w:trPr>
          <w:trHeight w:val="20"/>
          <w:jc w:val="center"/>
        </w:trPr>
        <w:tc>
          <w:tcPr>
            <w:tcW w:w="1666" w:type="pct"/>
            <w:noWrap/>
            <w:hideMark/>
          </w:tcPr>
          <w:p w14:paraId="4C4702BF" w14:textId="77777777" w:rsidR="00C0678A" w:rsidRPr="00A51EB6" w:rsidRDefault="00D836EB">
            <w:pPr>
              <w:rPr>
                <w:rFonts w:ascii="Arial" w:hAnsi="Arial" w:cs="Arial"/>
                <w:b/>
                <w:sz w:val="20"/>
                <w:szCs w:val="20"/>
                <w:lang w:val="en-GB"/>
              </w:rPr>
            </w:pPr>
            <w:r w:rsidRPr="00A51EB6">
              <w:rPr>
                <w:rFonts w:ascii="Arial" w:hAnsi="Arial" w:cs="Arial"/>
                <w:b/>
                <w:sz w:val="20"/>
                <w:szCs w:val="20"/>
                <w:lang w:val="en-GB"/>
              </w:rPr>
              <w:t>14. Are the references relevant and sufficient (in number)?</w:t>
            </w:r>
          </w:p>
          <w:p w14:paraId="5B4135C6" w14:textId="77777777" w:rsidR="00C0678A" w:rsidRPr="00A51EB6" w:rsidRDefault="00D836EB">
            <w:pPr>
              <w:rPr>
                <w:rFonts w:ascii="Arial" w:hAnsi="Arial" w:cs="Arial"/>
                <w:color w:val="404040"/>
                <w:sz w:val="20"/>
                <w:szCs w:val="20"/>
                <w:shd w:val="clear" w:color="auto" w:fill="FFFFFF"/>
                <w:lang w:val="en-GB"/>
              </w:rPr>
            </w:pPr>
            <w:r w:rsidRPr="00A51EB6">
              <w:rPr>
                <w:rFonts w:ascii="Arial" w:hAnsi="Arial" w:cs="Arial"/>
                <w:color w:val="404040"/>
                <w:sz w:val="20"/>
                <w:szCs w:val="20"/>
                <w:shd w:val="clear" w:color="auto" w:fill="FFFFFF"/>
                <w:lang w:val="en-GB"/>
              </w:rPr>
              <w:t xml:space="preserve">Rating Scale: </w:t>
            </w:r>
          </w:p>
          <w:p w14:paraId="6FB8C558" w14:textId="77777777" w:rsidR="00C0678A" w:rsidRPr="00A51EB6" w:rsidRDefault="00D836EB">
            <w:pPr>
              <w:rPr>
                <w:rFonts w:ascii="Arial" w:hAnsi="Arial" w:cs="Arial"/>
                <w:color w:val="404040"/>
                <w:sz w:val="20"/>
                <w:szCs w:val="20"/>
                <w:shd w:val="clear" w:color="auto" w:fill="FFFFFF"/>
                <w:lang w:val="en-GB"/>
              </w:rPr>
            </w:pPr>
            <w:r w:rsidRPr="00A51EB6">
              <w:rPr>
                <w:rFonts w:ascii="Arial" w:hAnsi="Arial" w:cs="Arial"/>
                <w:color w:val="404040"/>
                <w:sz w:val="20"/>
                <w:szCs w:val="20"/>
                <w:shd w:val="clear" w:color="auto" w:fill="FFFFFF"/>
                <w:lang w:val="en-GB"/>
              </w:rPr>
              <w:t xml:space="preserve">5 = Excellent 4 = Good 3 = Satisfactory 2 = Needs Improvement 1 = Poor </w:t>
            </w:r>
          </w:p>
          <w:p w14:paraId="1E77A7B3" w14:textId="77777777" w:rsidR="00C0678A" w:rsidRPr="00A51EB6" w:rsidRDefault="00D836EB">
            <w:pPr>
              <w:rPr>
                <w:rFonts w:ascii="Arial" w:hAnsi="Arial" w:cs="Arial"/>
                <w:sz w:val="20"/>
                <w:szCs w:val="20"/>
                <w:lang w:val="en-GB"/>
              </w:rPr>
            </w:pPr>
            <w:r w:rsidRPr="00A51EB6">
              <w:rPr>
                <w:rFonts w:ascii="Arial" w:hAnsi="Arial" w:cs="Arial"/>
                <w:color w:val="404040"/>
                <w:sz w:val="20"/>
                <w:szCs w:val="20"/>
                <w:shd w:val="clear" w:color="auto" w:fill="FFFFFF"/>
                <w:lang w:val="en-GB"/>
              </w:rPr>
              <w:t>N/A = Not Applicable</w:t>
            </w:r>
          </w:p>
        </w:tc>
        <w:tc>
          <w:tcPr>
            <w:tcW w:w="1667" w:type="pct"/>
          </w:tcPr>
          <w:p w14:paraId="6F6932B3" w14:textId="2B703689" w:rsidR="00C0678A" w:rsidRPr="00A51EB6" w:rsidRDefault="00143742" w:rsidP="00143742">
            <w:pPr>
              <w:ind w:firstLine="333"/>
              <w:contextualSpacing/>
              <w:rPr>
                <w:rFonts w:ascii="Arial" w:hAnsi="Arial" w:cs="Arial"/>
                <w:bCs/>
                <w:sz w:val="20"/>
                <w:szCs w:val="20"/>
                <w:lang w:val="en-GB"/>
              </w:rPr>
            </w:pPr>
            <w:r w:rsidRPr="00A51EB6">
              <w:rPr>
                <w:rFonts w:ascii="Arial" w:hAnsi="Arial" w:cs="Arial"/>
                <w:bCs/>
                <w:sz w:val="20"/>
                <w:szCs w:val="20"/>
                <w:lang w:val="en-GB"/>
              </w:rPr>
              <w:t>4</w:t>
            </w:r>
          </w:p>
        </w:tc>
        <w:tc>
          <w:tcPr>
            <w:tcW w:w="1667" w:type="pct"/>
          </w:tcPr>
          <w:p w14:paraId="31CAF178" w14:textId="77777777" w:rsidR="00C0678A" w:rsidRPr="00A51EB6" w:rsidRDefault="00C0678A">
            <w:pPr>
              <w:keepNext/>
              <w:outlineLvl w:val="1"/>
              <w:rPr>
                <w:rFonts w:ascii="Arial" w:eastAsia="MS Mincho" w:hAnsi="Arial" w:cs="Arial"/>
                <w:bCs/>
                <w:sz w:val="20"/>
                <w:szCs w:val="20"/>
                <w:lang w:val="en-GB"/>
              </w:rPr>
            </w:pPr>
          </w:p>
        </w:tc>
      </w:tr>
      <w:tr w:rsidR="00C0678A" w:rsidRPr="00A51EB6" w14:paraId="58073A1E" w14:textId="77777777">
        <w:trPr>
          <w:trHeight w:val="20"/>
          <w:jc w:val="center"/>
        </w:trPr>
        <w:tc>
          <w:tcPr>
            <w:tcW w:w="1666" w:type="pct"/>
            <w:noWrap/>
            <w:hideMark/>
          </w:tcPr>
          <w:p w14:paraId="4005BE1B" w14:textId="77777777" w:rsidR="00C0678A" w:rsidRPr="00A51EB6" w:rsidRDefault="00D836EB">
            <w:pPr>
              <w:rPr>
                <w:rFonts w:ascii="Arial" w:hAnsi="Arial" w:cs="Arial"/>
                <w:b/>
                <w:sz w:val="20"/>
                <w:szCs w:val="20"/>
                <w:lang w:val="en-GB"/>
              </w:rPr>
            </w:pPr>
            <w:r w:rsidRPr="00A51EB6">
              <w:rPr>
                <w:rFonts w:ascii="Arial" w:hAnsi="Arial" w:cs="Arial"/>
                <w:b/>
                <w:sz w:val="20"/>
                <w:szCs w:val="20"/>
                <w:lang w:val="en-GB"/>
              </w:rPr>
              <w:t>15. Is the manuscript written in clear and understandable language?</w:t>
            </w:r>
          </w:p>
          <w:p w14:paraId="375AE9B3" w14:textId="77777777" w:rsidR="00C0678A" w:rsidRPr="00A51EB6" w:rsidRDefault="00D836EB">
            <w:pPr>
              <w:rPr>
                <w:rFonts w:ascii="Arial" w:hAnsi="Arial" w:cs="Arial"/>
                <w:color w:val="404040"/>
                <w:sz w:val="20"/>
                <w:szCs w:val="20"/>
                <w:shd w:val="clear" w:color="auto" w:fill="FFFFFF"/>
                <w:lang w:val="en-GB"/>
              </w:rPr>
            </w:pPr>
            <w:r w:rsidRPr="00A51EB6">
              <w:rPr>
                <w:rFonts w:ascii="Arial" w:hAnsi="Arial" w:cs="Arial"/>
                <w:color w:val="404040"/>
                <w:sz w:val="20"/>
                <w:szCs w:val="20"/>
                <w:shd w:val="clear" w:color="auto" w:fill="FFFFFF"/>
                <w:lang w:val="en-GB"/>
              </w:rPr>
              <w:t xml:space="preserve">Rating Scale: </w:t>
            </w:r>
          </w:p>
          <w:p w14:paraId="35C45457" w14:textId="77777777" w:rsidR="00C0678A" w:rsidRPr="00A51EB6" w:rsidRDefault="00D836EB">
            <w:pPr>
              <w:rPr>
                <w:rFonts w:ascii="Arial" w:hAnsi="Arial" w:cs="Arial"/>
                <w:color w:val="404040"/>
                <w:sz w:val="20"/>
                <w:szCs w:val="20"/>
                <w:shd w:val="clear" w:color="auto" w:fill="FFFFFF"/>
                <w:lang w:val="en-GB"/>
              </w:rPr>
            </w:pPr>
            <w:r w:rsidRPr="00A51EB6">
              <w:rPr>
                <w:rFonts w:ascii="Arial" w:hAnsi="Arial" w:cs="Arial"/>
                <w:color w:val="404040"/>
                <w:sz w:val="20"/>
                <w:szCs w:val="20"/>
                <w:shd w:val="clear" w:color="auto" w:fill="FFFFFF"/>
                <w:lang w:val="en-GB"/>
              </w:rPr>
              <w:t xml:space="preserve">5 = Excellent 4 = Good 3 = Satisfactory 2 = Needs Improvement 1 = Poor </w:t>
            </w:r>
          </w:p>
          <w:p w14:paraId="47E45F0D" w14:textId="77777777" w:rsidR="00C0678A" w:rsidRPr="00A51EB6" w:rsidRDefault="00D836EB">
            <w:pPr>
              <w:rPr>
                <w:rFonts w:ascii="Arial" w:hAnsi="Arial" w:cs="Arial"/>
                <w:sz w:val="20"/>
                <w:szCs w:val="20"/>
                <w:lang w:val="en-GB"/>
              </w:rPr>
            </w:pPr>
            <w:r w:rsidRPr="00A51EB6">
              <w:rPr>
                <w:rFonts w:ascii="Arial" w:hAnsi="Arial" w:cs="Arial"/>
                <w:color w:val="404040"/>
                <w:sz w:val="20"/>
                <w:szCs w:val="20"/>
                <w:shd w:val="clear" w:color="auto" w:fill="FFFFFF"/>
                <w:lang w:val="en-GB"/>
              </w:rPr>
              <w:t>N/A = Not Applicable</w:t>
            </w:r>
          </w:p>
        </w:tc>
        <w:tc>
          <w:tcPr>
            <w:tcW w:w="1667" w:type="pct"/>
          </w:tcPr>
          <w:p w14:paraId="1F1F6093" w14:textId="7A5612EB" w:rsidR="00C0678A" w:rsidRPr="00A51EB6" w:rsidRDefault="00143742" w:rsidP="00143742">
            <w:pPr>
              <w:ind w:firstLine="333"/>
              <w:contextualSpacing/>
              <w:rPr>
                <w:rFonts w:ascii="Arial" w:hAnsi="Arial" w:cs="Arial"/>
                <w:bCs/>
                <w:sz w:val="20"/>
                <w:szCs w:val="20"/>
                <w:lang w:val="en-GB"/>
              </w:rPr>
            </w:pPr>
            <w:r w:rsidRPr="00A51EB6">
              <w:rPr>
                <w:rFonts w:ascii="Arial" w:hAnsi="Arial" w:cs="Arial"/>
                <w:bCs/>
                <w:sz w:val="20"/>
                <w:szCs w:val="20"/>
                <w:lang w:val="en-GB"/>
              </w:rPr>
              <w:t>3</w:t>
            </w:r>
          </w:p>
        </w:tc>
        <w:tc>
          <w:tcPr>
            <w:tcW w:w="1667" w:type="pct"/>
          </w:tcPr>
          <w:p w14:paraId="11C89BA1" w14:textId="77777777" w:rsidR="00C0678A" w:rsidRPr="00A51EB6" w:rsidRDefault="00C0678A">
            <w:pPr>
              <w:keepNext/>
              <w:outlineLvl w:val="1"/>
              <w:rPr>
                <w:rFonts w:ascii="Arial" w:eastAsia="MS Mincho" w:hAnsi="Arial" w:cs="Arial"/>
                <w:bCs/>
                <w:sz w:val="20"/>
                <w:szCs w:val="20"/>
                <w:lang w:val="en-GB"/>
              </w:rPr>
            </w:pPr>
          </w:p>
        </w:tc>
      </w:tr>
    </w:tbl>
    <w:p w14:paraId="3C862C06" w14:textId="77777777" w:rsidR="00C0678A" w:rsidRPr="00A51EB6" w:rsidRDefault="00C0678A">
      <w:pPr>
        <w:jc w:val="both"/>
        <w:rPr>
          <w:rFonts w:ascii="Arial" w:eastAsia="MS Mincho" w:hAnsi="Arial" w:cs="Arial"/>
          <w:b/>
          <w:bCs/>
          <w:sz w:val="20"/>
          <w:szCs w:val="20"/>
          <w:u w:val="single"/>
          <w:lang w:val="en-GB" w:eastAsia="x-none"/>
        </w:rPr>
      </w:pPr>
    </w:p>
    <w:p w14:paraId="0253B115" w14:textId="77777777" w:rsidR="00C0678A" w:rsidRPr="00A51EB6" w:rsidRDefault="00D836EB">
      <w:pPr>
        <w:keepNext/>
        <w:outlineLvl w:val="1"/>
        <w:rPr>
          <w:rFonts w:ascii="Arial" w:eastAsia="MS Mincho" w:hAnsi="Arial" w:cs="Arial"/>
          <w:b/>
          <w:bCs/>
          <w:sz w:val="20"/>
          <w:szCs w:val="20"/>
          <w:u w:val="single"/>
          <w:lang w:val="en-GB"/>
        </w:rPr>
      </w:pPr>
      <w:r w:rsidRPr="00A51EB6">
        <w:rPr>
          <w:rFonts w:ascii="Arial" w:eastAsia="MS Mincho" w:hAnsi="Arial" w:cs="Arial"/>
          <w:b/>
          <w:bCs/>
          <w:sz w:val="20"/>
          <w:szCs w:val="20"/>
          <w:highlight w:val="yellow"/>
          <w:u w:val="single"/>
          <w:lang w:val="en-GB"/>
        </w:rPr>
        <w:t>PART 2.2 (Subjective Evaluation)</w:t>
      </w:r>
    </w:p>
    <w:p w14:paraId="5FBD305E" w14:textId="77777777" w:rsidR="00C0678A" w:rsidRPr="00A51EB6" w:rsidRDefault="00C0678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0678A" w:rsidRPr="00A51EB6" w14:paraId="58921C87" w14:textId="77777777">
        <w:trPr>
          <w:trHeight w:val="20"/>
          <w:jc w:val="center"/>
        </w:trPr>
        <w:tc>
          <w:tcPr>
            <w:tcW w:w="1666" w:type="pct"/>
            <w:noWrap/>
          </w:tcPr>
          <w:p w14:paraId="77F579C3" w14:textId="77777777" w:rsidR="00C0678A" w:rsidRPr="00A51EB6" w:rsidRDefault="00C0678A">
            <w:pPr>
              <w:keepNext/>
              <w:outlineLvl w:val="1"/>
              <w:rPr>
                <w:rFonts w:ascii="Arial" w:eastAsia="MS Mincho" w:hAnsi="Arial" w:cs="Arial"/>
                <w:b/>
                <w:bCs/>
                <w:sz w:val="20"/>
                <w:szCs w:val="20"/>
                <w:lang w:val="en-GB"/>
              </w:rPr>
            </w:pPr>
          </w:p>
        </w:tc>
        <w:tc>
          <w:tcPr>
            <w:tcW w:w="1667" w:type="pct"/>
          </w:tcPr>
          <w:p w14:paraId="1F4D2919" w14:textId="77777777" w:rsidR="00C0678A" w:rsidRPr="00A51EB6" w:rsidRDefault="00D836EB">
            <w:pPr>
              <w:keepNext/>
              <w:outlineLvl w:val="1"/>
              <w:rPr>
                <w:rFonts w:ascii="Arial" w:eastAsia="MS Mincho" w:hAnsi="Arial" w:cs="Arial"/>
                <w:b/>
                <w:bCs/>
                <w:sz w:val="20"/>
                <w:szCs w:val="20"/>
                <w:lang w:val="en-GB"/>
              </w:rPr>
            </w:pPr>
            <w:r w:rsidRPr="00A51EB6">
              <w:rPr>
                <w:rFonts w:ascii="Arial" w:eastAsia="MS Mincho" w:hAnsi="Arial" w:cs="Arial"/>
                <w:b/>
                <w:bCs/>
                <w:sz w:val="20"/>
                <w:szCs w:val="20"/>
                <w:lang w:val="en-GB"/>
              </w:rPr>
              <w:t>Reviewer’s comment</w:t>
            </w:r>
          </w:p>
          <w:p w14:paraId="6E2E7647" w14:textId="77777777" w:rsidR="00C0678A" w:rsidRPr="00A51EB6" w:rsidRDefault="00C0678A">
            <w:pPr>
              <w:rPr>
                <w:rFonts w:ascii="Arial" w:hAnsi="Arial" w:cs="Arial"/>
                <w:sz w:val="20"/>
                <w:szCs w:val="20"/>
                <w:lang w:val="en-GB"/>
              </w:rPr>
            </w:pPr>
          </w:p>
        </w:tc>
        <w:tc>
          <w:tcPr>
            <w:tcW w:w="1667" w:type="pct"/>
          </w:tcPr>
          <w:p w14:paraId="077C659A" w14:textId="77777777" w:rsidR="00C0678A" w:rsidRPr="00A51EB6" w:rsidRDefault="00D836EB">
            <w:pPr>
              <w:spacing w:after="160" w:line="256" w:lineRule="auto"/>
              <w:rPr>
                <w:rFonts w:ascii="Arial" w:eastAsia="Calibri" w:hAnsi="Arial" w:cs="Arial"/>
                <w:kern w:val="2"/>
                <w:sz w:val="20"/>
                <w:szCs w:val="20"/>
                <w:lang w:val="en-IN"/>
              </w:rPr>
            </w:pPr>
            <w:r w:rsidRPr="00A51EB6">
              <w:rPr>
                <w:rFonts w:ascii="Arial" w:eastAsia="Calibri" w:hAnsi="Arial" w:cs="Arial"/>
                <w:b/>
                <w:kern w:val="2"/>
                <w:sz w:val="20"/>
                <w:szCs w:val="20"/>
                <w:lang w:val="en-IN"/>
              </w:rPr>
              <w:t>Author’s Feedback</w:t>
            </w:r>
            <w:r w:rsidRPr="00A51EB6">
              <w:rPr>
                <w:rFonts w:ascii="Arial" w:eastAsia="Calibri" w:hAnsi="Arial" w:cs="Arial"/>
                <w:kern w:val="2"/>
                <w:sz w:val="20"/>
                <w:szCs w:val="20"/>
                <w:lang w:val="en-IN"/>
              </w:rPr>
              <w:t xml:space="preserve"> (It is mandatory that authors should write his/her feedback here)</w:t>
            </w:r>
          </w:p>
          <w:p w14:paraId="4A527653" w14:textId="77777777" w:rsidR="00C0678A" w:rsidRPr="00A51EB6" w:rsidRDefault="00C0678A">
            <w:pPr>
              <w:keepNext/>
              <w:outlineLvl w:val="1"/>
              <w:rPr>
                <w:rFonts w:ascii="Arial" w:eastAsia="MS Mincho" w:hAnsi="Arial" w:cs="Arial"/>
                <w:bCs/>
                <w:sz w:val="20"/>
                <w:szCs w:val="20"/>
                <w:lang w:val="en-GB"/>
              </w:rPr>
            </w:pPr>
          </w:p>
        </w:tc>
      </w:tr>
      <w:tr w:rsidR="00C0678A" w:rsidRPr="00A51EB6" w14:paraId="08E67E03" w14:textId="77777777">
        <w:trPr>
          <w:trHeight w:val="20"/>
          <w:jc w:val="center"/>
        </w:trPr>
        <w:tc>
          <w:tcPr>
            <w:tcW w:w="1666" w:type="pct"/>
            <w:noWrap/>
          </w:tcPr>
          <w:p w14:paraId="785D40BB" w14:textId="77777777" w:rsidR="00C0678A" w:rsidRPr="00A51EB6" w:rsidRDefault="00D836EB">
            <w:pPr>
              <w:rPr>
                <w:rFonts w:ascii="Arial" w:hAnsi="Arial" w:cs="Arial"/>
                <w:b/>
                <w:bCs/>
                <w:sz w:val="20"/>
                <w:szCs w:val="20"/>
                <w:lang w:val="en-GB"/>
              </w:rPr>
            </w:pPr>
            <w:r w:rsidRPr="00A51EB6">
              <w:rPr>
                <w:rFonts w:ascii="Arial" w:hAnsi="Arial" w:cs="Arial"/>
                <w:b/>
                <w:bCs/>
                <w:sz w:val="20"/>
                <w:szCs w:val="20"/>
                <w:lang w:val="en-GB"/>
              </w:rPr>
              <w:t>Is the title of the article suitable?</w:t>
            </w:r>
          </w:p>
          <w:p w14:paraId="2C893009" w14:textId="77777777" w:rsidR="00C0678A" w:rsidRPr="00A51EB6" w:rsidRDefault="00C0678A">
            <w:pPr>
              <w:rPr>
                <w:rFonts w:ascii="Arial" w:hAnsi="Arial" w:cs="Arial"/>
                <w:bCs/>
                <w:sz w:val="20"/>
                <w:szCs w:val="20"/>
                <w:lang w:val="en-GB"/>
              </w:rPr>
            </w:pPr>
          </w:p>
          <w:p w14:paraId="2604848A" w14:textId="77777777" w:rsidR="00C0678A" w:rsidRPr="00A51EB6" w:rsidRDefault="00D836EB">
            <w:pPr>
              <w:rPr>
                <w:rFonts w:ascii="Arial" w:hAnsi="Arial" w:cs="Arial"/>
                <w:bCs/>
                <w:sz w:val="20"/>
                <w:szCs w:val="20"/>
                <w:lang w:val="en-GB"/>
              </w:rPr>
            </w:pPr>
            <w:r w:rsidRPr="00A51EB6">
              <w:rPr>
                <w:rFonts w:ascii="Arial" w:hAnsi="Arial" w:cs="Arial"/>
                <w:bCs/>
                <w:sz w:val="20"/>
                <w:szCs w:val="20"/>
                <w:lang w:val="en-GB"/>
              </w:rPr>
              <w:t>If your answer is NO, please provide a brief, clear suggestion for improvement.</w:t>
            </w:r>
          </w:p>
          <w:p w14:paraId="165D6F9D" w14:textId="77777777" w:rsidR="00C0678A" w:rsidRPr="00A51EB6" w:rsidRDefault="00C0678A">
            <w:pPr>
              <w:rPr>
                <w:rFonts w:ascii="Arial" w:hAnsi="Arial" w:cs="Arial"/>
                <w:sz w:val="20"/>
                <w:szCs w:val="20"/>
                <w:u w:val="single"/>
                <w:lang w:val="en-GB"/>
              </w:rPr>
            </w:pPr>
          </w:p>
        </w:tc>
        <w:tc>
          <w:tcPr>
            <w:tcW w:w="1667" w:type="pct"/>
          </w:tcPr>
          <w:p w14:paraId="09D78B0A" w14:textId="77777777" w:rsidR="00143742" w:rsidRPr="00A51EB6" w:rsidRDefault="00143742">
            <w:pPr>
              <w:ind w:left="360"/>
              <w:rPr>
                <w:rFonts w:ascii="Arial" w:hAnsi="Arial" w:cs="Arial"/>
                <w:sz w:val="20"/>
                <w:szCs w:val="20"/>
                <w:lang w:val="en-GB"/>
              </w:rPr>
            </w:pPr>
            <w:r w:rsidRPr="00A51EB6">
              <w:rPr>
                <w:rFonts w:ascii="Arial" w:hAnsi="Arial" w:cs="Arial"/>
                <w:sz w:val="20"/>
                <w:szCs w:val="20"/>
                <w:lang w:val="en-GB"/>
              </w:rPr>
              <w:t xml:space="preserve">Yes, </w:t>
            </w:r>
          </w:p>
          <w:p w14:paraId="198F8678" w14:textId="08EAA49F" w:rsidR="00C0678A" w:rsidRPr="00A51EB6" w:rsidRDefault="00143742" w:rsidP="00143742">
            <w:pPr>
              <w:ind w:left="360"/>
              <w:rPr>
                <w:rFonts w:ascii="Arial" w:hAnsi="Arial" w:cs="Arial"/>
                <w:b/>
                <w:bCs/>
                <w:sz w:val="20"/>
                <w:szCs w:val="20"/>
                <w:lang w:val="en-GB"/>
              </w:rPr>
            </w:pPr>
            <w:r w:rsidRPr="00A51EB6">
              <w:rPr>
                <w:rFonts w:ascii="Arial" w:hAnsi="Arial" w:cs="Arial"/>
                <w:sz w:val="20"/>
                <w:szCs w:val="20"/>
                <w:lang w:val="en-GB"/>
              </w:rPr>
              <w:t>However, suggested revision: “</w:t>
            </w:r>
            <w:r w:rsidRPr="00A51EB6">
              <w:rPr>
                <w:rFonts w:ascii="Arial" w:hAnsi="Arial" w:cs="Arial"/>
                <w:sz w:val="20"/>
                <w:szCs w:val="20"/>
              </w:rPr>
              <w:t>Enhancing Grade 3 Pupils’ Computational Skills through the Japanese Multiplication Method: An Action Research Study”</w:t>
            </w:r>
          </w:p>
        </w:tc>
        <w:tc>
          <w:tcPr>
            <w:tcW w:w="1667" w:type="pct"/>
          </w:tcPr>
          <w:p w14:paraId="3226786B" w14:textId="77777777" w:rsidR="00C0678A" w:rsidRPr="00A51EB6" w:rsidRDefault="00C0678A">
            <w:pPr>
              <w:keepNext/>
              <w:outlineLvl w:val="1"/>
              <w:rPr>
                <w:rFonts w:ascii="Arial" w:eastAsia="MS Mincho" w:hAnsi="Arial" w:cs="Arial"/>
                <w:bCs/>
                <w:sz w:val="20"/>
                <w:szCs w:val="20"/>
                <w:lang w:val="en-GB"/>
              </w:rPr>
            </w:pPr>
          </w:p>
        </w:tc>
      </w:tr>
      <w:tr w:rsidR="00C0678A" w:rsidRPr="00A51EB6" w14:paraId="1C682108" w14:textId="77777777">
        <w:trPr>
          <w:trHeight w:val="20"/>
          <w:jc w:val="center"/>
        </w:trPr>
        <w:tc>
          <w:tcPr>
            <w:tcW w:w="1666" w:type="pct"/>
            <w:noWrap/>
          </w:tcPr>
          <w:p w14:paraId="0D7CE41A" w14:textId="77777777" w:rsidR="00C0678A" w:rsidRPr="00A51EB6" w:rsidRDefault="00D836EB">
            <w:pPr>
              <w:keepNext/>
              <w:outlineLvl w:val="1"/>
              <w:rPr>
                <w:rFonts w:ascii="Arial" w:eastAsia="MS Mincho" w:hAnsi="Arial" w:cs="Arial"/>
                <w:b/>
                <w:bCs/>
                <w:sz w:val="20"/>
                <w:szCs w:val="20"/>
                <w:lang w:val="en-GB"/>
              </w:rPr>
            </w:pPr>
            <w:r w:rsidRPr="00A51EB6">
              <w:rPr>
                <w:rFonts w:ascii="Arial" w:eastAsia="MS Mincho" w:hAnsi="Arial" w:cs="Arial"/>
                <w:b/>
                <w:bCs/>
                <w:sz w:val="20"/>
                <w:szCs w:val="20"/>
                <w:lang w:val="en-GB"/>
              </w:rPr>
              <w:t xml:space="preserve">Is the abstract of the article comprehensive? </w:t>
            </w:r>
          </w:p>
          <w:p w14:paraId="0B4776F7" w14:textId="77777777" w:rsidR="00C0678A" w:rsidRPr="00A51EB6" w:rsidRDefault="00D836EB">
            <w:pPr>
              <w:rPr>
                <w:rFonts w:ascii="Arial" w:hAnsi="Arial" w:cs="Arial"/>
                <w:bCs/>
                <w:sz w:val="20"/>
                <w:szCs w:val="20"/>
                <w:lang w:val="en-GB"/>
              </w:rPr>
            </w:pPr>
            <w:r w:rsidRPr="00A51EB6">
              <w:rPr>
                <w:rFonts w:ascii="Arial" w:hAnsi="Arial" w:cs="Arial"/>
                <w:bCs/>
                <w:sz w:val="20"/>
                <w:szCs w:val="20"/>
                <w:lang w:val="en-GB"/>
              </w:rPr>
              <w:t>s</w:t>
            </w:r>
          </w:p>
          <w:p w14:paraId="4FAB9A13" w14:textId="77777777" w:rsidR="00C0678A" w:rsidRPr="00A51EB6" w:rsidRDefault="00D836EB">
            <w:pPr>
              <w:rPr>
                <w:rFonts w:ascii="Arial" w:hAnsi="Arial" w:cs="Arial"/>
                <w:bCs/>
                <w:sz w:val="20"/>
                <w:szCs w:val="20"/>
                <w:lang w:val="en-GB"/>
              </w:rPr>
            </w:pPr>
            <w:r w:rsidRPr="00A51EB6">
              <w:rPr>
                <w:rFonts w:ascii="Arial" w:hAnsi="Arial" w:cs="Arial"/>
                <w:bCs/>
                <w:sz w:val="20"/>
                <w:szCs w:val="20"/>
                <w:lang w:val="en-GB"/>
              </w:rPr>
              <w:t>If your answer is NO, please provide a brief, clear suggestion for improvement.</w:t>
            </w:r>
          </w:p>
          <w:p w14:paraId="0542BB86" w14:textId="77777777" w:rsidR="00C0678A" w:rsidRPr="00A51EB6" w:rsidRDefault="00C0678A">
            <w:pPr>
              <w:rPr>
                <w:rFonts w:ascii="Arial" w:hAnsi="Arial" w:cs="Arial"/>
                <w:sz w:val="20"/>
                <w:szCs w:val="20"/>
                <w:lang w:val="en-GB"/>
              </w:rPr>
            </w:pPr>
          </w:p>
        </w:tc>
        <w:tc>
          <w:tcPr>
            <w:tcW w:w="1667" w:type="pct"/>
          </w:tcPr>
          <w:p w14:paraId="3830EFBB" w14:textId="46963186" w:rsidR="00C0678A" w:rsidRPr="00A51EB6" w:rsidRDefault="00143742">
            <w:pPr>
              <w:ind w:left="360"/>
              <w:rPr>
                <w:rFonts w:ascii="Arial" w:hAnsi="Arial" w:cs="Arial"/>
                <w:sz w:val="20"/>
                <w:szCs w:val="20"/>
                <w:lang w:val="en-GB"/>
              </w:rPr>
            </w:pPr>
            <w:r w:rsidRPr="00A51EB6">
              <w:rPr>
                <w:rFonts w:ascii="Arial" w:hAnsi="Arial" w:cs="Arial"/>
                <w:sz w:val="20"/>
                <w:szCs w:val="20"/>
                <w:lang w:val="en-GB"/>
              </w:rPr>
              <w:t>No, Suggestions:</w:t>
            </w:r>
          </w:p>
          <w:p w14:paraId="35D836C0" w14:textId="54081528" w:rsidR="00143742" w:rsidRPr="00A51EB6" w:rsidRDefault="00143742">
            <w:pPr>
              <w:ind w:left="360"/>
              <w:rPr>
                <w:rFonts w:ascii="Arial" w:hAnsi="Arial" w:cs="Arial"/>
                <w:sz w:val="20"/>
                <w:szCs w:val="20"/>
                <w:lang w:val="en-GB"/>
              </w:rPr>
            </w:pPr>
            <w:r w:rsidRPr="00A51EB6">
              <w:rPr>
                <w:rFonts w:ascii="Arial" w:hAnsi="Arial" w:cs="Arial"/>
                <w:sz w:val="20"/>
                <w:szCs w:val="20"/>
                <w:lang w:val="en-GB"/>
              </w:rPr>
              <w:t xml:space="preserve">Include, </w:t>
            </w:r>
            <w:r w:rsidR="008C79EB" w:rsidRPr="00A51EB6">
              <w:rPr>
                <w:rFonts w:ascii="Arial" w:hAnsi="Arial" w:cs="Arial"/>
                <w:sz w:val="20"/>
                <w:szCs w:val="20"/>
                <w:lang w:val="en-GB"/>
              </w:rPr>
              <w:t>r</w:t>
            </w:r>
            <w:r w:rsidRPr="00A51EB6">
              <w:rPr>
                <w:rFonts w:ascii="Arial" w:hAnsi="Arial" w:cs="Arial"/>
                <w:sz w:val="20"/>
                <w:szCs w:val="20"/>
                <w:lang w:val="en-GB"/>
              </w:rPr>
              <w:t xml:space="preserve">esearch design </w:t>
            </w:r>
            <w:r w:rsidR="008C79EB" w:rsidRPr="00A51EB6">
              <w:rPr>
                <w:rFonts w:ascii="Arial" w:hAnsi="Arial" w:cs="Arial"/>
                <w:sz w:val="20"/>
                <w:szCs w:val="20"/>
                <w:lang w:val="en-GB"/>
              </w:rPr>
              <w:t>(</w:t>
            </w:r>
            <w:r w:rsidRPr="00A51EB6">
              <w:rPr>
                <w:rFonts w:ascii="Arial" w:hAnsi="Arial" w:cs="Arial"/>
                <w:sz w:val="20"/>
                <w:szCs w:val="20"/>
                <w:lang w:val="en-GB"/>
              </w:rPr>
              <w:t>one</w:t>
            </w:r>
            <w:r w:rsidR="008C79EB" w:rsidRPr="00A51EB6">
              <w:rPr>
                <w:rFonts w:ascii="Arial" w:hAnsi="Arial" w:cs="Arial"/>
                <w:sz w:val="20"/>
                <w:szCs w:val="20"/>
                <w:lang w:val="en-GB"/>
              </w:rPr>
              <w:t xml:space="preserve">-group </w:t>
            </w:r>
            <w:proofErr w:type="spellStart"/>
            <w:r w:rsidR="008C79EB" w:rsidRPr="00A51EB6">
              <w:rPr>
                <w:rFonts w:ascii="Arial" w:hAnsi="Arial" w:cs="Arial"/>
                <w:sz w:val="20"/>
                <w:szCs w:val="20"/>
                <w:lang w:val="en-GB"/>
              </w:rPr>
              <w:t>pretest-posttest</w:t>
            </w:r>
            <w:proofErr w:type="spellEnd"/>
            <w:r w:rsidR="008C79EB" w:rsidRPr="00A51EB6">
              <w:rPr>
                <w:rFonts w:ascii="Arial" w:hAnsi="Arial" w:cs="Arial"/>
                <w:sz w:val="20"/>
                <w:szCs w:val="20"/>
                <w:lang w:val="en-GB"/>
              </w:rPr>
              <w:t>), sample size (n=16), significance level (p-value)</w:t>
            </w:r>
          </w:p>
          <w:p w14:paraId="5CE81723" w14:textId="2941144B" w:rsidR="008C79EB" w:rsidRPr="00A51EB6" w:rsidRDefault="008C79EB">
            <w:pPr>
              <w:ind w:left="360"/>
              <w:rPr>
                <w:rFonts w:ascii="Arial" w:hAnsi="Arial" w:cs="Arial"/>
                <w:sz w:val="20"/>
                <w:szCs w:val="20"/>
                <w:lang w:val="en-GB"/>
              </w:rPr>
            </w:pPr>
            <w:r w:rsidRPr="00A51EB6">
              <w:rPr>
                <w:rFonts w:ascii="Arial" w:hAnsi="Arial" w:cs="Arial"/>
                <w:sz w:val="20"/>
                <w:szCs w:val="20"/>
                <w:lang w:val="en-GB"/>
              </w:rPr>
              <w:t>Reduce narrative elements and emphasize key findings.</w:t>
            </w:r>
          </w:p>
          <w:p w14:paraId="6C20B761" w14:textId="63C3896E" w:rsidR="00143742" w:rsidRPr="00A51EB6" w:rsidRDefault="00143742">
            <w:pPr>
              <w:ind w:left="360"/>
              <w:rPr>
                <w:rFonts w:ascii="Arial" w:hAnsi="Arial" w:cs="Arial"/>
                <w:sz w:val="20"/>
                <w:szCs w:val="20"/>
                <w:lang w:val="en-GB"/>
              </w:rPr>
            </w:pPr>
          </w:p>
        </w:tc>
        <w:tc>
          <w:tcPr>
            <w:tcW w:w="1667" w:type="pct"/>
          </w:tcPr>
          <w:p w14:paraId="3E27EAD1" w14:textId="77777777" w:rsidR="00C0678A" w:rsidRPr="00A51EB6" w:rsidRDefault="00C0678A">
            <w:pPr>
              <w:keepNext/>
              <w:outlineLvl w:val="1"/>
              <w:rPr>
                <w:rFonts w:ascii="Arial" w:eastAsia="MS Mincho" w:hAnsi="Arial" w:cs="Arial"/>
                <w:bCs/>
                <w:sz w:val="20"/>
                <w:szCs w:val="20"/>
                <w:lang w:val="en-GB"/>
              </w:rPr>
            </w:pPr>
          </w:p>
        </w:tc>
      </w:tr>
      <w:tr w:rsidR="00C0678A" w:rsidRPr="00A51EB6" w14:paraId="523E0600" w14:textId="77777777">
        <w:trPr>
          <w:trHeight w:val="20"/>
          <w:jc w:val="center"/>
        </w:trPr>
        <w:tc>
          <w:tcPr>
            <w:tcW w:w="1666" w:type="pct"/>
            <w:noWrap/>
            <w:hideMark/>
          </w:tcPr>
          <w:p w14:paraId="61C7DFDC" w14:textId="77777777" w:rsidR="00C0678A" w:rsidRPr="00A51EB6" w:rsidRDefault="00D836EB">
            <w:pPr>
              <w:keepNext/>
              <w:outlineLvl w:val="1"/>
              <w:rPr>
                <w:rFonts w:ascii="Arial" w:eastAsia="MS Mincho" w:hAnsi="Arial" w:cs="Arial"/>
                <w:bCs/>
                <w:sz w:val="20"/>
                <w:szCs w:val="20"/>
                <w:lang w:val="en-GB"/>
              </w:rPr>
            </w:pPr>
            <w:r w:rsidRPr="00A51EB6">
              <w:rPr>
                <w:rFonts w:ascii="Arial" w:eastAsia="MS Mincho" w:hAnsi="Arial" w:cs="Arial"/>
                <w:b/>
                <w:bCs/>
                <w:sz w:val="20"/>
                <w:szCs w:val="20"/>
                <w:lang w:val="en-GB"/>
              </w:rPr>
              <w:t xml:space="preserve">Is the manuscript scientifically correct? </w:t>
            </w:r>
            <w:r w:rsidRPr="00A51EB6">
              <w:rPr>
                <w:rFonts w:ascii="Arial" w:eastAsia="MS Mincho" w:hAnsi="Arial" w:cs="Arial"/>
                <w:b/>
                <w:bCs/>
                <w:sz w:val="20"/>
                <w:szCs w:val="20"/>
                <w:lang w:val="en-GB"/>
              </w:rPr>
              <w:br/>
            </w:r>
          </w:p>
          <w:p w14:paraId="4BE3DE5A" w14:textId="77777777" w:rsidR="00C0678A" w:rsidRPr="00A51EB6" w:rsidRDefault="00D836EB">
            <w:pPr>
              <w:rPr>
                <w:rFonts w:ascii="Arial" w:hAnsi="Arial" w:cs="Arial"/>
                <w:bCs/>
                <w:sz w:val="20"/>
                <w:szCs w:val="20"/>
                <w:lang w:val="en-GB"/>
              </w:rPr>
            </w:pPr>
            <w:r w:rsidRPr="00A51EB6">
              <w:rPr>
                <w:rFonts w:ascii="Arial" w:hAnsi="Arial" w:cs="Arial"/>
                <w:bCs/>
                <w:sz w:val="20"/>
                <w:szCs w:val="20"/>
                <w:lang w:val="en-GB"/>
              </w:rPr>
              <w:t>If your answer is NO, please provide a brief, clear suggestion for improvement</w:t>
            </w:r>
          </w:p>
          <w:p w14:paraId="7FD5FDF4" w14:textId="77777777" w:rsidR="00C0678A" w:rsidRPr="00A51EB6" w:rsidRDefault="00D836EB">
            <w:pPr>
              <w:rPr>
                <w:rFonts w:ascii="Arial" w:hAnsi="Arial" w:cs="Arial"/>
                <w:b/>
                <w:sz w:val="20"/>
                <w:szCs w:val="20"/>
                <w:lang w:val="en-GB"/>
              </w:rPr>
            </w:pPr>
            <w:r w:rsidRPr="00A51EB6">
              <w:rPr>
                <w:rFonts w:ascii="Arial" w:hAnsi="Arial" w:cs="Arial"/>
                <w:bCs/>
                <w:sz w:val="20"/>
                <w:szCs w:val="20"/>
                <w:lang w:val="en-GB"/>
              </w:rPr>
              <w:t>.</w:t>
            </w:r>
          </w:p>
        </w:tc>
        <w:tc>
          <w:tcPr>
            <w:tcW w:w="1667" w:type="pct"/>
          </w:tcPr>
          <w:p w14:paraId="0744582F" w14:textId="0800E721" w:rsidR="008C79EB" w:rsidRPr="00A51EB6" w:rsidRDefault="008C79EB" w:rsidP="008C79EB">
            <w:pPr>
              <w:ind w:firstLine="333"/>
              <w:contextualSpacing/>
              <w:rPr>
                <w:rFonts w:ascii="Arial" w:hAnsi="Arial" w:cs="Arial"/>
                <w:bCs/>
                <w:sz w:val="20"/>
                <w:szCs w:val="20"/>
                <w:lang w:val="en-ID"/>
              </w:rPr>
            </w:pPr>
            <w:r w:rsidRPr="00A51EB6">
              <w:rPr>
                <w:rFonts w:ascii="Arial" w:hAnsi="Arial" w:cs="Arial"/>
                <w:bCs/>
                <w:sz w:val="20"/>
                <w:szCs w:val="20"/>
                <w:lang w:val="en-ID"/>
              </w:rPr>
              <w:t>Partially</w:t>
            </w:r>
          </w:p>
          <w:p w14:paraId="63F7C888" w14:textId="77777777" w:rsidR="008C79EB" w:rsidRPr="00A51EB6" w:rsidRDefault="008C79EB" w:rsidP="008C79EB">
            <w:pPr>
              <w:ind w:firstLine="333"/>
              <w:contextualSpacing/>
              <w:rPr>
                <w:rFonts w:ascii="Arial" w:hAnsi="Arial" w:cs="Arial"/>
                <w:bCs/>
                <w:sz w:val="20"/>
                <w:szCs w:val="20"/>
                <w:lang w:val="en-ID"/>
              </w:rPr>
            </w:pPr>
            <w:r w:rsidRPr="00A51EB6">
              <w:rPr>
                <w:rFonts w:ascii="Arial" w:hAnsi="Arial" w:cs="Arial"/>
                <w:bCs/>
                <w:sz w:val="20"/>
                <w:szCs w:val="20"/>
                <w:lang w:val="en-ID"/>
              </w:rPr>
              <w:t>Critical issues:</w:t>
            </w:r>
          </w:p>
          <w:p w14:paraId="1F4F74DD" w14:textId="7346D1D1" w:rsidR="008C79EB" w:rsidRPr="00A51EB6" w:rsidRDefault="008C79EB" w:rsidP="008C79EB">
            <w:pPr>
              <w:ind w:firstLine="333"/>
              <w:contextualSpacing/>
              <w:rPr>
                <w:rFonts w:ascii="Arial" w:hAnsi="Arial" w:cs="Arial"/>
                <w:bCs/>
                <w:sz w:val="20"/>
                <w:szCs w:val="20"/>
                <w:lang w:val="en-ID"/>
              </w:rPr>
            </w:pPr>
            <w:r w:rsidRPr="00A51EB6">
              <w:rPr>
                <w:rFonts w:ascii="Arial" w:hAnsi="Arial" w:cs="Arial"/>
                <w:bCs/>
                <w:sz w:val="20"/>
                <w:szCs w:val="20"/>
                <w:lang w:val="en-ID"/>
              </w:rPr>
              <w:t>No control group, high internal validity threat.</w:t>
            </w:r>
          </w:p>
          <w:p w14:paraId="0EACFFB2" w14:textId="77777777" w:rsidR="008C79EB" w:rsidRPr="00A51EB6" w:rsidRDefault="008C79EB" w:rsidP="008C79EB">
            <w:pPr>
              <w:ind w:left="333"/>
              <w:contextualSpacing/>
              <w:rPr>
                <w:rFonts w:ascii="Arial" w:hAnsi="Arial" w:cs="Arial"/>
                <w:bCs/>
                <w:sz w:val="20"/>
                <w:szCs w:val="20"/>
                <w:lang w:val="en-ID"/>
              </w:rPr>
            </w:pPr>
            <w:r w:rsidRPr="00A51EB6">
              <w:rPr>
                <w:rFonts w:ascii="Arial" w:hAnsi="Arial" w:cs="Arial"/>
                <w:bCs/>
                <w:sz w:val="20"/>
                <w:szCs w:val="20"/>
                <w:lang w:val="en-ID"/>
              </w:rPr>
              <w:t>No quantitative validity and reliability testing of the instrument.</w:t>
            </w:r>
          </w:p>
          <w:p w14:paraId="7A642504" w14:textId="285BBD9A" w:rsidR="008C79EB" w:rsidRPr="00A51EB6" w:rsidRDefault="008C79EB" w:rsidP="008C79EB">
            <w:pPr>
              <w:ind w:left="333"/>
              <w:contextualSpacing/>
              <w:rPr>
                <w:rFonts w:ascii="Arial" w:hAnsi="Arial" w:cs="Arial"/>
                <w:bCs/>
                <w:sz w:val="20"/>
                <w:szCs w:val="20"/>
                <w:lang w:val="en-ID"/>
              </w:rPr>
            </w:pPr>
            <w:r w:rsidRPr="00A51EB6">
              <w:rPr>
                <w:rFonts w:ascii="Arial" w:hAnsi="Arial" w:cs="Arial"/>
                <w:bCs/>
                <w:sz w:val="20"/>
                <w:szCs w:val="20"/>
                <w:lang w:val="en-ID"/>
              </w:rPr>
              <w:t>Assumptions of the t-test (normality, homogeneity) not reported.</w:t>
            </w:r>
          </w:p>
          <w:p w14:paraId="6EECFB5E" w14:textId="77777777" w:rsidR="008C79EB" w:rsidRPr="00A51EB6" w:rsidRDefault="008C79EB" w:rsidP="008C79EB">
            <w:pPr>
              <w:ind w:left="333"/>
              <w:contextualSpacing/>
              <w:rPr>
                <w:rFonts w:ascii="Arial" w:hAnsi="Arial" w:cs="Arial"/>
                <w:bCs/>
                <w:sz w:val="20"/>
                <w:szCs w:val="20"/>
                <w:lang w:val="en-ID"/>
              </w:rPr>
            </w:pPr>
            <w:r w:rsidRPr="00A51EB6">
              <w:rPr>
                <w:rFonts w:ascii="Arial" w:hAnsi="Arial" w:cs="Arial"/>
                <w:bCs/>
                <w:sz w:val="20"/>
                <w:szCs w:val="20"/>
                <w:lang w:val="en-ID"/>
              </w:rPr>
              <w:t>Effect size is not provided</w:t>
            </w:r>
          </w:p>
          <w:p w14:paraId="4F7C82FC" w14:textId="77777777" w:rsidR="00C0678A" w:rsidRPr="00A51EB6" w:rsidRDefault="00C0678A" w:rsidP="008C79EB">
            <w:pPr>
              <w:ind w:firstLine="333"/>
              <w:contextualSpacing/>
              <w:rPr>
                <w:rFonts w:ascii="Arial" w:hAnsi="Arial" w:cs="Arial"/>
                <w:bCs/>
                <w:sz w:val="20"/>
                <w:szCs w:val="20"/>
                <w:lang w:val="en-GB"/>
              </w:rPr>
            </w:pPr>
          </w:p>
        </w:tc>
        <w:tc>
          <w:tcPr>
            <w:tcW w:w="1667" w:type="pct"/>
          </w:tcPr>
          <w:p w14:paraId="76B9D56F" w14:textId="77777777" w:rsidR="00C0678A" w:rsidRPr="00A51EB6" w:rsidRDefault="00C0678A">
            <w:pPr>
              <w:keepNext/>
              <w:outlineLvl w:val="1"/>
              <w:rPr>
                <w:rFonts w:ascii="Arial" w:eastAsia="MS Mincho" w:hAnsi="Arial" w:cs="Arial"/>
                <w:bCs/>
                <w:sz w:val="20"/>
                <w:szCs w:val="20"/>
                <w:lang w:val="en-GB"/>
              </w:rPr>
            </w:pPr>
          </w:p>
        </w:tc>
      </w:tr>
      <w:tr w:rsidR="00C0678A" w:rsidRPr="00A51EB6" w14:paraId="1F33ED8C" w14:textId="77777777">
        <w:trPr>
          <w:trHeight w:val="20"/>
          <w:jc w:val="center"/>
        </w:trPr>
        <w:tc>
          <w:tcPr>
            <w:tcW w:w="1666" w:type="pct"/>
            <w:noWrap/>
          </w:tcPr>
          <w:p w14:paraId="3078FF73" w14:textId="77777777" w:rsidR="00C0678A" w:rsidRPr="00A51EB6" w:rsidRDefault="00D836EB">
            <w:pPr>
              <w:rPr>
                <w:rFonts w:ascii="Arial" w:hAnsi="Arial" w:cs="Arial"/>
                <w:b/>
                <w:bCs/>
                <w:sz w:val="20"/>
                <w:szCs w:val="20"/>
                <w:lang w:val="en-GB"/>
              </w:rPr>
            </w:pPr>
            <w:r w:rsidRPr="00A51EB6">
              <w:rPr>
                <w:rFonts w:ascii="Arial" w:hAnsi="Arial" w:cs="Arial"/>
                <w:b/>
                <w:bCs/>
                <w:sz w:val="20"/>
                <w:szCs w:val="20"/>
                <w:lang w:val="en-GB"/>
              </w:rPr>
              <w:t xml:space="preserve">Are the references sufficient and recent? </w:t>
            </w:r>
          </w:p>
          <w:p w14:paraId="2CECA343" w14:textId="77777777" w:rsidR="00C0678A" w:rsidRPr="00A51EB6" w:rsidRDefault="00D836EB">
            <w:pPr>
              <w:rPr>
                <w:rFonts w:ascii="Arial" w:hAnsi="Arial" w:cs="Arial"/>
                <w:bCs/>
                <w:sz w:val="20"/>
                <w:szCs w:val="20"/>
                <w:lang w:val="en-GB"/>
              </w:rPr>
            </w:pPr>
            <w:r w:rsidRPr="00A51EB6">
              <w:rPr>
                <w:rFonts w:ascii="Arial" w:hAnsi="Arial" w:cs="Arial"/>
                <w:bCs/>
                <w:sz w:val="20"/>
                <w:szCs w:val="20"/>
                <w:lang w:val="en-GB"/>
              </w:rPr>
              <w:t>(YES or NO)</w:t>
            </w:r>
          </w:p>
          <w:p w14:paraId="0D401BEE" w14:textId="77777777" w:rsidR="00C0678A" w:rsidRPr="00A51EB6" w:rsidRDefault="00C0678A">
            <w:pPr>
              <w:rPr>
                <w:rFonts w:ascii="Arial" w:hAnsi="Arial" w:cs="Arial"/>
                <w:bCs/>
                <w:sz w:val="20"/>
                <w:szCs w:val="20"/>
                <w:lang w:val="en-GB"/>
              </w:rPr>
            </w:pPr>
          </w:p>
          <w:p w14:paraId="6F7C4416" w14:textId="77777777" w:rsidR="00C0678A" w:rsidRPr="00A51EB6" w:rsidRDefault="00D836EB">
            <w:pPr>
              <w:rPr>
                <w:rFonts w:ascii="Arial" w:hAnsi="Arial" w:cs="Arial"/>
                <w:bCs/>
                <w:sz w:val="20"/>
                <w:szCs w:val="20"/>
                <w:lang w:val="en-GB"/>
              </w:rPr>
            </w:pPr>
            <w:r w:rsidRPr="00A51EB6">
              <w:rPr>
                <w:rFonts w:ascii="Arial" w:hAnsi="Arial" w:cs="Arial"/>
                <w:bCs/>
                <w:sz w:val="20"/>
                <w:szCs w:val="20"/>
                <w:lang w:val="en-GB"/>
              </w:rPr>
              <w:t>If your answer is NO, please provide clear suggestion for improvement.</w:t>
            </w:r>
          </w:p>
          <w:p w14:paraId="0D4CFCE7" w14:textId="77777777" w:rsidR="00C0678A" w:rsidRPr="00A51EB6" w:rsidRDefault="00C0678A">
            <w:pPr>
              <w:rPr>
                <w:rFonts w:ascii="Arial" w:hAnsi="Arial" w:cs="Arial"/>
                <w:b/>
                <w:bCs/>
                <w:sz w:val="20"/>
                <w:szCs w:val="20"/>
                <w:lang w:val="en-GB"/>
              </w:rPr>
            </w:pPr>
          </w:p>
        </w:tc>
        <w:tc>
          <w:tcPr>
            <w:tcW w:w="1667" w:type="pct"/>
          </w:tcPr>
          <w:p w14:paraId="5632ABA5" w14:textId="77777777" w:rsidR="00C0678A" w:rsidRPr="00A51EB6" w:rsidRDefault="00497BE4" w:rsidP="008C79EB">
            <w:pPr>
              <w:ind w:left="333"/>
              <w:contextualSpacing/>
              <w:rPr>
                <w:rFonts w:ascii="Arial" w:hAnsi="Arial" w:cs="Arial"/>
                <w:bCs/>
                <w:sz w:val="20"/>
                <w:szCs w:val="20"/>
                <w:lang w:val="en-GB"/>
              </w:rPr>
            </w:pPr>
            <w:r w:rsidRPr="00A51EB6">
              <w:rPr>
                <w:rFonts w:ascii="Arial" w:hAnsi="Arial" w:cs="Arial"/>
                <w:bCs/>
                <w:sz w:val="20"/>
                <w:szCs w:val="20"/>
                <w:lang w:val="en-GB"/>
              </w:rPr>
              <w:t>Yes</w:t>
            </w:r>
          </w:p>
          <w:p w14:paraId="5D8ED59A" w14:textId="0A416347" w:rsidR="00497BE4" w:rsidRPr="00A51EB6" w:rsidRDefault="00497BE4" w:rsidP="008C79EB">
            <w:pPr>
              <w:ind w:left="333"/>
              <w:contextualSpacing/>
              <w:rPr>
                <w:rFonts w:ascii="Arial" w:hAnsi="Arial" w:cs="Arial"/>
                <w:bCs/>
                <w:sz w:val="20"/>
                <w:szCs w:val="20"/>
                <w:lang w:val="en-GB"/>
              </w:rPr>
            </w:pPr>
            <w:r w:rsidRPr="00A51EB6">
              <w:rPr>
                <w:rFonts w:ascii="Arial" w:hAnsi="Arial" w:cs="Arial"/>
                <w:bCs/>
                <w:sz w:val="20"/>
                <w:szCs w:val="20"/>
                <w:lang w:val="en-GB"/>
              </w:rPr>
              <w:t xml:space="preserve">However, </w:t>
            </w:r>
            <w:r w:rsidR="007E32AE" w:rsidRPr="00A51EB6">
              <w:rPr>
                <w:rFonts w:ascii="Arial" w:hAnsi="Arial" w:cs="Arial"/>
                <w:bCs/>
                <w:sz w:val="20"/>
                <w:szCs w:val="20"/>
                <w:lang w:val="en-GB"/>
              </w:rPr>
              <w:t>m</w:t>
            </w:r>
            <w:r w:rsidRPr="00A51EB6">
              <w:rPr>
                <w:rFonts w:ascii="Arial" w:hAnsi="Arial" w:cs="Arial"/>
                <w:bCs/>
                <w:sz w:val="20"/>
                <w:szCs w:val="20"/>
                <w:lang w:val="en-GB"/>
              </w:rPr>
              <w:t>ore international journal references are needed</w:t>
            </w:r>
            <w:r w:rsidR="007E32AE" w:rsidRPr="00A51EB6">
              <w:rPr>
                <w:rFonts w:ascii="Arial" w:hAnsi="Arial" w:cs="Arial"/>
                <w:bCs/>
                <w:sz w:val="20"/>
                <w:szCs w:val="20"/>
                <w:lang w:val="en-GB"/>
              </w:rPr>
              <w:t>, overreliance on local action research should be reduced, synthesis is required, not just citation listing.</w:t>
            </w:r>
          </w:p>
        </w:tc>
        <w:tc>
          <w:tcPr>
            <w:tcW w:w="1667" w:type="pct"/>
          </w:tcPr>
          <w:p w14:paraId="4BA54AD0" w14:textId="77777777" w:rsidR="00C0678A" w:rsidRPr="00A51EB6" w:rsidRDefault="00C0678A">
            <w:pPr>
              <w:keepNext/>
              <w:outlineLvl w:val="1"/>
              <w:rPr>
                <w:rFonts w:ascii="Arial" w:eastAsia="MS Mincho" w:hAnsi="Arial" w:cs="Arial"/>
                <w:bCs/>
                <w:sz w:val="20"/>
                <w:szCs w:val="20"/>
                <w:lang w:val="en-GB"/>
              </w:rPr>
            </w:pPr>
          </w:p>
        </w:tc>
      </w:tr>
      <w:tr w:rsidR="00C0678A" w:rsidRPr="00A51EB6" w14:paraId="1281AF7F" w14:textId="77777777">
        <w:trPr>
          <w:trHeight w:val="20"/>
          <w:jc w:val="center"/>
        </w:trPr>
        <w:tc>
          <w:tcPr>
            <w:tcW w:w="1666" w:type="pct"/>
            <w:noWrap/>
          </w:tcPr>
          <w:p w14:paraId="262CE17D" w14:textId="77777777" w:rsidR="00C0678A" w:rsidRPr="00A51EB6" w:rsidRDefault="00D836EB">
            <w:pPr>
              <w:rPr>
                <w:rFonts w:ascii="Arial" w:hAnsi="Arial" w:cs="Arial"/>
                <w:b/>
                <w:bCs/>
                <w:sz w:val="20"/>
                <w:szCs w:val="20"/>
                <w:lang w:val="en-GB"/>
              </w:rPr>
            </w:pPr>
            <w:r w:rsidRPr="00A51EB6">
              <w:rPr>
                <w:rFonts w:ascii="Arial" w:hAnsi="Arial" w:cs="Arial"/>
                <w:b/>
                <w:bCs/>
                <w:sz w:val="20"/>
                <w:szCs w:val="20"/>
                <w:lang w:val="en-GB"/>
              </w:rPr>
              <w:t>Are there ethical issues in this manuscript?</w:t>
            </w:r>
          </w:p>
          <w:p w14:paraId="22D332C8" w14:textId="77777777" w:rsidR="00C0678A" w:rsidRPr="00A51EB6" w:rsidRDefault="00D836EB">
            <w:pPr>
              <w:rPr>
                <w:rFonts w:ascii="Arial" w:hAnsi="Arial" w:cs="Arial"/>
                <w:bCs/>
                <w:sz w:val="20"/>
                <w:szCs w:val="20"/>
                <w:lang w:val="en-GB"/>
              </w:rPr>
            </w:pPr>
            <w:r w:rsidRPr="00A51EB6">
              <w:rPr>
                <w:rFonts w:ascii="Arial" w:hAnsi="Arial" w:cs="Arial"/>
                <w:bCs/>
                <w:sz w:val="20"/>
                <w:szCs w:val="20"/>
                <w:lang w:val="en-GB"/>
              </w:rPr>
              <w:t>(YES or NO)</w:t>
            </w:r>
          </w:p>
          <w:p w14:paraId="1B4FE93E" w14:textId="77777777" w:rsidR="00C0678A" w:rsidRPr="00A51EB6" w:rsidRDefault="00C0678A">
            <w:pPr>
              <w:rPr>
                <w:rFonts w:ascii="Arial" w:hAnsi="Arial" w:cs="Arial"/>
                <w:bCs/>
                <w:sz w:val="20"/>
                <w:szCs w:val="20"/>
                <w:lang w:val="en-GB"/>
              </w:rPr>
            </w:pPr>
          </w:p>
          <w:p w14:paraId="63B3A70B" w14:textId="77777777" w:rsidR="00C0678A" w:rsidRPr="00A51EB6" w:rsidRDefault="00D836EB">
            <w:pPr>
              <w:rPr>
                <w:rFonts w:ascii="Arial" w:hAnsi="Arial" w:cs="Arial"/>
                <w:bCs/>
                <w:sz w:val="20"/>
                <w:szCs w:val="20"/>
                <w:lang w:val="en-GB"/>
              </w:rPr>
            </w:pPr>
            <w:r w:rsidRPr="00A51EB6">
              <w:rPr>
                <w:rFonts w:ascii="Arial" w:hAnsi="Arial" w:cs="Arial"/>
                <w:bCs/>
                <w:sz w:val="20"/>
                <w:szCs w:val="20"/>
                <w:lang w:val="en-GB"/>
              </w:rPr>
              <w:t>(If yes, kindly please write down the ethical issues here in details)</w:t>
            </w:r>
          </w:p>
          <w:p w14:paraId="7E1C41AF" w14:textId="77777777" w:rsidR="00C0678A" w:rsidRPr="00A51EB6" w:rsidRDefault="00C0678A">
            <w:pPr>
              <w:rPr>
                <w:rFonts w:ascii="Arial" w:hAnsi="Arial" w:cs="Arial"/>
                <w:bCs/>
                <w:sz w:val="20"/>
                <w:szCs w:val="20"/>
                <w:lang w:val="en-GB"/>
              </w:rPr>
            </w:pPr>
          </w:p>
        </w:tc>
        <w:tc>
          <w:tcPr>
            <w:tcW w:w="1667" w:type="pct"/>
          </w:tcPr>
          <w:p w14:paraId="2AE5776A" w14:textId="77777777" w:rsidR="00C0678A" w:rsidRPr="00A51EB6" w:rsidRDefault="007E32AE" w:rsidP="007E32AE">
            <w:pPr>
              <w:ind w:left="333"/>
              <w:contextualSpacing/>
              <w:rPr>
                <w:rFonts w:ascii="Arial" w:hAnsi="Arial" w:cs="Arial"/>
                <w:bCs/>
                <w:sz w:val="20"/>
                <w:szCs w:val="20"/>
                <w:lang w:val="en-GB"/>
              </w:rPr>
            </w:pPr>
            <w:r w:rsidRPr="00A51EB6">
              <w:rPr>
                <w:rFonts w:ascii="Arial" w:hAnsi="Arial" w:cs="Arial"/>
                <w:bCs/>
                <w:sz w:val="20"/>
                <w:szCs w:val="20"/>
                <w:lang w:val="en-GB"/>
              </w:rPr>
              <w:t>No</w:t>
            </w:r>
          </w:p>
          <w:p w14:paraId="1D10DDF9" w14:textId="54C744B4" w:rsidR="007E32AE" w:rsidRPr="00A51EB6" w:rsidRDefault="007E32AE" w:rsidP="007E32AE">
            <w:pPr>
              <w:ind w:left="333"/>
              <w:contextualSpacing/>
              <w:rPr>
                <w:rFonts w:ascii="Arial" w:hAnsi="Arial" w:cs="Arial"/>
                <w:bCs/>
                <w:sz w:val="20"/>
                <w:szCs w:val="20"/>
                <w:lang w:val="en-GB"/>
              </w:rPr>
            </w:pPr>
            <w:r w:rsidRPr="00A51EB6">
              <w:rPr>
                <w:rFonts w:ascii="Arial" w:hAnsi="Arial" w:cs="Arial"/>
                <w:bCs/>
                <w:sz w:val="20"/>
                <w:szCs w:val="20"/>
                <w:lang w:val="en-GB"/>
              </w:rPr>
              <w:t xml:space="preserve">However, no ethical clearance number is reported, informed consent procedures are not clearly described. </w:t>
            </w:r>
          </w:p>
        </w:tc>
        <w:tc>
          <w:tcPr>
            <w:tcW w:w="1667" w:type="pct"/>
          </w:tcPr>
          <w:p w14:paraId="2B2055A0" w14:textId="77777777" w:rsidR="00C0678A" w:rsidRPr="00A51EB6" w:rsidRDefault="00C0678A">
            <w:pPr>
              <w:keepNext/>
              <w:outlineLvl w:val="1"/>
              <w:rPr>
                <w:rFonts w:ascii="Arial" w:eastAsia="MS Mincho" w:hAnsi="Arial" w:cs="Arial"/>
                <w:bCs/>
                <w:sz w:val="20"/>
                <w:szCs w:val="20"/>
                <w:lang w:val="en-GB"/>
              </w:rPr>
            </w:pPr>
          </w:p>
        </w:tc>
      </w:tr>
    </w:tbl>
    <w:p w14:paraId="1B7919CD" w14:textId="77777777" w:rsidR="000A0EE1" w:rsidRDefault="000A0EE1" w:rsidP="00AF436D">
      <w:pPr>
        <w:pStyle w:val="BodyText"/>
        <w:spacing w:before="228"/>
        <w:ind w:left="23"/>
        <w:rPr>
          <w:rFonts w:ascii="Arial" w:hAnsi="Arial" w:cs="Arial"/>
          <w:color w:val="000000"/>
          <w:sz w:val="20"/>
          <w:szCs w:val="20"/>
          <w:highlight w:val="yellow"/>
          <w:u w:val="single"/>
        </w:rPr>
      </w:pPr>
      <w:bookmarkStart w:id="0" w:name="_Hlk228262614"/>
    </w:p>
    <w:p w14:paraId="0C2C1E69" w14:textId="77777777" w:rsidR="000A0EE1" w:rsidRDefault="000A0EE1" w:rsidP="00AF436D">
      <w:pPr>
        <w:pStyle w:val="BodyText"/>
        <w:spacing w:before="228"/>
        <w:ind w:left="23"/>
        <w:rPr>
          <w:rFonts w:ascii="Arial" w:hAnsi="Arial" w:cs="Arial"/>
          <w:color w:val="000000"/>
          <w:sz w:val="20"/>
          <w:szCs w:val="20"/>
          <w:highlight w:val="yellow"/>
          <w:u w:val="single"/>
        </w:rPr>
      </w:pPr>
    </w:p>
    <w:p w14:paraId="2FE7A47F" w14:textId="77777777" w:rsidR="000A0EE1" w:rsidRDefault="000A0EE1" w:rsidP="00AF436D">
      <w:pPr>
        <w:pStyle w:val="BodyText"/>
        <w:spacing w:before="228"/>
        <w:ind w:left="23"/>
        <w:rPr>
          <w:rFonts w:ascii="Arial" w:hAnsi="Arial" w:cs="Arial"/>
          <w:color w:val="000000"/>
          <w:sz w:val="20"/>
          <w:szCs w:val="20"/>
          <w:highlight w:val="yellow"/>
          <w:u w:val="single"/>
        </w:rPr>
      </w:pPr>
    </w:p>
    <w:p w14:paraId="2A8BD2C0" w14:textId="77777777" w:rsidR="000A0EE1" w:rsidRDefault="000A0EE1" w:rsidP="00AF436D">
      <w:pPr>
        <w:pStyle w:val="BodyText"/>
        <w:spacing w:before="228"/>
        <w:ind w:left="23"/>
        <w:rPr>
          <w:rFonts w:ascii="Arial" w:hAnsi="Arial" w:cs="Arial"/>
          <w:color w:val="000000"/>
          <w:sz w:val="20"/>
          <w:szCs w:val="20"/>
          <w:highlight w:val="yellow"/>
          <w:u w:val="single"/>
        </w:rPr>
      </w:pPr>
    </w:p>
    <w:p w14:paraId="7266E8CC" w14:textId="77777777" w:rsidR="000A0EE1" w:rsidRDefault="000A0EE1" w:rsidP="00AF436D">
      <w:pPr>
        <w:pStyle w:val="BodyText"/>
        <w:spacing w:before="228"/>
        <w:ind w:left="23"/>
        <w:rPr>
          <w:rFonts w:ascii="Arial" w:hAnsi="Arial" w:cs="Arial"/>
          <w:color w:val="000000"/>
          <w:sz w:val="20"/>
          <w:szCs w:val="20"/>
          <w:highlight w:val="yellow"/>
          <w:u w:val="single"/>
        </w:rPr>
      </w:pPr>
    </w:p>
    <w:p w14:paraId="5531664B" w14:textId="77777777" w:rsidR="000A0EE1" w:rsidRDefault="000A0EE1" w:rsidP="00AF436D">
      <w:pPr>
        <w:pStyle w:val="BodyText"/>
        <w:spacing w:before="228"/>
        <w:ind w:left="23"/>
        <w:rPr>
          <w:rFonts w:ascii="Arial" w:hAnsi="Arial" w:cs="Arial"/>
          <w:color w:val="000000"/>
          <w:sz w:val="20"/>
          <w:szCs w:val="20"/>
          <w:highlight w:val="yellow"/>
          <w:u w:val="single"/>
        </w:rPr>
      </w:pPr>
    </w:p>
    <w:p w14:paraId="7FD26650" w14:textId="77777777" w:rsidR="000A0EE1" w:rsidRDefault="000A0EE1" w:rsidP="00AF436D">
      <w:pPr>
        <w:pStyle w:val="BodyText"/>
        <w:spacing w:before="228"/>
        <w:ind w:left="23"/>
        <w:rPr>
          <w:rFonts w:ascii="Arial" w:hAnsi="Arial" w:cs="Arial"/>
          <w:color w:val="000000"/>
          <w:sz w:val="20"/>
          <w:szCs w:val="20"/>
          <w:highlight w:val="yellow"/>
          <w:u w:val="single"/>
        </w:rPr>
      </w:pPr>
    </w:p>
    <w:p w14:paraId="7130E45D" w14:textId="77777777" w:rsidR="000A0EE1" w:rsidRDefault="000A0EE1" w:rsidP="00AF436D">
      <w:pPr>
        <w:pStyle w:val="BodyText"/>
        <w:spacing w:before="228"/>
        <w:ind w:left="23"/>
        <w:rPr>
          <w:rFonts w:ascii="Arial" w:hAnsi="Arial" w:cs="Arial"/>
          <w:color w:val="000000"/>
          <w:sz w:val="20"/>
          <w:szCs w:val="20"/>
          <w:highlight w:val="yellow"/>
          <w:u w:val="single"/>
        </w:rPr>
      </w:pPr>
    </w:p>
    <w:p w14:paraId="492B3930" w14:textId="45ABF709" w:rsidR="00AF436D" w:rsidRPr="00A51EB6" w:rsidRDefault="00AF436D" w:rsidP="00AF436D">
      <w:pPr>
        <w:pStyle w:val="BodyText"/>
        <w:spacing w:before="228"/>
        <w:ind w:left="23"/>
        <w:rPr>
          <w:rFonts w:ascii="Arial" w:hAnsi="Arial" w:cs="Arial"/>
          <w:color w:val="000000"/>
          <w:sz w:val="20"/>
          <w:szCs w:val="20"/>
          <w:highlight w:val="yellow"/>
          <w:u w:val="single"/>
        </w:rPr>
      </w:pPr>
      <w:bookmarkStart w:id="1" w:name="_GoBack"/>
      <w:bookmarkEnd w:id="1"/>
      <w:r w:rsidRPr="00A51EB6">
        <w:rPr>
          <w:rFonts w:ascii="Arial" w:hAnsi="Arial" w:cs="Arial"/>
          <w:color w:val="000000"/>
          <w:sz w:val="20"/>
          <w:szCs w:val="20"/>
          <w:highlight w:val="yellow"/>
          <w:u w:val="single"/>
        </w:rPr>
        <w:t>PART</w:t>
      </w:r>
      <w:r w:rsidRPr="00A51EB6">
        <w:rPr>
          <w:rFonts w:ascii="Arial" w:hAnsi="Arial" w:cs="Arial"/>
          <w:color w:val="000000"/>
          <w:spacing w:val="-6"/>
          <w:sz w:val="20"/>
          <w:szCs w:val="20"/>
          <w:highlight w:val="yellow"/>
          <w:u w:val="single"/>
        </w:rPr>
        <w:t xml:space="preserve"> </w:t>
      </w:r>
      <w:r w:rsidRPr="00A51EB6">
        <w:rPr>
          <w:rFonts w:ascii="Arial" w:hAnsi="Arial" w:cs="Arial"/>
          <w:color w:val="000000"/>
          <w:sz w:val="20"/>
          <w:szCs w:val="20"/>
          <w:highlight w:val="yellow"/>
          <w:u w:val="single"/>
        </w:rPr>
        <w:t>3</w:t>
      </w:r>
    </w:p>
    <w:p w14:paraId="1A3DC6DF" w14:textId="77777777" w:rsidR="00AF436D" w:rsidRPr="00A51EB6" w:rsidRDefault="00AF436D" w:rsidP="00AF436D">
      <w:pPr>
        <w:pStyle w:val="BodyText"/>
        <w:spacing w:before="228"/>
        <w:ind w:left="23"/>
        <w:rPr>
          <w:rFonts w:ascii="Arial" w:hAnsi="Arial" w:cs="Arial"/>
          <w:color w:val="000000"/>
          <w:sz w:val="20"/>
          <w:szCs w:val="20"/>
          <w:highlight w:val="yellow"/>
          <w:u w:val="single"/>
        </w:rPr>
      </w:pPr>
    </w:p>
    <w:p w14:paraId="4F032A15" w14:textId="77777777" w:rsidR="00AF436D" w:rsidRPr="00A51EB6" w:rsidRDefault="00AF436D" w:rsidP="00AF436D">
      <w:pPr>
        <w:rPr>
          <w:rFonts w:ascii="Arial" w:eastAsia="Arial Unicode MS" w:hAnsi="Arial" w:cs="Arial"/>
          <w:b/>
          <w:bCs/>
          <w:sz w:val="20"/>
          <w:szCs w:val="20"/>
          <w:u w:val="single"/>
        </w:rPr>
      </w:pPr>
      <w:r w:rsidRPr="00A51EB6">
        <w:rPr>
          <w:rFonts w:ascii="Arial" w:eastAsia="Arial Unicode MS" w:hAnsi="Arial" w:cs="Arial"/>
          <w:b/>
          <w:bCs/>
          <w:sz w:val="20"/>
          <w:szCs w:val="20"/>
          <w:u w:val="single"/>
        </w:rPr>
        <w:t>Editorial Comments (This section is reserved for the comments from journal editorial office and editors):</w:t>
      </w:r>
    </w:p>
    <w:p w14:paraId="47725600" w14:textId="77777777" w:rsidR="00AF436D" w:rsidRPr="00A51EB6" w:rsidRDefault="00AF436D" w:rsidP="00AF436D">
      <w:pPr>
        <w:spacing w:after="1"/>
        <w:rPr>
          <w:rFonts w:ascii="Arial" w:hAnsi="Arial" w:cs="Arial"/>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94"/>
        <w:gridCol w:w="6275"/>
      </w:tblGrid>
      <w:tr w:rsidR="00AF436D" w:rsidRPr="00A51EB6" w14:paraId="1C241A81" w14:textId="77777777" w:rsidTr="00B83462">
        <w:trPr>
          <w:trHeight w:val="230"/>
        </w:trPr>
        <w:tc>
          <w:tcPr>
            <w:tcW w:w="2754" w:type="pct"/>
          </w:tcPr>
          <w:p w14:paraId="085A06D6" w14:textId="77777777" w:rsidR="00AF436D" w:rsidRPr="00A51EB6" w:rsidRDefault="00AF436D" w:rsidP="00B83462">
            <w:pPr>
              <w:pStyle w:val="TableParagraph"/>
              <w:spacing w:line="210" w:lineRule="exact"/>
              <w:rPr>
                <w:rFonts w:ascii="Arial" w:hAnsi="Arial" w:cs="Arial"/>
                <w:b/>
                <w:sz w:val="20"/>
                <w:szCs w:val="20"/>
              </w:rPr>
            </w:pPr>
          </w:p>
        </w:tc>
        <w:tc>
          <w:tcPr>
            <w:tcW w:w="2246" w:type="pct"/>
          </w:tcPr>
          <w:p w14:paraId="00C4E223" w14:textId="77777777" w:rsidR="00AF436D" w:rsidRPr="00A51EB6" w:rsidRDefault="00AF436D" w:rsidP="00B83462">
            <w:pPr>
              <w:pStyle w:val="TableParagraph"/>
              <w:spacing w:line="210" w:lineRule="exact"/>
              <w:rPr>
                <w:rFonts w:ascii="Arial" w:hAnsi="Arial" w:cs="Arial"/>
                <w:b/>
                <w:sz w:val="20"/>
                <w:szCs w:val="20"/>
              </w:rPr>
            </w:pPr>
            <w:r w:rsidRPr="00A51EB6">
              <w:rPr>
                <w:rFonts w:ascii="Arial" w:eastAsia="Arial Unicode MS" w:hAnsi="Arial" w:cs="Arial"/>
                <w:sz w:val="20"/>
                <w:szCs w:val="20"/>
                <w:lang w:val="en-GB"/>
              </w:rPr>
              <w:t>Author’s Feedback</w:t>
            </w:r>
          </w:p>
        </w:tc>
      </w:tr>
      <w:tr w:rsidR="00AF436D" w:rsidRPr="00A51EB6" w14:paraId="5C73D36F" w14:textId="77777777" w:rsidTr="00B83462">
        <w:trPr>
          <w:trHeight w:val="1034"/>
        </w:trPr>
        <w:tc>
          <w:tcPr>
            <w:tcW w:w="2754" w:type="pct"/>
          </w:tcPr>
          <w:p w14:paraId="0DE7408F" w14:textId="77777777" w:rsidR="00AF436D" w:rsidRPr="00A51EB6" w:rsidRDefault="00AF436D" w:rsidP="00AF436D">
            <w:pPr>
              <w:keepNext/>
              <w:outlineLvl w:val="1"/>
              <w:rPr>
                <w:rFonts w:ascii="Arial" w:eastAsia="MS Mincho" w:hAnsi="Arial" w:cs="Arial"/>
                <w:sz w:val="20"/>
                <w:szCs w:val="20"/>
                <w:lang w:val="en-ID"/>
              </w:rPr>
            </w:pPr>
            <w:r w:rsidRPr="00A51EB6">
              <w:rPr>
                <w:rFonts w:ascii="Arial" w:eastAsia="MS Mincho" w:hAnsi="Arial" w:cs="Arial"/>
                <w:sz w:val="20"/>
                <w:szCs w:val="20"/>
                <w:lang w:val="en-ID"/>
              </w:rPr>
              <w:t>This manuscript is suitable for publication with major revisions. The main weaknesses include:</w:t>
            </w:r>
          </w:p>
          <w:p w14:paraId="7BA46026" w14:textId="77777777" w:rsidR="00AF436D" w:rsidRPr="00A51EB6" w:rsidRDefault="00AF436D" w:rsidP="00AF436D">
            <w:pPr>
              <w:keepNext/>
              <w:numPr>
                <w:ilvl w:val="0"/>
                <w:numId w:val="14"/>
              </w:numPr>
              <w:outlineLvl w:val="1"/>
              <w:rPr>
                <w:rFonts w:ascii="Arial" w:eastAsia="MS Mincho" w:hAnsi="Arial" w:cs="Arial"/>
                <w:sz w:val="20"/>
                <w:szCs w:val="20"/>
                <w:lang w:val="en-ID"/>
              </w:rPr>
            </w:pPr>
            <w:r w:rsidRPr="00A51EB6">
              <w:rPr>
                <w:rFonts w:ascii="Arial" w:eastAsia="MS Mincho" w:hAnsi="Arial" w:cs="Arial"/>
                <w:sz w:val="20"/>
                <w:szCs w:val="20"/>
                <w:lang w:val="en-ID"/>
              </w:rPr>
              <w:t xml:space="preserve">Weak research design (absence of control group) </w:t>
            </w:r>
          </w:p>
          <w:p w14:paraId="6C098677" w14:textId="77777777" w:rsidR="00AF436D" w:rsidRPr="00A51EB6" w:rsidRDefault="00AF436D" w:rsidP="00AF436D">
            <w:pPr>
              <w:keepNext/>
              <w:numPr>
                <w:ilvl w:val="0"/>
                <w:numId w:val="14"/>
              </w:numPr>
              <w:outlineLvl w:val="1"/>
              <w:rPr>
                <w:rFonts w:ascii="Arial" w:eastAsia="MS Mincho" w:hAnsi="Arial" w:cs="Arial"/>
                <w:sz w:val="20"/>
                <w:szCs w:val="20"/>
                <w:lang w:val="en-ID"/>
              </w:rPr>
            </w:pPr>
            <w:r w:rsidRPr="00A51EB6">
              <w:rPr>
                <w:rFonts w:ascii="Arial" w:eastAsia="MS Mincho" w:hAnsi="Arial" w:cs="Arial"/>
                <w:sz w:val="20"/>
                <w:szCs w:val="20"/>
                <w:lang w:val="en-ID"/>
              </w:rPr>
              <w:t xml:space="preserve">Limited analytical depth </w:t>
            </w:r>
          </w:p>
          <w:p w14:paraId="44787C64" w14:textId="77777777" w:rsidR="00AF436D" w:rsidRPr="00A51EB6" w:rsidRDefault="00AF436D" w:rsidP="00AF436D">
            <w:pPr>
              <w:keepNext/>
              <w:numPr>
                <w:ilvl w:val="0"/>
                <w:numId w:val="14"/>
              </w:numPr>
              <w:outlineLvl w:val="1"/>
              <w:rPr>
                <w:rFonts w:ascii="Arial" w:eastAsia="MS Mincho" w:hAnsi="Arial" w:cs="Arial"/>
                <w:sz w:val="20"/>
                <w:szCs w:val="20"/>
                <w:lang w:val="en-ID"/>
              </w:rPr>
            </w:pPr>
            <w:r w:rsidRPr="00A51EB6">
              <w:rPr>
                <w:rFonts w:ascii="Arial" w:eastAsia="MS Mincho" w:hAnsi="Arial" w:cs="Arial"/>
                <w:sz w:val="20"/>
                <w:szCs w:val="20"/>
                <w:lang w:val="en-ID"/>
              </w:rPr>
              <w:t xml:space="preserve">Insufficiently critical discussion </w:t>
            </w:r>
          </w:p>
          <w:p w14:paraId="5D48D73A" w14:textId="77777777" w:rsidR="00AF436D" w:rsidRPr="00A51EB6" w:rsidRDefault="00AF436D" w:rsidP="00AF436D">
            <w:pPr>
              <w:keepNext/>
              <w:outlineLvl w:val="1"/>
              <w:rPr>
                <w:rFonts w:ascii="Arial" w:eastAsia="MS Mincho" w:hAnsi="Arial" w:cs="Arial"/>
                <w:sz w:val="20"/>
                <w:szCs w:val="20"/>
                <w:lang w:val="en-ID"/>
              </w:rPr>
            </w:pPr>
            <w:r w:rsidRPr="00A51EB6">
              <w:rPr>
                <w:rFonts w:ascii="Arial" w:eastAsia="MS Mincho" w:hAnsi="Arial" w:cs="Arial"/>
                <w:sz w:val="20"/>
                <w:szCs w:val="20"/>
                <w:lang w:val="en-ID"/>
              </w:rPr>
              <w:t>However, it has strong practical relevance in the context of elementary education.</w:t>
            </w:r>
          </w:p>
          <w:p w14:paraId="30198CC6" w14:textId="77777777" w:rsidR="00AF436D" w:rsidRPr="00A51EB6" w:rsidRDefault="00AF436D" w:rsidP="00B83462">
            <w:pPr>
              <w:pStyle w:val="TableParagraph"/>
              <w:spacing w:line="230" w:lineRule="atLeast"/>
              <w:ind w:right="1144"/>
              <w:rPr>
                <w:rFonts w:ascii="Arial" w:hAnsi="Arial" w:cs="Arial"/>
                <w:sz w:val="20"/>
                <w:szCs w:val="20"/>
              </w:rPr>
            </w:pPr>
          </w:p>
        </w:tc>
        <w:tc>
          <w:tcPr>
            <w:tcW w:w="2246" w:type="pct"/>
          </w:tcPr>
          <w:p w14:paraId="5F3A58F7" w14:textId="77777777" w:rsidR="00AF436D" w:rsidRPr="00A51EB6" w:rsidRDefault="00AF436D" w:rsidP="00B83462">
            <w:pPr>
              <w:pStyle w:val="TableParagraph"/>
              <w:rPr>
                <w:rFonts w:ascii="Arial" w:hAnsi="Arial" w:cs="Arial"/>
                <w:sz w:val="20"/>
                <w:szCs w:val="20"/>
              </w:rPr>
            </w:pPr>
          </w:p>
        </w:tc>
      </w:tr>
      <w:bookmarkEnd w:id="0"/>
    </w:tbl>
    <w:p w14:paraId="78CBE943" w14:textId="77777777" w:rsidR="00582F10" w:rsidRPr="00A51EB6" w:rsidRDefault="00582F10" w:rsidP="00582F10">
      <w:pPr>
        <w:pStyle w:val="Affiliation"/>
        <w:spacing w:after="0" w:line="240" w:lineRule="auto"/>
        <w:jc w:val="left"/>
        <w:rPr>
          <w:rFonts w:ascii="Arial" w:hAnsi="Arial" w:cs="Arial"/>
          <w:b/>
        </w:rPr>
      </w:pPr>
    </w:p>
    <w:p w14:paraId="41C0A367" w14:textId="77777777" w:rsidR="00582F10" w:rsidRPr="00A51EB6" w:rsidRDefault="00582F10" w:rsidP="00582F10">
      <w:pPr>
        <w:pStyle w:val="Affiliation"/>
        <w:spacing w:after="0" w:line="240" w:lineRule="auto"/>
        <w:jc w:val="left"/>
        <w:rPr>
          <w:rFonts w:ascii="Arial" w:hAnsi="Arial" w:cs="Arial"/>
          <w:b/>
          <w:u w:val="single"/>
        </w:rPr>
      </w:pPr>
      <w:r w:rsidRPr="00A51EB6">
        <w:rPr>
          <w:rFonts w:ascii="Arial" w:hAnsi="Arial" w:cs="Arial"/>
          <w:b/>
          <w:u w:val="single"/>
        </w:rPr>
        <w:t>Reviewer details:</w:t>
      </w:r>
    </w:p>
    <w:p w14:paraId="16498E32" w14:textId="77777777" w:rsidR="00582F10" w:rsidRPr="00A51EB6" w:rsidRDefault="00582F10" w:rsidP="00582F10">
      <w:pPr>
        <w:rPr>
          <w:rFonts w:ascii="Arial" w:hAnsi="Arial" w:cs="Arial"/>
          <w:sz w:val="20"/>
          <w:szCs w:val="20"/>
        </w:rPr>
      </w:pPr>
      <w:proofErr w:type="spellStart"/>
      <w:r w:rsidRPr="00A51EB6">
        <w:rPr>
          <w:rFonts w:ascii="Arial" w:hAnsi="Arial" w:cs="Arial"/>
          <w:color w:val="000000"/>
          <w:sz w:val="20"/>
          <w:szCs w:val="20"/>
          <w:lang w:val="en-GB" w:eastAsia="en-IN"/>
        </w:rPr>
        <w:t>Siyono</w:t>
      </w:r>
      <w:proofErr w:type="spellEnd"/>
      <w:r w:rsidRPr="00A51EB6">
        <w:rPr>
          <w:rFonts w:ascii="Arial" w:hAnsi="Arial" w:cs="Arial"/>
          <w:sz w:val="20"/>
          <w:szCs w:val="20"/>
        </w:rPr>
        <w:t xml:space="preserve">, </w:t>
      </w:r>
      <w:r w:rsidRPr="00A51EB6">
        <w:rPr>
          <w:rFonts w:ascii="Arial" w:hAnsi="Arial" w:cs="Arial"/>
          <w:color w:val="000000"/>
          <w:sz w:val="20"/>
          <w:szCs w:val="20"/>
          <w:lang w:val="en-GB" w:eastAsia="en-IN"/>
        </w:rPr>
        <w:t xml:space="preserve">State Islamic University of </w:t>
      </w:r>
      <w:proofErr w:type="spellStart"/>
      <w:proofErr w:type="gramStart"/>
      <w:r w:rsidRPr="00A51EB6">
        <w:rPr>
          <w:rFonts w:ascii="Arial" w:hAnsi="Arial" w:cs="Arial"/>
          <w:color w:val="000000"/>
          <w:sz w:val="20"/>
          <w:szCs w:val="20"/>
          <w:lang w:val="en-GB" w:eastAsia="en-IN"/>
        </w:rPr>
        <w:t>Salatiga</w:t>
      </w:r>
      <w:proofErr w:type="spellEnd"/>
      <w:r w:rsidRPr="00A51EB6">
        <w:rPr>
          <w:rFonts w:ascii="Arial" w:hAnsi="Arial" w:cs="Arial"/>
          <w:color w:val="000000"/>
          <w:sz w:val="20"/>
          <w:szCs w:val="20"/>
          <w:lang w:val="en-GB" w:eastAsia="en-IN"/>
        </w:rPr>
        <w:t xml:space="preserve"> ,</w:t>
      </w:r>
      <w:proofErr w:type="gramEnd"/>
      <w:r w:rsidRPr="00A51EB6">
        <w:rPr>
          <w:rFonts w:ascii="Arial" w:hAnsi="Arial" w:cs="Arial"/>
          <w:color w:val="000000"/>
          <w:sz w:val="20"/>
          <w:szCs w:val="20"/>
          <w:lang w:val="en-GB" w:eastAsia="en-IN"/>
        </w:rPr>
        <w:t xml:space="preserve"> Indonesia</w:t>
      </w:r>
    </w:p>
    <w:p w14:paraId="231C69DA" w14:textId="77777777" w:rsidR="00AF436D" w:rsidRPr="00A51EB6" w:rsidRDefault="00AF436D">
      <w:pPr>
        <w:keepNext/>
        <w:outlineLvl w:val="1"/>
        <w:rPr>
          <w:rFonts w:ascii="Arial" w:eastAsia="MS Mincho" w:hAnsi="Arial" w:cs="Arial"/>
          <w:b/>
          <w:bCs/>
          <w:sz w:val="20"/>
          <w:szCs w:val="20"/>
          <w:highlight w:val="yellow"/>
          <w:lang w:val="en-GB"/>
        </w:rPr>
      </w:pPr>
    </w:p>
    <w:p w14:paraId="057ACBCB" w14:textId="77777777" w:rsidR="00C0678A" w:rsidRPr="00A51EB6" w:rsidRDefault="00C0678A">
      <w:pPr>
        <w:rPr>
          <w:rFonts w:ascii="Arial" w:hAnsi="Arial" w:cs="Arial"/>
          <w:sz w:val="20"/>
          <w:szCs w:val="20"/>
          <w:highlight w:val="yellow"/>
          <w:lang w:val="en-GB"/>
        </w:rPr>
      </w:pPr>
    </w:p>
    <w:sectPr w:rsidR="00C0678A" w:rsidRPr="00A51EB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9A862" w14:textId="77777777" w:rsidR="00E4025F" w:rsidRDefault="00E4025F">
      <w:r>
        <w:separator/>
      </w:r>
    </w:p>
  </w:endnote>
  <w:endnote w:type="continuationSeparator" w:id="0">
    <w:p w14:paraId="5D7E9841" w14:textId="77777777" w:rsidR="00E4025F" w:rsidRDefault="00E40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EBCCD" w14:textId="77777777" w:rsidR="00C0678A" w:rsidRDefault="00C0678A">
    <w:pPr>
      <w:pStyle w:val="Footer"/>
      <w:jc w:val="right"/>
    </w:pPr>
  </w:p>
  <w:p w14:paraId="4D2DDBFD" w14:textId="77777777" w:rsidR="00C0678A" w:rsidRDefault="00D836E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35D58BE" w14:textId="77777777" w:rsidR="00C0678A" w:rsidRDefault="00D836EB">
    <w:pPr>
      <w:pStyle w:val="Footer"/>
      <w:jc w:val="right"/>
      <w:rPr>
        <w:b/>
        <w:sz w:val="20"/>
      </w:rPr>
    </w:pPr>
    <w:r>
      <w:rPr>
        <w:b/>
        <w:sz w:val="20"/>
      </w:rPr>
      <w:t>V240326</w:t>
    </w:r>
  </w:p>
  <w:p w14:paraId="5F225713" w14:textId="77777777" w:rsidR="00C0678A" w:rsidRDefault="00C0678A">
    <w:pPr>
      <w:pStyle w:val="Footer"/>
      <w:jc w:val="right"/>
    </w:pPr>
  </w:p>
  <w:p w14:paraId="43735D07" w14:textId="77777777" w:rsidR="00C0678A" w:rsidRDefault="00C0678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96112" w14:textId="77777777" w:rsidR="00E4025F" w:rsidRDefault="00E4025F">
      <w:r>
        <w:separator/>
      </w:r>
    </w:p>
  </w:footnote>
  <w:footnote w:type="continuationSeparator" w:id="0">
    <w:p w14:paraId="520E39B3" w14:textId="77777777" w:rsidR="00E4025F" w:rsidRDefault="00E40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CACB0" w14:textId="77777777" w:rsidR="00C0678A" w:rsidRDefault="00C0678A">
    <w:pPr>
      <w:spacing w:before="100" w:beforeAutospacing="1" w:after="100" w:afterAutospacing="1"/>
      <w:jc w:val="center"/>
      <w:rPr>
        <w:b/>
        <w:bCs/>
        <w:color w:val="003399"/>
        <w:szCs w:val="20"/>
        <w:u w:val="single"/>
        <w:lang w:val="en-GB"/>
      </w:rPr>
    </w:pPr>
  </w:p>
  <w:p w14:paraId="68B9A84A" w14:textId="77777777" w:rsidR="00C0678A" w:rsidRDefault="00D836E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47680A"/>
    <w:multiLevelType w:val="multilevel"/>
    <w:tmpl w:val="65F62058"/>
    <w:lvl w:ilvl="0">
      <w:start w:val="1"/>
      <w:numFmt w:val="decimal"/>
      <w:lvlText w:val="%1."/>
      <w:lvlJc w:val="left"/>
      <w:pPr>
        <w:tabs>
          <w:tab w:val="num" w:pos="720"/>
        </w:tabs>
        <w:ind w:left="720" w:hanging="360"/>
      </w:pPr>
      <w:rPr>
        <w:rFonts w:ascii="Times New Roman" w:eastAsia="MS Mincho"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FC86B8E"/>
    <w:multiLevelType w:val="multilevel"/>
    <w:tmpl w:val="D0D2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ID" w:vendorID="64" w:dllVersion="409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678A"/>
    <w:rsid w:val="000A0EE1"/>
    <w:rsid w:val="000A2E20"/>
    <w:rsid w:val="00140475"/>
    <w:rsid w:val="00143742"/>
    <w:rsid w:val="00497BE4"/>
    <w:rsid w:val="004E79C6"/>
    <w:rsid w:val="00582F10"/>
    <w:rsid w:val="006D220F"/>
    <w:rsid w:val="007E32AE"/>
    <w:rsid w:val="00826254"/>
    <w:rsid w:val="0085148A"/>
    <w:rsid w:val="008B546B"/>
    <w:rsid w:val="008C79EB"/>
    <w:rsid w:val="00A14E07"/>
    <w:rsid w:val="00A51EB6"/>
    <w:rsid w:val="00AC2753"/>
    <w:rsid w:val="00AC6E90"/>
    <w:rsid w:val="00AF436D"/>
    <w:rsid w:val="00B16709"/>
    <w:rsid w:val="00B51AE5"/>
    <w:rsid w:val="00C0678A"/>
    <w:rsid w:val="00C0765A"/>
    <w:rsid w:val="00C90319"/>
    <w:rsid w:val="00D836EB"/>
    <w:rsid w:val="00DA5E80"/>
    <w:rsid w:val="00E4025F"/>
    <w:rsid w:val="00E64F09"/>
    <w:rsid w:val="00EE00A7"/>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9D81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436D"/>
    <w:rPr>
      <w:rFonts w:ascii="Times New Roman" w:eastAsia="Times New Roman" w:hAnsi="Times New Roman"/>
      <w:sz w:val="24"/>
      <w:szCs w:val="24"/>
    </w:rPr>
  </w:style>
  <w:style w:type="paragraph" w:styleId="Heading1">
    <w:name w:val="heading 1"/>
    <w:basedOn w:val="Normal"/>
    <w:next w:val="Normal"/>
    <w:link w:val="Heading1Char"/>
    <w:uiPriority w:val="9"/>
    <w:qFormat/>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Heading1Char">
    <w:name w:val="Heading 1 Char"/>
    <w:link w:val="Heading1"/>
    <w:uiPriority w:val="9"/>
    <w:rPr>
      <w:rFonts w:ascii="Calibri Light" w:eastAsia="Times New Roman" w:hAnsi="Calibri Light" w:cs="Times New Roman"/>
      <w:b/>
      <w:bCs/>
      <w:kern w:val="32"/>
      <w:sz w:val="32"/>
      <w:szCs w:val="32"/>
      <w:lang w:val="en-US" w:eastAsia="en-US"/>
    </w:rPr>
  </w:style>
  <w:style w:type="paragraph" w:customStyle="1" w:styleId="TableParagraph">
    <w:name w:val="Table Paragraph"/>
    <w:basedOn w:val="Normal"/>
    <w:uiPriority w:val="1"/>
    <w:qFormat/>
    <w:rsid w:val="00AF436D"/>
    <w:pPr>
      <w:widowControl w:val="0"/>
      <w:autoSpaceDE w:val="0"/>
      <w:autoSpaceDN w:val="0"/>
      <w:ind w:left="107"/>
    </w:pPr>
    <w:rPr>
      <w:sz w:val="22"/>
      <w:szCs w:val="22"/>
    </w:rPr>
  </w:style>
  <w:style w:type="paragraph" w:customStyle="1" w:styleId="Affiliation">
    <w:name w:val="Affiliation"/>
    <w:basedOn w:val="Normal"/>
    <w:rsid w:val="00582F1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600381887">
      <w:bodyDiv w:val="1"/>
      <w:marLeft w:val="0"/>
      <w:marRight w:val="0"/>
      <w:marTop w:val="0"/>
      <w:marBottom w:val="0"/>
      <w:divBdr>
        <w:top w:val="none" w:sz="0" w:space="0" w:color="auto"/>
        <w:left w:val="none" w:sz="0" w:space="0" w:color="auto"/>
        <w:bottom w:val="none" w:sz="0" w:space="0" w:color="auto"/>
        <w:right w:val="none" w:sz="0" w:space="0" w:color="auto"/>
      </w:divBdr>
    </w:div>
    <w:div w:id="63328852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96278077">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63379723">
      <w:bodyDiv w:val="1"/>
      <w:marLeft w:val="0"/>
      <w:marRight w:val="0"/>
      <w:marTop w:val="0"/>
      <w:marBottom w:val="0"/>
      <w:divBdr>
        <w:top w:val="none" w:sz="0" w:space="0" w:color="auto"/>
        <w:left w:val="none" w:sz="0" w:space="0" w:color="auto"/>
        <w:bottom w:val="none" w:sz="0" w:space="0" w:color="auto"/>
        <w:right w:val="none" w:sz="0" w:space="0" w:color="auto"/>
      </w:divBdr>
    </w:div>
    <w:div w:id="159196332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socialstudy.com/index.php/AJAHSS/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899</Words>
  <Characters>5126</Characters>
  <Application>Microsoft Office Word</Application>
  <DocSecurity>0</DocSecurity>
  <Lines>42</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6013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57</cp:revision>
  <dcterms:created xsi:type="dcterms:W3CDTF">2026-03-24T06:15:00Z</dcterms:created>
  <dcterms:modified xsi:type="dcterms:W3CDTF">2026-05-11T09:28:00Z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