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C495B" w:rsidRPr="00A46DCB" w14:paraId="7CD159DD" w14:textId="77777777">
        <w:trPr>
          <w:trHeight w:val="20"/>
          <w:jc w:val="center"/>
        </w:trPr>
        <w:tc>
          <w:tcPr>
            <w:tcW w:w="1186" w:type="pct"/>
          </w:tcPr>
          <w:p w14:paraId="70E00CFB" w14:textId="77777777" w:rsidR="00BC495B" w:rsidRPr="00A46DCB" w:rsidRDefault="00A725B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46DC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E5EFB08" w14:textId="77777777" w:rsidR="00BC495B" w:rsidRPr="00A46DCB" w:rsidRDefault="00A725BB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A46DCB">
                <w:rPr>
                  <w:rFonts w:ascii="Arial" w:hAnsi="Arial" w:cs="Arial"/>
                  <w:b/>
                  <w:bCs/>
                  <w:color w:val="0000FF"/>
                  <w:kern w:val="36"/>
                  <w:sz w:val="20"/>
                  <w:szCs w:val="20"/>
                  <w:u w:val="single"/>
                  <w:lang w:val="en-IN" w:eastAsia="en-IN"/>
                </w:rPr>
                <w:t>Journal of Medicine and Health Research</w:t>
              </w:r>
            </w:hyperlink>
          </w:p>
        </w:tc>
      </w:tr>
      <w:tr w:rsidR="00BC495B" w:rsidRPr="00A46DCB" w14:paraId="1D338FD8" w14:textId="77777777">
        <w:trPr>
          <w:trHeight w:val="20"/>
          <w:jc w:val="center"/>
        </w:trPr>
        <w:tc>
          <w:tcPr>
            <w:tcW w:w="1186" w:type="pct"/>
          </w:tcPr>
          <w:p w14:paraId="06716C13" w14:textId="77777777" w:rsidR="00BC495B" w:rsidRPr="00A46DCB" w:rsidRDefault="00A725B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46DC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4BC0E3" w14:textId="77777777" w:rsidR="00BC495B" w:rsidRPr="00A46DCB" w:rsidRDefault="000A6D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Ms_JOMAHR_14986</w:t>
            </w:r>
          </w:p>
        </w:tc>
      </w:tr>
      <w:tr w:rsidR="00BC495B" w:rsidRPr="00A46DCB" w14:paraId="619DCBFD" w14:textId="77777777">
        <w:trPr>
          <w:trHeight w:val="20"/>
          <w:jc w:val="center"/>
        </w:trPr>
        <w:tc>
          <w:tcPr>
            <w:tcW w:w="1186" w:type="pct"/>
          </w:tcPr>
          <w:p w14:paraId="5E2220F7" w14:textId="77777777" w:rsidR="00BC495B" w:rsidRPr="00A46DCB" w:rsidRDefault="00A725B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46DC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E579937" w14:textId="77777777" w:rsidR="00BC495B" w:rsidRPr="00A46DCB" w:rsidRDefault="002D582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b/>
                <w:sz w:val="20"/>
                <w:szCs w:val="20"/>
                <w:lang w:val="en-GB"/>
              </w:rPr>
              <w:t>An Integrated Multi-Modal Wearable Sensor System for Real-Time Monitoring of Athlete Stress, Hydration, and Tendon Stiffness Analysis</w:t>
            </w:r>
          </w:p>
        </w:tc>
      </w:tr>
      <w:tr w:rsidR="00BC495B" w:rsidRPr="00A46DCB" w14:paraId="3B37BD84" w14:textId="77777777">
        <w:trPr>
          <w:trHeight w:val="20"/>
          <w:jc w:val="center"/>
        </w:trPr>
        <w:tc>
          <w:tcPr>
            <w:tcW w:w="1186" w:type="pct"/>
          </w:tcPr>
          <w:p w14:paraId="7DA79028" w14:textId="77777777" w:rsidR="00BC495B" w:rsidRPr="00A46DCB" w:rsidRDefault="00A725B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46DC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0525A46" w14:textId="77777777" w:rsidR="00BC495B" w:rsidRPr="00A46DCB" w:rsidRDefault="00A725B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25E0021" w14:textId="77777777" w:rsidR="00BC495B" w:rsidRPr="00A46DCB" w:rsidRDefault="00BC495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025FD48" w14:textId="77777777" w:rsidR="00BC495B" w:rsidRPr="00A46DCB" w:rsidRDefault="00BC495B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0C7297B7" w14:textId="77777777" w:rsidR="00BC495B" w:rsidRPr="00A46DCB" w:rsidRDefault="00A725BB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A46DCB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46DCB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2332F1D1" w14:textId="77777777" w:rsidR="00BC495B" w:rsidRPr="00A46DCB" w:rsidRDefault="00BC495B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BC495B" w:rsidRPr="00A46DCB" w14:paraId="18EABD2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473AA73" w14:textId="77777777" w:rsidR="00BC495B" w:rsidRPr="00A46DCB" w:rsidRDefault="00BC495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45F0194" w14:textId="77777777" w:rsidR="00BC495B" w:rsidRPr="00A46DCB" w:rsidRDefault="00A725B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BCC51BA" w14:textId="77777777" w:rsidR="00BC495B" w:rsidRPr="00A46DCB" w:rsidRDefault="00A725BB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A46DC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46DC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8680093" w14:textId="77777777" w:rsidR="00BC495B" w:rsidRPr="00A46DCB" w:rsidRDefault="00BC495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C495B" w:rsidRPr="00A46DCB" w14:paraId="73F9F1A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0665789" w14:textId="77777777" w:rsidR="00BC495B" w:rsidRPr="00A46DCB" w:rsidRDefault="00A725B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46DC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138CD40" w14:textId="77777777" w:rsidR="00BC495B" w:rsidRPr="00A46DCB" w:rsidRDefault="00A725B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0794B91" w14:textId="77777777" w:rsidR="002E085F" w:rsidRPr="00A46DCB" w:rsidRDefault="002E085F" w:rsidP="002E085F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sz w:val="20"/>
                <w:szCs w:val="20"/>
                <w:lang w:val="en-GB"/>
              </w:rPr>
              <w:t>Firstly, I would like to congratulate the authors on the excellent work so far. Below are some suggestions to qualify the research, namely:</w:t>
            </w:r>
          </w:p>
          <w:p w14:paraId="3854B3D2" w14:textId="77777777" w:rsidR="002E085F" w:rsidRPr="00A46DCB" w:rsidRDefault="002E085F" w:rsidP="002E085F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4835755" w14:textId="77777777" w:rsidR="002E085F" w:rsidRPr="00A46DCB" w:rsidRDefault="002E085F" w:rsidP="002E085F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sz w:val="20"/>
                <w:szCs w:val="20"/>
                <w:lang w:val="en-GB"/>
              </w:rPr>
              <w:t>- Please describe in more detail the Summary of this research, thus highlighting its importance to the scientific and academic community.</w:t>
            </w:r>
          </w:p>
          <w:p w14:paraId="5DBA1BC3" w14:textId="77777777" w:rsidR="002E085F" w:rsidRPr="00A46DCB" w:rsidRDefault="002E085F" w:rsidP="002E085F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7C7F768" w14:textId="77777777" w:rsidR="002E085F" w:rsidRPr="00A46DCB" w:rsidRDefault="002E085F" w:rsidP="002E085F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sz w:val="20"/>
                <w:szCs w:val="20"/>
                <w:lang w:val="en-GB"/>
              </w:rPr>
              <w:t>- Please explain in more detail the figures presented in the article; it</w:t>
            </w:r>
          </w:p>
          <w:p w14:paraId="5D6B3C60" w14:textId="77777777" w:rsidR="002E085F" w:rsidRPr="00A46DCB" w:rsidRDefault="002E085F" w:rsidP="002E085F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sz w:val="20"/>
                <w:szCs w:val="20"/>
                <w:lang w:val="en-GB"/>
              </w:rPr>
              <w:t>highlights their importance for the present work.</w:t>
            </w:r>
          </w:p>
          <w:p w14:paraId="75F828C8" w14:textId="77777777" w:rsidR="002E085F" w:rsidRPr="00A46DCB" w:rsidRDefault="002E085F" w:rsidP="002E085F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14535B3" w14:textId="77777777" w:rsidR="002E085F" w:rsidRPr="00A46DCB" w:rsidRDefault="002E085F" w:rsidP="002E085F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sz w:val="20"/>
                <w:szCs w:val="20"/>
                <w:lang w:val="en-GB"/>
              </w:rPr>
              <w:t>- Finally, I suggest inserting the following References to qualify the current research:</w:t>
            </w:r>
          </w:p>
          <w:p w14:paraId="4B7AFE51" w14:textId="77777777" w:rsidR="002E085F" w:rsidRPr="00A46DCB" w:rsidRDefault="002E085F" w:rsidP="002E085F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F1D735B" w14:textId="24F94C30" w:rsidR="002E085F" w:rsidRPr="00A46DCB" w:rsidRDefault="002E085F" w:rsidP="002E085F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hyperlink r:id="rId8" w:history="1">
              <w:r w:rsidRPr="00A46DCB">
                <w:rPr>
                  <w:rStyle w:val="Hyperlink"/>
                  <w:rFonts w:ascii="Arial" w:hAnsi="Arial" w:cs="Arial"/>
                  <w:sz w:val="20"/>
                  <w:szCs w:val="20"/>
                  <w:lang w:val="en-GB"/>
                </w:rPr>
                <w:t>https://ieeexplore.ieee.org/abstract/document/9239074/</w:t>
              </w:r>
            </w:hyperlink>
          </w:p>
          <w:p w14:paraId="786D9FAD" w14:textId="0BE7946D" w:rsidR="002E085F" w:rsidRPr="00A46DCB" w:rsidRDefault="002E085F" w:rsidP="002E085F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hyperlink r:id="rId9" w:history="1">
              <w:r w:rsidRPr="00A46DCB">
                <w:rPr>
                  <w:rStyle w:val="Hyperlink"/>
                  <w:rFonts w:ascii="Arial" w:hAnsi="Arial" w:cs="Arial"/>
                  <w:sz w:val="20"/>
                  <w:szCs w:val="20"/>
                  <w:lang w:val="en-GB"/>
                </w:rPr>
                <w:t>https://link.springer.com/chapter/10.1007/978-3-031-08545-1_72</w:t>
              </w:r>
            </w:hyperlink>
          </w:p>
          <w:p w14:paraId="1FEBBE5D" w14:textId="09DE2E88" w:rsidR="002E085F" w:rsidRPr="00A46DCB" w:rsidRDefault="002E085F" w:rsidP="002E085F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hyperlink r:id="rId10" w:history="1">
              <w:r w:rsidRPr="00A46DCB">
                <w:rPr>
                  <w:rStyle w:val="Hyperlink"/>
                  <w:rFonts w:ascii="Arial" w:hAnsi="Arial" w:cs="Arial"/>
                  <w:sz w:val="20"/>
                  <w:szCs w:val="20"/>
                  <w:lang w:val="en-GB"/>
                </w:rPr>
                <w:t>https://link.springer.com/chapter/10.1007/978-3-031-08545-1_73</w:t>
              </w:r>
            </w:hyperlink>
          </w:p>
          <w:p w14:paraId="54B4E173" w14:textId="0F7145CB" w:rsidR="002E085F" w:rsidRPr="00A46DCB" w:rsidRDefault="002E085F" w:rsidP="002E085F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hyperlink r:id="rId11" w:history="1">
              <w:r w:rsidRPr="00A46DCB">
                <w:rPr>
                  <w:rStyle w:val="Hyperlink"/>
                  <w:rFonts w:ascii="Arial" w:hAnsi="Arial" w:cs="Arial"/>
                  <w:sz w:val="20"/>
                  <w:szCs w:val="20"/>
                  <w:lang w:val="en-GB"/>
                </w:rPr>
                <w:t>https://link.springer.com/chapter/10.1007/978-3-031-05767-0_24</w:t>
              </w:r>
            </w:hyperlink>
          </w:p>
          <w:p w14:paraId="29CEE214" w14:textId="2535AFC5" w:rsidR="002E085F" w:rsidRPr="00A46DCB" w:rsidRDefault="002E085F" w:rsidP="002E085F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hyperlink r:id="rId12" w:history="1">
              <w:r w:rsidRPr="00A46DCB">
                <w:rPr>
                  <w:rStyle w:val="Hyperlink"/>
                  <w:rFonts w:ascii="Arial" w:hAnsi="Arial" w:cs="Arial"/>
                  <w:sz w:val="20"/>
                  <w:szCs w:val="20"/>
                  <w:lang w:val="en-GB"/>
                </w:rPr>
                <w:t>https://link.springer.com/chapter/10.1007/978-3-031-08545-1_10</w:t>
              </w:r>
            </w:hyperlink>
            <w:r w:rsidRPr="00A46DCB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14:paraId="4729F2D0" w14:textId="77777777" w:rsidR="002E085F" w:rsidRPr="00A46DCB" w:rsidRDefault="002E085F" w:rsidP="002E085F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B271015" w14:textId="2F54E6C9" w:rsidR="00BC495B" w:rsidRPr="00A46DCB" w:rsidRDefault="002E085F" w:rsidP="002E085F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sz w:val="20"/>
                <w:szCs w:val="20"/>
                <w:lang w:val="en-GB"/>
              </w:rPr>
              <w:t>Grateful.</w:t>
            </w:r>
          </w:p>
        </w:tc>
        <w:tc>
          <w:tcPr>
            <w:tcW w:w="1667" w:type="pct"/>
          </w:tcPr>
          <w:p w14:paraId="14A0B2D9" w14:textId="0A65CED2" w:rsidR="00BC495B" w:rsidRPr="00A46DCB" w:rsidRDefault="005A798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b/>
                <w:i/>
                <w:sz w:val="20"/>
                <w:szCs w:val="20"/>
              </w:rPr>
              <w:t>Thank You reviewer for the valuable comments and positive evaluation of the manuscript’s structure, sustainability focus, and clarity of presentation</w:t>
            </w:r>
          </w:p>
        </w:tc>
      </w:tr>
    </w:tbl>
    <w:p w14:paraId="136F5B91" w14:textId="77777777" w:rsidR="00BC495B" w:rsidRPr="00A46DCB" w:rsidRDefault="00BC495B">
      <w:pPr>
        <w:rPr>
          <w:rFonts w:ascii="Arial" w:hAnsi="Arial" w:cs="Arial"/>
          <w:sz w:val="20"/>
          <w:szCs w:val="20"/>
          <w:lang w:val="en-GB"/>
        </w:rPr>
      </w:pPr>
    </w:p>
    <w:p w14:paraId="32187895" w14:textId="77777777" w:rsidR="00BC495B" w:rsidRPr="00A46DCB" w:rsidRDefault="00A725B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A46DC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FD6BABA" w14:textId="77777777" w:rsidR="00BC495B" w:rsidRPr="00A46DCB" w:rsidRDefault="00BC495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BC495B" w:rsidRPr="00A46DCB" w14:paraId="711484D1" w14:textId="77777777">
        <w:trPr>
          <w:trHeight w:val="20"/>
          <w:jc w:val="center"/>
        </w:trPr>
        <w:tc>
          <w:tcPr>
            <w:tcW w:w="1666" w:type="pct"/>
            <w:noWrap/>
          </w:tcPr>
          <w:p w14:paraId="1BC6602B" w14:textId="77777777" w:rsidR="00BC495B" w:rsidRPr="00A46DCB" w:rsidRDefault="00BC495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46408FF" w14:textId="77777777" w:rsidR="00BC495B" w:rsidRPr="00A46DCB" w:rsidRDefault="00A725B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CB9DB08" w14:textId="77777777" w:rsidR="00BC495B" w:rsidRPr="00A46DCB" w:rsidRDefault="00A725BB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6DC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46DC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C495B" w:rsidRPr="00A46DCB" w14:paraId="515B926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3827A2" w14:textId="77777777" w:rsidR="00BC495B" w:rsidRPr="00A46DCB" w:rsidRDefault="00A725B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455464B" w14:textId="77777777" w:rsidR="00BC495B" w:rsidRPr="00A46DCB" w:rsidRDefault="00A72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6D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76A04A" w14:textId="77777777" w:rsidR="00BC495B" w:rsidRPr="00A46DCB" w:rsidRDefault="00A725B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46D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EFDFDF" w14:textId="2E747491" w:rsidR="00BC495B" w:rsidRPr="00A46DCB" w:rsidRDefault="002E08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06C2F34" w14:textId="103B25A7" w:rsidR="00BC495B" w:rsidRPr="00A46DCB" w:rsidRDefault="00ED3BE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eastAsia="MS Mincho" w:hAnsi="Arial" w:cs="Arial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BC495B" w:rsidRPr="00A46DCB" w14:paraId="22F9D40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0CD303" w14:textId="77777777" w:rsidR="00BC495B" w:rsidRPr="00A46DCB" w:rsidRDefault="00A725B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 xml:space="preserve">2. Is the abstract of the article comprehensive? </w:t>
            </w:r>
          </w:p>
          <w:p w14:paraId="2407EB9D" w14:textId="77777777" w:rsidR="00BC495B" w:rsidRPr="00A46DCB" w:rsidRDefault="00A72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6D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E6B17D" w14:textId="77777777" w:rsidR="00BC495B" w:rsidRPr="00A46DCB" w:rsidRDefault="00A725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33DEE0" w14:textId="44A8996B" w:rsidR="00BC495B" w:rsidRPr="00A46DCB" w:rsidRDefault="002E08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FA28BF" w14:textId="48203EED" w:rsidR="00BC495B" w:rsidRPr="00A46DCB" w:rsidRDefault="00ED3BE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eastAsia="MS Mincho" w:hAnsi="Arial" w:cs="Arial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BC495B" w:rsidRPr="00A46DCB" w14:paraId="287DA9C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488DB9" w14:textId="77777777" w:rsidR="00BC495B" w:rsidRPr="00A46DCB" w:rsidRDefault="00A725B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46DC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B71E958" w14:textId="77777777" w:rsidR="00BC495B" w:rsidRPr="00A46DCB" w:rsidRDefault="00A72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6D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11A777" w14:textId="77777777" w:rsidR="00BC495B" w:rsidRPr="00A46DCB" w:rsidRDefault="00A725B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46D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52598B" w14:textId="1312874C" w:rsidR="00BC495B" w:rsidRPr="00A46DCB" w:rsidRDefault="002E08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E42171D" w14:textId="181AD9F9" w:rsidR="00BC495B" w:rsidRPr="00A46DCB" w:rsidRDefault="00ED3BE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eastAsia="MS Mincho" w:hAnsi="Arial" w:cs="Arial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BC495B" w:rsidRPr="00A46DCB" w14:paraId="3BD2BB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E6DC87" w14:textId="77777777" w:rsidR="00BC495B" w:rsidRPr="00A46DCB" w:rsidRDefault="00A725B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46DC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6EA731CF" w14:textId="77777777" w:rsidR="00BC495B" w:rsidRPr="00A46DCB" w:rsidRDefault="00A72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6D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2EBB53" w14:textId="77777777" w:rsidR="00BC495B" w:rsidRPr="00A46DCB" w:rsidRDefault="00A725B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46D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D532FF" w14:textId="48DD37E4" w:rsidR="00BC495B" w:rsidRPr="00A46DCB" w:rsidRDefault="002E08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412444B" w14:textId="5928F10F" w:rsidR="00BC495B" w:rsidRPr="00A46DCB" w:rsidRDefault="00ED3BE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eastAsia="MS Mincho" w:hAnsi="Arial" w:cs="Arial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BC495B" w:rsidRPr="00A46DCB" w14:paraId="6F801C5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5EB858" w14:textId="77777777" w:rsidR="00BC495B" w:rsidRPr="00A46DCB" w:rsidRDefault="00A725B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46DC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2D2BA8C" w14:textId="77777777" w:rsidR="00BC495B" w:rsidRPr="00A46DCB" w:rsidRDefault="00A72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6D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4B57A3" w14:textId="77777777" w:rsidR="00BC495B" w:rsidRPr="00A46DCB" w:rsidRDefault="00A725B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46D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A6DECB2" w14:textId="69B5F207" w:rsidR="00BC495B" w:rsidRPr="00A46DCB" w:rsidRDefault="002E08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61E3265" w14:textId="12B4B0DB" w:rsidR="00BC495B" w:rsidRPr="00A46DCB" w:rsidRDefault="00ED3BE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eastAsia="MS Mincho" w:hAnsi="Arial" w:cs="Arial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BC495B" w:rsidRPr="00A46DCB" w14:paraId="3D88E54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CC12AB" w14:textId="77777777" w:rsidR="00BC495B" w:rsidRPr="00A46DCB" w:rsidRDefault="00A725B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46DC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FF4F4AD" w14:textId="77777777" w:rsidR="00BC495B" w:rsidRPr="00A46DCB" w:rsidRDefault="00A72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6D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5B606D" w14:textId="77777777" w:rsidR="00BC495B" w:rsidRPr="00A46DCB" w:rsidRDefault="00A725B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46D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38EE553" w14:textId="0412EC56" w:rsidR="00BC495B" w:rsidRPr="00A46DCB" w:rsidRDefault="002E08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C00960A" w14:textId="38F18452" w:rsidR="00BC495B" w:rsidRPr="00A46DCB" w:rsidRDefault="00ED3BE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eastAsia="MS Mincho" w:hAnsi="Arial" w:cs="Arial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BC495B" w:rsidRPr="00A46DCB" w14:paraId="7A6FC26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CFF6E8" w14:textId="77777777" w:rsidR="00BC495B" w:rsidRPr="00A46DCB" w:rsidRDefault="00A725B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46DC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10400BA2" w14:textId="77777777" w:rsidR="00BC495B" w:rsidRPr="00A46DCB" w:rsidRDefault="00A72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6D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0B082B" w14:textId="77777777" w:rsidR="00BC495B" w:rsidRPr="00A46DCB" w:rsidRDefault="00A725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450395" w14:textId="444EB925" w:rsidR="00BC495B" w:rsidRPr="00A46DCB" w:rsidRDefault="002E08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0A73A2E" w14:textId="246E1190" w:rsidR="00BC495B" w:rsidRPr="00A46DCB" w:rsidRDefault="00ED3BE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eastAsia="MS Mincho" w:hAnsi="Arial" w:cs="Arial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BC495B" w:rsidRPr="00A46DCB" w14:paraId="57C0F03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813B57" w14:textId="77777777" w:rsidR="00BC495B" w:rsidRPr="00A46DCB" w:rsidRDefault="00A725B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46DC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74CE3751" w14:textId="77777777" w:rsidR="00BC495B" w:rsidRPr="00A46DCB" w:rsidRDefault="00A72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6D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2D1FE7" w14:textId="77777777" w:rsidR="00BC495B" w:rsidRPr="00A46DCB" w:rsidRDefault="00A725B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46D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2DB5F7" w14:textId="1B21A96B" w:rsidR="00BC495B" w:rsidRPr="00A46DCB" w:rsidRDefault="002E08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0AA7E6C" w14:textId="2DA477A3" w:rsidR="00BC495B" w:rsidRPr="00A46DCB" w:rsidRDefault="00ED3BE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eastAsia="MS Mincho" w:hAnsi="Arial" w:cs="Arial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BC495B" w:rsidRPr="00A46DCB" w14:paraId="68FFB84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CB647D" w14:textId="77777777" w:rsidR="00BC495B" w:rsidRPr="00A46DCB" w:rsidRDefault="00A725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8DADD56" w14:textId="77777777" w:rsidR="00BC495B" w:rsidRPr="00A46DCB" w:rsidRDefault="00A72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6D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6A027C" w14:textId="77777777" w:rsidR="00BC495B" w:rsidRPr="00A46DCB" w:rsidRDefault="00A725B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EE2B83" w14:textId="756D33B4" w:rsidR="00BC495B" w:rsidRPr="00A46DCB" w:rsidRDefault="002E085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07F99C" w14:textId="198E7625" w:rsidR="00BC495B" w:rsidRPr="00A46DCB" w:rsidRDefault="00ED3BE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eastAsia="MS Mincho" w:hAnsi="Arial" w:cs="Arial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BC495B" w:rsidRPr="00A46DCB" w14:paraId="20919C0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4D6298" w14:textId="77777777" w:rsidR="00BC495B" w:rsidRPr="00A46DCB" w:rsidRDefault="00A725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4CC4326" w14:textId="77777777" w:rsidR="00BC495B" w:rsidRPr="00A46DCB" w:rsidRDefault="00A72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6D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38F227" w14:textId="77777777" w:rsidR="00BC495B" w:rsidRPr="00A46DCB" w:rsidRDefault="00A72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6D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2AEAAFE" w14:textId="77777777" w:rsidR="00BC495B" w:rsidRPr="00A46DCB" w:rsidRDefault="00BC49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1E2B088" w14:textId="77777777" w:rsidR="00BC495B" w:rsidRPr="00A46DCB" w:rsidRDefault="00BC49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9B3E94" w14:textId="79656551" w:rsidR="00BC495B" w:rsidRPr="00A46DCB" w:rsidRDefault="002E085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EBC8044" w14:textId="09571953" w:rsidR="00BC495B" w:rsidRPr="00A46DCB" w:rsidRDefault="00ED3BE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eastAsia="MS Mincho" w:hAnsi="Arial" w:cs="Arial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BC495B" w:rsidRPr="00A46DCB" w14:paraId="5EB463E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D1A8A0A" w14:textId="77777777" w:rsidR="00BC495B" w:rsidRPr="00A46DCB" w:rsidRDefault="00A725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E2E5389" w14:textId="77777777" w:rsidR="00BC495B" w:rsidRPr="00A46DCB" w:rsidRDefault="00A72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6D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47878F" w14:textId="77777777" w:rsidR="00BC495B" w:rsidRPr="00A46DCB" w:rsidRDefault="00A725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285C27" w14:textId="41ECC80A" w:rsidR="00BC495B" w:rsidRPr="00A46DCB" w:rsidRDefault="002E085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06430E4" w14:textId="6D733B40" w:rsidR="00BC495B" w:rsidRPr="00A46DCB" w:rsidRDefault="00ED3BE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eastAsia="MS Mincho" w:hAnsi="Arial" w:cs="Arial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BC495B" w:rsidRPr="00A46DCB" w14:paraId="38EF1A3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968B2C3" w14:textId="77777777" w:rsidR="00BC495B" w:rsidRPr="00A46DCB" w:rsidRDefault="00A725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09EBEA0" w14:textId="77777777" w:rsidR="00BC495B" w:rsidRPr="00A46DCB" w:rsidRDefault="00A72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6D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03ED84" w14:textId="77777777" w:rsidR="00BC495B" w:rsidRPr="00A46DCB" w:rsidRDefault="00A725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2BBE8A6" w14:textId="33C30BF6" w:rsidR="00BC495B" w:rsidRPr="00A46DCB" w:rsidRDefault="002E085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DD90058" w14:textId="78B4E5A1" w:rsidR="00BC495B" w:rsidRPr="00A46DCB" w:rsidRDefault="00ED3BE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eastAsia="MS Mincho" w:hAnsi="Arial" w:cs="Arial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BC495B" w:rsidRPr="00A46DCB" w14:paraId="5B3B151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CD9FB3" w14:textId="77777777" w:rsidR="00BC495B" w:rsidRPr="00A46DCB" w:rsidRDefault="00A725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6746933" w14:textId="77777777" w:rsidR="00BC495B" w:rsidRPr="00A46DCB" w:rsidRDefault="00A72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6D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F494D5" w14:textId="77777777" w:rsidR="00BC495B" w:rsidRPr="00A46DCB" w:rsidRDefault="00A725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3FE77EA" w14:textId="5CAEBE86" w:rsidR="00BC495B" w:rsidRPr="00A46DCB" w:rsidRDefault="002E085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44AF8E4" w14:textId="4EDA5A88" w:rsidR="00BC495B" w:rsidRPr="00A46DCB" w:rsidRDefault="00ED3BE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eastAsia="MS Mincho" w:hAnsi="Arial" w:cs="Arial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BC495B" w:rsidRPr="00A46DCB" w14:paraId="2EF3133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A54ADC" w14:textId="77777777" w:rsidR="00BC495B" w:rsidRPr="00A46DCB" w:rsidRDefault="00A725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435872D" w14:textId="77777777" w:rsidR="00BC495B" w:rsidRPr="00A46DCB" w:rsidRDefault="00A72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6D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8FBE76" w14:textId="77777777" w:rsidR="00BC495B" w:rsidRPr="00A46DCB" w:rsidRDefault="00A72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6D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98A8B09" w14:textId="77777777" w:rsidR="00BC495B" w:rsidRPr="00A46DCB" w:rsidRDefault="00A725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304ADC4" w14:textId="36CFF292" w:rsidR="00BC495B" w:rsidRPr="00A46DCB" w:rsidRDefault="002E085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58AF558" w14:textId="29CFF5CA" w:rsidR="00BC495B" w:rsidRPr="00A46DCB" w:rsidRDefault="00ED3BE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eastAsia="MS Mincho" w:hAnsi="Arial" w:cs="Arial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BC495B" w:rsidRPr="00A46DCB" w14:paraId="199198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346A63" w14:textId="77777777" w:rsidR="00BC495B" w:rsidRPr="00A46DCB" w:rsidRDefault="00A725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BE23027" w14:textId="77777777" w:rsidR="00BC495B" w:rsidRPr="00A46DCB" w:rsidRDefault="00A72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6D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5E405B" w14:textId="77777777" w:rsidR="00BC495B" w:rsidRPr="00A46DCB" w:rsidRDefault="00A72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6D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D7A405" w14:textId="77777777" w:rsidR="00BC495B" w:rsidRPr="00A46DCB" w:rsidRDefault="00A725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4BC4029" w14:textId="6299A759" w:rsidR="00BC495B" w:rsidRPr="00A46DCB" w:rsidRDefault="002E085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4F657C3" w14:textId="2A150CD1" w:rsidR="00BC495B" w:rsidRPr="00A46DCB" w:rsidRDefault="00ED3BE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eastAsia="MS Mincho" w:hAnsi="Arial" w:cs="Arial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</w:tbl>
    <w:p w14:paraId="4283F8FF" w14:textId="77777777" w:rsidR="00BC495B" w:rsidRPr="00A46DCB" w:rsidRDefault="00BC495B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39BCF920" w14:textId="77777777" w:rsidR="00025B16" w:rsidRPr="00A46DCB" w:rsidRDefault="00025B1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5BF4276D" w14:textId="77777777" w:rsidR="00BC495B" w:rsidRPr="00A46DCB" w:rsidRDefault="00A725B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A46DC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lastRenderedPageBreak/>
        <w:t>PART 2.2 (Subjective Evaluation)</w:t>
      </w:r>
    </w:p>
    <w:p w14:paraId="40996F44" w14:textId="77777777" w:rsidR="00BC495B" w:rsidRPr="00A46DCB" w:rsidRDefault="00BC495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BC495B" w:rsidRPr="00A46DCB" w14:paraId="7900881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4E6868" w14:textId="77777777" w:rsidR="00BC495B" w:rsidRPr="00A46DCB" w:rsidRDefault="00BC495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0083C6B" w14:textId="77777777" w:rsidR="00BC495B" w:rsidRPr="00A46DCB" w:rsidRDefault="00A725B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7029828" w14:textId="77777777" w:rsidR="00BC495B" w:rsidRPr="00A46DCB" w:rsidRDefault="00BC49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99414B7" w14:textId="77777777" w:rsidR="00BC495B" w:rsidRPr="00A46DCB" w:rsidRDefault="00A725BB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46DC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46DC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0EB96AF" w14:textId="77777777" w:rsidR="00BC495B" w:rsidRPr="00A46DCB" w:rsidRDefault="00BC495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C495B" w:rsidRPr="00A46DCB" w14:paraId="58109473" w14:textId="77777777">
        <w:trPr>
          <w:trHeight w:val="20"/>
          <w:jc w:val="center"/>
        </w:trPr>
        <w:tc>
          <w:tcPr>
            <w:tcW w:w="1666" w:type="pct"/>
            <w:noWrap/>
          </w:tcPr>
          <w:p w14:paraId="2472F138" w14:textId="77777777" w:rsidR="00BC495B" w:rsidRPr="00A46DCB" w:rsidRDefault="00A725B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89CB0CE" w14:textId="77777777" w:rsidR="00BC495B" w:rsidRPr="00A46DCB" w:rsidRDefault="00BC49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E37C944" w14:textId="77777777" w:rsidR="00BC495B" w:rsidRPr="00A46DCB" w:rsidRDefault="00A725B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D312E44" w14:textId="77777777" w:rsidR="00BC495B" w:rsidRPr="00A46DCB" w:rsidRDefault="00BC495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2C8A426" w14:textId="2A4692B0" w:rsidR="00BC495B" w:rsidRPr="00A46DCB" w:rsidRDefault="002E08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64DF72E" w14:textId="0E894033" w:rsidR="00BC495B" w:rsidRPr="00A46DCB" w:rsidRDefault="00ED3BE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b/>
                <w:i/>
                <w:sz w:val="20"/>
                <w:szCs w:val="20"/>
              </w:rPr>
              <w:t>Sincerely thank you reviewer for the positive comments</w:t>
            </w:r>
          </w:p>
        </w:tc>
      </w:tr>
      <w:tr w:rsidR="00BC495B" w:rsidRPr="00A46DCB" w14:paraId="612A97C8" w14:textId="77777777">
        <w:trPr>
          <w:trHeight w:val="20"/>
          <w:jc w:val="center"/>
        </w:trPr>
        <w:tc>
          <w:tcPr>
            <w:tcW w:w="1666" w:type="pct"/>
            <w:noWrap/>
          </w:tcPr>
          <w:p w14:paraId="0F1BF079" w14:textId="77777777" w:rsidR="00BC495B" w:rsidRPr="00A46DCB" w:rsidRDefault="00A725B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DE50CA0" w14:textId="77777777" w:rsidR="00BC495B" w:rsidRPr="00A46DCB" w:rsidRDefault="00A725B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7223895" w14:textId="77777777" w:rsidR="00BC495B" w:rsidRPr="00A46DCB" w:rsidRDefault="00A725B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6E17988" w14:textId="77777777" w:rsidR="00BC495B" w:rsidRPr="00A46DCB" w:rsidRDefault="00BC49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300223B" w14:textId="21DF8E30" w:rsidR="00BC495B" w:rsidRPr="00A46DCB" w:rsidRDefault="002E08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72E2ABF" w14:textId="4270A7AA" w:rsidR="00BC495B" w:rsidRPr="00A46DCB" w:rsidRDefault="00ED3BE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b/>
                <w:i/>
                <w:sz w:val="20"/>
                <w:szCs w:val="20"/>
              </w:rPr>
              <w:t>Sincerely thank you reviewer for the positive comments</w:t>
            </w:r>
          </w:p>
        </w:tc>
      </w:tr>
      <w:tr w:rsidR="00BC495B" w:rsidRPr="00A46DCB" w14:paraId="74E967D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0DCEEA" w14:textId="77777777" w:rsidR="00BC495B" w:rsidRPr="00A46DCB" w:rsidRDefault="00A725B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A46DC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3EC7B921" w14:textId="77777777" w:rsidR="00BC495B" w:rsidRPr="00A46DCB" w:rsidRDefault="00A725B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F1603D4" w14:textId="77777777" w:rsidR="00BC495B" w:rsidRPr="00A46DCB" w:rsidRDefault="00A725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A9D9183" w14:textId="3861109D" w:rsidR="00BC495B" w:rsidRPr="00A46DCB" w:rsidRDefault="002E085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9E442F4" w14:textId="76DCF501" w:rsidR="00BC495B" w:rsidRPr="00A46DCB" w:rsidRDefault="00ED3BE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b/>
                <w:i/>
                <w:sz w:val="20"/>
                <w:szCs w:val="20"/>
              </w:rPr>
              <w:t>Sincerely thank you reviewer for the positive comments</w:t>
            </w:r>
          </w:p>
        </w:tc>
      </w:tr>
      <w:tr w:rsidR="00BC495B" w:rsidRPr="00A46DCB" w14:paraId="78C6E2D5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41EE89" w14:textId="77777777" w:rsidR="00BC495B" w:rsidRPr="00A46DCB" w:rsidRDefault="00A725B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168DD9B" w14:textId="77777777" w:rsidR="00BC495B" w:rsidRPr="00A46DCB" w:rsidRDefault="00A725B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F0A4300" w14:textId="77777777" w:rsidR="00BC495B" w:rsidRPr="00A46DCB" w:rsidRDefault="00BC49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7B9199C" w14:textId="77777777" w:rsidR="00BC495B" w:rsidRPr="00A46DCB" w:rsidRDefault="00A725B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31861DE" w14:textId="77777777" w:rsidR="00BC495B" w:rsidRPr="00A46DCB" w:rsidRDefault="00BC495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6F6694" w14:textId="2AC35A6E" w:rsidR="00BC495B" w:rsidRPr="00A46DCB" w:rsidRDefault="002E085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1BF08F1" w14:textId="15B015CF" w:rsidR="00BC495B" w:rsidRPr="00A46DCB" w:rsidRDefault="00ED3BE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b/>
                <w:i/>
                <w:sz w:val="20"/>
                <w:szCs w:val="20"/>
              </w:rPr>
              <w:t>Sincerely thank you reviewer for the positive comments</w:t>
            </w:r>
          </w:p>
        </w:tc>
      </w:tr>
      <w:tr w:rsidR="00BC495B" w:rsidRPr="00A46DCB" w14:paraId="446615C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0F90B0E" w14:textId="77777777" w:rsidR="00BC495B" w:rsidRPr="00A46DCB" w:rsidRDefault="00A725B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D29CD5C" w14:textId="77777777" w:rsidR="00BC495B" w:rsidRPr="00A46DCB" w:rsidRDefault="00A725B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7B821E1" w14:textId="77777777" w:rsidR="00BC495B" w:rsidRPr="00A46DCB" w:rsidRDefault="00BC49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DF8A9D9" w14:textId="77777777" w:rsidR="00BC495B" w:rsidRPr="00A46DCB" w:rsidRDefault="00A725B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798E66F" w14:textId="77777777" w:rsidR="00BC495B" w:rsidRPr="00A46DCB" w:rsidRDefault="00BC49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FCD3339" w14:textId="5D033CC9" w:rsidR="00BC495B" w:rsidRPr="00A46DCB" w:rsidRDefault="002E085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E32F822" w14:textId="1F417626" w:rsidR="00BC495B" w:rsidRPr="00A46DCB" w:rsidRDefault="00ED3BE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6DCB">
              <w:rPr>
                <w:rFonts w:ascii="Arial" w:hAnsi="Arial" w:cs="Arial"/>
                <w:b/>
                <w:i/>
                <w:sz w:val="20"/>
                <w:szCs w:val="20"/>
              </w:rPr>
              <w:t>Sincerely thank you reviewer for the positive comments</w:t>
            </w:r>
          </w:p>
        </w:tc>
      </w:tr>
    </w:tbl>
    <w:p w14:paraId="4B952C26" w14:textId="77777777" w:rsidR="00420A1A" w:rsidRPr="00A46DCB" w:rsidRDefault="00420A1A" w:rsidP="00AD1AEB">
      <w:pPr>
        <w:rPr>
          <w:rFonts w:ascii="Arial" w:eastAsia="Calibri" w:hAnsi="Arial" w:cs="Arial"/>
          <w:sz w:val="20"/>
          <w:szCs w:val="20"/>
          <w:lang w:val="en-IN"/>
        </w:rPr>
      </w:pPr>
    </w:p>
    <w:sectPr w:rsidR="00420A1A" w:rsidRPr="00A46DCB">
      <w:headerReference w:type="default" r:id="rId13"/>
      <w:footerReference w:type="default" r:id="rId14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9D885" w14:textId="77777777" w:rsidR="008053A9" w:rsidRDefault="008053A9">
      <w:r>
        <w:separator/>
      </w:r>
    </w:p>
  </w:endnote>
  <w:endnote w:type="continuationSeparator" w:id="0">
    <w:p w14:paraId="4E0C7BDC" w14:textId="77777777" w:rsidR="008053A9" w:rsidRDefault="00805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FE5AA" w14:textId="77777777" w:rsidR="00BC495B" w:rsidRDefault="00BC495B">
    <w:pPr>
      <w:pStyle w:val="Footer"/>
      <w:jc w:val="right"/>
    </w:pPr>
  </w:p>
  <w:p w14:paraId="23DAA69E" w14:textId="77777777" w:rsidR="00BC495B" w:rsidRDefault="00A725B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D3BE5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D3BE5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1636B89E" w14:textId="77777777" w:rsidR="00BC495B" w:rsidRDefault="00A725B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C55483C" w14:textId="77777777" w:rsidR="00BC495B" w:rsidRDefault="00BC495B">
    <w:pPr>
      <w:pStyle w:val="Footer"/>
      <w:jc w:val="right"/>
    </w:pPr>
  </w:p>
  <w:p w14:paraId="7EC10088" w14:textId="77777777" w:rsidR="00BC495B" w:rsidRDefault="00BC495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63BC4" w14:textId="77777777" w:rsidR="008053A9" w:rsidRDefault="008053A9">
      <w:r>
        <w:separator/>
      </w:r>
    </w:p>
  </w:footnote>
  <w:footnote w:type="continuationSeparator" w:id="0">
    <w:p w14:paraId="40374063" w14:textId="77777777" w:rsidR="008053A9" w:rsidRDefault="008053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104B6" w14:textId="77777777" w:rsidR="00BC495B" w:rsidRDefault="00BC495B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96EB5C0" w14:textId="77777777" w:rsidR="00BC495B" w:rsidRDefault="00A725B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52947548">
    <w:abstractNumId w:val="4"/>
  </w:num>
  <w:num w:numId="2" w16cid:durableId="14499981">
    <w:abstractNumId w:val="8"/>
  </w:num>
  <w:num w:numId="3" w16cid:durableId="1431582354">
    <w:abstractNumId w:val="7"/>
  </w:num>
  <w:num w:numId="4" w16cid:durableId="1275988206">
    <w:abstractNumId w:val="9"/>
  </w:num>
  <w:num w:numId="5" w16cid:durableId="555626946">
    <w:abstractNumId w:val="6"/>
  </w:num>
  <w:num w:numId="6" w16cid:durableId="389231977">
    <w:abstractNumId w:val="0"/>
  </w:num>
  <w:num w:numId="7" w16cid:durableId="956714113">
    <w:abstractNumId w:val="3"/>
  </w:num>
  <w:num w:numId="8" w16cid:durableId="54745727">
    <w:abstractNumId w:val="11"/>
  </w:num>
  <w:num w:numId="9" w16cid:durableId="1643804409">
    <w:abstractNumId w:val="10"/>
  </w:num>
  <w:num w:numId="10" w16cid:durableId="1580864421">
    <w:abstractNumId w:val="2"/>
  </w:num>
  <w:num w:numId="11" w16cid:durableId="1397583103">
    <w:abstractNumId w:val="1"/>
  </w:num>
  <w:num w:numId="12" w16cid:durableId="10369306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C495B"/>
    <w:rsid w:val="00025B16"/>
    <w:rsid w:val="000A6DDC"/>
    <w:rsid w:val="000C6C50"/>
    <w:rsid w:val="001073B2"/>
    <w:rsid w:val="0024205B"/>
    <w:rsid w:val="002D5823"/>
    <w:rsid w:val="002E085F"/>
    <w:rsid w:val="00393036"/>
    <w:rsid w:val="00420A1A"/>
    <w:rsid w:val="00554059"/>
    <w:rsid w:val="005A7986"/>
    <w:rsid w:val="005C021A"/>
    <w:rsid w:val="00622083"/>
    <w:rsid w:val="00692C32"/>
    <w:rsid w:val="006940B5"/>
    <w:rsid w:val="00720FA7"/>
    <w:rsid w:val="008053A9"/>
    <w:rsid w:val="0083377D"/>
    <w:rsid w:val="00837AC2"/>
    <w:rsid w:val="00880728"/>
    <w:rsid w:val="009448FE"/>
    <w:rsid w:val="00990065"/>
    <w:rsid w:val="009D68F1"/>
    <w:rsid w:val="00A46DCB"/>
    <w:rsid w:val="00A725BB"/>
    <w:rsid w:val="00AD1AEB"/>
    <w:rsid w:val="00B945D2"/>
    <w:rsid w:val="00BC495B"/>
    <w:rsid w:val="00C03830"/>
    <w:rsid w:val="00D33A1B"/>
    <w:rsid w:val="00DB003F"/>
    <w:rsid w:val="00E6526C"/>
    <w:rsid w:val="00E9645E"/>
    <w:rsid w:val="00EA704D"/>
    <w:rsid w:val="00EA78D7"/>
    <w:rsid w:val="00ED3BE5"/>
    <w:rsid w:val="00F46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B68421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085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9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eeexplore.ieee.org/abstract/document/9239074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JOMAHR/index" TargetMode="External"/><Relationship Id="rId12" Type="http://schemas.openxmlformats.org/officeDocument/2006/relationships/hyperlink" Target="https://link.springer.com/chapter/10.1007/978-3-031-08545-1_1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ink.springer.com/chapter/10.1007/978-3-031-05767-0_24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link.springer.com/chapter/10.1007/978-3-031-08545-1_7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ink.springer.com/chapter/10.1007/978-3-031-08545-1_72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857</Words>
  <Characters>4887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5733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68</cp:revision>
  <dcterms:created xsi:type="dcterms:W3CDTF">2026-03-24T06:15:00Z</dcterms:created>
  <dcterms:modified xsi:type="dcterms:W3CDTF">2026-05-28T10:30:00Z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