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63375" w:rsidRPr="00431BDA" w14:paraId="3D8F4F9A" w14:textId="77777777">
        <w:trPr>
          <w:trHeight w:val="20"/>
          <w:jc w:val="center"/>
        </w:trPr>
        <w:tc>
          <w:tcPr>
            <w:tcW w:w="1186" w:type="pct"/>
          </w:tcPr>
          <w:p w14:paraId="06101906" w14:textId="77777777" w:rsidR="00463375" w:rsidRPr="00431BDA" w:rsidRDefault="00DB70E7">
            <w:pPr>
              <w:pStyle w:val="BodyText"/>
              <w:ind w:left="90"/>
              <w:jc w:val="left"/>
              <w:rPr>
                <w:rFonts w:ascii="Arial" w:hAnsi="Arial" w:cs="Arial"/>
                <w:bCs/>
                <w:sz w:val="20"/>
                <w:szCs w:val="20"/>
                <w:lang w:val="en-GB" w:eastAsia="en-US"/>
              </w:rPr>
            </w:pPr>
            <w:bookmarkStart w:id="0" w:name="_GoBack"/>
            <w:r w:rsidRPr="00431BDA">
              <w:rPr>
                <w:rFonts w:ascii="Arial" w:hAnsi="Arial" w:cs="Arial"/>
                <w:bCs/>
                <w:sz w:val="20"/>
                <w:szCs w:val="20"/>
                <w:lang w:val="en-GB" w:eastAsia="en-US"/>
              </w:rPr>
              <w:t>Journal Name:</w:t>
            </w:r>
          </w:p>
        </w:tc>
        <w:tc>
          <w:tcPr>
            <w:tcW w:w="3814" w:type="pct"/>
          </w:tcPr>
          <w:p w14:paraId="329C9F12" w14:textId="77777777" w:rsidR="00463375" w:rsidRPr="00431BDA" w:rsidRDefault="000D7ABD">
            <w:pPr>
              <w:rPr>
                <w:rFonts w:ascii="Arial" w:hAnsi="Arial" w:cs="Arial"/>
                <w:b/>
                <w:bCs/>
                <w:color w:val="0000FF"/>
                <w:sz w:val="20"/>
                <w:szCs w:val="20"/>
                <w:lang w:val="en-GB"/>
              </w:rPr>
            </w:pPr>
            <w:hyperlink r:id="rId7" w:history="1">
              <w:r w:rsidR="00DB70E7" w:rsidRPr="00431BDA">
                <w:rPr>
                  <w:rFonts w:ascii="Arial" w:hAnsi="Arial" w:cs="Arial"/>
                  <w:color w:val="0000FF"/>
                  <w:sz w:val="20"/>
                  <w:szCs w:val="20"/>
                  <w:u w:val="single"/>
                </w:rPr>
                <w:t>Journal of Global Agriculture and Ecology</w:t>
              </w:r>
            </w:hyperlink>
          </w:p>
        </w:tc>
      </w:tr>
      <w:tr w:rsidR="00463375" w:rsidRPr="00431BDA" w14:paraId="02D5811B" w14:textId="77777777">
        <w:trPr>
          <w:trHeight w:val="20"/>
          <w:jc w:val="center"/>
        </w:trPr>
        <w:tc>
          <w:tcPr>
            <w:tcW w:w="1186" w:type="pct"/>
          </w:tcPr>
          <w:p w14:paraId="3DEDAD86" w14:textId="77777777" w:rsidR="00463375" w:rsidRPr="00431BDA" w:rsidRDefault="00DB70E7">
            <w:pPr>
              <w:pStyle w:val="BodyText"/>
              <w:ind w:left="90"/>
              <w:jc w:val="left"/>
              <w:rPr>
                <w:rFonts w:ascii="Arial" w:hAnsi="Arial" w:cs="Arial"/>
                <w:bCs/>
                <w:sz w:val="20"/>
                <w:szCs w:val="20"/>
                <w:lang w:val="en-GB" w:eastAsia="en-US"/>
              </w:rPr>
            </w:pPr>
            <w:r w:rsidRPr="00431BDA">
              <w:rPr>
                <w:rFonts w:ascii="Arial" w:hAnsi="Arial" w:cs="Arial"/>
                <w:bCs/>
                <w:sz w:val="20"/>
                <w:szCs w:val="20"/>
                <w:lang w:val="en-GB" w:eastAsia="en-US"/>
              </w:rPr>
              <w:t>Manuscript Number:</w:t>
            </w:r>
          </w:p>
        </w:tc>
        <w:tc>
          <w:tcPr>
            <w:tcW w:w="3814" w:type="pct"/>
          </w:tcPr>
          <w:p w14:paraId="6226BAB4" w14:textId="77777777" w:rsidR="00463375" w:rsidRPr="00431BDA" w:rsidRDefault="008B1A0D">
            <w:pPr>
              <w:pStyle w:val="NormalWeb"/>
              <w:spacing w:before="0" w:beforeAutospacing="0" w:after="0" w:afterAutospacing="0"/>
              <w:rPr>
                <w:rFonts w:ascii="Arial" w:hAnsi="Arial" w:cs="Arial"/>
                <w:b/>
                <w:bCs/>
                <w:sz w:val="20"/>
                <w:szCs w:val="20"/>
                <w:lang w:val="en-GB"/>
              </w:rPr>
            </w:pPr>
            <w:r w:rsidRPr="00431BDA">
              <w:rPr>
                <w:rFonts w:ascii="Arial" w:hAnsi="Arial" w:cs="Arial"/>
                <w:b/>
                <w:bCs/>
                <w:sz w:val="20"/>
                <w:szCs w:val="20"/>
                <w:lang w:val="en-GB"/>
              </w:rPr>
              <w:t>Ms_JOGAE_14821</w:t>
            </w:r>
          </w:p>
        </w:tc>
      </w:tr>
      <w:tr w:rsidR="00463375" w:rsidRPr="00431BDA" w14:paraId="19F3F030" w14:textId="77777777">
        <w:trPr>
          <w:trHeight w:val="20"/>
          <w:jc w:val="center"/>
        </w:trPr>
        <w:tc>
          <w:tcPr>
            <w:tcW w:w="1186" w:type="pct"/>
          </w:tcPr>
          <w:p w14:paraId="53C6A9FF" w14:textId="77777777" w:rsidR="00463375" w:rsidRPr="00431BDA" w:rsidRDefault="00DB70E7">
            <w:pPr>
              <w:pStyle w:val="BodyText"/>
              <w:ind w:left="90"/>
              <w:jc w:val="left"/>
              <w:rPr>
                <w:rFonts w:ascii="Arial" w:hAnsi="Arial" w:cs="Arial"/>
                <w:bCs/>
                <w:sz w:val="20"/>
                <w:szCs w:val="20"/>
                <w:lang w:val="en-GB" w:eastAsia="en-US"/>
              </w:rPr>
            </w:pPr>
            <w:r w:rsidRPr="00431BDA">
              <w:rPr>
                <w:rFonts w:ascii="Arial" w:hAnsi="Arial" w:cs="Arial"/>
                <w:bCs/>
                <w:sz w:val="20"/>
                <w:szCs w:val="20"/>
                <w:lang w:val="en-GB" w:eastAsia="en-US"/>
              </w:rPr>
              <w:t xml:space="preserve">Title of the Manuscript: </w:t>
            </w:r>
          </w:p>
        </w:tc>
        <w:tc>
          <w:tcPr>
            <w:tcW w:w="3814" w:type="pct"/>
          </w:tcPr>
          <w:p w14:paraId="07747688" w14:textId="77777777" w:rsidR="00463375" w:rsidRPr="00431BDA" w:rsidRDefault="008B1A0D">
            <w:pPr>
              <w:pStyle w:val="NormalWeb"/>
              <w:spacing w:before="0" w:beforeAutospacing="0" w:after="0" w:afterAutospacing="0"/>
              <w:rPr>
                <w:rFonts w:ascii="Arial" w:hAnsi="Arial" w:cs="Arial"/>
                <w:b/>
                <w:sz w:val="20"/>
                <w:szCs w:val="20"/>
                <w:lang w:val="en-GB"/>
              </w:rPr>
            </w:pPr>
            <w:r w:rsidRPr="00431BDA">
              <w:rPr>
                <w:rFonts w:ascii="Arial" w:hAnsi="Arial" w:cs="Arial"/>
                <w:b/>
                <w:sz w:val="20"/>
                <w:szCs w:val="20"/>
                <w:lang w:val="en-GB"/>
              </w:rPr>
              <w:t>Agricultural Subsidies and Policy Frameworks in Sub-Saharan Africa: Challenges, Impacts, and Pathways for Sustainable Growth</w:t>
            </w:r>
          </w:p>
        </w:tc>
      </w:tr>
      <w:tr w:rsidR="00463375" w:rsidRPr="00431BDA" w14:paraId="05D83DED" w14:textId="77777777">
        <w:trPr>
          <w:trHeight w:val="20"/>
          <w:jc w:val="center"/>
        </w:trPr>
        <w:tc>
          <w:tcPr>
            <w:tcW w:w="1186" w:type="pct"/>
          </w:tcPr>
          <w:p w14:paraId="3E521E6E" w14:textId="77777777" w:rsidR="00463375" w:rsidRPr="00431BDA" w:rsidRDefault="00DB70E7">
            <w:pPr>
              <w:pStyle w:val="BodyText"/>
              <w:ind w:left="90"/>
              <w:jc w:val="left"/>
              <w:rPr>
                <w:rFonts w:ascii="Arial" w:hAnsi="Arial" w:cs="Arial"/>
                <w:bCs/>
                <w:sz w:val="20"/>
                <w:szCs w:val="20"/>
                <w:lang w:val="en-GB" w:eastAsia="en-US"/>
              </w:rPr>
            </w:pPr>
            <w:r w:rsidRPr="00431BDA">
              <w:rPr>
                <w:rFonts w:ascii="Arial" w:hAnsi="Arial" w:cs="Arial"/>
                <w:bCs/>
                <w:sz w:val="20"/>
                <w:szCs w:val="20"/>
                <w:lang w:val="en-GB" w:eastAsia="en-US"/>
              </w:rPr>
              <w:t>Type of the Article</w:t>
            </w:r>
          </w:p>
        </w:tc>
        <w:tc>
          <w:tcPr>
            <w:tcW w:w="3814" w:type="pct"/>
          </w:tcPr>
          <w:p w14:paraId="6F663641" w14:textId="77777777" w:rsidR="00463375" w:rsidRPr="00431BDA" w:rsidRDefault="00DB70E7">
            <w:pPr>
              <w:pStyle w:val="NormalWeb"/>
              <w:spacing w:before="0" w:beforeAutospacing="0" w:after="0" w:afterAutospacing="0"/>
              <w:rPr>
                <w:rFonts w:ascii="Arial" w:hAnsi="Arial" w:cs="Arial"/>
                <w:b/>
                <w:sz w:val="20"/>
                <w:szCs w:val="20"/>
                <w:lang w:val="en-GB"/>
              </w:rPr>
            </w:pPr>
            <w:r w:rsidRPr="00431BDA">
              <w:rPr>
                <w:rFonts w:ascii="Arial" w:hAnsi="Arial" w:cs="Arial"/>
                <w:b/>
                <w:sz w:val="20"/>
                <w:szCs w:val="20"/>
                <w:lang w:val="en-GB"/>
              </w:rPr>
              <w:t>REVIEW ARTICLE</w:t>
            </w:r>
          </w:p>
          <w:p w14:paraId="3F3C42B7" w14:textId="77777777" w:rsidR="00463375" w:rsidRPr="00431BDA" w:rsidRDefault="00463375">
            <w:pPr>
              <w:pStyle w:val="NormalWeb"/>
              <w:spacing w:before="0" w:beforeAutospacing="0" w:after="0" w:afterAutospacing="0"/>
              <w:rPr>
                <w:rFonts w:ascii="Arial" w:hAnsi="Arial" w:cs="Arial"/>
                <w:b/>
                <w:sz w:val="20"/>
                <w:szCs w:val="20"/>
                <w:lang w:val="en-GB"/>
              </w:rPr>
            </w:pPr>
          </w:p>
        </w:tc>
      </w:tr>
      <w:tr w:rsidR="003E7525" w:rsidRPr="00431BDA" w14:paraId="57B286B6" w14:textId="77777777">
        <w:trPr>
          <w:jc w:val="center"/>
        </w:trPr>
        <w:tc>
          <w:tcPr>
            <w:tcW w:w="3243" w:type="dxa"/>
          </w:tcPr>
          <w:p w14:paraId="53CC5F99" w14:textId="77777777" w:rsidR="003E7525" w:rsidRPr="00431BDA" w:rsidRDefault="00815A9A">
            <w:pPr>
              <w:rPr>
                <w:rFonts w:ascii="Arial" w:hAnsi="Arial" w:cs="Arial"/>
                <w:sz w:val="20"/>
                <w:szCs w:val="20"/>
              </w:rPr>
            </w:pPr>
            <w:r w:rsidRPr="00431BDA">
              <w:rPr>
                <w:rFonts w:ascii="Arial" w:hAnsi="Arial" w:cs="Arial"/>
                <w:sz w:val="20"/>
                <w:szCs w:val="20"/>
              </w:rPr>
              <w:t>Main Author:</w:t>
            </w:r>
          </w:p>
        </w:tc>
        <w:tc>
          <w:tcPr>
            <w:tcW w:w="10427" w:type="dxa"/>
          </w:tcPr>
          <w:p w14:paraId="627C5AC1" w14:textId="77777777" w:rsidR="003E7525" w:rsidRPr="00431BDA" w:rsidRDefault="00815A9A">
            <w:pPr>
              <w:rPr>
                <w:rFonts w:ascii="Arial" w:hAnsi="Arial" w:cs="Arial"/>
                <w:sz w:val="20"/>
                <w:szCs w:val="20"/>
              </w:rPr>
            </w:pPr>
            <w:r w:rsidRPr="00431BDA">
              <w:rPr>
                <w:rFonts w:ascii="Arial" w:hAnsi="Arial" w:cs="Arial"/>
                <w:sz w:val="20"/>
                <w:szCs w:val="20"/>
              </w:rPr>
              <w:t>Marfo Justice Osei</w:t>
            </w:r>
          </w:p>
        </w:tc>
      </w:tr>
      <w:tr w:rsidR="003E7525" w:rsidRPr="00431BDA" w14:paraId="5235EB76" w14:textId="77777777">
        <w:trPr>
          <w:jc w:val="center"/>
        </w:trPr>
        <w:tc>
          <w:tcPr>
            <w:tcW w:w="3243" w:type="dxa"/>
          </w:tcPr>
          <w:p w14:paraId="76E6E3D5" w14:textId="77777777" w:rsidR="003E7525" w:rsidRPr="00431BDA" w:rsidRDefault="00815A9A">
            <w:pPr>
              <w:rPr>
                <w:rFonts w:ascii="Arial" w:hAnsi="Arial" w:cs="Arial"/>
                <w:sz w:val="20"/>
                <w:szCs w:val="20"/>
              </w:rPr>
            </w:pPr>
            <w:r w:rsidRPr="00431BDA">
              <w:rPr>
                <w:rFonts w:ascii="Arial" w:hAnsi="Arial" w:cs="Arial"/>
                <w:sz w:val="20"/>
                <w:szCs w:val="20"/>
              </w:rPr>
              <w:t>Co-authors:</w:t>
            </w:r>
          </w:p>
        </w:tc>
        <w:tc>
          <w:tcPr>
            <w:tcW w:w="10427" w:type="dxa"/>
          </w:tcPr>
          <w:p w14:paraId="12BF5BEA" w14:textId="77777777" w:rsidR="003E7525" w:rsidRPr="00431BDA" w:rsidRDefault="00815A9A">
            <w:pPr>
              <w:rPr>
                <w:rFonts w:ascii="Arial" w:hAnsi="Arial" w:cs="Arial"/>
                <w:sz w:val="20"/>
                <w:szCs w:val="20"/>
              </w:rPr>
            </w:pPr>
            <w:r w:rsidRPr="00431BDA">
              <w:rPr>
                <w:rFonts w:ascii="Arial" w:hAnsi="Arial" w:cs="Arial"/>
                <w:sz w:val="20"/>
                <w:szCs w:val="20"/>
              </w:rPr>
              <w:t>Gideon Osei Bonsu; Justice Kwame Agornugah; Afful Paa Kwesi</w:t>
            </w:r>
          </w:p>
        </w:tc>
      </w:tr>
    </w:tbl>
    <w:p w14:paraId="2CC2823F" w14:textId="77777777" w:rsidR="00463375" w:rsidRPr="00431BDA" w:rsidRDefault="00463375">
      <w:pPr>
        <w:jc w:val="both"/>
        <w:rPr>
          <w:rFonts w:ascii="Arial" w:eastAsia="MS Mincho" w:hAnsi="Arial" w:cs="Arial"/>
          <w:sz w:val="20"/>
          <w:szCs w:val="20"/>
          <w:lang w:val="en-GB" w:eastAsia="x-none"/>
        </w:rPr>
      </w:pPr>
    </w:p>
    <w:p w14:paraId="3D0B7DFC" w14:textId="77777777" w:rsidR="00463375" w:rsidRPr="00431BDA" w:rsidRDefault="00DB70E7">
      <w:pPr>
        <w:jc w:val="both"/>
        <w:rPr>
          <w:rFonts w:ascii="Arial" w:eastAsia="MS Mincho" w:hAnsi="Arial" w:cs="Arial"/>
          <w:b/>
          <w:sz w:val="20"/>
          <w:szCs w:val="20"/>
          <w:u w:val="single"/>
          <w:lang w:val="en-GB" w:eastAsia="x-none"/>
        </w:rPr>
      </w:pPr>
      <w:r w:rsidRPr="00431BDA">
        <w:rPr>
          <w:rFonts w:ascii="Arial" w:eastAsia="MS Mincho" w:hAnsi="Arial" w:cs="Arial"/>
          <w:b/>
          <w:sz w:val="20"/>
          <w:szCs w:val="20"/>
          <w:highlight w:val="yellow"/>
          <w:u w:val="single"/>
          <w:lang w:val="en-GB" w:eastAsia="x-none"/>
        </w:rPr>
        <w:t>PART 1 (Importance of the manuscript)</w:t>
      </w:r>
    </w:p>
    <w:p w14:paraId="7CECF0E1" w14:textId="77777777" w:rsidR="00463375" w:rsidRPr="00431BDA" w:rsidRDefault="00463375">
      <w:pPr>
        <w:ind w:left="1440"/>
        <w:jc w:val="both"/>
        <w:rPr>
          <w:rFonts w:ascii="Arial" w:eastAsia="MS Mincho" w:hAnsi="Arial" w:cs="Arial"/>
          <w:bCs/>
          <w:sz w:val="20"/>
          <w:szCs w:val="20"/>
          <w:lang w:val="en-GB" w:eastAsia="x-none"/>
        </w:rPr>
      </w:pPr>
    </w:p>
    <w:p w14:paraId="28E1DAC1" w14:textId="77777777" w:rsidR="00463375" w:rsidRPr="00431BDA" w:rsidRDefault="00463375">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63375" w:rsidRPr="00431BDA" w14:paraId="108256BD" w14:textId="77777777">
        <w:trPr>
          <w:trHeight w:val="20"/>
          <w:jc w:val="center"/>
        </w:trPr>
        <w:tc>
          <w:tcPr>
            <w:tcW w:w="1666" w:type="pct"/>
            <w:noWrap/>
          </w:tcPr>
          <w:p w14:paraId="7B91F10E" w14:textId="77777777" w:rsidR="00463375" w:rsidRPr="00431BDA" w:rsidRDefault="00463375">
            <w:pPr>
              <w:outlineLvl w:val="1"/>
              <w:rPr>
                <w:rFonts w:ascii="Arial" w:eastAsia="MS Mincho" w:hAnsi="Arial" w:cs="Arial"/>
                <w:b/>
                <w:bCs/>
                <w:sz w:val="20"/>
                <w:szCs w:val="20"/>
                <w:lang w:val="en-GB"/>
              </w:rPr>
            </w:pPr>
          </w:p>
        </w:tc>
        <w:tc>
          <w:tcPr>
            <w:tcW w:w="1667" w:type="pct"/>
          </w:tcPr>
          <w:p w14:paraId="28D9A936" w14:textId="77777777" w:rsidR="00463375" w:rsidRPr="00431BDA" w:rsidRDefault="00DB70E7">
            <w:pPr>
              <w:outlineLvl w:val="1"/>
              <w:rPr>
                <w:rFonts w:ascii="Arial" w:eastAsia="MS Mincho" w:hAnsi="Arial" w:cs="Arial"/>
                <w:b/>
                <w:bCs/>
                <w:sz w:val="20"/>
                <w:szCs w:val="20"/>
                <w:lang w:val="en-GB"/>
              </w:rPr>
            </w:pPr>
            <w:r w:rsidRPr="00431BDA">
              <w:rPr>
                <w:rFonts w:ascii="Arial" w:eastAsia="MS Mincho" w:hAnsi="Arial" w:cs="Arial"/>
                <w:b/>
                <w:bCs/>
                <w:sz w:val="20"/>
                <w:szCs w:val="20"/>
                <w:lang w:val="en-GB"/>
              </w:rPr>
              <w:t>Comments of the Reviewers</w:t>
            </w:r>
          </w:p>
        </w:tc>
        <w:tc>
          <w:tcPr>
            <w:tcW w:w="1667" w:type="pct"/>
          </w:tcPr>
          <w:p w14:paraId="413D51A9" w14:textId="77777777" w:rsidR="00463375" w:rsidRPr="00431BDA" w:rsidRDefault="00DB70E7">
            <w:pPr>
              <w:spacing w:after="160" w:line="259" w:lineRule="auto"/>
              <w:rPr>
                <w:rFonts w:ascii="Arial" w:eastAsia="Calibri" w:hAnsi="Arial" w:cs="Arial"/>
                <w:kern w:val="2"/>
                <w:sz w:val="20"/>
                <w:szCs w:val="20"/>
                <w:lang w:val="en-GB"/>
              </w:rPr>
            </w:pPr>
            <w:r w:rsidRPr="00431BDA">
              <w:rPr>
                <w:rFonts w:ascii="Arial" w:eastAsia="Calibri" w:hAnsi="Arial" w:cs="Arial"/>
                <w:b/>
                <w:kern w:val="2"/>
                <w:sz w:val="20"/>
                <w:szCs w:val="20"/>
                <w:lang w:val="en-GB"/>
              </w:rPr>
              <w:t>Author’s Feedback</w:t>
            </w:r>
            <w:r w:rsidRPr="00431BDA">
              <w:rPr>
                <w:rFonts w:ascii="Arial" w:eastAsia="Calibri" w:hAnsi="Arial" w:cs="Arial"/>
                <w:kern w:val="2"/>
                <w:sz w:val="20"/>
                <w:szCs w:val="20"/>
                <w:lang w:val="en-GB"/>
              </w:rPr>
              <w:t xml:space="preserve"> </w:t>
            </w:r>
          </w:p>
          <w:p w14:paraId="6872A073" w14:textId="77777777" w:rsidR="00463375" w:rsidRPr="00431BDA" w:rsidRDefault="00463375">
            <w:pPr>
              <w:outlineLvl w:val="1"/>
              <w:rPr>
                <w:rFonts w:ascii="Arial" w:eastAsia="MS Mincho" w:hAnsi="Arial" w:cs="Arial"/>
                <w:bCs/>
                <w:sz w:val="20"/>
                <w:szCs w:val="20"/>
                <w:lang w:val="en-GB"/>
              </w:rPr>
            </w:pPr>
          </w:p>
        </w:tc>
      </w:tr>
      <w:tr w:rsidR="00463375" w:rsidRPr="00431BDA" w14:paraId="43818ED1" w14:textId="77777777">
        <w:trPr>
          <w:trHeight w:val="20"/>
          <w:jc w:val="center"/>
        </w:trPr>
        <w:tc>
          <w:tcPr>
            <w:tcW w:w="1666" w:type="pct"/>
            <w:noWrap/>
          </w:tcPr>
          <w:p w14:paraId="734646E8" w14:textId="77777777" w:rsidR="00463375" w:rsidRPr="00431BDA" w:rsidRDefault="00DB70E7">
            <w:pPr>
              <w:rPr>
                <w:rFonts w:ascii="Arial" w:hAnsi="Arial" w:cs="Arial"/>
                <w:bCs/>
                <w:sz w:val="20"/>
                <w:szCs w:val="20"/>
                <w:lang w:val="en-GB"/>
              </w:rPr>
            </w:pPr>
            <w:r w:rsidRPr="00431BDA">
              <w:rPr>
                <w:rFonts w:ascii="Arial" w:hAnsi="Arial" w:cs="Arial"/>
                <w:b/>
                <w:bCs/>
                <w:sz w:val="20"/>
                <w:szCs w:val="20"/>
                <w:lang w:val="en-GB"/>
              </w:rPr>
              <w:t>Please write a few sentences regarding the importance of this manuscript for the scientific community.</w:t>
            </w:r>
            <w:r w:rsidRPr="00431BDA">
              <w:rPr>
                <w:rFonts w:ascii="Arial" w:hAnsi="Arial" w:cs="Arial"/>
                <w:bCs/>
                <w:sz w:val="20"/>
                <w:szCs w:val="20"/>
                <w:lang w:val="en-GB"/>
              </w:rPr>
              <w:t xml:space="preserve"> A minimum of 3-4 sentences may be required for this part.</w:t>
            </w:r>
          </w:p>
          <w:p w14:paraId="6A1B1F99" w14:textId="77777777" w:rsidR="00463375" w:rsidRPr="00431BDA" w:rsidRDefault="00463375">
            <w:pPr>
              <w:rPr>
                <w:rFonts w:ascii="Arial" w:eastAsia="MS Mincho" w:hAnsi="Arial" w:cs="Arial"/>
                <w:bCs/>
                <w:sz w:val="20"/>
                <w:szCs w:val="20"/>
                <w:lang w:val="en-GB"/>
              </w:rPr>
            </w:pPr>
          </w:p>
        </w:tc>
        <w:tc>
          <w:tcPr>
            <w:tcW w:w="1667" w:type="pct"/>
          </w:tcPr>
          <w:p w14:paraId="2D983163" w14:textId="77777777" w:rsidR="00463375" w:rsidRPr="00431BDA" w:rsidRDefault="007C2DC1">
            <w:pPr>
              <w:contextualSpacing/>
              <w:rPr>
                <w:rFonts w:ascii="Arial" w:hAnsi="Arial" w:cs="Arial"/>
                <w:sz w:val="20"/>
                <w:szCs w:val="20"/>
                <w:lang w:val="en-GB"/>
              </w:rPr>
            </w:pPr>
            <w:r w:rsidRPr="00431BDA">
              <w:rPr>
                <w:rFonts w:ascii="Arial" w:hAnsi="Arial" w:cs="Arial"/>
                <w:sz w:val="20"/>
                <w:szCs w:val="20"/>
                <w:lang w:val="en-GB"/>
              </w:rPr>
              <w:t xml:space="preserve">The manuscript is very critical as it tackles on of the major issues affecting the socio-economic status of the sub-Saharan Africa. Agriculture is and remains pivotal in the development of these countries. The issue of subsidies is critical considering how the countries suffer during famine due to climate related events. </w:t>
            </w:r>
          </w:p>
        </w:tc>
        <w:tc>
          <w:tcPr>
            <w:tcW w:w="1667" w:type="pct"/>
          </w:tcPr>
          <w:p w14:paraId="42AB5FA8" w14:textId="77777777" w:rsidR="003E7525" w:rsidRPr="00431BDA" w:rsidRDefault="00815A9A">
            <w:pPr>
              <w:rPr>
                <w:rFonts w:ascii="Arial" w:hAnsi="Arial" w:cs="Arial"/>
                <w:sz w:val="20"/>
                <w:szCs w:val="20"/>
              </w:rPr>
            </w:pPr>
            <w:r w:rsidRPr="00431BDA">
              <w:rPr>
                <w:rFonts w:ascii="Arial" w:hAnsi="Arial" w:cs="Arial"/>
                <w:sz w:val="20"/>
                <w:szCs w:val="20"/>
              </w:rPr>
              <w:t xml:space="preserve">We thank the reviewer for </w:t>
            </w:r>
            <w:proofErr w:type="spellStart"/>
            <w:r w:rsidRPr="00431BDA">
              <w:rPr>
                <w:rFonts w:ascii="Arial" w:hAnsi="Arial" w:cs="Arial"/>
                <w:sz w:val="20"/>
                <w:szCs w:val="20"/>
              </w:rPr>
              <w:t>recognising</w:t>
            </w:r>
            <w:proofErr w:type="spellEnd"/>
            <w:r w:rsidRPr="00431BDA">
              <w:rPr>
                <w:rFonts w:ascii="Arial" w:hAnsi="Arial" w:cs="Arial"/>
                <w:sz w:val="20"/>
                <w:szCs w:val="20"/>
              </w:rPr>
              <w:t xml:space="preserve"> the importance of this review. The authors agree that agricultural subsidies and policy frameworks are central to food security, rural livelihoods and climate resilience in Sub-Saharan Africa. In the revised manuscript, we have strengthened the discussion to show more clearly how subsidy design affects smallholder farmers, input access, market participation and long-term sustainability. We have also improved the framing of the paper so that its contribution to agricultural policy, development planning and sustainable growth is clearer to the scientific community.</w:t>
            </w:r>
          </w:p>
        </w:tc>
      </w:tr>
    </w:tbl>
    <w:p w14:paraId="5C50B926" w14:textId="77777777" w:rsidR="00463375" w:rsidRPr="00431BDA" w:rsidRDefault="00463375">
      <w:pPr>
        <w:rPr>
          <w:rFonts w:ascii="Arial" w:hAnsi="Arial" w:cs="Arial"/>
          <w:sz w:val="20"/>
          <w:szCs w:val="20"/>
          <w:lang w:val="en-GB"/>
        </w:rPr>
      </w:pPr>
    </w:p>
    <w:p w14:paraId="4BE4D256" w14:textId="77777777" w:rsidR="00463375" w:rsidRPr="00431BDA" w:rsidRDefault="00DB70E7">
      <w:pPr>
        <w:outlineLvl w:val="1"/>
        <w:rPr>
          <w:rFonts w:ascii="Arial" w:eastAsia="MS Mincho" w:hAnsi="Arial" w:cs="Arial"/>
          <w:b/>
          <w:bCs/>
          <w:sz w:val="20"/>
          <w:szCs w:val="20"/>
          <w:u w:val="single"/>
          <w:lang w:val="en-GB"/>
        </w:rPr>
      </w:pPr>
      <w:r w:rsidRPr="00431BDA">
        <w:rPr>
          <w:rFonts w:ascii="Arial" w:eastAsia="MS Mincho" w:hAnsi="Arial" w:cs="Arial"/>
          <w:b/>
          <w:bCs/>
          <w:sz w:val="20"/>
          <w:szCs w:val="20"/>
          <w:highlight w:val="yellow"/>
          <w:u w:val="single"/>
          <w:lang w:val="en-GB"/>
        </w:rPr>
        <w:t>PART 2.1 (Objective Publication)</w:t>
      </w:r>
    </w:p>
    <w:p w14:paraId="24661D1D" w14:textId="77777777" w:rsidR="00463375" w:rsidRPr="00431BDA" w:rsidRDefault="0046337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63375" w:rsidRPr="00431BDA" w14:paraId="6653C032" w14:textId="77777777">
        <w:trPr>
          <w:trHeight w:val="20"/>
          <w:jc w:val="center"/>
        </w:trPr>
        <w:tc>
          <w:tcPr>
            <w:tcW w:w="1666" w:type="pct"/>
            <w:noWrap/>
          </w:tcPr>
          <w:p w14:paraId="7C779C47" w14:textId="77777777" w:rsidR="00463375" w:rsidRPr="00431BDA" w:rsidRDefault="00463375">
            <w:pPr>
              <w:outlineLvl w:val="1"/>
              <w:rPr>
                <w:rFonts w:ascii="Arial" w:eastAsia="MS Mincho" w:hAnsi="Arial" w:cs="Arial"/>
                <w:b/>
                <w:bCs/>
                <w:sz w:val="20"/>
                <w:szCs w:val="20"/>
                <w:lang w:val="en-GB"/>
              </w:rPr>
            </w:pPr>
          </w:p>
        </w:tc>
        <w:tc>
          <w:tcPr>
            <w:tcW w:w="1667" w:type="pct"/>
          </w:tcPr>
          <w:p w14:paraId="13B33938" w14:textId="77777777" w:rsidR="00463375" w:rsidRPr="00431BDA" w:rsidRDefault="00DB70E7">
            <w:pPr>
              <w:outlineLvl w:val="1"/>
              <w:rPr>
                <w:rFonts w:ascii="Arial" w:eastAsia="MS Mincho" w:hAnsi="Arial" w:cs="Arial"/>
                <w:b/>
                <w:bCs/>
                <w:sz w:val="20"/>
                <w:szCs w:val="20"/>
                <w:lang w:val="en-GB"/>
              </w:rPr>
            </w:pPr>
            <w:r w:rsidRPr="00431BDA">
              <w:rPr>
                <w:rFonts w:ascii="Arial" w:eastAsia="MS Mincho" w:hAnsi="Arial" w:cs="Arial"/>
                <w:b/>
                <w:bCs/>
                <w:sz w:val="20"/>
                <w:szCs w:val="20"/>
                <w:lang w:val="en-GB"/>
              </w:rPr>
              <w:t>Rating of the Reviewers</w:t>
            </w:r>
          </w:p>
        </w:tc>
        <w:tc>
          <w:tcPr>
            <w:tcW w:w="1667" w:type="pct"/>
          </w:tcPr>
          <w:p w14:paraId="5DA6E2B2" w14:textId="77777777" w:rsidR="00463375" w:rsidRPr="00431BDA" w:rsidRDefault="00DB70E7">
            <w:pPr>
              <w:spacing w:after="160" w:line="259" w:lineRule="auto"/>
              <w:rPr>
                <w:rFonts w:ascii="Arial" w:hAnsi="Arial" w:cs="Arial"/>
                <w:b/>
                <w:sz w:val="20"/>
                <w:szCs w:val="20"/>
                <w:lang w:val="en-GB"/>
              </w:rPr>
            </w:pPr>
            <w:r w:rsidRPr="00431BDA">
              <w:rPr>
                <w:rFonts w:ascii="Arial" w:eastAsia="Calibri" w:hAnsi="Arial" w:cs="Arial"/>
                <w:b/>
                <w:kern w:val="2"/>
                <w:sz w:val="20"/>
                <w:szCs w:val="20"/>
                <w:lang w:val="en-GB"/>
              </w:rPr>
              <w:t>Author’s Feedback</w:t>
            </w:r>
            <w:r w:rsidRPr="00431BDA">
              <w:rPr>
                <w:rFonts w:ascii="Arial" w:eastAsia="Calibri" w:hAnsi="Arial" w:cs="Arial"/>
                <w:kern w:val="2"/>
                <w:sz w:val="20"/>
                <w:szCs w:val="20"/>
                <w:lang w:val="en-GB"/>
              </w:rPr>
              <w:t xml:space="preserve"> </w:t>
            </w:r>
          </w:p>
        </w:tc>
      </w:tr>
      <w:tr w:rsidR="00463375" w:rsidRPr="00431BDA" w14:paraId="5A47B564" w14:textId="77777777">
        <w:trPr>
          <w:trHeight w:val="20"/>
          <w:jc w:val="center"/>
        </w:trPr>
        <w:tc>
          <w:tcPr>
            <w:tcW w:w="1666" w:type="pct"/>
            <w:noWrap/>
          </w:tcPr>
          <w:p w14:paraId="36012FD5" w14:textId="77777777" w:rsidR="00463375" w:rsidRPr="00431BDA" w:rsidRDefault="00DB70E7">
            <w:pPr>
              <w:rPr>
                <w:rFonts w:ascii="Arial" w:hAnsi="Arial" w:cs="Arial"/>
                <w:b/>
                <w:bCs/>
                <w:sz w:val="20"/>
                <w:szCs w:val="20"/>
                <w:lang w:val="en-GB"/>
              </w:rPr>
            </w:pPr>
            <w:r w:rsidRPr="00431BDA">
              <w:rPr>
                <w:rFonts w:ascii="Arial" w:hAnsi="Arial" w:cs="Arial"/>
                <w:b/>
                <w:bCs/>
                <w:sz w:val="20"/>
                <w:szCs w:val="20"/>
                <w:lang w:val="en-GB"/>
              </w:rPr>
              <w:t xml:space="preserve">1. Is the title clear and appropriate for the paper? </w:t>
            </w:r>
          </w:p>
          <w:p w14:paraId="6694C6E8"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749FABE3" w14:textId="77777777" w:rsidR="00463375" w:rsidRPr="00431BDA" w:rsidRDefault="00DB70E7">
            <w:pPr>
              <w:rPr>
                <w:rFonts w:ascii="Arial" w:hAnsi="Arial" w:cs="Arial"/>
                <w:sz w:val="20"/>
                <w:szCs w:val="20"/>
                <w:u w:val="single"/>
                <w:lang w:val="en-GB"/>
              </w:rPr>
            </w:pPr>
            <w:r w:rsidRPr="00431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921C1A" w14:textId="77777777" w:rsidR="00463375" w:rsidRPr="00431BDA" w:rsidRDefault="00463375" w:rsidP="0047385D">
            <w:pPr>
              <w:rPr>
                <w:rFonts w:ascii="Arial" w:hAnsi="Arial" w:cs="Arial"/>
                <w:b/>
                <w:bCs/>
                <w:sz w:val="20"/>
                <w:szCs w:val="20"/>
                <w:lang w:val="en-GB"/>
              </w:rPr>
            </w:pPr>
          </w:p>
          <w:p w14:paraId="7C4CD600" w14:textId="77777777" w:rsidR="0047385D" w:rsidRPr="00431BDA" w:rsidRDefault="0047385D" w:rsidP="0047385D">
            <w:pPr>
              <w:rPr>
                <w:rFonts w:ascii="Arial" w:hAnsi="Arial" w:cs="Arial"/>
                <w:b/>
                <w:bCs/>
                <w:sz w:val="20"/>
                <w:szCs w:val="20"/>
                <w:lang w:val="en-GB"/>
              </w:rPr>
            </w:pPr>
            <w:r w:rsidRPr="00431BDA">
              <w:rPr>
                <w:rFonts w:ascii="Arial" w:hAnsi="Arial" w:cs="Arial"/>
                <w:b/>
                <w:bCs/>
                <w:sz w:val="20"/>
                <w:szCs w:val="20"/>
                <w:lang w:val="en-GB"/>
              </w:rPr>
              <w:t>3</w:t>
            </w:r>
          </w:p>
        </w:tc>
        <w:tc>
          <w:tcPr>
            <w:tcW w:w="1667" w:type="pct"/>
          </w:tcPr>
          <w:p w14:paraId="2ABAC5EC" w14:textId="77777777" w:rsidR="003E7525" w:rsidRPr="00431BDA" w:rsidRDefault="00815A9A">
            <w:pPr>
              <w:rPr>
                <w:rFonts w:ascii="Arial" w:hAnsi="Arial" w:cs="Arial"/>
                <w:sz w:val="20"/>
                <w:szCs w:val="20"/>
              </w:rPr>
            </w:pPr>
            <w:r w:rsidRPr="00431BDA">
              <w:rPr>
                <w:rFonts w:ascii="Arial" w:hAnsi="Arial" w:cs="Arial"/>
                <w:sz w:val="20"/>
                <w:szCs w:val="20"/>
              </w:rPr>
              <w:t>We appreciate the reviewer’s rating. The title has been retained because it captures the broad focus of the paper, but we have refined the manuscript content to align more closely with the title, especially the discussion on challenges, impacts and sustainable growth pathways.</w:t>
            </w:r>
          </w:p>
        </w:tc>
      </w:tr>
      <w:tr w:rsidR="00463375" w:rsidRPr="00431BDA" w14:paraId="136BE710" w14:textId="77777777">
        <w:trPr>
          <w:trHeight w:val="20"/>
          <w:jc w:val="center"/>
        </w:trPr>
        <w:tc>
          <w:tcPr>
            <w:tcW w:w="1666" w:type="pct"/>
            <w:noWrap/>
          </w:tcPr>
          <w:p w14:paraId="0C06A22F" w14:textId="77777777" w:rsidR="00463375" w:rsidRPr="00431BDA" w:rsidRDefault="00DB70E7">
            <w:pPr>
              <w:outlineLvl w:val="1"/>
              <w:rPr>
                <w:rFonts w:ascii="Arial" w:eastAsia="MS Mincho" w:hAnsi="Arial" w:cs="Arial"/>
                <w:b/>
                <w:bCs/>
                <w:sz w:val="20"/>
                <w:szCs w:val="20"/>
                <w:lang w:val="en-GB"/>
              </w:rPr>
            </w:pPr>
            <w:r w:rsidRPr="00431BDA">
              <w:rPr>
                <w:rFonts w:ascii="Arial" w:eastAsia="MS Mincho" w:hAnsi="Arial" w:cs="Arial"/>
                <w:b/>
                <w:bCs/>
                <w:sz w:val="20"/>
                <w:szCs w:val="20"/>
                <w:lang w:val="en-GB"/>
              </w:rPr>
              <w:t xml:space="preserve">2. Is the abstract of the article comprehensive? </w:t>
            </w:r>
          </w:p>
          <w:p w14:paraId="7588AB47"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171FCA91" w14:textId="77777777" w:rsidR="00463375" w:rsidRPr="00431BDA" w:rsidRDefault="00DB70E7">
            <w:pPr>
              <w:rPr>
                <w:rFonts w:ascii="Arial" w:hAnsi="Arial" w:cs="Arial"/>
                <w:sz w:val="20"/>
                <w:szCs w:val="20"/>
                <w:lang w:val="en-GB"/>
              </w:rPr>
            </w:pPr>
            <w:r w:rsidRPr="00431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AAD53F" w14:textId="77777777" w:rsidR="00463375" w:rsidRPr="00431BDA" w:rsidRDefault="0047385D" w:rsidP="0047385D">
            <w:pPr>
              <w:rPr>
                <w:rFonts w:ascii="Arial" w:hAnsi="Arial" w:cs="Arial"/>
                <w:b/>
                <w:bCs/>
                <w:sz w:val="20"/>
                <w:szCs w:val="20"/>
                <w:lang w:val="en-GB"/>
              </w:rPr>
            </w:pPr>
            <w:r w:rsidRPr="00431BDA">
              <w:rPr>
                <w:rFonts w:ascii="Arial" w:hAnsi="Arial" w:cs="Arial"/>
                <w:b/>
                <w:bCs/>
                <w:sz w:val="20"/>
                <w:szCs w:val="20"/>
                <w:lang w:val="en-GB"/>
              </w:rPr>
              <w:t>4</w:t>
            </w:r>
          </w:p>
        </w:tc>
        <w:tc>
          <w:tcPr>
            <w:tcW w:w="1667" w:type="pct"/>
          </w:tcPr>
          <w:p w14:paraId="69C3B10B" w14:textId="77777777" w:rsidR="003E7525" w:rsidRPr="00431BDA" w:rsidRDefault="00815A9A">
            <w:pPr>
              <w:rPr>
                <w:rFonts w:ascii="Arial" w:hAnsi="Arial" w:cs="Arial"/>
                <w:sz w:val="20"/>
                <w:szCs w:val="20"/>
              </w:rPr>
            </w:pPr>
            <w:r w:rsidRPr="00431BDA">
              <w:rPr>
                <w:rFonts w:ascii="Arial" w:hAnsi="Arial" w:cs="Arial"/>
                <w:sz w:val="20"/>
                <w:szCs w:val="20"/>
              </w:rPr>
              <w:t>Thank you. The abstract has been reviewed and improved to present the background, main issues, policy relevance and key conclusions more clearly.</w:t>
            </w:r>
          </w:p>
        </w:tc>
      </w:tr>
      <w:tr w:rsidR="00463375" w:rsidRPr="00431BDA" w14:paraId="3DE172FD" w14:textId="77777777">
        <w:trPr>
          <w:trHeight w:val="20"/>
          <w:jc w:val="center"/>
        </w:trPr>
        <w:tc>
          <w:tcPr>
            <w:tcW w:w="1666" w:type="pct"/>
            <w:noWrap/>
          </w:tcPr>
          <w:p w14:paraId="2D8C1227" w14:textId="77777777" w:rsidR="00463375" w:rsidRPr="00431BDA" w:rsidRDefault="00DB70E7">
            <w:pPr>
              <w:outlineLvl w:val="1"/>
              <w:rPr>
                <w:rFonts w:ascii="Arial" w:eastAsia="MS Mincho" w:hAnsi="Arial" w:cs="Arial"/>
                <w:b/>
                <w:bCs/>
                <w:sz w:val="20"/>
                <w:szCs w:val="20"/>
                <w:lang w:val="en-GB" w:eastAsia="x-none"/>
              </w:rPr>
            </w:pPr>
            <w:r w:rsidRPr="00431BDA">
              <w:rPr>
                <w:rFonts w:ascii="Arial" w:eastAsia="MS Mincho" w:hAnsi="Arial" w:cs="Arial"/>
                <w:b/>
                <w:bCs/>
                <w:sz w:val="20"/>
                <w:szCs w:val="20"/>
                <w:lang w:val="en-GB" w:eastAsia="x-none"/>
              </w:rPr>
              <w:t>3. Are the keywords appropriate and useful?</w:t>
            </w:r>
          </w:p>
          <w:p w14:paraId="71A124A0"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4E0712BF" w14:textId="77777777" w:rsidR="00463375" w:rsidRPr="00431BDA" w:rsidRDefault="00DB70E7">
            <w:pPr>
              <w:rPr>
                <w:rFonts w:ascii="Arial" w:hAnsi="Arial" w:cs="Arial"/>
                <w:sz w:val="20"/>
                <w:szCs w:val="20"/>
                <w:lang w:val="en-GB" w:eastAsia="x-none"/>
              </w:rPr>
            </w:pPr>
            <w:r w:rsidRPr="00431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6716B6" w14:textId="77777777" w:rsidR="00463375" w:rsidRPr="00431BDA" w:rsidRDefault="0047385D" w:rsidP="008857DE">
            <w:pPr>
              <w:rPr>
                <w:rFonts w:ascii="Arial" w:hAnsi="Arial" w:cs="Arial"/>
                <w:b/>
                <w:bCs/>
                <w:sz w:val="20"/>
                <w:szCs w:val="20"/>
                <w:lang w:val="en-GB"/>
              </w:rPr>
            </w:pPr>
            <w:r w:rsidRPr="00431BDA">
              <w:rPr>
                <w:rFonts w:ascii="Arial" w:hAnsi="Arial" w:cs="Arial"/>
                <w:b/>
                <w:bCs/>
                <w:sz w:val="20"/>
                <w:szCs w:val="20"/>
                <w:lang w:val="en-GB"/>
              </w:rPr>
              <w:t>4</w:t>
            </w:r>
          </w:p>
        </w:tc>
        <w:tc>
          <w:tcPr>
            <w:tcW w:w="1667" w:type="pct"/>
          </w:tcPr>
          <w:p w14:paraId="0DDEF81F" w14:textId="77777777" w:rsidR="003E7525" w:rsidRPr="00431BDA" w:rsidRDefault="00815A9A">
            <w:pPr>
              <w:rPr>
                <w:rFonts w:ascii="Arial" w:hAnsi="Arial" w:cs="Arial"/>
                <w:sz w:val="20"/>
                <w:szCs w:val="20"/>
              </w:rPr>
            </w:pPr>
            <w:r w:rsidRPr="00431BDA">
              <w:rPr>
                <w:rFonts w:ascii="Arial" w:hAnsi="Arial" w:cs="Arial"/>
                <w:sz w:val="20"/>
                <w:szCs w:val="20"/>
              </w:rPr>
              <w:t>Thank you. The keywords have been checked and retained, with minor adjustments where necessary to improve discoverability and relevance to agricultural subsidies, policy frameworks and Sub-Saharan Africa.</w:t>
            </w:r>
          </w:p>
        </w:tc>
      </w:tr>
      <w:tr w:rsidR="00463375" w:rsidRPr="00431BDA" w14:paraId="3956B23B" w14:textId="77777777">
        <w:trPr>
          <w:trHeight w:val="20"/>
          <w:jc w:val="center"/>
        </w:trPr>
        <w:tc>
          <w:tcPr>
            <w:tcW w:w="1666" w:type="pct"/>
            <w:noWrap/>
          </w:tcPr>
          <w:p w14:paraId="0D051ED3" w14:textId="77777777" w:rsidR="00463375" w:rsidRPr="00431BDA" w:rsidRDefault="00DB70E7">
            <w:pPr>
              <w:outlineLvl w:val="1"/>
              <w:rPr>
                <w:rFonts w:ascii="Arial" w:eastAsia="MS Mincho" w:hAnsi="Arial" w:cs="Arial"/>
                <w:b/>
                <w:bCs/>
                <w:sz w:val="20"/>
                <w:szCs w:val="20"/>
                <w:lang w:val="en-GB" w:eastAsia="x-none"/>
              </w:rPr>
            </w:pPr>
            <w:r w:rsidRPr="00431BDA">
              <w:rPr>
                <w:rFonts w:ascii="Arial" w:eastAsia="MS Mincho" w:hAnsi="Arial" w:cs="Arial"/>
                <w:b/>
                <w:bCs/>
                <w:sz w:val="20"/>
                <w:szCs w:val="20"/>
                <w:lang w:val="en-GB" w:eastAsia="x-none"/>
              </w:rPr>
              <w:t>4. Is the background information of the paper sufficient and well organized?</w:t>
            </w:r>
          </w:p>
          <w:p w14:paraId="187C3236"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6F9F05E0" w14:textId="77777777" w:rsidR="00463375" w:rsidRPr="00431BDA" w:rsidRDefault="00DB70E7">
            <w:pPr>
              <w:rPr>
                <w:rFonts w:ascii="Arial" w:hAnsi="Arial" w:cs="Arial"/>
                <w:sz w:val="20"/>
                <w:szCs w:val="20"/>
                <w:lang w:val="en-GB" w:eastAsia="x-none"/>
              </w:rPr>
            </w:pPr>
            <w:r w:rsidRPr="00431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B14E6C" w14:textId="77777777" w:rsidR="00463375" w:rsidRPr="00431BDA" w:rsidRDefault="0047385D" w:rsidP="0047385D">
            <w:pPr>
              <w:rPr>
                <w:rFonts w:ascii="Arial" w:hAnsi="Arial" w:cs="Arial"/>
                <w:b/>
                <w:bCs/>
                <w:sz w:val="20"/>
                <w:szCs w:val="20"/>
                <w:lang w:val="en-GB"/>
              </w:rPr>
            </w:pPr>
            <w:r w:rsidRPr="00431BDA">
              <w:rPr>
                <w:rFonts w:ascii="Arial" w:hAnsi="Arial" w:cs="Arial"/>
                <w:b/>
                <w:bCs/>
                <w:sz w:val="20"/>
                <w:szCs w:val="20"/>
                <w:lang w:val="en-GB"/>
              </w:rPr>
              <w:t>4</w:t>
            </w:r>
          </w:p>
        </w:tc>
        <w:tc>
          <w:tcPr>
            <w:tcW w:w="1667" w:type="pct"/>
          </w:tcPr>
          <w:p w14:paraId="271A5C61" w14:textId="77777777" w:rsidR="003E7525" w:rsidRPr="00431BDA" w:rsidRDefault="00815A9A">
            <w:pPr>
              <w:rPr>
                <w:rFonts w:ascii="Arial" w:hAnsi="Arial" w:cs="Arial"/>
                <w:sz w:val="20"/>
                <w:szCs w:val="20"/>
              </w:rPr>
            </w:pPr>
            <w:r w:rsidRPr="00431BDA">
              <w:rPr>
                <w:rFonts w:ascii="Arial" w:hAnsi="Arial" w:cs="Arial"/>
                <w:sz w:val="20"/>
                <w:szCs w:val="20"/>
              </w:rPr>
              <w:t xml:space="preserve">We appreciate this comment. The background section has been strengthened and </w:t>
            </w:r>
            <w:proofErr w:type="spellStart"/>
            <w:r w:rsidRPr="00431BDA">
              <w:rPr>
                <w:rFonts w:ascii="Arial" w:hAnsi="Arial" w:cs="Arial"/>
                <w:sz w:val="20"/>
                <w:szCs w:val="20"/>
              </w:rPr>
              <w:t>reorganised</w:t>
            </w:r>
            <w:proofErr w:type="spellEnd"/>
            <w:r w:rsidRPr="00431BDA">
              <w:rPr>
                <w:rFonts w:ascii="Arial" w:hAnsi="Arial" w:cs="Arial"/>
                <w:sz w:val="20"/>
                <w:szCs w:val="20"/>
              </w:rPr>
              <w:t xml:space="preserve"> to provide clearer context on agricultural policy, subsidy </w:t>
            </w:r>
            <w:proofErr w:type="spellStart"/>
            <w:r w:rsidRPr="00431BDA">
              <w:rPr>
                <w:rFonts w:ascii="Arial" w:hAnsi="Arial" w:cs="Arial"/>
                <w:sz w:val="20"/>
                <w:szCs w:val="20"/>
              </w:rPr>
              <w:t>programmes</w:t>
            </w:r>
            <w:proofErr w:type="spellEnd"/>
            <w:r w:rsidRPr="00431BDA">
              <w:rPr>
                <w:rFonts w:ascii="Arial" w:hAnsi="Arial" w:cs="Arial"/>
                <w:sz w:val="20"/>
                <w:szCs w:val="20"/>
              </w:rPr>
              <w:t xml:space="preserve"> and the development challenges facing Sub-Saharan Africa.</w:t>
            </w:r>
          </w:p>
        </w:tc>
      </w:tr>
      <w:tr w:rsidR="00463375" w:rsidRPr="00431BDA" w14:paraId="2705CF7F" w14:textId="77777777">
        <w:trPr>
          <w:trHeight w:val="20"/>
          <w:jc w:val="center"/>
        </w:trPr>
        <w:tc>
          <w:tcPr>
            <w:tcW w:w="1666" w:type="pct"/>
            <w:noWrap/>
          </w:tcPr>
          <w:p w14:paraId="4E0055BA" w14:textId="77777777" w:rsidR="00463375" w:rsidRPr="00431BDA" w:rsidRDefault="00DB70E7">
            <w:pPr>
              <w:outlineLvl w:val="1"/>
              <w:rPr>
                <w:rFonts w:ascii="Arial" w:eastAsia="MS Mincho" w:hAnsi="Arial" w:cs="Arial"/>
                <w:b/>
                <w:bCs/>
                <w:sz w:val="20"/>
                <w:szCs w:val="20"/>
                <w:lang w:val="en-GB" w:eastAsia="x-none"/>
              </w:rPr>
            </w:pPr>
            <w:r w:rsidRPr="00431BDA">
              <w:rPr>
                <w:rFonts w:ascii="Arial" w:eastAsia="MS Mincho" w:hAnsi="Arial" w:cs="Arial"/>
                <w:b/>
                <w:bCs/>
                <w:sz w:val="20"/>
                <w:szCs w:val="20"/>
                <w:lang w:val="en-GB" w:eastAsia="x-none"/>
              </w:rPr>
              <w:t>5. Are the objectives clearly stated?</w:t>
            </w:r>
          </w:p>
          <w:p w14:paraId="7DE5A7AB"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6E5E48EC" w14:textId="77777777" w:rsidR="00463375" w:rsidRPr="00431BDA" w:rsidRDefault="00DB70E7">
            <w:pPr>
              <w:rPr>
                <w:rFonts w:ascii="Arial" w:hAnsi="Arial" w:cs="Arial"/>
                <w:sz w:val="20"/>
                <w:szCs w:val="20"/>
                <w:lang w:val="en-GB" w:eastAsia="x-none"/>
              </w:rPr>
            </w:pPr>
            <w:r w:rsidRPr="00431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20850A" w14:textId="77777777" w:rsidR="00463375" w:rsidRPr="00431BDA" w:rsidRDefault="0047385D" w:rsidP="0047385D">
            <w:pPr>
              <w:rPr>
                <w:rFonts w:ascii="Arial" w:hAnsi="Arial" w:cs="Arial"/>
                <w:b/>
                <w:bCs/>
                <w:sz w:val="20"/>
                <w:szCs w:val="20"/>
                <w:lang w:val="en-GB"/>
              </w:rPr>
            </w:pPr>
            <w:r w:rsidRPr="00431BDA">
              <w:rPr>
                <w:rFonts w:ascii="Arial" w:hAnsi="Arial" w:cs="Arial"/>
                <w:b/>
                <w:bCs/>
                <w:sz w:val="20"/>
                <w:szCs w:val="20"/>
                <w:lang w:val="en-GB"/>
              </w:rPr>
              <w:t>N/A</w:t>
            </w:r>
          </w:p>
        </w:tc>
        <w:tc>
          <w:tcPr>
            <w:tcW w:w="1667" w:type="pct"/>
          </w:tcPr>
          <w:p w14:paraId="249C9B7D" w14:textId="77777777" w:rsidR="003E7525" w:rsidRPr="00431BDA" w:rsidRDefault="00815A9A">
            <w:pPr>
              <w:rPr>
                <w:rFonts w:ascii="Arial" w:hAnsi="Arial" w:cs="Arial"/>
                <w:sz w:val="20"/>
                <w:szCs w:val="20"/>
              </w:rPr>
            </w:pPr>
            <w:r w:rsidRPr="00431BDA">
              <w:rPr>
                <w:rFonts w:ascii="Arial" w:hAnsi="Arial" w:cs="Arial"/>
                <w:sz w:val="20"/>
                <w:szCs w:val="20"/>
              </w:rPr>
              <w:t>Noted. Although this is a review article, we have now made the objectives more explicit in the introduction so that readers can easily understand the scope and direction of the manuscript.</w:t>
            </w:r>
          </w:p>
        </w:tc>
      </w:tr>
      <w:tr w:rsidR="00463375" w:rsidRPr="00431BDA" w14:paraId="2CA667B6" w14:textId="77777777">
        <w:trPr>
          <w:trHeight w:val="20"/>
          <w:jc w:val="center"/>
        </w:trPr>
        <w:tc>
          <w:tcPr>
            <w:tcW w:w="1666" w:type="pct"/>
            <w:noWrap/>
          </w:tcPr>
          <w:p w14:paraId="24F600BF" w14:textId="77777777" w:rsidR="00463375" w:rsidRPr="00431BDA" w:rsidRDefault="00DB70E7">
            <w:pPr>
              <w:outlineLvl w:val="1"/>
              <w:rPr>
                <w:rFonts w:ascii="Arial" w:eastAsia="MS Mincho" w:hAnsi="Arial" w:cs="Arial"/>
                <w:b/>
                <w:bCs/>
                <w:sz w:val="20"/>
                <w:szCs w:val="20"/>
                <w:lang w:val="en-GB" w:eastAsia="x-none"/>
              </w:rPr>
            </w:pPr>
            <w:r w:rsidRPr="00431BDA">
              <w:rPr>
                <w:rFonts w:ascii="Arial" w:eastAsia="MS Mincho" w:hAnsi="Arial" w:cs="Arial"/>
                <w:b/>
                <w:bCs/>
                <w:sz w:val="20"/>
                <w:szCs w:val="20"/>
                <w:lang w:val="en-GB" w:eastAsia="x-none"/>
              </w:rPr>
              <w:t>6. Is the literature review relevant?</w:t>
            </w:r>
          </w:p>
          <w:p w14:paraId="0C876F6A"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42C9E8AF" w14:textId="77777777" w:rsidR="00463375" w:rsidRPr="00431BDA" w:rsidRDefault="00DB70E7">
            <w:pPr>
              <w:rPr>
                <w:rFonts w:ascii="Arial" w:hAnsi="Arial" w:cs="Arial"/>
                <w:sz w:val="20"/>
                <w:szCs w:val="20"/>
                <w:lang w:val="en-GB" w:eastAsia="x-none"/>
              </w:rPr>
            </w:pPr>
            <w:r w:rsidRPr="00431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05DBC" w14:textId="77777777" w:rsidR="00463375" w:rsidRPr="00431BDA" w:rsidRDefault="009100D2" w:rsidP="009100D2">
            <w:pPr>
              <w:rPr>
                <w:rFonts w:ascii="Arial" w:hAnsi="Arial" w:cs="Arial"/>
                <w:b/>
                <w:bCs/>
                <w:sz w:val="20"/>
                <w:szCs w:val="20"/>
                <w:lang w:val="en-GB"/>
              </w:rPr>
            </w:pPr>
            <w:r w:rsidRPr="00431BDA">
              <w:rPr>
                <w:rFonts w:ascii="Arial" w:hAnsi="Arial" w:cs="Arial"/>
                <w:b/>
                <w:bCs/>
                <w:sz w:val="20"/>
                <w:szCs w:val="20"/>
                <w:lang w:val="en-GB"/>
              </w:rPr>
              <w:t>3</w:t>
            </w:r>
          </w:p>
        </w:tc>
        <w:tc>
          <w:tcPr>
            <w:tcW w:w="1667" w:type="pct"/>
          </w:tcPr>
          <w:p w14:paraId="5E48DF2B" w14:textId="77777777" w:rsidR="003E7525" w:rsidRPr="00431BDA" w:rsidRDefault="00815A9A">
            <w:pPr>
              <w:rPr>
                <w:rFonts w:ascii="Arial" w:hAnsi="Arial" w:cs="Arial"/>
                <w:sz w:val="20"/>
                <w:szCs w:val="20"/>
              </w:rPr>
            </w:pPr>
            <w:r w:rsidRPr="00431BDA">
              <w:rPr>
                <w:rFonts w:ascii="Arial" w:hAnsi="Arial" w:cs="Arial"/>
                <w:sz w:val="20"/>
                <w:szCs w:val="20"/>
              </w:rPr>
              <w:t>Thank you. We have revised the literature review to improve relevance, remove weakly connected material and better link the reviewed studies to the central issues of subsidy design, implementation and outcomes.</w:t>
            </w:r>
          </w:p>
        </w:tc>
      </w:tr>
      <w:tr w:rsidR="00463375" w:rsidRPr="00431BDA" w14:paraId="796F85D1" w14:textId="77777777">
        <w:trPr>
          <w:trHeight w:val="20"/>
          <w:jc w:val="center"/>
        </w:trPr>
        <w:tc>
          <w:tcPr>
            <w:tcW w:w="1666" w:type="pct"/>
            <w:noWrap/>
          </w:tcPr>
          <w:p w14:paraId="06E58AF6" w14:textId="77777777" w:rsidR="00463375" w:rsidRPr="00431BDA" w:rsidRDefault="00DB70E7">
            <w:pPr>
              <w:outlineLvl w:val="1"/>
              <w:rPr>
                <w:rFonts w:ascii="Arial" w:eastAsia="MS Mincho" w:hAnsi="Arial" w:cs="Arial"/>
                <w:b/>
                <w:bCs/>
                <w:sz w:val="20"/>
                <w:szCs w:val="20"/>
                <w:lang w:val="en-GB" w:eastAsia="x-none"/>
              </w:rPr>
            </w:pPr>
            <w:r w:rsidRPr="00431BDA">
              <w:rPr>
                <w:rFonts w:ascii="Arial" w:eastAsia="MS Mincho" w:hAnsi="Arial" w:cs="Arial"/>
                <w:b/>
                <w:bCs/>
                <w:sz w:val="20"/>
                <w:szCs w:val="20"/>
                <w:lang w:val="en-GB" w:eastAsia="x-none"/>
              </w:rPr>
              <w:t>7. Is the literature review recent?</w:t>
            </w:r>
          </w:p>
          <w:p w14:paraId="2F10AAAD"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2D70883D" w14:textId="77777777" w:rsidR="00463375" w:rsidRPr="00431BDA" w:rsidRDefault="00DB70E7">
            <w:pPr>
              <w:outlineLvl w:val="1"/>
              <w:rPr>
                <w:rFonts w:ascii="Arial" w:eastAsia="MS Mincho" w:hAnsi="Arial" w:cs="Arial"/>
                <w:b/>
                <w:bCs/>
                <w:sz w:val="20"/>
                <w:szCs w:val="20"/>
                <w:lang w:val="en-GB" w:eastAsia="x-none"/>
              </w:rPr>
            </w:pPr>
            <w:r w:rsidRPr="00431BDA">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1275A62" w14:textId="77777777" w:rsidR="00463375" w:rsidRPr="00431BDA" w:rsidRDefault="009100D2" w:rsidP="009100D2">
            <w:pPr>
              <w:rPr>
                <w:rFonts w:ascii="Arial" w:hAnsi="Arial" w:cs="Arial"/>
                <w:b/>
                <w:bCs/>
                <w:sz w:val="20"/>
                <w:szCs w:val="20"/>
                <w:lang w:val="en-GB"/>
              </w:rPr>
            </w:pPr>
            <w:r w:rsidRPr="00431BDA">
              <w:rPr>
                <w:rFonts w:ascii="Arial" w:hAnsi="Arial" w:cs="Arial"/>
                <w:b/>
                <w:bCs/>
                <w:sz w:val="20"/>
                <w:szCs w:val="20"/>
                <w:lang w:val="en-GB"/>
              </w:rPr>
              <w:t>4</w:t>
            </w:r>
          </w:p>
        </w:tc>
        <w:tc>
          <w:tcPr>
            <w:tcW w:w="1667" w:type="pct"/>
          </w:tcPr>
          <w:p w14:paraId="6DC353B7" w14:textId="77777777" w:rsidR="003E7525" w:rsidRPr="00431BDA" w:rsidRDefault="00815A9A">
            <w:pPr>
              <w:rPr>
                <w:rFonts w:ascii="Arial" w:hAnsi="Arial" w:cs="Arial"/>
                <w:sz w:val="20"/>
                <w:szCs w:val="20"/>
              </w:rPr>
            </w:pPr>
            <w:r w:rsidRPr="00431BDA">
              <w:rPr>
                <w:rFonts w:ascii="Arial" w:hAnsi="Arial" w:cs="Arial"/>
                <w:sz w:val="20"/>
                <w:szCs w:val="20"/>
              </w:rPr>
              <w:t>Thank you. We have checked the literature base and included additional recent and relevant sources where appropriate to strengthen the currency of the review.</w:t>
            </w:r>
          </w:p>
        </w:tc>
      </w:tr>
      <w:tr w:rsidR="00463375" w:rsidRPr="00431BDA" w14:paraId="5F9CF8B9" w14:textId="77777777">
        <w:trPr>
          <w:trHeight w:val="20"/>
          <w:jc w:val="center"/>
        </w:trPr>
        <w:tc>
          <w:tcPr>
            <w:tcW w:w="1666" w:type="pct"/>
            <w:noWrap/>
          </w:tcPr>
          <w:p w14:paraId="466DAA52" w14:textId="77777777" w:rsidR="00463375" w:rsidRPr="00431BDA" w:rsidRDefault="00DB70E7">
            <w:pPr>
              <w:outlineLvl w:val="1"/>
              <w:rPr>
                <w:rFonts w:ascii="Arial" w:eastAsia="MS Mincho" w:hAnsi="Arial" w:cs="Arial"/>
                <w:b/>
                <w:bCs/>
                <w:sz w:val="20"/>
                <w:szCs w:val="20"/>
                <w:lang w:val="en-GB" w:eastAsia="x-none"/>
              </w:rPr>
            </w:pPr>
            <w:r w:rsidRPr="00431BDA">
              <w:rPr>
                <w:rFonts w:ascii="Arial" w:eastAsia="MS Mincho" w:hAnsi="Arial" w:cs="Arial"/>
                <w:b/>
                <w:bCs/>
                <w:sz w:val="20"/>
                <w:szCs w:val="20"/>
                <w:lang w:val="en-GB" w:eastAsia="x-none"/>
              </w:rPr>
              <w:t xml:space="preserve">8. Is the literature search methodology explained properly? </w:t>
            </w:r>
          </w:p>
          <w:p w14:paraId="782BEE51"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48629428" w14:textId="77777777" w:rsidR="00463375" w:rsidRPr="00431BDA" w:rsidRDefault="00DB70E7">
            <w:pPr>
              <w:rPr>
                <w:rFonts w:ascii="Arial" w:hAnsi="Arial" w:cs="Arial"/>
                <w:sz w:val="20"/>
                <w:szCs w:val="20"/>
                <w:lang w:val="en-GB"/>
              </w:rPr>
            </w:pPr>
            <w:r w:rsidRPr="00431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AB0C1" w14:textId="77777777" w:rsidR="00463375" w:rsidRPr="00431BDA" w:rsidRDefault="009100D2" w:rsidP="009100D2">
            <w:pPr>
              <w:rPr>
                <w:rFonts w:ascii="Arial" w:hAnsi="Arial" w:cs="Arial"/>
                <w:b/>
                <w:bCs/>
                <w:sz w:val="20"/>
                <w:szCs w:val="20"/>
                <w:lang w:val="en-GB"/>
              </w:rPr>
            </w:pPr>
            <w:r w:rsidRPr="00431BDA">
              <w:rPr>
                <w:rFonts w:ascii="Arial" w:hAnsi="Arial" w:cs="Arial"/>
                <w:b/>
                <w:bCs/>
                <w:sz w:val="20"/>
                <w:szCs w:val="20"/>
                <w:lang w:val="en-GB"/>
              </w:rPr>
              <w:t>N/A</w:t>
            </w:r>
          </w:p>
        </w:tc>
        <w:tc>
          <w:tcPr>
            <w:tcW w:w="1667" w:type="pct"/>
          </w:tcPr>
          <w:p w14:paraId="48BB9702" w14:textId="77777777" w:rsidR="003E7525" w:rsidRPr="00431BDA" w:rsidRDefault="00815A9A">
            <w:pPr>
              <w:rPr>
                <w:rFonts w:ascii="Arial" w:hAnsi="Arial" w:cs="Arial"/>
                <w:sz w:val="20"/>
                <w:szCs w:val="20"/>
              </w:rPr>
            </w:pPr>
            <w:r w:rsidRPr="00431BDA">
              <w:rPr>
                <w:rFonts w:ascii="Arial" w:hAnsi="Arial" w:cs="Arial"/>
                <w:sz w:val="20"/>
                <w:szCs w:val="20"/>
              </w:rPr>
              <w:t xml:space="preserve">Noted. We have added a clearer explanation of how the literature was identified, selected and </w:t>
            </w:r>
            <w:proofErr w:type="spellStart"/>
            <w:r w:rsidRPr="00431BDA">
              <w:rPr>
                <w:rFonts w:ascii="Arial" w:hAnsi="Arial" w:cs="Arial"/>
                <w:sz w:val="20"/>
                <w:szCs w:val="20"/>
              </w:rPr>
              <w:t>synthesised</w:t>
            </w:r>
            <w:proofErr w:type="spellEnd"/>
            <w:r w:rsidRPr="00431BDA">
              <w:rPr>
                <w:rFonts w:ascii="Arial" w:hAnsi="Arial" w:cs="Arial"/>
                <w:sz w:val="20"/>
                <w:szCs w:val="20"/>
              </w:rPr>
              <w:t xml:space="preserve">, including the key themes used to </w:t>
            </w:r>
            <w:proofErr w:type="spellStart"/>
            <w:r w:rsidRPr="00431BDA">
              <w:rPr>
                <w:rFonts w:ascii="Arial" w:hAnsi="Arial" w:cs="Arial"/>
                <w:sz w:val="20"/>
                <w:szCs w:val="20"/>
              </w:rPr>
              <w:t>organise</w:t>
            </w:r>
            <w:proofErr w:type="spellEnd"/>
            <w:r w:rsidRPr="00431BDA">
              <w:rPr>
                <w:rFonts w:ascii="Arial" w:hAnsi="Arial" w:cs="Arial"/>
                <w:sz w:val="20"/>
                <w:szCs w:val="20"/>
              </w:rPr>
              <w:t xml:space="preserve"> the review.</w:t>
            </w:r>
          </w:p>
        </w:tc>
      </w:tr>
      <w:tr w:rsidR="00463375" w:rsidRPr="00431BDA" w14:paraId="10C220D6" w14:textId="77777777">
        <w:trPr>
          <w:trHeight w:val="20"/>
          <w:jc w:val="center"/>
        </w:trPr>
        <w:tc>
          <w:tcPr>
            <w:tcW w:w="1666" w:type="pct"/>
            <w:noWrap/>
          </w:tcPr>
          <w:p w14:paraId="23FEB89C" w14:textId="77777777" w:rsidR="00463375" w:rsidRPr="00431BDA" w:rsidRDefault="00DB70E7">
            <w:pPr>
              <w:outlineLvl w:val="1"/>
              <w:rPr>
                <w:rFonts w:ascii="Arial" w:eastAsia="MS Mincho" w:hAnsi="Arial" w:cs="Arial"/>
                <w:b/>
                <w:bCs/>
                <w:sz w:val="20"/>
                <w:szCs w:val="20"/>
                <w:lang w:val="en-GB" w:eastAsia="x-none"/>
              </w:rPr>
            </w:pPr>
            <w:r w:rsidRPr="00431BDA">
              <w:rPr>
                <w:rFonts w:ascii="Arial" w:eastAsia="MS Mincho" w:hAnsi="Arial" w:cs="Arial"/>
                <w:b/>
                <w:bCs/>
                <w:sz w:val="20"/>
                <w:szCs w:val="20"/>
                <w:lang w:val="en-GB" w:eastAsia="x-none"/>
              </w:rPr>
              <w:t>9. Is the Critical analysis of literature done?</w:t>
            </w:r>
          </w:p>
          <w:p w14:paraId="7DFD059F"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6ECD9381" w14:textId="77777777" w:rsidR="00463375" w:rsidRPr="00431BDA" w:rsidRDefault="00DB70E7">
            <w:pPr>
              <w:rPr>
                <w:rFonts w:ascii="Arial" w:hAnsi="Arial" w:cs="Arial"/>
                <w:sz w:val="20"/>
                <w:szCs w:val="20"/>
                <w:lang w:val="en-GB" w:eastAsia="x-none"/>
              </w:rPr>
            </w:pPr>
            <w:r w:rsidRPr="00431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A0A7AF" w14:textId="77777777" w:rsidR="00463375" w:rsidRPr="00431BDA" w:rsidRDefault="009100D2" w:rsidP="009100D2">
            <w:pPr>
              <w:rPr>
                <w:rFonts w:ascii="Arial" w:hAnsi="Arial" w:cs="Arial"/>
                <w:b/>
                <w:bCs/>
                <w:sz w:val="20"/>
                <w:szCs w:val="20"/>
                <w:lang w:val="en-GB"/>
              </w:rPr>
            </w:pPr>
            <w:r w:rsidRPr="00431BDA">
              <w:rPr>
                <w:rFonts w:ascii="Arial" w:hAnsi="Arial" w:cs="Arial"/>
                <w:b/>
                <w:bCs/>
                <w:sz w:val="20"/>
                <w:szCs w:val="20"/>
                <w:lang w:val="en-GB"/>
              </w:rPr>
              <w:t>3</w:t>
            </w:r>
          </w:p>
        </w:tc>
        <w:tc>
          <w:tcPr>
            <w:tcW w:w="1667" w:type="pct"/>
          </w:tcPr>
          <w:p w14:paraId="314DCD1A" w14:textId="77777777" w:rsidR="003E7525" w:rsidRPr="00431BDA" w:rsidRDefault="00815A9A">
            <w:pPr>
              <w:rPr>
                <w:rFonts w:ascii="Arial" w:hAnsi="Arial" w:cs="Arial"/>
                <w:sz w:val="20"/>
                <w:szCs w:val="20"/>
              </w:rPr>
            </w:pPr>
            <w:r w:rsidRPr="00431BDA">
              <w:rPr>
                <w:rFonts w:ascii="Arial" w:hAnsi="Arial" w:cs="Arial"/>
                <w:sz w:val="20"/>
                <w:szCs w:val="20"/>
              </w:rPr>
              <w:t>We appreciate this observation. The critical analysis has been strengthened by comparing subsidy approaches across countries and by discussing both the positive outcomes and limitations of existing policy frameworks.</w:t>
            </w:r>
          </w:p>
        </w:tc>
      </w:tr>
      <w:tr w:rsidR="00463375" w:rsidRPr="00431BDA" w14:paraId="2D1713B7" w14:textId="77777777">
        <w:trPr>
          <w:trHeight w:val="20"/>
          <w:jc w:val="center"/>
        </w:trPr>
        <w:tc>
          <w:tcPr>
            <w:tcW w:w="1666" w:type="pct"/>
            <w:noWrap/>
          </w:tcPr>
          <w:p w14:paraId="027262AD" w14:textId="77777777" w:rsidR="00463375" w:rsidRPr="00431BDA" w:rsidRDefault="00DB70E7">
            <w:pPr>
              <w:rPr>
                <w:rFonts w:ascii="Arial" w:hAnsi="Arial" w:cs="Arial"/>
                <w:b/>
                <w:sz w:val="20"/>
                <w:szCs w:val="20"/>
                <w:lang w:val="en-GB"/>
              </w:rPr>
            </w:pPr>
            <w:r w:rsidRPr="00431BDA">
              <w:rPr>
                <w:rFonts w:ascii="Arial" w:hAnsi="Arial" w:cs="Arial"/>
                <w:b/>
                <w:sz w:val="20"/>
                <w:szCs w:val="20"/>
                <w:lang w:val="en-GB"/>
              </w:rPr>
              <w:t xml:space="preserve">10. Is </w:t>
            </w:r>
            <w:r w:rsidRPr="00431BDA">
              <w:rPr>
                <w:rFonts w:ascii="Arial" w:hAnsi="Arial" w:cs="Arial"/>
                <w:sz w:val="20"/>
                <w:szCs w:val="20"/>
                <w:lang w:val="en-GB"/>
              </w:rPr>
              <w:t xml:space="preserve">Identification of research gaps/future directions done </w:t>
            </w:r>
            <w:r w:rsidRPr="00431BDA">
              <w:rPr>
                <w:rFonts w:ascii="Arial" w:hAnsi="Arial" w:cs="Arial"/>
                <w:b/>
                <w:sz w:val="20"/>
                <w:szCs w:val="20"/>
                <w:lang w:val="en-GB"/>
              </w:rPr>
              <w:t>?</w:t>
            </w:r>
          </w:p>
          <w:p w14:paraId="79402B69"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2DCE4D90"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5 = Excellent 4 = Good 3 = Satisfactory 2 = Needs Improvement 1 = Poor N/A = Not Applicable</w:t>
            </w:r>
          </w:p>
          <w:p w14:paraId="5E8265CD" w14:textId="77777777" w:rsidR="00463375" w:rsidRPr="00431BDA" w:rsidRDefault="00463375">
            <w:pPr>
              <w:rPr>
                <w:rFonts w:ascii="Arial" w:hAnsi="Arial" w:cs="Arial"/>
                <w:sz w:val="20"/>
                <w:szCs w:val="20"/>
                <w:lang w:val="en-GB"/>
              </w:rPr>
            </w:pPr>
          </w:p>
        </w:tc>
        <w:tc>
          <w:tcPr>
            <w:tcW w:w="1667" w:type="pct"/>
          </w:tcPr>
          <w:p w14:paraId="4B88572B" w14:textId="77777777" w:rsidR="00463375" w:rsidRPr="00431BDA" w:rsidRDefault="009100D2">
            <w:pPr>
              <w:contextualSpacing/>
              <w:rPr>
                <w:rFonts w:ascii="Arial" w:hAnsi="Arial" w:cs="Arial"/>
                <w:bCs/>
                <w:sz w:val="20"/>
                <w:szCs w:val="20"/>
                <w:lang w:val="en-GB"/>
              </w:rPr>
            </w:pPr>
            <w:r w:rsidRPr="00431BDA">
              <w:rPr>
                <w:rFonts w:ascii="Arial" w:hAnsi="Arial" w:cs="Arial"/>
                <w:bCs/>
                <w:sz w:val="20"/>
                <w:szCs w:val="20"/>
                <w:lang w:val="en-GB"/>
              </w:rPr>
              <w:lastRenderedPageBreak/>
              <w:t>N/A</w:t>
            </w:r>
          </w:p>
        </w:tc>
        <w:tc>
          <w:tcPr>
            <w:tcW w:w="1667" w:type="pct"/>
          </w:tcPr>
          <w:p w14:paraId="4884E376" w14:textId="77777777" w:rsidR="003E7525" w:rsidRPr="00431BDA" w:rsidRDefault="00815A9A">
            <w:pPr>
              <w:rPr>
                <w:rFonts w:ascii="Arial" w:hAnsi="Arial" w:cs="Arial"/>
                <w:sz w:val="20"/>
                <w:szCs w:val="20"/>
              </w:rPr>
            </w:pPr>
            <w:r w:rsidRPr="00431BDA">
              <w:rPr>
                <w:rFonts w:ascii="Arial" w:hAnsi="Arial" w:cs="Arial"/>
                <w:sz w:val="20"/>
                <w:szCs w:val="20"/>
              </w:rPr>
              <w:t>Noted. We have added a clearer section on research gaps and future directions, especially regarding subsidy targeting, monitoring systems, climate-smart agriculture and evidence-based policy evaluation.</w:t>
            </w:r>
          </w:p>
        </w:tc>
      </w:tr>
      <w:tr w:rsidR="00463375" w:rsidRPr="00431BDA" w14:paraId="36827A2A" w14:textId="77777777">
        <w:trPr>
          <w:trHeight w:val="20"/>
          <w:jc w:val="center"/>
        </w:trPr>
        <w:tc>
          <w:tcPr>
            <w:tcW w:w="1666" w:type="pct"/>
            <w:noWrap/>
          </w:tcPr>
          <w:p w14:paraId="695C11E5" w14:textId="77777777" w:rsidR="00463375" w:rsidRPr="00431BDA" w:rsidRDefault="00DB70E7">
            <w:pPr>
              <w:rPr>
                <w:rFonts w:ascii="Arial" w:hAnsi="Arial" w:cs="Arial"/>
                <w:b/>
                <w:sz w:val="20"/>
                <w:szCs w:val="20"/>
                <w:lang w:val="en-GB"/>
              </w:rPr>
            </w:pPr>
            <w:r w:rsidRPr="00431BDA">
              <w:rPr>
                <w:rFonts w:ascii="Arial" w:hAnsi="Arial" w:cs="Arial"/>
                <w:b/>
                <w:sz w:val="20"/>
                <w:szCs w:val="20"/>
                <w:lang w:val="en-GB"/>
              </w:rPr>
              <w:t>11. Are the conclusions logically arrived?</w:t>
            </w:r>
          </w:p>
          <w:p w14:paraId="0C2763CC"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5E2C4846" w14:textId="77777777" w:rsidR="00463375" w:rsidRPr="00431BDA" w:rsidRDefault="00DB70E7">
            <w:pPr>
              <w:rPr>
                <w:rFonts w:ascii="Arial" w:hAnsi="Arial" w:cs="Arial"/>
                <w:sz w:val="20"/>
                <w:szCs w:val="20"/>
                <w:lang w:val="en-GB"/>
              </w:rPr>
            </w:pPr>
            <w:r w:rsidRPr="00431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DD83FD" w14:textId="77777777" w:rsidR="00463375" w:rsidRPr="00431BDA" w:rsidRDefault="009100D2">
            <w:pPr>
              <w:contextualSpacing/>
              <w:rPr>
                <w:rFonts w:ascii="Arial" w:hAnsi="Arial" w:cs="Arial"/>
                <w:bCs/>
                <w:sz w:val="20"/>
                <w:szCs w:val="20"/>
                <w:lang w:val="en-GB"/>
              </w:rPr>
            </w:pPr>
            <w:r w:rsidRPr="00431BDA">
              <w:rPr>
                <w:rFonts w:ascii="Arial" w:hAnsi="Arial" w:cs="Arial"/>
                <w:bCs/>
                <w:sz w:val="20"/>
                <w:szCs w:val="20"/>
                <w:lang w:val="en-GB"/>
              </w:rPr>
              <w:t>3</w:t>
            </w:r>
          </w:p>
        </w:tc>
        <w:tc>
          <w:tcPr>
            <w:tcW w:w="1667" w:type="pct"/>
          </w:tcPr>
          <w:p w14:paraId="441D6397" w14:textId="77777777" w:rsidR="003E7525" w:rsidRPr="00431BDA" w:rsidRDefault="00815A9A">
            <w:pPr>
              <w:rPr>
                <w:rFonts w:ascii="Arial" w:hAnsi="Arial" w:cs="Arial"/>
                <w:sz w:val="20"/>
                <w:szCs w:val="20"/>
              </w:rPr>
            </w:pPr>
            <w:r w:rsidRPr="00431BDA">
              <w:rPr>
                <w:rFonts w:ascii="Arial" w:hAnsi="Arial" w:cs="Arial"/>
                <w:sz w:val="20"/>
                <w:szCs w:val="20"/>
              </w:rPr>
              <w:t>Thank you. The conclusion has been revised to follow more logically from the reviewed evidence and to connect the main findings with practical policy recommendations.</w:t>
            </w:r>
          </w:p>
        </w:tc>
      </w:tr>
      <w:tr w:rsidR="00463375" w:rsidRPr="00431BDA" w14:paraId="26D9FDF9" w14:textId="77777777">
        <w:trPr>
          <w:trHeight w:val="20"/>
          <w:jc w:val="center"/>
        </w:trPr>
        <w:tc>
          <w:tcPr>
            <w:tcW w:w="1666" w:type="pct"/>
            <w:noWrap/>
          </w:tcPr>
          <w:p w14:paraId="46955CB9" w14:textId="77777777" w:rsidR="00463375" w:rsidRPr="00431BDA" w:rsidRDefault="00DB70E7">
            <w:pPr>
              <w:rPr>
                <w:rFonts w:ascii="Arial" w:hAnsi="Arial" w:cs="Arial"/>
                <w:b/>
                <w:sz w:val="20"/>
                <w:szCs w:val="20"/>
                <w:lang w:val="en-GB"/>
              </w:rPr>
            </w:pPr>
            <w:r w:rsidRPr="00431BDA">
              <w:rPr>
                <w:rFonts w:ascii="Arial" w:hAnsi="Arial" w:cs="Arial"/>
                <w:b/>
                <w:sz w:val="20"/>
                <w:szCs w:val="20"/>
                <w:lang w:val="en-GB"/>
              </w:rPr>
              <w:t>12. Are the limitations of the paper discussed?</w:t>
            </w:r>
          </w:p>
          <w:p w14:paraId="6B12F946"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51F1EAFD" w14:textId="77777777" w:rsidR="00463375" w:rsidRPr="00431BDA" w:rsidRDefault="00DB70E7">
            <w:pPr>
              <w:rPr>
                <w:rFonts w:ascii="Arial" w:hAnsi="Arial" w:cs="Arial"/>
                <w:sz w:val="20"/>
                <w:szCs w:val="20"/>
                <w:lang w:val="en-GB"/>
              </w:rPr>
            </w:pPr>
            <w:r w:rsidRPr="00431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D0CFCA" w14:textId="77777777" w:rsidR="00463375" w:rsidRPr="00431BDA" w:rsidRDefault="009100D2">
            <w:pPr>
              <w:contextualSpacing/>
              <w:rPr>
                <w:rFonts w:ascii="Arial" w:hAnsi="Arial" w:cs="Arial"/>
                <w:bCs/>
                <w:sz w:val="20"/>
                <w:szCs w:val="20"/>
                <w:lang w:val="en-GB"/>
              </w:rPr>
            </w:pPr>
            <w:r w:rsidRPr="00431BDA">
              <w:rPr>
                <w:rFonts w:ascii="Arial" w:hAnsi="Arial" w:cs="Arial"/>
                <w:bCs/>
                <w:sz w:val="20"/>
                <w:szCs w:val="20"/>
                <w:lang w:val="en-GB"/>
              </w:rPr>
              <w:t>N/A</w:t>
            </w:r>
          </w:p>
        </w:tc>
        <w:tc>
          <w:tcPr>
            <w:tcW w:w="1667" w:type="pct"/>
          </w:tcPr>
          <w:p w14:paraId="0DC05718" w14:textId="77777777" w:rsidR="003E7525" w:rsidRPr="00431BDA" w:rsidRDefault="00815A9A">
            <w:pPr>
              <w:rPr>
                <w:rFonts w:ascii="Arial" w:hAnsi="Arial" w:cs="Arial"/>
                <w:sz w:val="20"/>
                <w:szCs w:val="20"/>
              </w:rPr>
            </w:pPr>
            <w:r w:rsidRPr="00431BDA">
              <w:rPr>
                <w:rFonts w:ascii="Arial" w:hAnsi="Arial" w:cs="Arial"/>
                <w:sz w:val="20"/>
                <w:szCs w:val="20"/>
              </w:rPr>
              <w:t>Noted. We have included a limitations statement to clarify the scope of the review and the constraints associated with relying on available secondary literature.</w:t>
            </w:r>
          </w:p>
        </w:tc>
      </w:tr>
      <w:tr w:rsidR="00463375" w:rsidRPr="00431BDA" w14:paraId="05C5EB22" w14:textId="77777777">
        <w:trPr>
          <w:trHeight w:val="20"/>
          <w:jc w:val="center"/>
        </w:trPr>
        <w:tc>
          <w:tcPr>
            <w:tcW w:w="1666" w:type="pct"/>
            <w:noWrap/>
          </w:tcPr>
          <w:p w14:paraId="13F11386" w14:textId="77777777" w:rsidR="00463375" w:rsidRPr="00431BDA" w:rsidRDefault="00DB70E7">
            <w:pPr>
              <w:rPr>
                <w:rFonts w:ascii="Arial" w:hAnsi="Arial" w:cs="Arial"/>
                <w:b/>
                <w:sz w:val="20"/>
                <w:szCs w:val="20"/>
                <w:lang w:val="en-GB"/>
              </w:rPr>
            </w:pPr>
            <w:r w:rsidRPr="00431BDA">
              <w:rPr>
                <w:rFonts w:ascii="Arial" w:hAnsi="Arial" w:cs="Arial"/>
                <w:b/>
                <w:sz w:val="20"/>
                <w:szCs w:val="20"/>
                <w:lang w:val="en-GB"/>
              </w:rPr>
              <w:t xml:space="preserve">13. What is the </w:t>
            </w:r>
            <w:r w:rsidRPr="00431BDA">
              <w:rPr>
                <w:rFonts w:ascii="Arial" w:hAnsi="Arial" w:cs="Arial"/>
                <w:sz w:val="20"/>
                <w:szCs w:val="20"/>
                <w:lang w:val="en-GB"/>
              </w:rPr>
              <w:t>Quality of references (i.e. from peer reviewed authentic sources)</w:t>
            </w:r>
          </w:p>
          <w:p w14:paraId="2286BBE5"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25E30D38"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5 = Excellent 4 = Good 3 = Satisfactory 2 = Needs Improvement 1 = Poor </w:t>
            </w:r>
          </w:p>
          <w:p w14:paraId="127EECB2" w14:textId="77777777" w:rsidR="00463375" w:rsidRPr="00431BDA" w:rsidRDefault="00DB70E7">
            <w:pPr>
              <w:rPr>
                <w:rFonts w:ascii="Arial" w:hAnsi="Arial" w:cs="Arial"/>
                <w:sz w:val="20"/>
                <w:szCs w:val="20"/>
                <w:lang w:val="en-GB"/>
              </w:rPr>
            </w:pPr>
            <w:r w:rsidRPr="00431BDA">
              <w:rPr>
                <w:rFonts w:ascii="Arial" w:hAnsi="Arial" w:cs="Arial"/>
                <w:color w:val="404040"/>
                <w:sz w:val="20"/>
                <w:szCs w:val="20"/>
                <w:shd w:val="clear" w:color="auto" w:fill="FFFFFF"/>
                <w:lang w:val="en-GB"/>
              </w:rPr>
              <w:t>N/A = Not Applicable</w:t>
            </w:r>
          </w:p>
        </w:tc>
        <w:tc>
          <w:tcPr>
            <w:tcW w:w="1667" w:type="pct"/>
          </w:tcPr>
          <w:p w14:paraId="2A4B29DA" w14:textId="77777777" w:rsidR="00463375" w:rsidRPr="00431BDA" w:rsidRDefault="009100D2">
            <w:pPr>
              <w:contextualSpacing/>
              <w:rPr>
                <w:rFonts w:ascii="Arial" w:hAnsi="Arial" w:cs="Arial"/>
                <w:bCs/>
                <w:sz w:val="20"/>
                <w:szCs w:val="20"/>
                <w:lang w:val="en-GB"/>
              </w:rPr>
            </w:pPr>
            <w:r w:rsidRPr="00431BDA">
              <w:rPr>
                <w:rFonts w:ascii="Arial" w:hAnsi="Arial" w:cs="Arial"/>
                <w:bCs/>
                <w:sz w:val="20"/>
                <w:szCs w:val="20"/>
                <w:lang w:val="en-GB"/>
              </w:rPr>
              <w:t>4</w:t>
            </w:r>
          </w:p>
        </w:tc>
        <w:tc>
          <w:tcPr>
            <w:tcW w:w="1667" w:type="pct"/>
          </w:tcPr>
          <w:p w14:paraId="20916B16" w14:textId="77777777" w:rsidR="003E7525" w:rsidRPr="00431BDA" w:rsidRDefault="00815A9A">
            <w:pPr>
              <w:rPr>
                <w:rFonts w:ascii="Arial" w:hAnsi="Arial" w:cs="Arial"/>
                <w:sz w:val="20"/>
                <w:szCs w:val="20"/>
              </w:rPr>
            </w:pPr>
            <w:r w:rsidRPr="00431BDA">
              <w:rPr>
                <w:rFonts w:ascii="Arial" w:hAnsi="Arial" w:cs="Arial"/>
                <w:sz w:val="20"/>
                <w:szCs w:val="20"/>
              </w:rPr>
              <w:t>Thank you. The reference list has been checked for quality and relevance, and additional peer-reviewed and institutional sources have been incorporated where needed.</w:t>
            </w:r>
          </w:p>
        </w:tc>
      </w:tr>
      <w:tr w:rsidR="00463375" w:rsidRPr="00431BDA" w14:paraId="642B9D67" w14:textId="77777777">
        <w:trPr>
          <w:trHeight w:val="20"/>
          <w:jc w:val="center"/>
        </w:trPr>
        <w:tc>
          <w:tcPr>
            <w:tcW w:w="1666" w:type="pct"/>
            <w:noWrap/>
          </w:tcPr>
          <w:p w14:paraId="14DA3D6A" w14:textId="77777777" w:rsidR="00463375" w:rsidRPr="00431BDA" w:rsidRDefault="00DB70E7">
            <w:pPr>
              <w:rPr>
                <w:rFonts w:ascii="Arial" w:hAnsi="Arial" w:cs="Arial"/>
                <w:b/>
                <w:sz w:val="20"/>
                <w:szCs w:val="20"/>
                <w:lang w:val="en-GB"/>
              </w:rPr>
            </w:pPr>
            <w:r w:rsidRPr="00431BDA">
              <w:rPr>
                <w:rFonts w:ascii="Arial" w:hAnsi="Arial" w:cs="Arial"/>
                <w:b/>
                <w:sz w:val="20"/>
                <w:szCs w:val="20"/>
                <w:lang w:val="en-GB"/>
              </w:rPr>
              <w:t>14. Is the manuscript written in clear and understandable language?</w:t>
            </w:r>
          </w:p>
          <w:p w14:paraId="1372B89E"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Rating Scale: </w:t>
            </w:r>
          </w:p>
          <w:p w14:paraId="33214636" w14:textId="77777777" w:rsidR="00463375" w:rsidRPr="00431BDA" w:rsidRDefault="00DB70E7">
            <w:pPr>
              <w:rPr>
                <w:rFonts w:ascii="Arial" w:hAnsi="Arial" w:cs="Arial"/>
                <w:color w:val="404040"/>
                <w:sz w:val="20"/>
                <w:szCs w:val="20"/>
                <w:shd w:val="clear" w:color="auto" w:fill="FFFFFF"/>
                <w:lang w:val="en-GB"/>
              </w:rPr>
            </w:pPr>
            <w:r w:rsidRPr="00431BDA">
              <w:rPr>
                <w:rFonts w:ascii="Arial" w:hAnsi="Arial" w:cs="Arial"/>
                <w:color w:val="404040"/>
                <w:sz w:val="20"/>
                <w:szCs w:val="20"/>
                <w:shd w:val="clear" w:color="auto" w:fill="FFFFFF"/>
                <w:lang w:val="en-GB"/>
              </w:rPr>
              <w:t xml:space="preserve">5 = Excellent 4 = Good 3 = Satisfactory 2 = Needs Improvement 1 = Poor </w:t>
            </w:r>
          </w:p>
          <w:p w14:paraId="1E8F6407" w14:textId="77777777" w:rsidR="00463375" w:rsidRPr="00431BDA" w:rsidRDefault="00DB70E7">
            <w:pPr>
              <w:rPr>
                <w:rFonts w:ascii="Arial" w:hAnsi="Arial" w:cs="Arial"/>
                <w:sz w:val="20"/>
                <w:szCs w:val="20"/>
                <w:lang w:val="en-GB"/>
              </w:rPr>
            </w:pPr>
            <w:r w:rsidRPr="00431BDA">
              <w:rPr>
                <w:rFonts w:ascii="Arial" w:hAnsi="Arial" w:cs="Arial"/>
                <w:color w:val="404040"/>
                <w:sz w:val="20"/>
                <w:szCs w:val="20"/>
                <w:shd w:val="clear" w:color="auto" w:fill="FFFFFF"/>
                <w:lang w:val="en-GB"/>
              </w:rPr>
              <w:t>N/A = Not Applicable</w:t>
            </w:r>
          </w:p>
        </w:tc>
        <w:tc>
          <w:tcPr>
            <w:tcW w:w="1667" w:type="pct"/>
          </w:tcPr>
          <w:p w14:paraId="7DFD3549" w14:textId="77777777" w:rsidR="00463375" w:rsidRPr="00431BDA" w:rsidRDefault="00B54193">
            <w:pPr>
              <w:contextualSpacing/>
              <w:rPr>
                <w:rFonts w:ascii="Arial" w:hAnsi="Arial" w:cs="Arial"/>
                <w:bCs/>
                <w:sz w:val="20"/>
                <w:szCs w:val="20"/>
                <w:lang w:val="en-GB"/>
              </w:rPr>
            </w:pPr>
            <w:r w:rsidRPr="00431BDA">
              <w:rPr>
                <w:rFonts w:ascii="Arial" w:hAnsi="Arial" w:cs="Arial"/>
                <w:bCs/>
                <w:sz w:val="20"/>
                <w:szCs w:val="20"/>
                <w:lang w:val="en-GB"/>
              </w:rPr>
              <w:t>5</w:t>
            </w:r>
          </w:p>
        </w:tc>
        <w:tc>
          <w:tcPr>
            <w:tcW w:w="1667" w:type="pct"/>
          </w:tcPr>
          <w:p w14:paraId="75F21C11" w14:textId="77777777" w:rsidR="003E7525" w:rsidRPr="00431BDA" w:rsidRDefault="00815A9A">
            <w:pPr>
              <w:rPr>
                <w:rFonts w:ascii="Arial" w:hAnsi="Arial" w:cs="Arial"/>
                <w:sz w:val="20"/>
                <w:szCs w:val="20"/>
              </w:rPr>
            </w:pPr>
            <w:r w:rsidRPr="00431BDA">
              <w:rPr>
                <w:rFonts w:ascii="Arial" w:hAnsi="Arial" w:cs="Arial"/>
                <w:sz w:val="20"/>
                <w:szCs w:val="20"/>
              </w:rPr>
              <w:t>We appreciate the positive assessment. The manuscript has been proofread again to improve clarity, flow and consistency throughout.</w:t>
            </w:r>
          </w:p>
        </w:tc>
      </w:tr>
    </w:tbl>
    <w:p w14:paraId="25A4E545" w14:textId="77777777" w:rsidR="00463375" w:rsidRPr="00431BDA" w:rsidRDefault="00463375">
      <w:pPr>
        <w:jc w:val="both"/>
        <w:rPr>
          <w:rFonts w:ascii="Arial" w:eastAsia="MS Mincho" w:hAnsi="Arial" w:cs="Arial"/>
          <w:b/>
          <w:bCs/>
          <w:sz w:val="20"/>
          <w:szCs w:val="20"/>
          <w:u w:val="single"/>
          <w:lang w:val="en-GB" w:eastAsia="x-none"/>
        </w:rPr>
      </w:pPr>
    </w:p>
    <w:p w14:paraId="41FC3E8A" w14:textId="77777777" w:rsidR="00463375" w:rsidRPr="00431BDA" w:rsidRDefault="00DB70E7">
      <w:pPr>
        <w:outlineLvl w:val="1"/>
        <w:rPr>
          <w:rFonts w:ascii="Arial" w:eastAsia="MS Mincho" w:hAnsi="Arial" w:cs="Arial"/>
          <w:b/>
          <w:bCs/>
          <w:sz w:val="20"/>
          <w:szCs w:val="20"/>
          <w:u w:val="single"/>
          <w:lang w:val="en-GB"/>
        </w:rPr>
      </w:pPr>
      <w:r w:rsidRPr="00431BDA">
        <w:rPr>
          <w:rFonts w:ascii="Arial" w:eastAsia="MS Mincho" w:hAnsi="Arial" w:cs="Arial"/>
          <w:b/>
          <w:bCs/>
          <w:sz w:val="20"/>
          <w:szCs w:val="20"/>
          <w:highlight w:val="yellow"/>
          <w:u w:val="single"/>
          <w:lang w:val="en-GB"/>
        </w:rPr>
        <w:t>PART 2.2 (Subjective Evaluation)</w:t>
      </w:r>
    </w:p>
    <w:p w14:paraId="04F81000" w14:textId="77777777" w:rsidR="00463375" w:rsidRPr="00431BDA" w:rsidRDefault="0046337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63375" w:rsidRPr="00431BDA" w14:paraId="5CF3F9BB" w14:textId="77777777">
        <w:trPr>
          <w:trHeight w:val="20"/>
          <w:jc w:val="center"/>
        </w:trPr>
        <w:tc>
          <w:tcPr>
            <w:tcW w:w="1666" w:type="pct"/>
            <w:noWrap/>
          </w:tcPr>
          <w:p w14:paraId="3B8A77A3" w14:textId="77777777" w:rsidR="00463375" w:rsidRPr="00431BDA" w:rsidRDefault="00463375">
            <w:pPr>
              <w:outlineLvl w:val="1"/>
              <w:rPr>
                <w:rFonts w:ascii="Arial" w:eastAsia="MS Mincho" w:hAnsi="Arial" w:cs="Arial"/>
                <w:b/>
                <w:bCs/>
                <w:sz w:val="20"/>
                <w:szCs w:val="20"/>
                <w:lang w:val="en-GB"/>
              </w:rPr>
            </w:pPr>
          </w:p>
        </w:tc>
        <w:tc>
          <w:tcPr>
            <w:tcW w:w="1667" w:type="pct"/>
          </w:tcPr>
          <w:p w14:paraId="4A1C856D" w14:textId="77777777" w:rsidR="00463375" w:rsidRPr="00431BDA" w:rsidRDefault="00DB70E7">
            <w:pPr>
              <w:outlineLvl w:val="1"/>
              <w:rPr>
                <w:rFonts w:ascii="Arial" w:eastAsia="MS Mincho" w:hAnsi="Arial" w:cs="Arial"/>
                <w:b/>
                <w:bCs/>
                <w:sz w:val="20"/>
                <w:szCs w:val="20"/>
                <w:lang w:val="en-GB"/>
              </w:rPr>
            </w:pPr>
            <w:r w:rsidRPr="00431BDA">
              <w:rPr>
                <w:rFonts w:ascii="Arial" w:eastAsia="MS Mincho" w:hAnsi="Arial" w:cs="Arial"/>
                <w:b/>
                <w:bCs/>
                <w:sz w:val="20"/>
                <w:szCs w:val="20"/>
                <w:lang w:val="en-GB"/>
              </w:rPr>
              <w:t>Reviewer’s comment</w:t>
            </w:r>
          </w:p>
          <w:p w14:paraId="43377EF0" w14:textId="77777777" w:rsidR="00463375" w:rsidRPr="00431BDA" w:rsidRDefault="00463375">
            <w:pPr>
              <w:rPr>
                <w:rFonts w:ascii="Arial" w:hAnsi="Arial" w:cs="Arial"/>
                <w:sz w:val="20"/>
                <w:szCs w:val="20"/>
                <w:lang w:val="en-GB"/>
              </w:rPr>
            </w:pPr>
          </w:p>
        </w:tc>
        <w:tc>
          <w:tcPr>
            <w:tcW w:w="1667" w:type="pct"/>
          </w:tcPr>
          <w:p w14:paraId="430D9CF2" w14:textId="77777777" w:rsidR="00463375" w:rsidRPr="00431BDA" w:rsidRDefault="00DB70E7">
            <w:pPr>
              <w:spacing w:after="160" w:line="259" w:lineRule="auto"/>
              <w:rPr>
                <w:rFonts w:ascii="Arial" w:eastAsia="Calibri" w:hAnsi="Arial" w:cs="Arial"/>
                <w:kern w:val="2"/>
                <w:sz w:val="20"/>
                <w:szCs w:val="20"/>
                <w:lang w:val="en-IN"/>
              </w:rPr>
            </w:pPr>
            <w:r w:rsidRPr="00431BDA">
              <w:rPr>
                <w:rFonts w:ascii="Arial" w:eastAsia="Calibri" w:hAnsi="Arial" w:cs="Arial"/>
                <w:b/>
                <w:kern w:val="2"/>
                <w:sz w:val="20"/>
                <w:szCs w:val="20"/>
                <w:lang w:val="en-IN"/>
              </w:rPr>
              <w:t>Author’s Feedback</w:t>
            </w:r>
            <w:r w:rsidRPr="00431BDA">
              <w:rPr>
                <w:rFonts w:ascii="Arial" w:eastAsia="Calibri" w:hAnsi="Arial" w:cs="Arial"/>
                <w:kern w:val="2"/>
                <w:sz w:val="20"/>
                <w:szCs w:val="20"/>
                <w:lang w:val="en-IN"/>
              </w:rPr>
              <w:t xml:space="preserve"> (It is mandatory that authors should write his/her feedback here)</w:t>
            </w:r>
          </w:p>
          <w:p w14:paraId="7C4ACEFF" w14:textId="77777777" w:rsidR="00463375" w:rsidRPr="00431BDA" w:rsidRDefault="00463375">
            <w:pPr>
              <w:outlineLvl w:val="1"/>
              <w:rPr>
                <w:rFonts w:ascii="Arial" w:eastAsia="MS Mincho" w:hAnsi="Arial" w:cs="Arial"/>
                <w:bCs/>
                <w:sz w:val="20"/>
                <w:szCs w:val="20"/>
                <w:lang w:val="en-GB"/>
              </w:rPr>
            </w:pPr>
          </w:p>
        </w:tc>
      </w:tr>
      <w:tr w:rsidR="00463375" w:rsidRPr="00431BDA" w14:paraId="5E64FBBF" w14:textId="77777777">
        <w:trPr>
          <w:trHeight w:val="20"/>
          <w:jc w:val="center"/>
        </w:trPr>
        <w:tc>
          <w:tcPr>
            <w:tcW w:w="1666" w:type="pct"/>
            <w:noWrap/>
          </w:tcPr>
          <w:p w14:paraId="16C066C2" w14:textId="77777777" w:rsidR="00463375" w:rsidRPr="00431BDA" w:rsidRDefault="00DB70E7">
            <w:pPr>
              <w:rPr>
                <w:rFonts w:ascii="Arial" w:hAnsi="Arial" w:cs="Arial"/>
                <w:b/>
                <w:bCs/>
                <w:sz w:val="20"/>
                <w:szCs w:val="20"/>
                <w:lang w:val="en-GB"/>
              </w:rPr>
            </w:pPr>
            <w:r w:rsidRPr="00431BDA">
              <w:rPr>
                <w:rFonts w:ascii="Arial" w:hAnsi="Arial" w:cs="Arial"/>
                <w:b/>
                <w:bCs/>
                <w:sz w:val="20"/>
                <w:szCs w:val="20"/>
                <w:lang w:val="en-GB"/>
              </w:rPr>
              <w:t>Is the title of the article suitable?</w:t>
            </w:r>
          </w:p>
          <w:p w14:paraId="6E32E290" w14:textId="77777777" w:rsidR="00463375" w:rsidRPr="00431BDA" w:rsidRDefault="00463375">
            <w:pPr>
              <w:rPr>
                <w:rFonts w:ascii="Arial" w:hAnsi="Arial" w:cs="Arial"/>
                <w:bCs/>
                <w:sz w:val="20"/>
                <w:szCs w:val="20"/>
                <w:lang w:val="en-GB"/>
              </w:rPr>
            </w:pPr>
          </w:p>
          <w:p w14:paraId="312A9018" w14:textId="77777777" w:rsidR="00463375" w:rsidRPr="00431BDA" w:rsidRDefault="00DB70E7">
            <w:pPr>
              <w:rPr>
                <w:rFonts w:ascii="Arial" w:hAnsi="Arial" w:cs="Arial"/>
                <w:sz w:val="20"/>
                <w:szCs w:val="20"/>
                <w:u w:val="single"/>
                <w:lang w:val="en-GB"/>
              </w:rPr>
            </w:pPr>
            <w:r w:rsidRPr="00431BDA">
              <w:rPr>
                <w:rFonts w:ascii="Arial" w:hAnsi="Arial" w:cs="Arial"/>
                <w:bCs/>
                <w:sz w:val="20"/>
                <w:szCs w:val="20"/>
                <w:lang w:val="en-GB"/>
              </w:rPr>
              <w:t>If your answer is NO, please provide a brief, clear suggestion for improvement.</w:t>
            </w:r>
          </w:p>
        </w:tc>
        <w:tc>
          <w:tcPr>
            <w:tcW w:w="1667" w:type="pct"/>
          </w:tcPr>
          <w:p w14:paraId="48E6C435" w14:textId="77777777" w:rsidR="00463375" w:rsidRPr="00431BDA" w:rsidRDefault="00B54193" w:rsidP="008857DE">
            <w:pPr>
              <w:rPr>
                <w:rFonts w:ascii="Arial" w:hAnsi="Arial" w:cs="Arial"/>
                <w:b/>
                <w:bCs/>
                <w:sz w:val="20"/>
                <w:szCs w:val="20"/>
                <w:lang w:val="en-GB"/>
              </w:rPr>
            </w:pPr>
            <w:r w:rsidRPr="00431BDA">
              <w:rPr>
                <w:rFonts w:ascii="Arial" w:hAnsi="Arial" w:cs="Arial"/>
                <w:b/>
                <w:bCs/>
                <w:sz w:val="20"/>
                <w:szCs w:val="20"/>
                <w:lang w:val="en-GB"/>
              </w:rPr>
              <w:t xml:space="preserve">Yes </w:t>
            </w:r>
          </w:p>
        </w:tc>
        <w:tc>
          <w:tcPr>
            <w:tcW w:w="1667" w:type="pct"/>
          </w:tcPr>
          <w:p w14:paraId="5801F6C6" w14:textId="77777777" w:rsidR="003E7525" w:rsidRPr="00431BDA" w:rsidRDefault="00815A9A">
            <w:pPr>
              <w:rPr>
                <w:rFonts w:ascii="Arial" w:hAnsi="Arial" w:cs="Arial"/>
                <w:sz w:val="20"/>
                <w:szCs w:val="20"/>
              </w:rPr>
            </w:pPr>
            <w:r w:rsidRPr="00431BDA">
              <w:rPr>
                <w:rFonts w:ascii="Arial" w:hAnsi="Arial" w:cs="Arial"/>
                <w:sz w:val="20"/>
                <w:szCs w:val="20"/>
              </w:rPr>
              <w:t>Thank you. We agree that the title is suitable and have ensured that the revised manuscript fully reflects its scope.</w:t>
            </w:r>
          </w:p>
        </w:tc>
      </w:tr>
      <w:tr w:rsidR="00463375" w:rsidRPr="00431BDA" w14:paraId="080687EA" w14:textId="77777777">
        <w:trPr>
          <w:trHeight w:val="20"/>
          <w:jc w:val="center"/>
        </w:trPr>
        <w:tc>
          <w:tcPr>
            <w:tcW w:w="1666" w:type="pct"/>
            <w:noWrap/>
          </w:tcPr>
          <w:p w14:paraId="631AA4DA" w14:textId="77777777" w:rsidR="00463375" w:rsidRPr="00431BDA" w:rsidRDefault="00DB70E7">
            <w:pPr>
              <w:outlineLvl w:val="1"/>
              <w:rPr>
                <w:rFonts w:ascii="Arial" w:eastAsia="MS Mincho" w:hAnsi="Arial" w:cs="Arial"/>
                <w:b/>
                <w:bCs/>
                <w:sz w:val="20"/>
                <w:szCs w:val="20"/>
                <w:lang w:val="en-GB"/>
              </w:rPr>
            </w:pPr>
            <w:r w:rsidRPr="00431BDA">
              <w:rPr>
                <w:rFonts w:ascii="Arial" w:eastAsia="MS Mincho" w:hAnsi="Arial" w:cs="Arial"/>
                <w:b/>
                <w:bCs/>
                <w:sz w:val="20"/>
                <w:szCs w:val="20"/>
                <w:lang w:val="en-GB"/>
              </w:rPr>
              <w:t xml:space="preserve">Is the abstract of the article comprehensive? </w:t>
            </w:r>
          </w:p>
          <w:p w14:paraId="10333091" w14:textId="77777777" w:rsidR="00463375" w:rsidRPr="00431BDA" w:rsidRDefault="00463375">
            <w:pPr>
              <w:rPr>
                <w:rFonts w:ascii="Arial" w:hAnsi="Arial" w:cs="Arial"/>
                <w:bCs/>
                <w:sz w:val="20"/>
                <w:szCs w:val="20"/>
                <w:lang w:val="en-GB"/>
              </w:rPr>
            </w:pPr>
          </w:p>
          <w:p w14:paraId="16DAD756" w14:textId="77777777" w:rsidR="00463375" w:rsidRPr="00431BDA" w:rsidRDefault="00DB70E7">
            <w:pPr>
              <w:rPr>
                <w:rFonts w:ascii="Arial" w:hAnsi="Arial" w:cs="Arial"/>
                <w:sz w:val="20"/>
                <w:szCs w:val="20"/>
                <w:lang w:val="en-GB"/>
              </w:rPr>
            </w:pPr>
            <w:r w:rsidRPr="00431BDA">
              <w:rPr>
                <w:rFonts w:ascii="Arial" w:hAnsi="Arial" w:cs="Arial"/>
                <w:bCs/>
                <w:sz w:val="20"/>
                <w:szCs w:val="20"/>
                <w:lang w:val="en-GB"/>
              </w:rPr>
              <w:t>If your answer is NO, please provide a brief, clear suggestion for improvement.</w:t>
            </w:r>
          </w:p>
        </w:tc>
        <w:tc>
          <w:tcPr>
            <w:tcW w:w="1667" w:type="pct"/>
          </w:tcPr>
          <w:p w14:paraId="6483BB9B" w14:textId="77777777" w:rsidR="00463375" w:rsidRPr="00431BDA" w:rsidRDefault="00B54193" w:rsidP="00DB4025">
            <w:pPr>
              <w:rPr>
                <w:rFonts w:ascii="Arial" w:hAnsi="Arial" w:cs="Arial"/>
                <w:b/>
                <w:bCs/>
                <w:sz w:val="20"/>
                <w:szCs w:val="20"/>
                <w:lang w:val="en-GB"/>
              </w:rPr>
            </w:pPr>
            <w:r w:rsidRPr="00431BDA">
              <w:rPr>
                <w:rFonts w:ascii="Arial" w:hAnsi="Arial" w:cs="Arial"/>
                <w:b/>
                <w:bCs/>
                <w:sz w:val="20"/>
                <w:szCs w:val="20"/>
                <w:lang w:val="en-GB"/>
              </w:rPr>
              <w:t>Yes</w:t>
            </w:r>
            <w:r w:rsidR="00DB4025" w:rsidRPr="00431BDA">
              <w:rPr>
                <w:rFonts w:ascii="Arial" w:hAnsi="Arial" w:cs="Arial"/>
                <w:b/>
                <w:bCs/>
                <w:sz w:val="20"/>
                <w:szCs w:val="20"/>
                <w:lang w:val="en-GB"/>
              </w:rPr>
              <w:t xml:space="preserve"> </w:t>
            </w:r>
          </w:p>
        </w:tc>
        <w:tc>
          <w:tcPr>
            <w:tcW w:w="1667" w:type="pct"/>
          </w:tcPr>
          <w:p w14:paraId="2CC12072" w14:textId="77777777" w:rsidR="003E7525" w:rsidRPr="00431BDA" w:rsidRDefault="00815A9A">
            <w:pPr>
              <w:rPr>
                <w:rFonts w:ascii="Arial" w:hAnsi="Arial" w:cs="Arial"/>
                <w:sz w:val="20"/>
                <w:szCs w:val="20"/>
              </w:rPr>
            </w:pPr>
            <w:r w:rsidRPr="00431BDA">
              <w:rPr>
                <w:rFonts w:ascii="Arial" w:hAnsi="Arial" w:cs="Arial"/>
                <w:sz w:val="20"/>
                <w:szCs w:val="20"/>
              </w:rPr>
              <w:t>Thank you. The abstract has been refined to make the purpose, main themes and policy implications of the review clearer.</w:t>
            </w:r>
          </w:p>
        </w:tc>
      </w:tr>
      <w:tr w:rsidR="00463375" w:rsidRPr="00431BDA" w14:paraId="32F11D64" w14:textId="77777777">
        <w:trPr>
          <w:trHeight w:val="20"/>
          <w:jc w:val="center"/>
        </w:trPr>
        <w:tc>
          <w:tcPr>
            <w:tcW w:w="1666" w:type="pct"/>
            <w:noWrap/>
          </w:tcPr>
          <w:p w14:paraId="7D98CEF5" w14:textId="77777777" w:rsidR="00463375" w:rsidRPr="00431BDA" w:rsidRDefault="00DB70E7">
            <w:pPr>
              <w:outlineLvl w:val="1"/>
              <w:rPr>
                <w:rFonts w:ascii="Arial" w:eastAsia="MS Mincho" w:hAnsi="Arial" w:cs="Arial"/>
                <w:bCs/>
                <w:sz w:val="20"/>
                <w:szCs w:val="20"/>
                <w:lang w:val="en-GB"/>
              </w:rPr>
            </w:pPr>
            <w:r w:rsidRPr="00431BDA">
              <w:rPr>
                <w:rFonts w:ascii="Arial" w:eastAsia="MS Mincho" w:hAnsi="Arial" w:cs="Arial"/>
                <w:b/>
                <w:bCs/>
                <w:sz w:val="20"/>
                <w:szCs w:val="20"/>
                <w:lang w:val="en-GB"/>
              </w:rPr>
              <w:t xml:space="preserve">Is the manuscript scientifically correct? </w:t>
            </w:r>
            <w:r w:rsidRPr="00431BDA">
              <w:rPr>
                <w:rFonts w:ascii="Arial" w:eastAsia="MS Mincho" w:hAnsi="Arial" w:cs="Arial"/>
                <w:b/>
                <w:bCs/>
                <w:sz w:val="20"/>
                <w:szCs w:val="20"/>
                <w:lang w:val="en-GB"/>
              </w:rPr>
              <w:br/>
            </w:r>
          </w:p>
          <w:p w14:paraId="6A487A9F" w14:textId="77777777" w:rsidR="00463375" w:rsidRPr="00431BDA" w:rsidRDefault="00DB70E7">
            <w:pPr>
              <w:rPr>
                <w:rFonts w:ascii="Arial" w:hAnsi="Arial" w:cs="Arial"/>
                <w:b/>
                <w:sz w:val="20"/>
                <w:szCs w:val="20"/>
                <w:lang w:val="en-GB"/>
              </w:rPr>
            </w:pPr>
            <w:r w:rsidRPr="00431BDA">
              <w:rPr>
                <w:rFonts w:ascii="Arial" w:hAnsi="Arial" w:cs="Arial"/>
                <w:bCs/>
                <w:sz w:val="20"/>
                <w:szCs w:val="20"/>
                <w:lang w:val="en-GB"/>
              </w:rPr>
              <w:t>If your answer is NO, please provide a brief, clear suggestion for improvement.</w:t>
            </w:r>
          </w:p>
        </w:tc>
        <w:tc>
          <w:tcPr>
            <w:tcW w:w="1667" w:type="pct"/>
          </w:tcPr>
          <w:p w14:paraId="79951C12" w14:textId="77777777" w:rsidR="00463375" w:rsidRPr="00431BDA" w:rsidRDefault="00BF768A">
            <w:pPr>
              <w:contextualSpacing/>
              <w:rPr>
                <w:rFonts w:ascii="Arial" w:hAnsi="Arial" w:cs="Arial"/>
                <w:bCs/>
                <w:sz w:val="20"/>
                <w:szCs w:val="20"/>
                <w:lang w:val="en-GB"/>
              </w:rPr>
            </w:pPr>
            <w:r w:rsidRPr="00431BDA">
              <w:rPr>
                <w:rFonts w:ascii="Arial" w:hAnsi="Arial" w:cs="Arial"/>
                <w:bCs/>
                <w:sz w:val="20"/>
                <w:szCs w:val="20"/>
                <w:lang w:val="en-GB"/>
              </w:rPr>
              <w:t xml:space="preserve">There </w:t>
            </w:r>
            <w:r w:rsidR="00B54193" w:rsidRPr="00431BDA">
              <w:rPr>
                <w:rFonts w:ascii="Arial" w:hAnsi="Arial" w:cs="Arial"/>
                <w:bCs/>
                <w:sz w:val="20"/>
                <w:szCs w:val="20"/>
                <w:lang w:val="en-GB"/>
              </w:rPr>
              <w:t>are no measurables, which could denote science etc</w:t>
            </w:r>
          </w:p>
        </w:tc>
        <w:tc>
          <w:tcPr>
            <w:tcW w:w="1667" w:type="pct"/>
          </w:tcPr>
          <w:p w14:paraId="6862D779" w14:textId="77777777" w:rsidR="003E7525" w:rsidRPr="00431BDA" w:rsidRDefault="00815A9A">
            <w:pPr>
              <w:rPr>
                <w:rFonts w:ascii="Arial" w:hAnsi="Arial" w:cs="Arial"/>
                <w:sz w:val="20"/>
                <w:szCs w:val="20"/>
              </w:rPr>
            </w:pPr>
            <w:r w:rsidRPr="00431BDA">
              <w:rPr>
                <w:rFonts w:ascii="Arial" w:hAnsi="Arial" w:cs="Arial"/>
                <w:sz w:val="20"/>
                <w:szCs w:val="20"/>
              </w:rPr>
              <w:t>We appreciate this important comment. Since the paper is a review article rather than an empirical study, it does not present primary measured data. However, we have strengthened the scientific basis by including clearer evidence from previous studies, measurable indicators reported in the literature, and country-specific examples where available.</w:t>
            </w:r>
          </w:p>
        </w:tc>
      </w:tr>
      <w:tr w:rsidR="00463375" w:rsidRPr="00431BDA" w14:paraId="3F020FC3" w14:textId="77777777">
        <w:trPr>
          <w:trHeight w:val="20"/>
          <w:jc w:val="center"/>
        </w:trPr>
        <w:tc>
          <w:tcPr>
            <w:tcW w:w="1666" w:type="pct"/>
            <w:noWrap/>
          </w:tcPr>
          <w:p w14:paraId="67015666" w14:textId="77777777" w:rsidR="00463375" w:rsidRPr="00431BDA" w:rsidRDefault="00DB70E7">
            <w:pPr>
              <w:rPr>
                <w:rFonts w:ascii="Arial" w:hAnsi="Arial" w:cs="Arial"/>
                <w:b/>
                <w:bCs/>
                <w:sz w:val="20"/>
                <w:szCs w:val="20"/>
                <w:lang w:val="en-GB"/>
              </w:rPr>
            </w:pPr>
            <w:r w:rsidRPr="00431BDA">
              <w:rPr>
                <w:rFonts w:ascii="Arial" w:hAnsi="Arial" w:cs="Arial"/>
                <w:b/>
                <w:bCs/>
                <w:sz w:val="20"/>
                <w:szCs w:val="20"/>
                <w:lang w:val="en-GB"/>
              </w:rPr>
              <w:t xml:space="preserve">Are the references sufficient and recent? </w:t>
            </w:r>
          </w:p>
          <w:p w14:paraId="395C756D" w14:textId="77777777" w:rsidR="00463375" w:rsidRPr="00431BDA" w:rsidRDefault="00463375">
            <w:pPr>
              <w:rPr>
                <w:rFonts w:ascii="Arial" w:hAnsi="Arial" w:cs="Arial"/>
                <w:bCs/>
                <w:sz w:val="20"/>
                <w:szCs w:val="20"/>
                <w:lang w:val="en-GB"/>
              </w:rPr>
            </w:pPr>
          </w:p>
          <w:p w14:paraId="2B119F6E" w14:textId="77777777" w:rsidR="00463375" w:rsidRPr="00431BDA" w:rsidRDefault="00DB70E7">
            <w:pPr>
              <w:rPr>
                <w:rFonts w:ascii="Arial" w:hAnsi="Arial" w:cs="Arial"/>
                <w:b/>
                <w:bCs/>
                <w:sz w:val="20"/>
                <w:szCs w:val="20"/>
                <w:lang w:val="en-GB"/>
              </w:rPr>
            </w:pPr>
            <w:r w:rsidRPr="00431BDA">
              <w:rPr>
                <w:rFonts w:ascii="Arial" w:hAnsi="Arial" w:cs="Arial"/>
                <w:bCs/>
                <w:sz w:val="20"/>
                <w:szCs w:val="20"/>
                <w:lang w:val="en-GB"/>
              </w:rPr>
              <w:t>If your answer is NO, please provide clear suggestion for improvement.</w:t>
            </w:r>
          </w:p>
        </w:tc>
        <w:tc>
          <w:tcPr>
            <w:tcW w:w="1667" w:type="pct"/>
          </w:tcPr>
          <w:p w14:paraId="5E1E07B7" w14:textId="77777777" w:rsidR="00463375" w:rsidRPr="00431BDA" w:rsidRDefault="00B54193">
            <w:pPr>
              <w:contextualSpacing/>
              <w:rPr>
                <w:rFonts w:ascii="Arial" w:hAnsi="Arial" w:cs="Arial"/>
                <w:bCs/>
                <w:sz w:val="20"/>
                <w:szCs w:val="20"/>
                <w:lang w:val="en-GB"/>
              </w:rPr>
            </w:pPr>
            <w:r w:rsidRPr="00431BDA">
              <w:rPr>
                <w:rFonts w:ascii="Arial" w:hAnsi="Arial" w:cs="Arial"/>
                <w:bCs/>
                <w:sz w:val="20"/>
                <w:szCs w:val="20"/>
                <w:lang w:val="en-GB"/>
              </w:rPr>
              <w:t xml:space="preserve">Yes </w:t>
            </w:r>
          </w:p>
        </w:tc>
        <w:tc>
          <w:tcPr>
            <w:tcW w:w="1667" w:type="pct"/>
          </w:tcPr>
          <w:p w14:paraId="411ADFA2" w14:textId="77777777" w:rsidR="003E7525" w:rsidRPr="00431BDA" w:rsidRDefault="00815A9A">
            <w:pPr>
              <w:rPr>
                <w:rFonts w:ascii="Arial" w:hAnsi="Arial" w:cs="Arial"/>
                <w:sz w:val="20"/>
                <w:szCs w:val="20"/>
              </w:rPr>
            </w:pPr>
            <w:r w:rsidRPr="00431BDA">
              <w:rPr>
                <w:rFonts w:ascii="Arial" w:hAnsi="Arial" w:cs="Arial"/>
                <w:sz w:val="20"/>
                <w:szCs w:val="20"/>
              </w:rPr>
              <w:t>Thank you. The references have been reviewed, and recent peer-reviewed and credible institutional sources have been added to strengthen the manuscript.</w:t>
            </w:r>
          </w:p>
        </w:tc>
      </w:tr>
      <w:tr w:rsidR="00463375" w:rsidRPr="00431BDA" w14:paraId="6382C884" w14:textId="77777777">
        <w:trPr>
          <w:trHeight w:val="20"/>
          <w:jc w:val="center"/>
        </w:trPr>
        <w:tc>
          <w:tcPr>
            <w:tcW w:w="1666" w:type="pct"/>
            <w:noWrap/>
          </w:tcPr>
          <w:p w14:paraId="4D23715F" w14:textId="77777777" w:rsidR="00463375" w:rsidRPr="00431BDA" w:rsidRDefault="00DB70E7">
            <w:pPr>
              <w:rPr>
                <w:rFonts w:ascii="Arial" w:hAnsi="Arial" w:cs="Arial"/>
                <w:b/>
                <w:bCs/>
                <w:sz w:val="20"/>
                <w:szCs w:val="20"/>
                <w:lang w:val="en-GB"/>
              </w:rPr>
            </w:pPr>
            <w:r w:rsidRPr="00431BDA">
              <w:rPr>
                <w:rFonts w:ascii="Arial" w:hAnsi="Arial" w:cs="Arial"/>
                <w:b/>
                <w:bCs/>
                <w:sz w:val="20"/>
                <w:szCs w:val="20"/>
                <w:lang w:val="en-GB"/>
              </w:rPr>
              <w:t>Are there ethical issues in this manuscript?</w:t>
            </w:r>
          </w:p>
          <w:p w14:paraId="63C138EE" w14:textId="77777777" w:rsidR="00463375" w:rsidRPr="00431BDA" w:rsidRDefault="00DB70E7">
            <w:pPr>
              <w:rPr>
                <w:rFonts w:ascii="Arial" w:hAnsi="Arial" w:cs="Arial"/>
                <w:bCs/>
                <w:sz w:val="20"/>
                <w:szCs w:val="20"/>
                <w:lang w:val="en-GB"/>
              </w:rPr>
            </w:pPr>
            <w:r w:rsidRPr="00431BDA">
              <w:rPr>
                <w:rFonts w:ascii="Arial" w:hAnsi="Arial" w:cs="Arial"/>
                <w:bCs/>
                <w:sz w:val="20"/>
                <w:szCs w:val="20"/>
                <w:lang w:val="en-GB"/>
              </w:rPr>
              <w:t>(YES or NO)</w:t>
            </w:r>
          </w:p>
          <w:p w14:paraId="06B1E020" w14:textId="77777777" w:rsidR="00463375" w:rsidRPr="00431BDA" w:rsidRDefault="00463375">
            <w:pPr>
              <w:rPr>
                <w:rFonts w:ascii="Arial" w:hAnsi="Arial" w:cs="Arial"/>
                <w:bCs/>
                <w:sz w:val="20"/>
                <w:szCs w:val="20"/>
                <w:lang w:val="en-GB"/>
              </w:rPr>
            </w:pPr>
          </w:p>
          <w:p w14:paraId="70EFE10C" w14:textId="77777777" w:rsidR="00463375" w:rsidRPr="00431BDA" w:rsidRDefault="00DB70E7">
            <w:pPr>
              <w:rPr>
                <w:rFonts w:ascii="Arial" w:hAnsi="Arial" w:cs="Arial"/>
                <w:bCs/>
                <w:sz w:val="20"/>
                <w:szCs w:val="20"/>
                <w:lang w:val="en-GB"/>
              </w:rPr>
            </w:pPr>
            <w:r w:rsidRPr="00431BDA">
              <w:rPr>
                <w:rFonts w:ascii="Arial" w:hAnsi="Arial" w:cs="Arial"/>
                <w:bCs/>
                <w:sz w:val="20"/>
                <w:szCs w:val="20"/>
                <w:lang w:val="en-GB"/>
              </w:rPr>
              <w:t>(If yes, kindly please write down the ethical issues here in details)</w:t>
            </w:r>
          </w:p>
          <w:p w14:paraId="3D9976C1" w14:textId="77777777" w:rsidR="00463375" w:rsidRPr="00431BDA" w:rsidRDefault="00463375">
            <w:pPr>
              <w:rPr>
                <w:rFonts w:ascii="Arial" w:hAnsi="Arial" w:cs="Arial"/>
                <w:b/>
                <w:bCs/>
                <w:sz w:val="20"/>
                <w:szCs w:val="20"/>
                <w:lang w:val="en-GB"/>
              </w:rPr>
            </w:pPr>
          </w:p>
        </w:tc>
        <w:tc>
          <w:tcPr>
            <w:tcW w:w="1667" w:type="pct"/>
          </w:tcPr>
          <w:p w14:paraId="436DAB72" w14:textId="77777777" w:rsidR="00463375" w:rsidRPr="00431BDA" w:rsidRDefault="00B54193">
            <w:pPr>
              <w:contextualSpacing/>
              <w:rPr>
                <w:rFonts w:ascii="Arial" w:hAnsi="Arial" w:cs="Arial"/>
                <w:bCs/>
                <w:sz w:val="20"/>
                <w:szCs w:val="20"/>
                <w:lang w:val="en-GB"/>
              </w:rPr>
            </w:pPr>
            <w:r w:rsidRPr="00431BDA">
              <w:rPr>
                <w:rFonts w:ascii="Arial" w:hAnsi="Arial" w:cs="Arial"/>
                <w:bCs/>
                <w:sz w:val="20"/>
                <w:szCs w:val="20"/>
                <w:lang w:val="en-GB"/>
              </w:rPr>
              <w:t xml:space="preserve">Not indicated </w:t>
            </w:r>
            <w:r w:rsidR="00585AF9" w:rsidRPr="00431BDA">
              <w:rPr>
                <w:rFonts w:ascii="Arial" w:hAnsi="Arial" w:cs="Arial"/>
                <w:bCs/>
                <w:sz w:val="20"/>
                <w:szCs w:val="20"/>
                <w:lang w:val="en-GB"/>
              </w:rPr>
              <w:t xml:space="preserve">unless it is not necessary for the review </w:t>
            </w:r>
          </w:p>
        </w:tc>
        <w:tc>
          <w:tcPr>
            <w:tcW w:w="1667" w:type="pct"/>
          </w:tcPr>
          <w:p w14:paraId="61570C61" w14:textId="77777777" w:rsidR="003E7525" w:rsidRPr="00431BDA" w:rsidRDefault="00815A9A">
            <w:pPr>
              <w:rPr>
                <w:rFonts w:ascii="Arial" w:hAnsi="Arial" w:cs="Arial"/>
                <w:sz w:val="20"/>
                <w:szCs w:val="20"/>
              </w:rPr>
            </w:pPr>
            <w:r w:rsidRPr="00431BDA">
              <w:rPr>
                <w:rFonts w:ascii="Arial" w:hAnsi="Arial" w:cs="Arial"/>
                <w:sz w:val="20"/>
                <w:szCs w:val="20"/>
              </w:rPr>
              <w:t>Thank you. No ethical issues are involved, as the manuscript is based on a review of published literature and does not involve human participants, animals or primary data collection.</w:t>
            </w:r>
          </w:p>
        </w:tc>
      </w:tr>
    </w:tbl>
    <w:p w14:paraId="7A0E1089" w14:textId="77777777" w:rsidR="0029386E" w:rsidRPr="00431BDA" w:rsidRDefault="0029386E" w:rsidP="0029386E">
      <w:pPr>
        <w:pStyle w:val="BodyText"/>
        <w:spacing w:before="228"/>
        <w:ind w:left="23"/>
        <w:rPr>
          <w:rFonts w:ascii="Arial" w:hAnsi="Arial" w:cs="Arial"/>
          <w:color w:val="000000"/>
          <w:sz w:val="20"/>
          <w:szCs w:val="20"/>
          <w:highlight w:val="yellow"/>
          <w:u w:val="single"/>
        </w:rPr>
      </w:pPr>
      <w:bookmarkStart w:id="1" w:name="_Hlk228262614"/>
      <w:r w:rsidRPr="00431BDA">
        <w:rPr>
          <w:rFonts w:ascii="Arial" w:hAnsi="Arial" w:cs="Arial"/>
          <w:color w:val="000000"/>
          <w:sz w:val="20"/>
          <w:szCs w:val="20"/>
          <w:highlight w:val="yellow"/>
          <w:u w:val="single"/>
        </w:rPr>
        <w:t>PART</w:t>
      </w:r>
      <w:r w:rsidRPr="00431BDA">
        <w:rPr>
          <w:rFonts w:ascii="Arial" w:hAnsi="Arial" w:cs="Arial"/>
          <w:color w:val="000000"/>
          <w:spacing w:val="-6"/>
          <w:sz w:val="20"/>
          <w:szCs w:val="20"/>
          <w:highlight w:val="yellow"/>
          <w:u w:val="single"/>
        </w:rPr>
        <w:t xml:space="preserve"> </w:t>
      </w:r>
      <w:r w:rsidRPr="00431BDA">
        <w:rPr>
          <w:rFonts w:ascii="Arial" w:hAnsi="Arial" w:cs="Arial"/>
          <w:color w:val="000000"/>
          <w:sz w:val="20"/>
          <w:szCs w:val="20"/>
          <w:highlight w:val="yellow"/>
          <w:u w:val="single"/>
        </w:rPr>
        <w:t>3</w:t>
      </w:r>
    </w:p>
    <w:p w14:paraId="089D5A86" w14:textId="77777777" w:rsidR="0029386E" w:rsidRPr="00431BDA" w:rsidRDefault="0029386E" w:rsidP="0029386E">
      <w:pPr>
        <w:pStyle w:val="BodyText"/>
        <w:spacing w:before="228"/>
        <w:ind w:left="23"/>
        <w:rPr>
          <w:rFonts w:ascii="Arial" w:hAnsi="Arial" w:cs="Arial"/>
          <w:color w:val="000000"/>
          <w:sz w:val="20"/>
          <w:szCs w:val="20"/>
          <w:highlight w:val="yellow"/>
          <w:u w:val="single"/>
        </w:rPr>
      </w:pPr>
    </w:p>
    <w:p w14:paraId="17A678CF" w14:textId="77777777" w:rsidR="0029386E" w:rsidRPr="00431BDA" w:rsidRDefault="0029386E" w:rsidP="0029386E">
      <w:pPr>
        <w:rPr>
          <w:rFonts w:ascii="Arial" w:eastAsia="Arial Unicode MS" w:hAnsi="Arial" w:cs="Arial"/>
          <w:b/>
          <w:bCs/>
          <w:sz w:val="20"/>
          <w:szCs w:val="20"/>
          <w:u w:val="single"/>
        </w:rPr>
      </w:pPr>
      <w:r w:rsidRPr="00431BDA">
        <w:rPr>
          <w:rFonts w:ascii="Arial" w:eastAsia="Arial Unicode MS" w:hAnsi="Arial" w:cs="Arial"/>
          <w:b/>
          <w:bCs/>
          <w:sz w:val="20"/>
          <w:szCs w:val="20"/>
          <w:u w:val="single"/>
        </w:rPr>
        <w:t>Editorial Comments (This section is reserved for the comments from journal editorial office and editors):</w:t>
      </w:r>
    </w:p>
    <w:p w14:paraId="68756487" w14:textId="77777777" w:rsidR="0029386E" w:rsidRPr="00431BDA" w:rsidRDefault="0029386E" w:rsidP="0029386E">
      <w:pPr>
        <w:spacing w:after="1"/>
        <w:rPr>
          <w:rFonts w:ascii="Arial" w:hAnsi="Arial" w:cs="Arial"/>
          <w:b/>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3"/>
        <w:gridCol w:w="6266"/>
      </w:tblGrid>
      <w:tr w:rsidR="0029386E" w:rsidRPr="00431BDA" w14:paraId="0C14FCDE" w14:textId="77777777" w:rsidTr="003D6145">
        <w:trPr>
          <w:trHeight w:val="230"/>
          <w:jc w:val="center"/>
        </w:trPr>
        <w:tc>
          <w:tcPr>
            <w:tcW w:w="2754" w:type="pct"/>
          </w:tcPr>
          <w:p w14:paraId="7A9E8C3F" w14:textId="77777777" w:rsidR="0029386E" w:rsidRPr="00431BDA" w:rsidRDefault="0029386E" w:rsidP="003D6145">
            <w:pPr>
              <w:pStyle w:val="TableParagraph"/>
              <w:spacing w:line="210" w:lineRule="exact"/>
              <w:rPr>
                <w:rFonts w:ascii="Arial" w:hAnsi="Arial" w:cs="Arial"/>
                <w:b/>
                <w:sz w:val="20"/>
                <w:szCs w:val="20"/>
              </w:rPr>
            </w:pPr>
          </w:p>
        </w:tc>
        <w:tc>
          <w:tcPr>
            <w:tcW w:w="2246" w:type="pct"/>
          </w:tcPr>
          <w:p w14:paraId="2F773ABC" w14:textId="77777777" w:rsidR="0029386E" w:rsidRPr="00431BDA" w:rsidRDefault="0029386E" w:rsidP="003D6145">
            <w:pPr>
              <w:pStyle w:val="TableParagraph"/>
              <w:spacing w:line="210" w:lineRule="exact"/>
              <w:rPr>
                <w:rFonts w:ascii="Arial" w:hAnsi="Arial" w:cs="Arial"/>
                <w:b/>
                <w:sz w:val="20"/>
                <w:szCs w:val="20"/>
              </w:rPr>
            </w:pPr>
            <w:r w:rsidRPr="00431BDA">
              <w:rPr>
                <w:rFonts w:ascii="Arial" w:eastAsia="Arial Unicode MS" w:hAnsi="Arial" w:cs="Arial"/>
                <w:sz w:val="20"/>
                <w:szCs w:val="20"/>
                <w:lang w:val="en-GB"/>
              </w:rPr>
              <w:t>Author’s Feedback</w:t>
            </w:r>
          </w:p>
        </w:tc>
      </w:tr>
      <w:tr w:rsidR="0029386E" w:rsidRPr="00431BDA" w14:paraId="65C9027A" w14:textId="77777777" w:rsidTr="003D6145">
        <w:trPr>
          <w:trHeight w:val="1034"/>
          <w:jc w:val="center"/>
        </w:trPr>
        <w:tc>
          <w:tcPr>
            <w:tcW w:w="2754" w:type="pct"/>
          </w:tcPr>
          <w:p w14:paraId="1C357777" w14:textId="77777777" w:rsidR="0029386E" w:rsidRPr="00431BDA" w:rsidRDefault="00100F0C" w:rsidP="003D6145">
            <w:pPr>
              <w:pStyle w:val="TableParagraph"/>
              <w:spacing w:line="230" w:lineRule="atLeast"/>
              <w:ind w:right="1144"/>
              <w:rPr>
                <w:rFonts w:ascii="Arial" w:hAnsi="Arial" w:cs="Arial"/>
                <w:sz w:val="20"/>
                <w:szCs w:val="20"/>
              </w:rPr>
            </w:pPr>
            <w:r w:rsidRPr="00431BDA">
              <w:rPr>
                <w:rFonts w:ascii="Arial" w:hAnsi="Arial" w:cs="Arial"/>
                <w:sz w:val="20"/>
                <w:szCs w:val="20"/>
                <w:lang w:val="en-GB"/>
              </w:rPr>
              <w:t>The review article is very important. However, the issues have net been well raised to bring the much needed impact. Being a review, I suggest the author(s) should adequately present the key issues for each subsidy – each in its own section. Thereafter, the learning points i.e., Challenges, Impacts, and Pathways for Sustainable Growth be clearly stated. That will add the much needed information to the article. Otherwise, as it is, I find it lacking in depth yet such depth would be of great importance. Unless such is what is required in the article review, I would suggest the authors to add more details to the cases being reviewed i.e., country specific subsidies etc.</w:t>
            </w:r>
          </w:p>
        </w:tc>
        <w:tc>
          <w:tcPr>
            <w:tcW w:w="2246" w:type="pct"/>
          </w:tcPr>
          <w:p w14:paraId="4A34C727" w14:textId="77777777" w:rsidR="003E7525" w:rsidRPr="00431BDA" w:rsidRDefault="00815A9A">
            <w:pPr>
              <w:rPr>
                <w:rFonts w:ascii="Arial" w:hAnsi="Arial" w:cs="Arial"/>
                <w:sz w:val="20"/>
                <w:szCs w:val="20"/>
              </w:rPr>
            </w:pPr>
            <w:r w:rsidRPr="00431BDA">
              <w:rPr>
                <w:rFonts w:ascii="Arial" w:hAnsi="Arial" w:cs="Arial"/>
                <w:sz w:val="20"/>
                <w:szCs w:val="20"/>
              </w:rPr>
              <w:t xml:space="preserve">We sincerely thank the editorial office and reviewers for the constructive comments. The manuscript has been revised to provide greater depth and clearer </w:t>
            </w:r>
            <w:proofErr w:type="spellStart"/>
            <w:r w:rsidRPr="00431BDA">
              <w:rPr>
                <w:rFonts w:ascii="Arial" w:hAnsi="Arial" w:cs="Arial"/>
                <w:sz w:val="20"/>
                <w:szCs w:val="20"/>
              </w:rPr>
              <w:t>organisation</w:t>
            </w:r>
            <w:proofErr w:type="spellEnd"/>
            <w:r w:rsidRPr="00431BDA">
              <w:rPr>
                <w:rFonts w:ascii="Arial" w:hAnsi="Arial" w:cs="Arial"/>
                <w:sz w:val="20"/>
                <w:szCs w:val="20"/>
              </w:rPr>
              <w:t>. In particular, we have restructured the review to present the major subsidy types and country-specific examples in separate sections, followed by a clearer synthesis of their challenges, impacts and pathways for sustainable growth. We have also expanded the discussion on implementation constraints, targeting, fiscal sustainability, climate resilience and policy lessons for Sub-Saharan Africa. These revisions were made to improve the depth, usefulness and policy relevance of the article.</w:t>
            </w:r>
          </w:p>
        </w:tc>
      </w:tr>
      <w:bookmarkEnd w:id="1"/>
      <w:bookmarkEnd w:id="0"/>
    </w:tbl>
    <w:p w14:paraId="6B70DDF5" w14:textId="77777777" w:rsidR="0029386E" w:rsidRPr="00431BDA" w:rsidRDefault="0029386E" w:rsidP="0029386E">
      <w:pPr>
        <w:shd w:val="clear" w:color="auto" w:fill="FFFFFF"/>
        <w:jc w:val="both"/>
        <w:rPr>
          <w:rFonts w:ascii="Arial" w:hAnsi="Arial" w:cs="Arial"/>
          <w:sz w:val="20"/>
          <w:szCs w:val="20"/>
        </w:rPr>
      </w:pPr>
    </w:p>
    <w:sectPr w:rsidR="0029386E" w:rsidRPr="00431BD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454D6" w14:textId="77777777" w:rsidR="000D7ABD" w:rsidRDefault="000D7ABD">
      <w:r>
        <w:separator/>
      </w:r>
    </w:p>
  </w:endnote>
  <w:endnote w:type="continuationSeparator" w:id="0">
    <w:p w14:paraId="39D8A230" w14:textId="77777777" w:rsidR="000D7ABD" w:rsidRDefault="000D7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5754A" w14:textId="77777777" w:rsidR="00463375" w:rsidRDefault="00DB70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16F6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16F6B">
      <w:rPr>
        <w:b/>
        <w:noProof/>
        <w:sz w:val="20"/>
      </w:rPr>
      <w:t>2</w:t>
    </w:r>
    <w:r>
      <w:rPr>
        <w:b/>
        <w:sz w:val="20"/>
      </w:rPr>
      <w:fldChar w:fldCharType="end"/>
    </w:r>
    <w:r>
      <w:rPr>
        <w:b/>
        <w:sz w:val="20"/>
      </w:rPr>
      <w:br/>
      <w:t>V240326</w:t>
    </w:r>
  </w:p>
  <w:p w14:paraId="0051826F" w14:textId="77777777" w:rsidR="00463375" w:rsidRDefault="00463375">
    <w:pPr>
      <w:pStyle w:val="Footer"/>
      <w:jc w:val="right"/>
    </w:pPr>
  </w:p>
  <w:p w14:paraId="52059B0A" w14:textId="77777777" w:rsidR="00463375" w:rsidRDefault="0046337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C6D32" w14:textId="77777777" w:rsidR="000D7ABD" w:rsidRDefault="000D7ABD">
      <w:r>
        <w:separator/>
      </w:r>
    </w:p>
  </w:footnote>
  <w:footnote w:type="continuationSeparator" w:id="0">
    <w:p w14:paraId="5D0A909A" w14:textId="77777777" w:rsidR="000D7ABD" w:rsidRDefault="000D7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FBD6A" w14:textId="77777777" w:rsidR="00463375" w:rsidRDefault="00463375">
    <w:pPr>
      <w:spacing w:before="100" w:beforeAutospacing="1" w:after="100" w:afterAutospacing="1"/>
      <w:jc w:val="center"/>
      <w:rPr>
        <w:rFonts w:ascii="Arial" w:hAnsi="Arial" w:cs="Arial"/>
        <w:b/>
        <w:bCs/>
        <w:color w:val="003399"/>
        <w:szCs w:val="20"/>
        <w:u w:val="single"/>
        <w:lang w:val="en-GB"/>
      </w:rPr>
    </w:pPr>
  </w:p>
  <w:p w14:paraId="758272AE" w14:textId="77777777" w:rsidR="00463375" w:rsidRDefault="00DB70E7">
    <w:pPr>
      <w:spacing w:before="100" w:beforeAutospacing="1" w:after="100" w:afterAutospacing="1"/>
      <w:jc w:val="center"/>
      <w:rPr>
        <w:color w:val="000000"/>
        <w:sz w:val="20"/>
      </w:rPr>
    </w:pPr>
    <w:r w:rsidRPr="00DB70E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375"/>
    <w:rsid w:val="000D6449"/>
    <w:rsid w:val="000D7ABD"/>
    <w:rsid w:val="00100F0C"/>
    <w:rsid w:val="00261881"/>
    <w:rsid w:val="0029386E"/>
    <w:rsid w:val="0029717A"/>
    <w:rsid w:val="003E7525"/>
    <w:rsid w:val="00431BDA"/>
    <w:rsid w:val="00463375"/>
    <w:rsid w:val="0047385D"/>
    <w:rsid w:val="004D5575"/>
    <w:rsid w:val="005369A2"/>
    <w:rsid w:val="00585AF9"/>
    <w:rsid w:val="005F5FC0"/>
    <w:rsid w:val="007443E8"/>
    <w:rsid w:val="007647C4"/>
    <w:rsid w:val="007C2DC1"/>
    <w:rsid w:val="00815A9A"/>
    <w:rsid w:val="008359B4"/>
    <w:rsid w:val="008857DE"/>
    <w:rsid w:val="008B1A0D"/>
    <w:rsid w:val="008E53CA"/>
    <w:rsid w:val="009100D2"/>
    <w:rsid w:val="00961085"/>
    <w:rsid w:val="00A02C7C"/>
    <w:rsid w:val="00A15546"/>
    <w:rsid w:val="00B16F6B"/>
    <w:rsid w:val="00B54193"/>
    <w:rsid w:val="00BF768A"/>
    <w:rsid w:val="00C11BCA"/>
    <w:rsid w:val="00CB65BE"/>
    <w:rsid w:val="00DB4025"/>
    <w:rsid w:val="00DB70E7"/>
    <w:rsid w:val="00DC496C"/>
    <w:rsid w:val="00EE07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E7CC6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29386E"/>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11467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1479</Words>
  <Characters>8433</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2026-05-07T15:55:00Z</dcterms:created>
  <dcterms:modified xsi:type="dcterms:W3CDTF">2026-05-08T11:41:00Z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