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D7508" w:rsidRPr="00E72A90" w14:paraId="117A4734" w14:textId="77777777">
        <w:trPr>
          <w:trHeight w:val="20"/>
          <w:jc w:val="center"/>
        </w:trPr>
        <w:tc>
          <w:tcPr>
            <w:tcW w:w="1186" w:type="pct"/>
          </w:tcPr>
          <w:p w14:paraId="117A4732" w14:textId="77777777" w:rsidR="004D7508" w:rsidRPr="00E72A90" w:rsidRDefault="00AC7CB5">
            <w:pPr>
              <w:pStyle w:val="BodyText"/>
              <w:ind w:left="90"/>
              <w:jc w:val="left"/>
              <w:rPr>
                <w:rFonts w:ascii="Arial" w:hAnsi="Arial" w:cs="Arial"/>
                <w:bCs/>
                <w:sz w:val="20"/>
                <w:szCs w:val="20"/>
                <w:lang w:val="en-GB" w:eastAsia="en-US"/>
              </w:rPr>
            </w:pPr>
            <w:r w:rsidRPr="00E72A90">
              <w:rPr>
                <w:rFonts w:ascii="Arial" w:hAnsi="Arial" w:cs="Arial"/>
                <w:bCs/>
                <w:sz w:val="20"/>
                <w:szCs w:val="20"/>
                <w:lang w:val="en-GB" w:eastAsia="en-US"/>
              </w:rPr>
              <w:t>Journal Name:</w:t>
            </w:r>
          </w:p>
        </w:tc>
        <w:tc>
          <w:tcPr>
            <w:tcW w:w="3814" w:type="pct"/>
          </w:tcPr>
          <w:p w14:paraId="117A4733" w14:textId="77777777" w:rsidR="004D7508" w:rsidRPr="00E72A90" w:rsidRDefault="00375F02">
            <w:pPr>
              <w:rPr>
                <w:rFonts w:ascii="Arial" w:hAnsi="Arial" w:cs="Arial"/>
                <w:b/>
                <w:bCs/>
                <w:color w:val="0000FF"/>
                <w:sz w:val="20"/>
                <w:szCs w:val="20"/>
                <w:lang w:val="en-GB"/>
              </w:rPr>
            </w:pPr>
            <w:hyperlink r:id="rId7" w:history="1">
              <w:r w:rsidR="00AC7CB5" w:rsidRPr="00E72A90">
                <w:rPr>
                  <w:rFonts w:ascii="Arial" w:hAnsi="Arial" w:cs="Arial"/>
                  <w:color w:val="0000FF"/>
                  <w:sz w:val="20"/>
                  <w:szCs w:val="20"/>
                  <w:u w:val="single"/>
                </w:rPr>
                <w:t>Journal of Disease and Global Health</w:t>
              </w:r>
            </w:hyperlink>
          </w:p>
        </w:tc>
      </w:tr>
      <w:tr w:rsidR="004D7508" w:rsidRPr="00E72A90" w14:paraId="117A4737" w14:textId="77777777">
        <w:trPr>
          <w:trHeight w:val="20"/>
          <w:jc w:val="center"/>
        </w:trPr>
        <w:tc>
          <w:tcPr>
            <w:tcW w:w="1186" w:type="pct"/>
          </w:tcPr>
          <w:p w14:paraId="117A4735" w14:textId="77777777" w:rsidR="004D7508" w:rsidRPr="00E72A90" w:rsidRDefault="00AC7CB5">
            <w:pPr>
              <w:pStyle w:val="BodyText"/>
              <w:ind w:left="90"/>
              <w:jc w:val="left"/>
              <w:rPr>
                <w:rFonts w:ascii="Arial" w:hAnsi="Arial" w:cs="Arial"/>
                <w:bCs/>
                <w:sz w:val="20"/>
                <w:szCs w:val="20"/>
                <w:lang w:val="en-GB" w:eastAsia="en-US"/>
              </w:rPr>
            </w:pPr>
            <w:r w:rsidRPr="00E72A90">
              <w:rPr>
                <w:rFonts w:ascii="Arial" w:hAnsi="Arial" w:cs="Arial"/>
                <w:bCs/>
                <w:sz w:val="20"/>
                <w:szCs w:val="20"/>
                <w:lang w:val="en-GB" w:eastAsia="en-US"/>
              </w:rPr>
              <w:t>Manuscript Number:</w:t>
            </w:r>
          </w:p>
        </w:tc>
        <w:tc>
          <w:tcPr>
            <w:tcW w:w="3814" w:type="pct"/>
          </w:tcPr>
          <w:p w14:paraId="117A4736" w14:textId="77777777" w:rsidR="004D7508" w:rsidRPr="00E72A90" w:rsidRDefault="001A6285">
            <w:pPr>
              <w:pStyle w:val="NormalWeb"/>
              <w:spacing w:before="0" w:beforeAutospacing="0" w:after="0" w:afterAutospacing="0"/>
              <w:rPr>
                <w:rFonts w:ascii="Arial" w:hAnsi="Arial" w:cs="Arial"/>
                <w:b/>
                <w:bCs/>
                <w:sz w:val="20"/>
                <w:szCs w:val="20"/>
                <w:lang w:val="en-GB"/>
              </w:rPr>
            </w:pPr>
            <w:r w:rsidRPr="00E72A90">
              <w:rPr>
                <w:rFonts w:ascii="Arial" w:hAnsi="Arial" w:cs="Arial"/>
                <w:b/>
                <w:bCs/>
                <w:sz w:val="20"/>
                <w:szCs w:val="20"/>
                <w:lang w:val="en-GB"/>
              </w:rPr>
              <w:t>Ms_JODAGH_14864</w:t>
            </w:r>
          </w:p>
        </w:tc>
      </w:tr>
      <w:tr w:rsidR="004D7508" w:rsidRPr="00E72A90" w14:paraId="117A473A" w14:textId="77777777">
        <w:trPr>
          <w:trHeight w:val="20"/>
          <w:jc w:val="center"/>
        </w:trPr>
        <w:tc>
          <w:tcPr>
            <w:tcW w:w="1186" w:type="pct"/>
          </w:tcPr>
          <w:p w14:paraId="117A4738" w14:textId="77777777" w:rsidR="004D7508" w:rsidRPr="00E72A90" w:rsidRDefault="00AC7CB5">
            <w:pPr>
              <w:pStyle w:val="BodyText"/>
              <w:ind w:left="90"/>
              <w:jc w:val="left"/>
              <w:rPr>
                <w:rFonts w:ascii="Arial" w:hAnsi="Arial" w:cs="Arial"/>
                <w:bCs/>
                <w:sz w:val="20"/>
                <w:szCs w:val="20"/>
                <w:lang w:val="en-GB" w:eastAsia="en-US"/>
              </w:rPr>
            </w:pPr>
            <w:r w:rsidRPr="00E72A90">
              <w:rPr>
                <w:rFonts w:ascii="Arial" w:hAnsi="Arial" w:cs="Arial"/>
                <w:bCs/>
                <w:sz w:val="20"/>
                <w:szCs w:val="20"/>
                <w:lang w:val="en-GB" w:eastAsia="en-US"/>
              </w:rPr>
              <w:t xml:space="preserve">Title of the Manuscript: </w:t>
            </w:r>
          </w:p>
        </w:tc>
        <w:tc>
          <w:tcPr>
            <w:tcW w:w="3814" w:type="pct"/>
          </w:tcPr>
          <w:p w14:paraId="117A4739" w14:textId="77777777" w:rsidR="004D7508" w:rsidRPr="00E72A90" w:rsidRDefault="001A6285">
            <w:pPr>
              <w:pStyle w:val="NormalWeb"/>
              <w:spacing w:before="0" w:beforeAutospacing="0" w:after="0" w:afterAutospacing="0"/>
              <w:rPr>
                <w:rFonts w:ascii="Arial" w:hAnsi="Arial" w:cs="Arial"/>
                <w:b/>
                <w:sz w:val="20"/>
                <w:szCs w:val="20"/>
                <w:lang w:val="en-GB"/>
              </w:rPr>
            </w:pPr>
            <w:r w:rsidRPr="00E72A90">
              <w:rPr>
                <w:rFonts w:ascii="Arial" w:hAnsi="Arial" w:cs="Arial"/>
                <w:b/>
                <w:sz w:val="20"/>
                <w:szCs w:val="20"/>
                <w:lang w:val="en-GB"/>
              </w:rPr>
              <w:t>Environmental Pathways of Agrochemical Contamination: Linking Agricultural Practices to Human Health Outcomes</w:t>
            </w:r>
          </w:p>
        </w:tc>
      </w:tr>
      <w:tr w:rsidR="004D7508" w:rsidRPr="00E72A90" w14:paraId="117A473E" w14:textId="77777777">
        <w:trPr>
          <w:trHeight w:val="20"/>
          <w:jc w:val="center"/>
        </w:trPr>
        <w:tc>
          <w:tcPr>
            <w:tcW w:w="1186" w:type="pct"/>
          </w:tcPr>
          <w:p w14:paraId="117A473B" w14:textId="77777777" w:rsidR="004D7508" w:rsidRPr="00E72A90" w:rsidRDefault="00AC7CB5">
            <w:pPr>
              <w:pStyle w:val="BodyText"/>
              <w:ind w:left="90"/>
              <w:jc w:val="left"/>
              <w:rPr>
                <w:rFonts w:ascii="Arial" w:hAnsi="Arial" w:cs="Arial"/>
                <w:bCs/>
                <w:sz w:val="20"/>
                <w:szCs w:val="20"/>
                <w:lang w:val="en-GB" w:eastAsia="en-US"/>
              </w:rPr>
            </w:pPr>
            <w:r w:rsidRPr="00E72A90">
              <w:rPr>
                <w:rFonts w:ascii="Arial" w:hAnsi="Arial" w:cs="Arial"/>
                <w:bCs/>
                <w:sz w:val="20"/>
                <w:szCs w:val="20"/>
                <w:lang w:val="en-GB" w:eastAsia="en-US"/>
              </w:rPr>
              <w:t>Type of the Article</w:t>
            </w:r>
          </w:p>
        </w:tc>
        <w:tc>
          <w:tcPr>
            <w:tcW w:w="3814" w:type="pct"/>
          </w:tcPr>
          <w:p w14:paraId="117A473C" w14:textId="77777777" w:rsidR="004D7508" w:rsidRPr="00E72A90" w:rsidRDefault="00AC7CB5">
            <w:pPr>
              <w:pStyle w:val="NormalWeb"/>
              <w:spacing w:before="0" w:beforeAutospacing="0" w:after="0" w:afterAutospacing="0"/>
              <w:rPr>
                <w:rFonts w:ascii="Arial" w:hAnsi="Arial" w:cs="Arial"/>
                <w:b/>
                <w:sz w:val="20"/>
                <w:szCs w:val="20"/>
                <w:lang w:val="en-GB"/>
              </w:rPr>
            </w:pPr>
            <w:r w:rsidRPr="00E72A90">
              <w:rPr>
                <w:rFonts w:ascii="Arial" w:hAnsi="Arial" w:cs="Arial"/>
                <w:b/>
                <w:sz w:val="20"/>
                <w:szCs w:val="20"/>
                <w:lang w:val="en-GB"/>
              </w:rPr>
              <w:t>REVIEW ARTICLE</w:t>
            </w:r>
          </w:p>
          <w:p w14:paraId="117A473D" w14:textId="77777777" w:rsidR="004D7508" w:rsidRPr="00E72A90" w:rsidRDefault="004D7508">
            <w:pPr>
              <w:pStyle w:val="NormalWeb"/>
              <w:spacing w:before="0" w:beforeAutospacing="0" w:after="0" w:afterAutospacing="0"/>
              <w:rPr>
                <w:rFonts w:ascii="Arial" w:hAnsi="Arial" w:cs="Arial"/>
                <w:b/>
                <w:sz w:val="20"/>
                <w:szCs w:val="20"/>
                <w:lang w:val="en-GB"/>
              </w:rPr>
            </w:pPr>
          </w:p>
        </w:tc>
      </w:tr>
    </w:tbl>
    <w:p w14:paraId="117A473F" w14:textId="77777777" w:rsidR="004D7508" w:rsidRPr="00E72A90" w:rsidRDefault="004D7508">
      <w:pPr>
        <w:pStyle w:val="BodyText"/>
        <w:rPr>
          <w:rFonts w:ascii="Arial" w:hAnsi="Arial" w:cs="Arial"/>
          <w:b/>
          <w:bCs/>
          <w:sz w:val="20"/>
          <w:szCs w:val="20"/>
          <w:u w:val="single"/>
          <w:lang w:val="en-GB"/>
        </w:rPr>
      </w:pPr>
    </w:p>
    <w:p w14:paraId="117A4756" w14:textId="77777777" w:rsidR="004D7508" w:rsidRPr="00E72A90" w:rsidRDefault="00AC7CB5">
      <w:pPr>
        <w:jc w:val="both"/>
        <w:rPr>
          <w:rFonts w:ascii="Arial" w:eastAsia="MS Mincho" w:hAnsi="Arial" w:cs="Arial"/>
          <w:b/>
          <w:sz w:val="20"/>
          <w:szCs w:val="20"/>
          <w:u w:val="single"/>
          <w:lang w:val="en-GB" w:eastAsia="x-none"/>
        </w:rPr>
      </w:pPr>
      <w:r w:rsidRPr="00E72A90">
        <w:rPr>
          <w:rFonts w:ascii="Arial" w:eastAsia="MS Mincho" w:hAnsi="Arial" w:cs="Arial"/>
          <w:b/>
          <w:sz w:val="20"/>
          <w:szCs w:val="20"/>
          <w:highlight w:val="yellow"/>
          <w:u w:val="single"/>
          <w:lang w:val="en-GB" w:eastAsia="x-none"/>
        </w:rPr>
        <w:t>PART 1 (Importance of the manuscript)</w:t>
      </w:r>
    </w:p>
    <w:p w14:paraId="117A4757" w14:textId="77777777" w:rsidR="004D7508" w:rsidRPr="00E72A90" w:rsidRDefault="004D7508">
      <w:pPr>
        <w:ind w:left="1440"/>
        <w:jc w:val="both"/>
        <w:rPr>
          <w:rFonts w:ascii="Arial" w:eastAsia="MS Mincho" w:hAnsi="Arial" w:cs="Arial"/>
          <w:bCs/>
          <w:sz w:val="20"/>
          <w:szCs w:val="20"/>
          <w:lang w:val="en-GB" w:eastAsia="x-none"/>
        </w:rPr>
      </w:pPr>
    </w:p>
    <w:p w14:paraId="117A4758" w14:textId="77777777" w:rsidR="004D7508" w:rsidRPr="00E72A90" w:rsidRDefault="004D7508">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7508" w:rsidRPr="00E72A90" w14:paraId="117A475D" w14:textId="77777777">
        <w:trPr>
          <w:trHeight w:val="20"/>
          <w:jc w:val="center"/>
        </w:trPr>
        <w:tc>
          <w:tcPr>
            <w:tcW w:w="1666" w:type="pct"/>
            <w:noWrap/>
          </w:tcPr>
          <w:p w14:paraId="117A4759" w14:textId="77777777" w:rsidR="004D7508" w:rsidRPr="00E72A90" w:rsidRDefault="004D7508">
            <w:pPr>
              <w:outlineLvl w:val="1"/>
              <w:rPr>
                <w:rFonts w:ascii="Arial" w:eastAsia="MS Mincho" w:hAnsi="Arial" w:cs="Arial"/>
                <w:b/>
                <w:bCs/>
                <w:sz w:val="20"/>
                <w:szCs w:val="20"/>
                <w:lang w:val="en-GB"/>
              </w:rPr>
            </w:pPr>
          </w:p>
        </w:tc>
        <w:tc>
          <w:tcPr>
            <w:tcW w:w="1667" w:type="pct"/>
          </w:tcPr>
          <w:p w14:paraId="117A475A" w14:textId="77777777" w:rsidR="004D7508" w:rsidRPr="00E72A90" w:rsidRDefault="00AC7CB5">
            <w:pPr>
              <w:outlineLvl w:val="1"/>
              <w:rPr>
                <w:rFonts w:ascii="Arial" w:eastAsia="MS Mincho" w:hAnsi="Arial" w:cs="Arial"/>
                <w:b/>
                <w:bCs/>
                <w:sz w:val="20"/>
                <w:szCs w:val="20"/>
                <w:lang w:val="en-GB"/>
              </w:rPr>
            </w:pPr>
            <w:r w:rsidRPr="00E72A90">
              <w:rPr>
                <w:rFonts w:ascii="Arial" w:eastAsia="MS Mincho" w:hAnsi="Arial" w:cs="Arial"/>
                <w:b/>
                <w:bCs/>
                <w:sz w:val="20"/>
                <w:szCs w:val="20"/>
                <w:lang w:val="en-GB"/>
              </w:rPr>
              <w:t>Comments of the Reviewers</w:t>
            </w:r>
          </w:p>
        </w:tc>
        <w:tc>
          <w:tcPr>
            <w:tcW w:w="1667" w:type="pct"/>
          </w:tcPr>
          <w:p w14:paraId="117A475B" w14:textId="77777777" w:rsidR="004D7508" w:rsidRPr="00E72A90" w:rsidRDefault="00AC7CB5">
            <w:pPr>
              <w:spacing w:after="160" w:line="259" w:lineRule="auto"/>
              <w:rPr>
                <w:rFonts w:ascii="Arial" w:eastAsia="Calibri" w:hAnsi="Arial" w:cs="Arial"/>
                <w:kern w:val="2"/>
                <w:sz w:val="20"/>
                <w:szCs w:val="20"/>
                <w:lang w:val="en-GB"/>
              </w:rPr>
            </w:pPr>
            <w:r w:rsidRPr="00E72A90">
              <w:rPr>
                <w:rFonts w:ascii="Arial" w:eastAsia="Calibri" w:hAnsi="Arial" w:cs="Arial"/>
                <w:b/>
                <w:kern w:val="2"/>
                <w:sz w:val="20"/>
                <w:szCs w:val="20"/>
                <w:lang w:val="en-GB"/>
              </w:rPr>
              <w:t>Author’s Feedback</w:t>
            </w:r>
            <w:r w:rsidRPr="00E72A90">
              <w:rPr>
                <w:rFonts w:ascii="Arial" w:eastAsia="Calibri" w:hAnsi="Arial" w:cs="Arial"/>
                <w:kern w:val="2"/>
                <w:sz w:val="20"/>
                <w:szCs w:val="20"/>
                <w:lang w:val="en-GB"/>
              </w:rPr>
              <w:t xml:space="preserve"> </w:t>
            </w:r>
          </w:p>
          <w:p w14:paraId="117A475C" w14:textId="77777777" w:rsidR="004D7508" w:rsidRPr="00E72A90" w:rsidRDefault="004D7508">
            <w:pPr>
              <w:outlineLvl w:val="1"/>
              <w:rPr>
                <w:rFonts w:ascii="Arial" w:eastAsia="MS Mincho" w:hAnsi="Arial" w:cs="Arial"/>
                <w:bCs/>
                <w:sz w:val="20"/>
                <w:szCs w:val="20"/>
                <w:lang w:val="en-GB"/>
              </w:rPr>
            </w:pPr>
          </w:p>
        </w:tc>
      </w:tr>
      <w:tr w:rsidR="004D7508" w:rsidRPr="00E72A90" w14:paraId="117A4762" w14:textId="77777777">
        <w:trPr>
          <w:trHeight w:val="20"/>
          <w:jc w:val="center"/>
        </w:trPr>
        <w:tc>
          <w:tcPr>
            <w:tcW w:w="1666" w:type="pct"/>
            <w:noWrap/>
          </w:tcPr>
          <w:p w14:paraId="117A475E" w14:textId="77777777" w:rsidR="004D7508" w:rsidRPr="00E72A90" w:rsidRDefault="00AC7CB5">
            <w:pPr>
              <w:rPr>
                <w:rFonts w:ascii="Arial" w:hAnsi="Arial" w:cs="Arial"/>
                <w:bCs/>
                <w:sz w:val="20"/>
                <w:szCs w:val="20"/>
                <w:lang w:val="en-GB"/>
              </w:rPr>
            </w:pPr>
            <w:r w:rsidRPr="00E72A90">
              <w:rPr>
                <w:rFonts w:ascii="Arial" w:hAnsi="Arial" w:cs="Arial"/>
                <w:b/>
                <w:bCs/>
                <w:sz w:val="20"/>
                <w:szCs w:val="20"/>
                <w:lang w:val="en-GB"/>
              </w:rPr>
              <w:t>Please write a few sentences regarding the importance of this manuscript for the scientific community.</w:t>
            </w:r>
            <w:r w:rsidRPr="00E72A90">
              <w:rPr>
                <w:rFonts w:ascii="Arial" w:hAnsi="Arial" w:cs="Arial"/>
                <w:bCs/>
                <w:sz w:val="20"/>
                <w:szCs w:val="20"/>
                <w:lang w:val="en-GB"/>
              </w:rPr>
              <w:t xml:space="preserve"> A minimum of 3-4 sentences may be required for this part.</w:t>
            </w:r>
          </w:p>
          <w:p w14:paraId="117A475F" w14:textId="77777777" w:rsidR="004D7508" w:rsidRPr="00E72A90" w:rsidRDefault="004D7508">
            <w:pPr>
              <w:rPr>
                <w:rFonts w:ascii="Arial" w:eastAsia="MS Mincho" w:hAnsi="Arial" w:cs="Arial"/>
                <w:bCs/>
                <w:sz w:val="20"/>
                <w:szCs w:val="20"/>
                <w:lang w:val="en-GB"/>
              </w:rPr>
            </w:pPr>
          </w:p>
        </w:tc>
        <w:tc>
          <w:tcPr>
            <w:tcW w:w="1667" w:type="pct"/>
          </w:tcPr>
          <w:p w14:paraId="117A4760" w14:textId="5A762143" w:rsidR="004D7508" w:rsidRPr="00E72A90" w:rsidRDefault="003C0445">
            <w:pPr>
              <w:contextualSpacing/>
              <w:rPr>
                <w:rFonts w:ascii="Arial" w:hAnsi="Arial" w:cs="Arial"/>
                <w:sz w:val="20"/>
                <w:szCs w:val="20"/>
                <w:lang w:val="en-GB"/>
              </w:rPr>
            </w:pPr>
            <w:r w:rsidRPr="00E72A90">
              <w:rPr>
                <w:rFonts w:ascii="Arial" w:hAnsi="Arial" w:cs="Arial"/>
                <w:sz w:val="20"/>
                <w:szCs w:val="20"/>
                <w:lang w:val="en-GB"/>
              </w:rPr>
              <w:t xml:space="preserve">The topic selection is good based </w:t>
            </w:r>
            <w:r w:rsidR="009E12EB" w:rsidRPr="00E72A90">
              <w:rPr>
                <w:rFonts w:ascii="Arial" w:hAnsi="Arial" w:cs="Arial"/>
                <w:sz w:val="20"/>
                <w:szCs w:val="20"/>
                <w:lang w:val="en-GB"/>
              </w:rPr>
              <w:t xml:space="preserve">on current issue </w:t>
            </w:r>
            <w:r w:rsidR="000F6BEB" w:rsidRPr="00E72A90">
              <w:rPr>
                <w:rFonts w:ascii="Arial" w:hAnsi="Arial" w:cs="Arial"/>
                <w:sz w:val="20"/>
                <w:szCs w:val="20"/>
                <w:lang w:val="en-GB"/>
              </w:rPr>
              <w:t xml:space="preserve">where use of pesticide is important </w:t>
            </w:r>
            <w:r w:rsidR="005E136E" w:rsidRPr="00E72A90">
              <w:rPr>
                <w:rFonts w:ascii="Arial" w:hAnsi="Arial" w:cs="Arial"/>
                <w:sz w:val="20"/>
                <w:szCs w:val="20"/>
                <w:lang w:val="en-GB"/>
              </w:rPr>
              <w:t>for</w:t>
            </w:r>
            <w:r w:rsidR="000F6BEB" w:rsidRPr="00E72A90">
              <w:rPr>
                <w:rFonts w:ascii="Arial" w:hAnsi="Arial" w:cs="Arial"/>
                <w:sz w:val="20"/>
                <w:szCs w:val="20"/>
                <w:lang w:val="en-GB"/>
              </w:rPr>
              <w:t xml:space="preserve"> crops </w:t>
            </w:r>
            <w:r w:rsidR="005E136E" w:rsidRPr="00E72A90">
              <w:rPr>
                <w:rFonts w:ascii="Arial" w:hAnsi="Arial" w:cs="Arial"/>
                <w:sz w:val="20"/>
                <w:szCs w:val="20"/>
                <w:lang w:val="en-GB"/>
              </w:rPr>
              <w:t xml:space="preserve">in one hand </w:t>
            </w:r>
            <w:r w:rsidR="008F362E" w:rsidRPr="00E72A90">
              <w:rPr>
                <w:rFonts w:ascii="Arial" w:hAnsi="Arial" w:cs="Arial"/>
                <w:sz w:val="20"/>
                <w:szCs w:val="20"/>
                <w:lang w:val="en-GB"/>
              </w:rPr>
              <w:t>whereas</w:t>
            </w:r>
            <w:r w:rsidR="000F6BEB" w:rsidRPr="00E72A90">
              <w:rPr>
                <w:rFonts w:ascii="Arial" w:hAnsi="Arial" w:cs="Arial"/>
                <w:sz w:val="20"/>
                <w:szCs w:val="20"/>
                <w:lang w:val="en-GB"/>
              </w:rPr>
              <w:t xml:space="preserve"> the adverse effect of them </w:t>
            </w:r>
            <w:r w:rsidR="002301AF" w:rsidRPr="00E72A90">
              <w:rPr>
                <w:rFonts w:ascii="Arial" w:hAnsi="Arial" w:cs="Arial"/>
                <w:sz w:val="20"/>
                <w:szCs w:val="20"/>
                <w:lang w:val="en-GB"/>
              </w:rPr>
              <w:t xml:space="preserve">in the daily foods is a big concern with long term side </w:t>
            </w:r>
            <w:r w:rsidR="003D0DA1" w:rsidRPr="00E72A90">
              <w:rPr>
                <w:rFonts w:ascii="Arial" w:hAnsi="Arial" w:cs="Arial"/>
                <w:sz w:val="20"/>
                <w:szCs w:val="20"/>
                <w:lang w:val="en-GB"/>
              </w:rPr>
              <w:t>effect.</w:t>
            </w:r>
          </w:p>
        </w:tc>
        <w:tc>
          <w:tcPr>
            <w:tcW w:w="1667" w:type="pct"/>
          </w:tcPr>
          <w:p w14:paraId="161EB1DA" w14:textId="77777777" w:rsidR="006154EA" w:rsidRPr="00E72A90" w:rsidRDefault="006154EA" w:rsidP="006154EA">
            <w:pPr>
              <w:outlineLvl w:val="1"/>
              <w:rPr>
                <w:rFonts w:ascii="Arial" w:eastAsia="MS Mincho" w:hAnsi="Arial" w:cs="Arial"/>
                <w:bCs/>
                <w:sz w:val="20"/>
                <w:szCs w:val="20"/>
              </w:rPr>
            </w:pPr>
            <w:r w:rsidRPr="00E72A90">
              <w:rPr>
                <w:rFonts w:ascii="Arial" w:eastAsia="MS Mincho" w:hAnsi="Arial" w:cs="Arial"/>
                <w:bCs/>
                <w:sz w:val="20"/>
                <w:szCs w:val="20"/>
              </w:rPr>
              <w:t>This manuscript addresses a timely and important issue by examining the dual role of pesticides in enhancing agricultural productivity while posing potential risks to human health through food exposure. It highlights the growing concern over long-term health effects associated with pesticide residues in daily diets. By synthesizing current evidence, the study contributes to a better understanding of this balance and supports the need for safer agricultural practices and regulatory oversight. Overall, it provides valuable insights for both the scientific community and public health policy.</w:t>
            </w:r>
          </w:p>
          <w:p w14:paraId="117A4761" w14:textId="77777777" w:rsidR="004D7508" w:rsidRPr="00E72A90" w:rsidRDefault="004D7508">
            <w:pPr>
              <w:outlineLvl w:val="1"/>
              <w:rPr>
                <w:rFonts w:ascii="Arial" w:eastAsia="MS Mincho" w:hAnsi="Arial" w:cs="Arial"/>
                <w:bCs/>
                <w:sz w:val="20"/>
                <w:szCs w:val="20"/>
                <w:lang w:val="en-GB"/>
              </w:rPr>
            </w:pPr>
          </w:p>
        </w:tc>
      </w:tr>
    </w:tbl>
    <w:p w14:paraId="117A4764" w14:textId="77777777" w:rsidR="004D7508" w:rsidRPr="00E72A90" w:rsidRDefault="004D7508">
      <w:pPr>
        <w:rPr>
          <w:rFonts w:ascii="Arial" w:hAnsi="Arial" w:cs="Arial"/>
          <w:sz w:val="20"/>
          <w:szCs w:val="20"/>
          <w:lang w:val="en-GB"/>
        </w:rPr>
      </w:pPr>
    </w:p>
    <w:p w14:paraId="117A4765" w14:textId="77777777" w:rsidR="004D7508" w:rsidRPr="00E72A90" w:rsidRDefault="00AC7CB5">
      <w:pPr>
        <w:outlineLvl w:val="1"/>
        <w:rPr>
          <w:rFonts w:ascii="Arial" w:eastAsia="MS Mincho" w:hAnsi="Arial" w:cs="Arial"/>
          <w:b/>
          <w:bCs/>
          <w:sz w:val="20"/>
          <w:szCs w:val="20"/>
          <w:u w:val="single"/>
          <w:lang w:val="en-GB"/>
        </w:rPr>
      </w:pPr>
      <w:r w:rsidRPr="00E72A90">
        <w:rPr>
          <w:rFonts w:ascii="Arial" w:eastAsia="MS Mincho" w:hAnsi="Arial" w:cs="Arial"/>
          <w:b/>
          <w:bCs/>
          <w:sz w:val="20"/>
          <w:szCs w:val="20"/>
          <w:highlight w:val="yellow"/>
          <w:u w:val="single"/>
          <w:lang w:val="en-GB"/>
        </w:rPr>
        <w:t>PART 2.1 (Objective Publication)</w:t>
      </w:r>
    </w:p>
    <w:p w14:paraId="117A4766" w14:textId="77777777" w:rsidR="004D7508" w:rsidRPr="00E72A90" w:rsidRDefault="004D7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7508" w:rsidRPr="00E72A90" w14:paraId="117A476A" w14:textId="77777777">
        <w:trPr>
          <w:trHeight w:val="20"/>
          <w:jc w:val="center"/>
        </w:trPr>
        <w:tc>
          <w:tcPr>
            <w:tcW w:w="1666" w:type="pct"/>
            <w:noWrap/>
          </w:tcPr>
          <w:p w14:paraId="117A4767" w14:textId="77777777" w:rsidR="004D7508" w:rsidRPr="00E72A90" w:rsidRDefault="004D7508">
            <w:pPr>
              <w:outlineLvl w:val="1"/>
              <w:rPr>
                <w:rFonts w:ascii="Arial" w:eastAsia="MS Mincho" w:hAnsi="Arial" w:cs="Arial"/>
                <w:b/>
                <w:bCs/>
                <w:sz w:val="20"/>
                <w:szCs w:val="20"/>
                <w:lang w:val="en-GB"/>
              </w:rPr>
            </w:pPr>
          </w:p>
        </w:tc>
        <w:tc>
          <w:tcPr>
            <w:tcW w:w="1667" w:type="pct"/>
          </w:tcPr>
          <w:p w14:paraId="117A4768" w14:textId="77777777" w:rsidR="004D7508" w:rsidRPr="00E72A90" w:rsidRDefault="00AC7CB5">
            <w:pPr>
              <w:outlineLvl w:val="1"/>
              <w:rPr>
                <w:rFonts w:ascii="Arial" w:eastAsia="MS Mincho" w:hAnsi="Arial" w:cs="Arial"/>
                <w:b/>
                <w:bCs/>
                <w:sz w:val="20"/>
                <w:szCs w:val="20"/>
                <w:lang w:val="en-GB"/>
              </w:rPr>
            </w:pPr>
            <w:r w:rsidRPr="00E72A90">
              <w:rPr>
                <w:rFonts w:ascii="Arial" w:eastAsia="MS Mincho" w:hAnsi="Arial" w:cs="Arial"/>
                <w:b/>
                <w:bCs/>
                <w:sz w:val="20"/>
                <w:szCs w:val="20"/>
                <w:lang w:val="en-GB"/>
              </w:rPr>
              <w:t>Rating of the Reviewers</w:t>
            </w:r>
          </w:p>
        </w:tc>
        <w:tc>
          <w:tcPr>
            <w:tcW w:w="1667" w:type="pct"/>
          </w:tcPr>
          <w:p w14:paraId="117A4769" w14:textId="77777777" w:rsidR="004D7508" w:rsidRPr="00E72A90" w:rsidRDefault="00AC7CB5">
            <w:pPr>
              <w:spacing w:after="160" w:line="259" w:lineRule="auto"/>
              <w:rPr>
                <w:rFonts w:ascii="Arial" w:hAnsi="Arial" w:cs="Arial"/>
                <w:b/>
                <w:sz w:val="20"/>
                <w:szCs w:val="20"/>
                <w:lang w:val="en-GB"/>
              </w:rPr>
            </w:pPr>
            <w:r w:rsidRPr="00E72A90">
              <w:rPr>
                <w:rFonts w:ascii="Arial" w:eastAsia="Calibri" w:hAnsi="Arial" w:cs="Arial"/>
                <w:b/>
                <w:kern w:val="2"/>
                <w:sz w:val="20"/>
                <w:szCs w:val="20"/>
                <w:lang w:val="en-GB"/>
              </w:rPr>
              <w:t>Author’s Feedback</w:t>
            </w:r>
            <w:r w:rsidRPr="00E72A90">
              <w:rPr>
                <w:rFonts w:ascii="Arial" w:eastAsia="Calibri" w:hAnsi="Arial" w:cs="Arial"/>
                <w:kern w:val="2"/>
                <w:sz w:val="20"/>
                <w:szCs w:val="20"/>
                <w:lang w:val="en-GB"/>
              </w:rPr>
              <w:t xml:space="preserve"> </w:t>
            </w:r>
          </w:p>
        </w:tc>
      </w:tr>
      <w:tr w:rsidR="004D7508" w:rsidRPr="00E72A90" w14:paraId="117A4770" w14:textId="77777777">
        <w:trPr>
          <w:trHeight w:val="20"/>
          <w:jc w:val="center"/>
        </w:trPr>
        <w:tc>
          <w:tcPr>
            <w:tcW w:w="1666" w:type="pct"/>
            <w:noWrap/>
          </w:tcPr>
          <w:p w14:paraId="117A476B" w14:textId="77777777" w:rsidR="004D7508" w:rsidRPr="00E72A90" w:rsidRDefault="00AC7CB5">
            <w:pPr>
              <w:rPr>
                <w:rFonts w:ascii="Arial" w:hAnsi="Arial" w:cs="Arial"/>
                <w:b/>
                <w:bCs/>
                <w:sz w:val="20"/>
                <w:szCs w:val="20"/>
                <w:lang w:val="en-GB"/>
              </w:rPr>
            </w:pPr>
            <w:r w:rsidRPr="00E72A90">
              <w:rPr>
                <w:rFonts w:ascii="Arial" w:hAnsi="Arial" w:cs="Arial"/>
                <w:b/>
                <w:bCs/>
                <w:sz w:val="20"/>
                <w:szCs w:val="20"/>
                <w:lang w:val="en-GB"/>
              </w:rPr>
              <w:t xml:space="preserve">1. Is the title clear and appropriate for the paper? </w:t>
            </w:r>
          </w:p>
          <w:p w14:paraId="117A476C" w14:textId="77777777" w:rsidR="004D7508" w:rsidRPr="00E72A90" w:rsidRDefault="00AC7CB5">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6D" w14:textId="77777777" w:rsidR="004D7508" w:rsidRPr="00E72A90" w:rsidRDefault="00AC7CB5">
            <w:pPr>
              <w:rPr>
                <w:rFonts w:ascii="Arial" w:hAnsi="Arial" w:cs="Arial"/>
                <w:sz w:val="20"/>
                <w:szCs w:val="20"/>
                <w:u w:val="single"/>
                <w:lang w:val="en-GB"/>
              </w:rPr>
            </w:pPr>
            <w:r w:rsidRPr="00E72A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7A476E" w14:textId="20F0AC30" w:rsidR="004D7508" w:rsidRPr="00E72A90" w:rsidRDefault="0072441A">
            <w:pPr>
              <w:ind w:left="360"/>
              <w:rPr>
                <w:rFonts w:ascii="Arial" w:hAnsi="Arial" w:cs="Arial"/>
                <w:sz w:val="20"/>
                <w:szCs w:val="20"/>
                <w:lang w:val="en-GB"/>
              </w:rPr>
            </w:pPr>
            <w:r w:rsidRPr="00E72A90">
              <w:rPr>
                <w:rFonts w:ascii="Arial" w:hAnsi="Arial" w:cs="Arial"/>
                <w:sz w:val="20"/>
                <w:szCs w:val="20"/>
                <w:lang w:val="en-GB"/>
              </w:rPr>
              <w:t>4= Good</w:t>
            </w:r>
          </w:p>
        </w:tc>
        <w:tc>
          <w:tcPr>
            <w:tcW w:w="1667" w:type="pct"/>
          </w:tcPr>
          <w:p w14:paraId="117A476F" w14:textId="4577F661" w:rsidR="004D7508" w:rsidRPr="00E72A90" w:rsidRDefault="00FD3261">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4D7508" w:rsidRPr="00E72A90" w14:paraId="117A4776" w14:textId="77777777">
        <w:trPr>
          <w:trHeight w:val="20"/>
          <w:jc w:val="center"/>
        </w:trPr>
        <w:tc>
          <w:tcPr>
            <w:tcW w:w="1666" w:type="pct"/>
            <w:noWrap/>
          </w:tcPr>
          <w:p w14:paraId="117A4771" w14:textId="77777777" w:rsidR="004D7508" w:rsidRPr="00E72A90" w:rsidRDefault="00AC7CB5">
            <w:pPr>
              <w:outlineLvl w:val="1"/>
              <w:rPr>
                <w:rFonts w:ascii="Arial" w:eastAsia="MS Mincho" w:hAnsi="Arial" w:cs="Arial"/>
                <w:b/>
                <w:bCs/>
                <w:sz w:val="20"/>
                <w:szCs w:val="20"/>
                <w:lang w:val="en-GB"/>
              </w:rPr>
            </w:pPr>
            <w:r w:rsidRPr="00E72A90">
              <w:rPr>
                <w:rFonts w:ascii="Arial" w:eastAsia="MS Mincho" w:hAnsi="Arial" w:cs="Arial"/>
                <w:b/>
                <w:bCs/>
                <w:sz w:val="20"/>
                <w:szCs w:val="20"/>
                <w:lang w:val="en-GB"/>
              </w:rPr>
              <w:t xml:space="preserve">2. Is the abstract of the article comprehensive? </w:t>
            </w:r>
          </w:p>
          <w:p w14:paraId="117A4772" w14:textId="77777777" w:rsidR="004D7508" w:rsidRPr="00E72A90" w:rsidRDefault="00AC7CB5">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73" w14:textId="77777777" w:rsidR="004D7508" w:rsidRPr="00E72A90" w:rsidRDefault="00AC7CB5">
            <w:pPr>
              <w:rPr>
                <w:rFonts w:ascii="Arial" w:hAnsi="Arial" w:cs="Arial"/>
                <w:sz w:val="20"/>
                <w:szCs w:val="20"/>
                <w:lang w:val="en-GB"/>
              </w:rPr>
            </w:pPr>
            <w:r w:rsidRPr="00E72A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7A4774" w14:textId="4F2259AF" w:rsidR="004D7508" w:rsidRPr="00E72A90" w:rsidRDefault="0072441A">
            <w:pPr>
              <w:ind w:left="360"/>
              <w:rPr>
                <w:rFonts w:ascii="Arial" w:hAnsi="Arial" w:cs="Arial"/>
                <w:sz w:val="20"/>
                <w:szCs w:val="20"/>
                <w:lang w:val="en-GB"/>
              </w:rPr>
            </w:pPr>
            <w:r w:rsidRPr="00E72A90">
              <w:rPr>
                <w:rFonts w:ascii="Arial" w:hAnsi="Arial" w:cs="Arial"/>
                <w:sz w:val="20"/>
                <w:szCs w:val="20"/>
                <w:lang w:val="en-GB"/>
              </w:rPr>
              <w:t>4= Good</w:t>
            </w:r>
          </w:p>
        </w:tc>
        <w:tc>
          <w:tcPr>
            <w:tcW w:w="1667" w:type="pct"/>
          </w:tcPr>
          <w:p w14:paraId="117A4775" w14:textId="2D5FECF6" w:rsidR="004D7508" w:rsidRPr="00E72A90" w:rsidRDefault="00FD3261">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4D7508" w:rsidRPr="00E72A90" w14:paraId="117A477C" w14:textId="77777777">
        <w:trPr>
          <w:trHeight w:val="20"/>
          <w:jc w:val="center"/>
        </w:trPr>
        <w:tc>
          <w:tcPr>
            <w:tcW w:w="1666" w:type="pct"/>
            <w:noWrap/>
          </w:tcPr>
          <w:p w14:paraId="117A4777" w14:textId="77777777" w:rsidR="004D7508" w:rsidRPr="00E72A90" w:rsidRDefault="00AC7CB5">
            <w:pPr>
              <w:outlineLvl w:val="1"/>
              <w:rPr>
                <w:rFonts w:ascii="Arial" w:eastAsia="MS Mincho" w:hAnsi="Arial" w:cs="Arial"/>
                <w:b/>
                <w:bCs/>
                <w:sz w:val="20"/>
                <w:szCs w:val="20"/>
                <w:lang w:val="en-GB" w:eastAsia="x-none"/>
              </w:rPr>
            </w:pPr>
            <w:r w:rsidRPr="00E72A90">
              <w:rPr>
                <w:rFonts w:ascii="Arial" w:eastAsia="MS Mincho" w:hAnsi="Arial" w:cs="Arial"/>
                <w:b/>
                <w:bCs/>
                <w:sz w:val="20"/>
                <w:szCs w:val="20"/>
                <w:lang w:val="en-GB" w:eastAsia="x-none"/>
              </w:rPr>
              <w:t>3. Are the keywords appropriate and useful?</w:t>
            </w:r>
          </w:p>
          <w:p w14:paraId="117A4778" w14:textId="77777777" w:rsidR="004D7508" w:rsidRPr="00E72A90" w:rsidRDefault="00AC7CB5">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79" w14:textId="77777777" w:rsidR="004D7508" w:rsidRPr="00E72A90" w:rsidRDefault="00AC7CB5">
            <w:pPr>
              <w:rPr>
                <w:rFonts w:ascii="Arial" w:hAnsi="Arial" w:cs="Arial"/>
                <w:sz w:val="20"/>
                <w:szCs w:val="20"/>
                <w:lang w:val="en-GB" w:eastAsia="x-none"/>
              </w:rPr>
            </w:pPr>
            <w:r w:rsidRPr="00E72A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7A477A" w14:textId="0C613CB7" w:rsidR="004D7508" w:rsidRPr="00E72A90" w:rsidRDefault="0072441A">
            <w:pPr>
              <w:ind w:left="360"/>
              <w:rPr>
                <w:rFonts w:ascii="Arial" w:hAnsi="Arial" w:cs="Arial"/>
                <w:sz w:val="20"/>
                <w:szCs w:val="20"/>
                <w:lang w:val="en-GB"/>
              </w:rPr>
            </w:pPr>
            <w:r w:rsidRPr="00E72A90">
              <w:rPr>
                <w:rFonts w:ascii="Arial" w:hAnsi="Arial" w:cs="Arial"/>
                <w:sz w:val="20"/>
                <w:szCs w:val="20"/>
                <w:lang w:val="en-GB"/>
              </w:rPr>
              <w:t>4=Good</w:t>
            </w:r>
          </w:p>
        </w:tc>
        <w:tc>
          <w:tcPr>
            <w:tcW w:w="1667" w:type="pct"/>
          </w:tcPr>
          <w:p w14:paraId="117A477B" w14:textId="541263B2" w:rsidR="004D7508" w:rsidRPr="00E72A90" w:rsidRDefault="00FD3261">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4D7508" w:rsidRPr="00E72A90" w14:paraId="117A4782" w14:textId="77777777">
        <w:trPr>
          <w:trHeight w:val="20"/>
          <w:jc w:val="center"/>
        </w:trPr>
        <w:tc>
          <w:tcPr>
            <w:tcW w:w="1666" w:type="pct"/>
            <w:noWrap/>
          </w:tcPr>
          <w:p w14:paraId="117A477D" w14:textId="77777777" w:rsidR="004D7508" w:rsidRPr="00E72A90" w:rsidRDefault="00AC7CB5">
            <w:pPr>
              <w:outlineLvl w:val="1"/>
              <w:rPr>
                <w:rFonts w:ascii="Arial" w:eastAsia="MS Mincho" w:hAnsi="Arial" w:cs="Arial"/>
                <w:b/>
                <w:bCs/>
                <w:sz w:val="20"/>
                <w:szCs w:val="20"/>
                <w:lang w:val="en-GB" w:eastAsia="x-none"/>
              </w:rPr>
            </w:pPr>
            <w:r w:rsidRPr="00E72A90">
              <w:rPr>
                <w:rFonts w:ascii="Arial" w:eastAsia="MS Mincho" w:hAnsi="Arial" w:cs="Arial"/>
                <w:b/>
                <w:bCs/>
                <w:sz w:val="20"/>
                <w:szCs w:val="20"/>
                <w:lang w:val="en-GB" w:eastAsia="x-none"/>
              </w:rPr>
              <w:t>4. Is the background information of the paper sufficient and well organized?</w:t>
            </w:r>
          </w:p>
          <w:p w14:paraId="117A477E" w14:textId="77777777" w:rsidR="004D7508" w:rsidRPr="00E72A90" w:rsidRDefault="00AC7CB5">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7F" w14:textId="77777777" w:rsidR="004D7508" w:rsidRPr="00E72A90" w:rsidRDefault="00AC7CB5">
            <w:pPr>
              <w:rPr>
                <w:rFonts w:ascii="Arial" w:hAnsi="Arial" w:cs="Arial"/>
                <w:sz w:val="20"/>
                <w:szCs w:val="20"/>
                <w:lang w:val="en-GB" w:eastAsia="x-none"/>
              </w:rPr>
            </w:pPr>
            <w:r w:rsidRPr="00E72A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7A4780" w14:textId="1E3A74CD" w:rsidR="004D7508" w:rsidRPr="00E72A90" w:rsidRDefault="0072441A">
            <w:pPr>
              <w:ind w:left="360"/>
              <w:rPr>
                <w:rFonts w:ascii="Arial" w:hAnsi="Arial" w:cs="Arial"/>
                <w:sz w:val="20"/>
                <w:szCs w:val="20"/>
                <w:lang w:val="en-GB"/>
              </w:rPr>
            </w:pPr>
            <w:r w:rsidRPr="00E72A90">
              <w:rPr>
                <w:rFonts w:ascii="Arial" w:hAnsi="Arial" w:cs="Arial"/>
                <w:sz w:val="20"/>
                <w:szCs w:val="20"/>
                <w:lang w:val="en-GB"/>
              </w:rPr>
              <w:t>4=Good</w:t>
            </w:r>
          </w:p>
        </w:tc>
        <w:tc>
          <w:tcPr>
            <w:tcW w:w="1667" w:type="pct"/>
          </w:tcPr>
          <w:p w14:paraId="117A4781" w14:textId="608784B2" w:rsidR="004D7508" w:rsidRPr="00E72A90" w:rsidRDefault="00FD3261">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5076B6" w:rsidRPr="00E72A90" w14:paraId="117A4788" w14:textId="77777777">
        <w:trPr>
          <w:trHeight w:val="20"/>
          <w:jc w:val="center"/>
        </w:trPr>
        <w:tc>
          <w:tcPr>
            <w:tcW w:w="1666" w:type="pct"/>
            <w:noWrap/>
          </w:tcPr>
          <w:p w14:paraId="117A4783" w14:textId="77777777" w:rsidR="005076B6" w:rsidRPr="00E72A90" w:rsidRDefault="005076B6" w:rsidP="005076B6">
            <w:pPr>
              <w:outlineLvl w:val="1"/>
              <w:rPr>
                <w:rFonts w:ascii="Arial" w:eastAsia="MS Mincho" w:hAnsi="Arial" w:cs="Arial"/>
                <w:b/>
                <w:bCs/>
                <w:sz w:val="20"/>
                <w:szCs w:val="20"/>
                <w:lang w:val="en-GB" w:eastAsia="x-none"/>
              </w:rPr>
            </w:pPr>
            <w:r w:rsidRPr="00E72A90">
              <w:rPr>
                <w:rFonts w:ascii="Arial" w:eastAsia="MS Mincho" w:hAnsi="Arial" w:cs="Arial"/>
                <w:b/>
                <w:bCs/>
                <w:sz w:val="20"/>
                <w:szCs w:val="20"/>
                <w:lang w:val="en-GB" w:eastAsia="x-none"/>
              </w:rPr>
              <w:t>5. Are the objectives clearly stated?</w:t>
            </w:r>
          </w:p>
          <w:p w14:paraId="117A4784" w14:textId="77777777" w:rsidR="005076B6" w:rsidRPr="00E72A90" w:rsidRDefault="005076B6" w:rsidP="005076B6">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85" w14:textId="77777777" w:rsidR="005076B6" w:rsidRPr="00E72A90" w:rsidRDefault="005076B6" w:rsidP="005076B6">
            <w:pPr>
              <w:rPr>
                <w:rFonts w:ascii="Arial" w:hAnsi="Arial" w:cs="Arial"/>
                <w:sz w:val="20"/>
                <w:szCs w:val="20"/>
                <w:lang w:val="en-GB" w:eastAsia="x-none"/>
              </w:rPr>
            </w:pPr>
            <w:r w:rsidRPr="00E72A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7A4786" w14:textId="56CE1D75" w:rsidR="005076B6" w:rsidRPr="00E72A90" w:rsidRDefault="005076B6" w:rsidP="005076B6">
            <w:pPr>
              <w:ind w:left="360"/>
              <w:rPr>
                <w:rFonts w:ascii="Arial" w:hAnsi="Arial" w:cs="Arial"/>
                <w:b/>
                <w:bCs/>
                <w:sz w:val="20"/>
                <w:szCs w:val="20"/>
                <w:lang w:val="en-GB"/>
              </w:rPr>
            </w:pPr>
            <w:r w:rsidRPr="00E72A90">
              <w:rPr>
                <w:rFonts w:ascii="Arial" w:hAnsi="Arial" w:cs="Arial"/>
                <w:sz w:val="20"/>
                <w:szCs w:val="20"/>
                <w:lang w:val="en-GB"/>
              </w:rPr>
              <w:t>4=Good</w:t>
            </w:r>
          </w:p>
        </w:tc>
        <w:tc>
          <w:tcPr>
            <w:tcW w:w="1667" w:type="pct"/>
          </w:tcPr>
          <w:p w14:paraId="117A4787" w14:textId="49FA831F" w:rsidR="005076B6" w:rsidRPr="00E72A90" w:rsidRDefault="00FD3261" w:rsidP="005076B6">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5076B6" w:rsidRPr="00E72A90" w14:paraId="117A478E" w14:textId="77777777">
        <w:trPr>
          <w:trHeight w:val="20"/>
          <w:jc w:val="center"/>
        </w:trPr>
        <w:tc>
          <w:tcPr>
            <w:tcW w:w="1666" w:type="pct"/>
            <w:noWrap/>
          </w:tcPr>
          <w:p w14:paraId="117A4789" w14:textId="77777777" w:rsidR="005076B6" w:rsidRPr="00E72A90" w:rsidRDefault="005076B6" w:rsidP="005076B6">
            <w:pPr>
              <w:outlineLvl w:val="1"/>
              <w:rPr>
                <w:rFonts w:ascii="Arial" w:eastAsia="MS Mincho" w:hAnsi="Arial" w:cs="Arial"/>
                <w:b/>
                <w:bCs/>
                <w:sz w:val="20"/>
                <w:szCs w:val="20"/>
                <w:lang w:val="en-GB" w:eastAsia="x-none"/>
              </w:rPr>
            </w:pPr>
            <w:r w:rsidRPr="00E72A90">
              <w:rPr>
                <w:rFonts w:ascii="Arial" w:eastAsia="MS Mincho" w:hAnsi="Arial" w:cs="Arial"/>
                <w:b/>
                <w:bCs/>
                <w:sz w:val="20"/>
                <w:szCs w:val="20"/>
                <w:lang w:val="en-GB" w:eastAsia="x-none"/>
              </w:rPr>
              <w:t>6. Is the literature review relevant?</w:t>
            </w:r>
          </w:p>
          <w:p w14:paraId="117A478A" w14:textId="77777777" w:rsidR="005076B6" w:rsidRPr="00E72A90" w:rsidRDefault="005076B6" w:rsidP="005076B6">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8B" w14:textId="77777777" w:rsidR="005076B6" w:rsidRPr="00E72A90" w:rsidRDefault="005076B6" w:rsidP="005076B6">
            <w:pPr>
              <w:rPr>
                <w:rFonts w:ascii="Arial" w:hAnsi="Arial" w:cs="Arial"/>
                <w:sz w:val="20"/>
                <w:szCs w:val="20"/>
                <w:lang w:val="en-GB" w:eastAsia="x-none"/>
              </w:rPr>
            </w:pPr>
            <w:r w:rsidRPr="00E72A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7A478C" w14:textId="3C4D02CC" w:rsidR="005076B6" w:rsidRPr="00E72A90" w:rsidRDefault="005076B6" w:rsidP="005076B6">
            <w:pPr>
              <w:ind w:left="360"/>
              <w:rPr>
                <w:rFonts w:ascii="Arial" w:hAnsi="Arial" w:cs="Arial"/>
                <w:b/>
                <w:bCs/>
                <w:sz w:val="20"/>
                <w:szCs w:val="20"/>
                <w:lang w:val="en-GB"/>
              </w:rPr>
            </w:pPr>
            <w:r w:rsidRPr="00E72A90">
              <w:rPr>
                <w:rFonts w:ascii="Arial" w:hAnsi="Arial" w:cs="Arial"/>
                <w:sz w:val="20"/>
                <w:szCs w:val="20"/>
                <w:lang w:val="en-GB"/>
              </w:rPr>
              <w:t>4=Good</w:t>
            </w:r>
          </w:p>
        </w:tc>
        <w:tc>
          <w:tcPr>
            <w:tcW w:w="1667" w:type="pct"/>
          </w:tcPr>
          <w:p w14:paraId="117A478D" w14:textId="2A8509AA" w:rsidR="005076B6" w:rsidRPr="00E72A90" w:rsidRDefault="00FD3261" w:rsidP="005076B6">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4D7508" w:rsidRPr="00E72A90" w14:paraId="117A4794" w14:textId="77777777">
        <w:trPr>
          <w:trHeight w:val="20"/>
          <w:jc w:val="center"/>
        </w:trPr>
        <w:tc>
          <w:tcPr>
            <w:tcW w:w="1666" w:type="pct"/>
            <w:noWrap/>
          </w:tcPr>
          <w:p w14:paraId="117A478F" w14:textId="77777777" w:rsidR="004D7508" w:rsidRPr="00E72A90" w:rsidRDefault="00AC7CB5">
            <w:pPr>
              <w:outlineLvl w:val="1"/>
              <w:rPr>
                <w:rFonts w:ascii="Arial" w:eastAsia="MS Mincho" w:hAnsi="Arial" w:cs="Arial"/>
                <w:b/>
                <w:bCs/>
                <w:sz w:val="20"/>
                <w:szCs w:val="20"/>
                <w:lang w:val="en-GB" w:eastAsia="x-none"/>
              </w:rPr>
            </w:pPr>
            <w:r w:rsidRPr="00E72A90">
              <w:rPr>
                <w:rFonts w:ascii="Arial" w:eastAsia="MS Mincho" w:hAnsi="Arial" w:cs="Arial"/>
                <w:b/>
                <w:bCs/>
                <w:sz w:val="20"/>
                <w:szCs w:val="20"/>
                <w:lang w:val="en-GB" w:eastAsia="x-none"/>
              </w:rPr>
              <w:t>7. Is the literature review recent?</w:t>
            </w:r>
          </w:p>
          <w:p w14:paraId="117A4790" w14:textId="77777777" w:rsidR="004D7508" w:rsidRPr="00E72A90" w:rsidRDefault="00AC7CB5">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91" w14:textId="77777777" w:rsidR="004D7508" w:rsidRPr="00E72A90" w:rsidRDefault="00AC7CB5">
            <w:pPr>
              <w:outlineLvl w:val="1"/>
              <w:rPr>
                <w:rFonts w:ascii="Arial" w:eastAsia="MS Mincho" w:hAnsi="Arial" w:cs="Arial"/>
                <w:b/>
                <w:bCs/>
                <w:sz w:val="20"/>
                <w:szCs w:val="20"/>
                <w:lang w:val="en-GB" w:eastAsia="x-none"/>
              </w:rPr>
            </w:pPr>
            <w:r w:rsidRPr="00E72A90">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117A4792" w14:textId="140E6ABF" w:rsidR="004D7508" w:rsidRPr="00E72A90" w:rsidRDefault="005076B6">
            <w:pPr>
              <w:ind w:left="360"/>
              <w:rPr>
                <w:rFonts w:ascii="Arial" w:hAnsi="Arial" w:cs="Arial"/>
                <w:sz w:val="20"/>
                <w:szCs w:val="20"/>
                <w:lang w:val="en-GB"/>
              </w:rPr>
            </w:pPr>
            <w:r w:rsidRPr="00E72A90">
              <w:rPr>
                <w:rFonts w:ascii="Arial" w:eastAsia="MS Mincho" w:hAnsi="Arial" w:cs="Arial"/>
                <w:color w:val="404040"/>
                <w:sz w:val="20"/>
                <w:szCs w:val="20"/>
                <w:shd w:val="clear" w:color="auto" w:fill="FFFFFF"/>
                <w:lang w:val="en-GB" w:eastAsia="x-none"/>
              </w:rPr>
              <w:t>3 = Satisfactory</w:t>
            </w:r>
          </w:p>
        </w:tc>
        <w:tc>
          <w:tcPr>
            <w:tcW w:w="1667" w:type="pct"/>
          </w:tcPr>
          <w:p w14:paraId="117A4793" w14:textId="4CD08A96" w:rsidR="004D7508" w:rsidRPr="00E72A90" w:rsidRDefault="00FD3261">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4D7508" w:rsidRPr="00E72A90" w14:paraId="117A479A" w14:textId="77777777">
        <w:trPr>
          <w:trHeight w:val="20"/>
          <w:jc w:val="center"/>
        </w:trPr>
        <w:tc>
          <w:tcPr>
            <w:tcW w:w="1666" w:type="pct"/>
            <w:noWrap/>
          </w:tcPr>
          <w:p w14:paraId="117A4795" w14:textId="77777777" w:rsidR="004D7508" w:rsidRPr="00E72A90" w:rsidRDefault="00AC7CB5">
            <w:pPr>
              <w:outlineLvl w:val="1"/>
              <w:rPr>
                <w:rFonts w:ascii="Arial" w:eastAsia="MS Mincho" w:hAnsi="Arial" w:cs="Arial"/>
                <w:b/>
                <w:bCs/>
                <w:sz w:val="20"/>
                <w:szCs w:val="20"/>
                <w:lang w:val="en-GB" w:eastAsia="x-none"/>
              </w:rPr>
            </w:pPr>
            <w:r w:rsidRPr="00E72A90">
              <w:rPr>
                <w:rFonts w:ascii="Arial" w:eastAsia="MS Mincho" w:hAnsi="Arial" w:cs="Arial"/>
                <w:b/>
                <w:bCs/>
                <w:sz w:val="20"/>
                <w:szCs w:val="20"/>
                <w:lang w:val="en-GB" w:eastAsia="x-none"/>
              </w:rPr>
              <w:t xml:space="preserve">8. Is the literature search methodology explained properly? </w:t>
            </w:r>
          </w:p>
          <w:p w14:paraId="117A4796" w14:textId="77777777" w:rsidR="004D7508" w:rsidRPr="00E72A90" w:rsidRDefault="00AC7CB5">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97" w14:textId="77777777" w:rsidR="004D7508" w:rsidRPr="00E72A90" w:rsidRDefault="00AC7CB5">
            <w:pPr>
              <w:rPr>
                <w:rFonts w:ascii="Arial" w:hAnsi="Arial" w:cs="Arial"/>
                <w:sz w:val="20"/>
                <w:szCs w:val="20"/>
                <w:lang w:val="en-GB"/>
              </w:rPr>
            </w:pPr>
            <w:r w:rsidRPr="00E72A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FA1B0A" w14:textId="77777777" w:rsidR="004D7508" w:rsidRPr="00E72A90" w:rsidRDefault="005076B6">
            <w:pPr>
              <w:ind w:left="360"/>
              <w:rPr>
                <w:rFonts w:ascii="Arial" w:eastAsia="MS Mincho" w:hAnsi="Arial" w:cs="Arial"/>
                <w:color w:val="404040"/>
                <w:sz w:val="20"/>
                <w:szCs w:val="20"/>
                <w:shd w:val="clear" w:color="auto" w:fill="FFFFFF"/>
                <w:lang w:val="en-GB" w:eastAsia="x-none"/>
              </w:rPr>
            </w:pPr>
            <w:r w:rsidRPr="00E72A90">
              <w:rPr>
                <w:rFonts w:ascii="Arial" w:eastAsia="MS Mincho" w:hAnsi="Arial" w:cs="Arial"/>
                <w:color w:val="404040"/>
                <w:sz w:val="20"/>
                <w:szCs w:val="20"/>
                <w:shd w:val="clear" w:color="auto" w:fill="FFFFFF"/>
                <w:lang w:val="en-GB" w:eastAsia="x-none"/>
              </w:rPr>
              <w:t>3 = Satisfactory</w:t>
            </w:r>
          </w:p>
          <w:p w14:paraId="117A4798" w14:textId="40322C93" w:rsidR="005076B6" w:rsidRPr="00E72A90" w:rsidRDefault="005076B6">
            <w:pPr>
              <w:ind w:left="360"/>
              <w:rPr>
                <w:rFonts w:ascii="Arial" w:hAnsi="Arial" w:cs="Arial"/>
                <w:sz w:val="20"/>
                <w:szCs w:val="20"/>
                <w:lang w:val="en-GB"/>
              </w:rPr>
            </w:pPr>
          </w:p>
        </w:tc>
        <w:tc>
          <w:tcPr>
            <w:tcW w:w="1667" w:type="pct"/>
          </w:tcPr>
          <w:p w14:paraId="117A4799" w14:textId="77616F6F" w:rsidR="004D7508" w:rsidRPr="00E72A90" w:rsidRDefault="00FD3261">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573482" w:rsidRPr="00E72A90" w14:paraId="117A47A0" w14:textId="77777777">
        <w:trPr>
          <w:trHeight w:val="20"/>
          <w:jc w:val="center"/>
        </w:trPr>
        <w:tc>
          <w:tcPr>
            <w:tcW w:w="1666" w:type="pct"/>
            <w:noWrap/>
          </w:tcPr>
          <w:p w14:paraId="117A479B" w14:textId="77777777" w:rsidR="00573482" w:rsidRPr="00E72A90" w:rsidRDefault="00573482" w:rsidP="00573482">
            <w:pPr>
              <w:outlineLvl w:val="1"/>
              <w:rPr>
                <w:rFonts w:ascii="Arial" w:eastAsia="MS Mincho" w:hAnsi="Arial" w:cs="Arial"/>
                <w:b/>
                <w:bCs/>
                <w:sz w:val="20"/>
                <w:szCs w:val="20"/>
                <w:lang w:val="en-GB" w:eastAsia="x-none"/>
              </w:rPr>
            </w:pPr>
            <w:r w:rsidRPr="00E72A90">
              <w:rPr>
                <w:rFonts w:ascii="Arial" w:eastAsia="MS Mincho" w:hAnsi="Arial" w:cs="Arial"/>
                <w:b/>
                <w:bCs/>
                <w:sz w:val="20"/>
                <w:szCs w:val="20"/>
                <w:lang w:val="en-GB" w:eastAsia="x-none"/>
              </w:rPr>
              <w:t>9. Is the Critical analysis of literature done?</w:t>
            </w:r>
          </w:p>
          <w:p w14:paraId="117A479C" w14:textId="77777777" w:rsidR="00573482" w:rsidRPr="00E72A90" w:rsidRDefault="00573482" w:rsidP="00573482">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9D" w14:textId="77777777" w:rsidR="00573482" w:rsidRPr="00E72A90" w:rsidRDefault="00573482" w:rsidP="00573482">
            <w:pPr>
              <w:rPr>
                <w:rFonts w:ascii="Arial" w:hAnsi="Arial" w:cs="Arial"/>
                <w:sz w:val="20"/>
                <w:szCs w:val="20"/>
                <w:lang w:val="en-GB" w:eastAsia="x-none"/>
              </w:rPr>
            </w:pPr>
            <w:r w:rsidRPr="00E72A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7A479E" w14:textId="500B6A50" w:rsidR="00573482" w:rsidRPr="00E72A90" w:rsidRDefault="00573482" w:rsidP="00573482">
            <w:pPr>
              <w:ind w:left="360"/>
              <w:rPr>
                <w:rFonts w:ascii="Arial" w:hAnsi="Arial" w:cs="Arial"/>
                <w:sz w:val="20"/>
                <w:szCs w:val="20"/>
                <w:lang w:val="en-GB"/>
              </w:rPr>
            </w:pPr>
            <w:r w:rsidRPr="00E72A90">
              <w:rPr>
                <w:rFonts w:ascii="Arial" w:eastAsia="MS Mincho" w:hAnsi="Arial" w:cs="Arial"/>
                <w:color w:val="404040"/>
                <w:sz w:val="20"/>
                <w:szCs w:val="20"/>
                <w:shd w:val="clear" w:color="auto" w:fill="FFFFFF"/>
                <w:lang w:val="en-GB" w:eastAsia="x-none"/>
              </w:rPr>
              <w:t>3 = Satisfactory</w:t>
            </w:r>
          </w:p>
        </w:tc>
        <w:tc>
          <w:tcPr>
            <w:tcW w:w="1667" w:type="pct"/>
          </w:tcPr>
          <w:p w14:paraId="117A479F" w14:textId="6FFCF872" w:rsidR="00573482" w:rsidRPr="00E72A90" w:rsidRDefault="00FD3261" w:rsidP="00573482">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573482" w:rsidRPr="00E72A90" w14:paraId="117A47A7" w14:textId="77777777">
        <w:trPr>
          <w:trHeight w:val="20"/>
          <w:jc w:val="center"/>
        </w:trPr>
        <w:tc>
          <w:tcPr>
            <w:tcW w:w="1666" w:type="pct"/>
            <w:noWrap/>
          </w:tcPr>
          <w:p w14:paraId="117A47A1" w14:textId="77777777" w:rsidR="00573482" w:rsidRPr="00E72A90" w:rsidRDefault="00573482" w:rsidP="00573482">
            <w:pPr>
              <w:rPr>
                <w:rFonts w:ascii="Arial" w:hAnsi="Arial" w:cs="Arial"/>
                <w:b/>
                <w:sz w:val="20"/>
                <w:szCs w:val="20"/>
                <w:lang w:val="en-GB"/>
              </w:rPr>
            </w:pPr>
            <w:r w:rsidRPr="00E72A90">
              <w:rPr>
                <w:rFonts w:ascii="Arial" w:hAnsi="Arial" w:cs="Arial"/>
                <w:b/>
                <w:sz w:val="20"/>
                <w:szCs w:val="20"/>
                <w:lang w:val="en-GB"/>
              </w:rPr>
              <w:t xml:space="preserve">10. Is </w:t>
            </w:r>
            <w:r w:rsidRPr="00E72A90">
              <w:rPr>
                <w:rFonts w:ascii="Arial" w:hAnsi="Arial" w:cs="Arial"/>
                <w:sz w:val="20"/>
                <w:szCs w:val="20"/>
                <w:lang w:val="en-GB"/>
              </w:rPr>
              <w:t xml:space="preserve">Identification of research gaps/future directions </w:t>
            </w:r>
            <w:proofErr w:type="gramStart"/>
            <w:r w:rsidRPr="00E72A90">
              <w:rPr>
                <w:rFonts w:ascii="Arial" w:hAnsi="Arial" w:cs="Arial"/>
                <w:sz w:val="20"/>
                <w:szCs w:val="20"/>
                <w:lang w:val="en-GB"/>
              </w:rPr>
              <w:t xml:space="preserve">done </w:t>
            </w:r>
            <w:r w:rsidRPr="00E72A90">
              <w:rPr>
                <w:rFonts w:ascii="Arial" w:hAnsi="Arial" w:cs="Arial"/>
                <w:b/>
                <w:sz w:val="20"/>
                <w:szCs w:val="20"/>
                <w:lang w:val="en-GB"/>
              </w:rPr>
              <w:t>?</w:t>
            </w:r>
            <w:proofErr w:type="gramEnd"/>
          </w:p>
          <w:p w14:paraId="117A47A2" w14:textId="77777777" w:rsidR="00573482" w:rsidRPr="00E72A90" w:rsidRDefault="00573482" w:rsidP="00573482">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A3" w14:textId="77777777" w:rsidR="00573482" w:rsidRPr="00E72A90" w:rsidRDefault="00573482" w:rsidP="00573482">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5 = Excellent 4 = Good 3 = Satisfactory 2 = Needs Improvement 1 = Poor N/A = Not Applicable</w:t>
            </w:r>
          </w:p>
          <w:p w14:paraId="117A47A4" w14:textId="77777777" w:rsidR="00573482" w:rsidRPr="00E72A90" w:rsidRDefault="00573482" w:rsidP="00573482">
            <w:pPr>
              <w:rPr>
                <w:rFonts w:ascii="Arial" w:hAnsi="Arial" w:cs="Arial"/>
                <w:sz w:val="20"/>
                <w:szCs w:val="20"/>
                <w:lang w:val="en-GB"/>
              </w:rPr>
            </w:pPr>
          </w:p>
        </w:tc>
        <w:tc>
          <w:tcPr>
            <w:tcW w:w="1667" w:type="pct"/>
          </w:tcPr>
          <w:p w14:paraId="117A47A5" w14:textId="60FA52FB" w:rsidR="00573482" w:rsidRPr="00E72A90" w:rsidRDefault="00573482" w:rsidP="00573482">
            <w:pPr>
              <w:contextualSpacing/>
              <w:rPr>
                <w:rFonts w:ascii="Arial" w:hAnsi="Arial" w:cs="Arial"/>
                <w:sz w:val="20"/>
                <w:szCs w:val="20"/>
                <w:lang w:val="en-GB"/>
              </w:rPr>
            </w:pPr>
            <w:r w:rsidRPr="00E72A90">
              <w:rPr>
                <w:rFonts w:ascii="Arial" w:eastAsia="MS Mincho" w:hAnsi="Arial" w:cs="Arial"/>
                <w:color w:val="404040"/>
                <w:sz w:val="20"/>
                <w:szCs w:val="20"/>
                <w:shd w:val="clear" w:color="auto" w:fill="FFFFFF"/>
                <w:lang w:val="en-GB" w:eastAsia="x-none"/>
              </w:rPr>
              <w:t>3 = Satisfactory</w:t>
            </w:r>
          </w:p>
        </w:tc>
        <w:tc>
          <w:tcPr>
            <w:tcW w:w="1667" w:type="pct"/>
          </w:tcPr>
          <w:p w14:paraId="117A47A6" w14:textId="56D428D2" w:rsidR="00573482" w:rsidRPr="00E72A90" w:rsidRDefault="00FD3261" w:rsidP="00573482">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EF4F0C" w:rsidRPr="00E72A90" w14:paraId="117A47AD" w14:textId="77777777">
        <w:trPr>
          <w:trHeight w:val="20"/>
          <w:jc w:val="center"/>
        </w:trPr>
        <w:tc>
          <w:tcPr>
            <w:tcW w:w="1666" w:type="pct"/>
            <w:noWrap/>
          </w:tcPr>
          <w:p w14:paraId="117A47A8" w14:textId="77777777" w:rsidR="00EF4F0C" w:rsidRPr="00E72A90" w:rsidRDefault="00EF4F0C" w:rsidP="00EF4F0C">
            <w:pPr>
              <w:rPr>
                <w:rFonts w:ascii="Arial" w:hAnsi="Arial" w:cs="Arial"/>
                <w:b/>
                <w:sz w:val="20"/>
                <w:szCs w:val="20"/>
                <w:lang w:val="en-GB"/>
              </w:rPr>
            </w:pPr>
            <w:r w:rsidRPr="00E72A90">
              <w:rPr>
                <w:rFonts w:ascii="Arial" w:hAnsi="Arial" w:cs="Arial"/>
                <w:b/>
                <w:sz w:val="20"/>
                <w:szCs w:val="20"/>
                <w:lang w:val="en-GB"/>
              </w:rPr>
              <w:lastRenderedPageBreak/>
              <w:t>11. Are the conclusions logically arrived?</w:t>
            </w:r>
          </w:p>
          <w:p w14:paraId="117A47A9" w14:textId="77777777" w:rsidR="00EF4F0C" w:rsidRPr="00E72A90" w:rsidRDefault="00EF4F0C" w:rsidP="00EF4F0C">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AA" w14:textId="77777777" w:rsidR="00EF4F0C" w:rsidRPr="00E72A90" w:rsidRDefault="00EF4F0C" w:rsidP="00EF4F0C">
            <w:pPr>
              <w:rPr>
                <w:rFonts w:ascii="Arial" w:hAnsi="Arial" w:cs="Arial"/>
                <w:sz w:val="20"/>
                <w:szCs w:val="20"/>
                <w:lang w:val="en-GB"/>
              </w:rPr>
            </w:pPr>
            <w:r w:rsidRPr="00E72A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7A47AB" w14:textId="6B77D427" w:rsidR="00EF4F0C" w:rsidRPr="00E72A90" w:rsidRDefault="00EF4F0C" w:rsidP="00EF4F0C">
            <w:pPr>
              <w:contextualSpacing/>
              <w:rPr>
                <w:rFonts w:ascii="Arial" w:hAnsi="Arial" w:cs="Arial"/>
                <w:bCs/>
                <w:sz w:val="20"/>
                <w:szCs w:val="20"/>
                <w:lang w:val="en-GB"/>
              </w:rPr>
            </w:pPr>
            <w:r w:rsidRPr="00E72A90">
              <w:rPr>
                <w:rFonts w:ascii="Arial" w:hAnsi="Arial" w:cs="Arial"/>
                <w:bCs/>
                <w:sz w:val="20"/>
                <w:szCs w:val="20"/>
                <w:lang w:val="en-GB"/>
              </w:rPr>
              <w:t>4= Good</w:t>
            </w:r>
          </w:p>
        </w:tc>
        <w:tc>
          <w:tcPr>
            <w:tcW w:w="1667" w:type="pct"/>
          </w:tcPr>
          <w:p w14:paraId="117A47AC" w14:textId="242EE06D" w:rsidR="00EF4F0C" w:rsidRPr="00E72A90" w:rsidRDefault="00FD3261" w:rsidP="00EF4F0C">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EF4F0C" w:rsidRPr="00E72A90" w14:paraId="117A47B3" w14:textId="77777777">
        <w:trPr>
          <w:trHeight w:val="20"/>
          <w:jc w:val="center"/>
        </w:trPr>
        <w:tc>
          <w:tcPr>
            <w:tcW w:w="1666" w:type="pct"/>
            <w:noWrap/>
          </w:tcPr>
          <w:p w14:paraId="117A47AE" w14:textId="77777777" w:rsidR="00EF4F0C" w:rsidRPr="00E72A90" w:rsidRDefault="00EF4F0C" w:rsidP="00EF4F0C">
            <w:pPr>
              <w:rPr>
                <w:rFonts w:ascii="Arial" w:hAnsi="Arial" w:cs="Arial"/>
                <w:b/>
                <w:sz w:val="20"/>
                <w:szCs w:val="20"/>
                <w:lang w:val="en-GB"/>
              </w:rPr>
            </w:pPr>
            <w:r w:rsidRPr="00E72A90">
              <w:rPr>
                <w:rFonts w:ascii="Arial" w:hAnsi="Arial" w:cs="Arial"/>
                <w:b/>
                <w:sz w:val="20"/>
                <w:szCs w:val="20"/>
                <w:lang w:val="en-GB"/>
              </w:rPr>
              <w:t>12. Are the limitations of the paper discussed?</w:t>
            </w:r>
          </w:p>
          <w:p w14:paraId="117A47AF" w14:textId="77777777" w:rsidR="00EF4F0C" w:rsidRPr="00E72A90" w:rsidRDefault="00EF4F0C" w:rsidP="00EF4F0C">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B0" w14:textId="77777777" w:rsidR="00EF4F0C" w:rsidRPr="00E72A90" w:rsidRDefault="00EF4F0C" w:rsidP="00EF4F0C">
            <w:pPr>
              <w:rPr>
                <w:rFonts w:ascii="Arial" w:hAnsi="Arial" w:cs="Arial"/>
                <w:sz w:val="20"/>
                <w:szCs w:val="20"/>
                <w:lang w:val="en-GB"/>
              </w:rPr>
            </w:pPr>
            <w:r w:rsidRPr="00E72A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7A47B1" w14:textId="6F12CECE" w:rsidR="00EF4F0C" w:rsidRPr="00E72A90" w:rsidRDefault="00EF4F0C" w:rsidP="00EF4F0C">
            <w:pPr>
              <w:contextualSpacing/>
              <w:rPr>
                <w:rFonts w:ascii="Arial" w:hAnsi="Arial" w:cs="Arial"/>
                <w:bCs/>
                <w:sz w:val="20"/>
                <w:szCs w:val="20"/>
                <w:lang w:val="en-GB"/>
              </w:rPr>
            </w:pPr>
            <w:r w:rsidRPr="00E72A90">
              <w:rPr>
                <w:rFonts w:ascii="Arial" w:hAnsi="Arial" w:cs="Arial"/>
                <w:bCs/>
                <w:sz w:val="20"/>
                <w:szCs w:val="20"/>
                <w:lang w:val="en-GB"/>
              </w:rPr>
              <w:t>4= Good</w:t>
            </w:r>
          </w:p>
        </w:tc>
        <w:tc>
          <w:tcPr>
            <w:tcW w:w="1667" w:type="pct"/>
          </w:tcPr>
          <w:p w14:paraId="117A47B2" w14:textId="35646ACC" w:rsidR="00EF4F0C" w:rsidRPr="00E72A90" w:rsidRDefault="00FD3261" w:rsidP="00EF4F0C">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EF4F0C" w:rsidRPr="00E72A90" w14:paraId="117A47BA" w14:textId="77777777">
        <w:trPr>
          <w:trHeight w:val="20"/>
          <w:jc w:val="center"/>
        </w:trPr>
        <w:tc>
          <w:tcPr>
            <w:tcW w:w="1666" w:type="pct"/>
            <w:noWrap/>
          </w:tcPr>
          <w:p w14:paraId="117A47B4" w14:textId="77777777" w:rsidR="00EF4F0C" w:rsidRPr="00E72A90" w:rsidRDefault="00EF4F0C" w:rsidP="00EF4F0C">
            <w:pPr>
              <w:rPr>
                <w:rFonts w:ascii="Arial" w:hAnsi="Arial" w:cs="Arial"/>
                <w:b/>
                <w:sz w:val="20"/>
                <w:szCs w:val="20"/>
                <w:lang w:val="en-GB"/>
              </w:rPr>
            </w:pPr>
            <w:r w:rsidRPr="00E72A90">
              <w:rPr>
                <w:rFonts w:ascii="Arial" w:hAnsi="Arial" w:cs="Arial"/>
                <w:b/>
                <w:sz w:val="20"/>
                <w:szCs w:val="20"/>
                <w:lang w:val="en-GB"/>
              </w:rPr>
              <w:t xml:space="preserve">13. What is the </w:t>
            </w:r>
            <w:r w:rsidRPr="00E72A90">
              <w:rPr>
                <w:rFonts w:ascii="Arial" w:hAnsi="Arial" w:cs="Arial"/>
                <w:sz w:val="20"/>
                <w:szCs w:val="20"/>
                <w:lang w:val="en-GB"/>
              </w:rPr>
              <w:t>Quality of references (i.e. from peer reviewed authentic sources)</w:t>
            </w:r>
          </w:p>
          <w:p w14:paraId="117A47B5" w14:textId="77777777" w:rsidR="00EF4F0C" w:rsidRPr="00E72A90" w:rsidRDefault="00EF4F0C" w:rsidP="00EF4F0C">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B6" w14:textId="77777777" w:rsidR="00EF4F0C" w:rsidRPr="00E72A90" w:rsidRDefault="00EF4F0C" w:rsidP="00EF4F0C">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5 = Excellent 4 = Good 3 = Satisfactory 2 = Needs Improvement 1 = Poor </w:t>
            </w:r>
          </w:p>
          <w:p w14:paraId="117A47B7" w14:textId="77777777" w:rsidR="00EF4F0C" w:rsidRPr="00E72A90" w:rsidRDefault="00EF4F0C" w:rsidP="00EF4F0C">
            <w:pPr>
              <w:rPr>
                <w:rFonts w:ascii="Arial" w:hAnsi="Arial" w:cs="Arial"/>
                <w:sz w:val="20"/>
                <w:szCs w:val="20"/>
                <w:lang w:val="en-GB"/>
              </w:rPr>
            </w:pPr>
            <w:r w:rsidRPr="00E72A90">
              <w:rPr>
                <w:rFonts w:ascii="Arial" w:hAnsi="Arial" w:cs="Arial"/>
                <w:color w:val="404040"/>
                <w:sz w:val="20"/>
                <w:szCs w:val="20"/>
                <w:shd w:val="clear" w:color="auto" w:fill="FFFFFF"/>
                <w:lang w:val="en-GB"/>
              </w:rPr>
              <w:t>N/A = Not Applicable</w:t>
            </w:r>
          </w:p>
        </w:tc>
        <w:tc>
          <w:tcPr>
            <w:tcW w:w="1667" w:type="pct"/>
          </w:tcPr>
          <w:p w14:paraId="117A47B8" w14:textId="3F94B1BE" w:rsidR="00EF4F0C" w:rsidRPr="00E72A90" w:rsidRDefault="00EF4F0C" w:rsidP="00EF4F0C">
            <w:pPr>
              <w:contextualSpacing/>
              <w:rPr>
                <w:rFonts w:ascii="Arial" w:hAnsi="Arial" w:cs="Arial"/>
                <w:bCs/>
                <w:sz w:val="20"/>
                <w:szCs w:val="20"/>
                <w:lang w:val="en-GB"/>
              </w:rPr>
            </w:pPr>
            <w:r w:rsidRPr="00E72A90">
              <w:rPr>
                <w:rFonts w:ascii="Arial" w:hAnsi="Arial" w:cs="Arial"/>
                <w:bCs/>
                <w:sz w:val="20"/>
                <w:szCs w:val="20"/>
                <w:lang w:val="en-GB"/>
              </w:rPr>
              <w:t>4= Good</w:t>
            </w:r>
          </w:p>
        </w:tc>
        <w:tc>
          <w:tcPr>
            <w:tcW w:w="1667" w:type="pct"/>
          </w:tcPr>
          <w:p w14:paraId="117A47B9" w14:textId="6861EC99" w:rsidR="00EF4F0C" w:rsidRPr="00E72A90" w:rsidRDefault="00FD3261" w:rsidP="00EF4F0C">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r w:rsidR="004D7508" w:rsidRPr="00E72A90" w14:paraId="117A47C1" w14:textId="77777777">
        <w:trPr>
          <w:trHeight w:val="20"/>
          <w:jc w:val="center"/>
        </w:trPr>
        <w:tc>
          <w:tcPr>
            <w:tcW w:w="1666" w:type="pct"/>
            <w:noWrap/>
          </w:tcPr>
          <w:p w14:paraId="117A47BB" w14:textId="77777777" w:rsidR="004D7508" w:rsidRPr="00E72A90" w:rsidRDefault="00AC7CB5">
            <w:pPr>
              <w:rPr>
                <w:rFonts w:ascii="Arial" w:hAnsi="Arial" w:cs="Arial"/>
                <w:b/>
                <w:sz w:val="20"/>
                <w:szCs w:val="20"/>
                <w:lang w:val="en-GB"/>
              </w:rPr>
            </w:pPr>
            <w:r w:rsidRPr="00E72A90">
              <w:rPr>
                <w:rFonts w:ascii="Arial" w:hAnsi="Arial" w:cs="Arial"/>
                <w:b/>
                <w:sz w:val="20"/>
                <w:szCs w:val="20"/>
                <w:lang w:val="en-GB"/>
              </w:rPr>
              <w:t>14. Is the manuscript written in clear and understandable language?</w:t>
            </w:r>
          </w:p>
          <w:p w14:paraId="117A47BC" w14:textId="77777777" w:rsidR="004D7508" w:rsidRPr="00E72A90" w:rsidRDefault="00AC7CB5">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Rating Scale: </w:t>
            </w:r>
          </w:p>
          <w:p w14:paraId="117A47BD" w14:textId="77777777" w:rsidR="004D7508" w:rsidRPr="00E72A90" w:rsidRDefault="00AC7CB5">
            <w:pPr>
              <w:rPr>
                <w:rFonts w:ascii="Arial" w:hAnsi="Arial" w:cs="Arial"/>
                <w:color w:val="404040"/>
                <w:sz w:val="20"/>
                <w:szCs w:val="20"/>
                <w:shd w:val="clear" w:color="auto" w:fill="FFFFFF"/>
                <w:lang w:val="en-GB"/>
              </w:rPr>
            </w:pPr>
            <w:r w:rsidRPr="00E72A90">
              <w:rPr>
                <w:rFonts w:ascii="Arial" w:hAnsi="Arial" w:cs="Arial"/>
                <w:color w:val="404040"/>
                <w:sz w:val="20"/>
                <w:szCs w:val="20"/>
                <w:shd w:val="clear" w:color="auto" w:fill="FFFFFF"/>
                <w:lang w:val="en-GB"/>
              </w:rPr>
              <w:t xml:space="preserve">5 = Excellent 4 = Good 3 = Satisfactory 2 = Needs Improvement 1 = Poor </w:t>
            </w:r>
          </w:p>
          <w:p w14:paraId="117A47BE" w14:textId="77777777" w:rsidR="004D7508" w:rsidRPr="00E72A90" w:rsidRDefault="00AC7CB5">
            <w:pPr>
              <w:rPr>
                <w:rFonts w:ascii="Arial" w:hAnsi="Arial" w:cs="Arial"/>
                <w:sz w:val="20"/>
                <w:szCs w:val="20"/>
                <w:lang w:val="en-GB"/>
              </w:rPr>
            </w:pPr>
            <w:r w:rsidRPr="00E72A90">
              <w:rPr>
                <w:rFonts w:ascii="Arial" w:hAnsi="Arial" w:cs="Arial"/>
                <w:color w:val="404040"/>
                <w:sz w:val="20"/>
                <w:szCs w:val="20"/>
                <w:shd w:val="clear" w:color="auto" w:fill="FFFFFF"/>
                <w:lang w:val="en-GB"/>
              </w:rPr>
              <w:t>N/A = Not Applicable</w:t>
            </w:r>
          </w:p>
        </w:tc>
        <w:tc>
          <w:tcPr>
            <w:tcW w:w="1667" w:type="pct"/>
          </w:tcPr>
          <w:p w14:paraId="117A47BF" w14:textId="4BE29E4E" w:rsidR="004D7508" w:rsidRPr="00E72A90" w:rsidRDefault="00AC2588">
            <w:pPr>
              <w:contextualSpacing/>
              <w:rPr>
                <w:rFonts w:ascii="Arial" w:hAnsi="Arial" w:cs="Arial"/>
                <w:bCs/>
                <w:sz w:val="20"/>
                <w:szCs w:val="20"/>
                <w:lang w:val="en-GB"/>
              </w:rPr>
            </w:pPr>
            <w:r w:rsidRPr="00E72A90">
              <w:rPr>
                <w:rFonts w:ascii="Arial" w:hAnsi="Arial" w:cs="Arial"/>
                <w:bCs/>
                <w:sz w:val="20"/>
                <w:szCs w:val="20"/>
                <w:lang w:val="en-GB"/>
              </w:rPr>
              <w:t>4= Good</w:t>
            </w:r>
          </w:p>
        </w:tc>
        <w:tc>
          <w:tcPr>
            <w:tcW w:w="1667" w:type="pct"/>
          </w:tcPr>
          <w:p w14:paraId="117A47C0" w14:textId="0FBE9748" w:rsidR="004D7508" w:rsidRPr="00E72A90" w:rsidRDefault="00FD3261">
            <w:pPr>
              <w:outlineLvl w:val="1"/>
              <w:rPr>
                <w:rFonts w:ascii="Arial" w:eastAsia="MS Mincho" w:hAnsi="Arial" w:cs="Arial"/>
                <w:bCs/>
                <w:sz w:val="20"/>
                <w:szCs w:val="20"/>
                <w:lang w:val="en-GB"/>
              </w:rPr>
            </w:pPr>
            <w:r w:rsidRPr="00E72A90">
              <w:rPr>
                <w:rFonts w:ascii="Arial" w:eastAsia="MS Mincho" w:hAnsi="Arial" w:cs="Arial"/>
                <w:bCs/>
                <w:sz w:val="20"/>
                <w:szCs w:val="20"/>
                <w:lang w:val="en-GB"/>
              </w:rPr>
              <w:t>Positive feedback. No comment</w:t>
            </w:r>
          </w:p>
        </w:tc>
      </w:tr>
    </w:tbl>
    <w:p w14:paraId="117A47C3" w14:textId="77777777" w:rsidR="004D7508" w:rsidRPr="00E72A90" w:rsidRDefault="004D7508">
      <w:pPr>
        <w:jc w:val="both"/>
        <w:rPr>
          <w:rFonts w:ascii="Arial" w:eastAsia="MS Mincho" w:hAnsi="Arial" w:cs="Arial"/>
          <w:b/>
          <w:bCs/>
          <w:sz w:val="20"/>
          <w:szCs w:val="20"/>
          <w:u w:val="single"/>
          <w:lang w:val="en-GB" w:eastAsia="x-none"/>
        </w:rPr>
      </w:pPr>
    </w:p>
    <w:p w14:paraId="117A47C4" w14:textId="77777777" w:rsidR="004D7508" w:rsidRPr="00E72A90" w:rsidRDefault="00AC7CB5">
      <w:pPr>
        <w:outlineLvl w:val="1"/>
        <w:rPr>
          <w:rFonts w:ascii="Arial" w:eastAsia="MS Mincho" w:hAnsi="Arial" w:cs="Arial"/>
          <w:b/>
          <w:bCs/>
          <w:sz w:val="20"/>
          <w:szCs w:val="20"/>
          <w:u w:val="single"/>
          <w:lang w:val="en-GB"/>
        </w:rPr>
      </w:pPr>
      <w:r w:rsidRPr="00E72A90">
        <w:rPr>
          <w:rFonts w:ascii="Arial" w:eastAsia="MS Mincho" w:hAnsi="Arial" w:cs="Arial"/>
          <w:b/>
          <w:bCs/>
          <w:sz w:val="20"/>
          <w:szCs w:val="20"/>
          <w:highlight w:val="yellow"/>
          <w:u w:val="single"/>
          <w:lang w:val="en-GB"/>
        </w:rPr>
        <w:t>PART 2.2 (Subjective Evaluation)</w:t>
      </w:r>
    </w:p>
    <w:p w14:paraId="117A47C5" w14:textId="77777777" w:rsidR="004D7508" w:rsidRPr="00E72A90" w:rsidRDefault="004D7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7508" w:rsidRPr="00E72A90" w14:paraId="117A47CB" w14:textId="77777777">
        <w:trPr>
          <w:trHeight w:val="20"/>
          <w:jc w:val="center"/>
        </w:trPr>
        <w:tc>
          <w:tcPr>
            <w:tcW w:w="1666" w:type="pct"/>
            <w:noWrap/>
          </w:tcPr>
          <w:p w14:paraId="117A47C6" w14:textId="77777777" w:rsidR="004D7508" w:rsidRPr="00E72A90" w:rsidRDefault="004D7508">
            <w:pPr>
              <w:outlineLvl w:val="1"/>
              <w:rPr>
                <w:rFonts w:ascii="Arial" w:eastAsia="MS Mincho" w:hAnsi="Arial" w:cs="Arial"/>
                <w:b/>
                <w:bCs/>
                <w:sz w:val="20"/>
                <w:szCs w:val="20"/>
                <w:lang w:val="en-GB"/>
              </w:rPr>
            </w:pPr>
          </w:p>
        </w:tc>
        <w:tc>
          <w:tcPr>
            <w:tcW w:w="1667" w:type="pct"/>
          </w:tcPr>
          <w:p w14:paraId="117A47C7" w14:textId="77777777" w:rsidR="004D7508" w:rsidRPr="00E72A90" w:rsidRDefault="00AC7CB5">
            <w:pPr>
              <w:outlineLvl w:val="1"/>
              <w:rPr>
                <w:rFonts w:ascii="Arial" w:eastAsia="MS Mincho" w:hAnsi="Arial" w:cs="Arial"/>
                <w:b/>
                <w:bCs/>
                <w:sz w:val="20"/>
                <w:szCs w:val="20"/>
                <w:lang w:val="en-GB"/>
              </w:rPr>
            </w:pPr>
            <w:r w:rsidRPr="00E72A90">
              <w:rPr>
                <w:rFonts w:ascii="Arial" w:eastAsia="MS Mincho" w:hAnsi="Arial" w:cs="Arial"/>
                <w:b/>
                <w:bCs/>
                <w:sz w:val="20"/>
                <w:szCs w:val="20"/>
                <w:lang w:val="en-GB"/>
              </w:rPr>
              <w:t>Reviewer’s comment</w:t>
            </w:r>
          </w:p>
          <w:p w14:paraId="117A47C8" w14:textId="77777777" w:rsidR="004D7508" w:rsidRPr="00E72A90" w:rsidRDefault="004D7508">
            <w:pPr>
              <w:rPr>
                <w:rFonts w:ascii="Arial" w:hAnsi="Arial" w:cs="Arial"/>
                <w:sz w:val="20"/>
                <w:szCs w:val="20"/>
                <w:lang w:val="en-GB"/>
              </w:rPr>
            </w:pPr>
          </w:p>
        </w:tc>
        <w:tc>
          <w:tcPr>
            <w:tcW w:w="1667" w:type="pct"/>
          </w:tcPr>
          <w:p w14:paraId="117A47C9" w14:textId="77777777" w:rsidR="004D7508" w:rsidRPr="00E72A90" w:rsidRDefault="00AC7CB5">
            <w:pPr>
              <w:spacing w:after="160" w:line="259" w:lineRule="auto"/>
              <w:rPr>
                <w:rFonts w:ascii="Arial" w:eastAsia="Calibri" w:hAnsi="Arial" w:cs="Arial"/>
                <w:kern w:val="2"/>
                <w:sz w:val="20"/>
                <w:szCs w:val="20"/>
                <w:lang w:val="en-IN"/>
              </w:rPr>
            </w:pPr>
            <w:r w:rsidRPr="00E72A90">
              <w:rPr>
                <w:rFonts w:ascii="Arial" w:eastAsia="Calibri" w:hAnsi="Arial" w:cs="Arial"/>
                <w:b/>
                <w:kern w:val="2"/>
                <w:sz w:val="20"/>
                <w:szCs w:val="20"/>
                <w:lang w:val="en-IN"/>
              </w:rPr>
              <w:t>Author’s Feedback</w:t>
            </w:r>
            <w:r w:rsidRPr="00E72A90">
              <w:rPr>
                <w:rFonts w:ascii="Arial" w:eastAsia="Calibri" w:hAnsi="Arial" w:cs="Arial"/>
                <w:kern w:val="2"/>
                <w:sz w:val="20"/>
                <w:szCs w:val="20"/>
                <w:lang w:val="en-IN"/>
              </w:rPr>
              <w:t xml:space="preserve"> (It is mandatory that authors should write his/her feedback here)</w:t>
            </w:r>
          </w:p>
          <w:p w14:paraId="117A47CA" w14:textId="77777777" w:rsidR="004D7508" w:rsidRPr="00E72A90" w:rsidRDefault="004D7508">
            <w:pPr>
              <w:outlineLvl w:val="1"/>
              <w:rPr>
                <w:rFonts w:ascii="Arial" w:eastAsia="MS Mincho" w:hAnsi="Arial" w:cs="Arial"/>
                <w:bCs/>
                <w:sz w:val="20"/>
                <w:szCs w:val="20"/>
                <w:lang w:val="en-GB"/>
              </w:rPr>
            </w:pPr>
          </w:p>
        </w:tc>
      </w:tr>
      <w:tr w:rsidR="004D7508" w:rsidRPr="00E72A90" w14:paraId="117A47D1" w14:textId="77777777">
        <w:trPr>
          <w:trHeight w:val="20"/>
          <w:jc w:val="center"/>
        </w:trPr>
        <w:tc>
          <w:tcPr>
            <w:tcW w:w="1666" w:type="pct"/>
            <w:noWrap/>
          </w:tcPr>
          <w:p w14:paraId="117A47CC" w14:textId="77777777" w:rsidR="004D7508" w:rsidRPr="00E72A90" w:rsidRDefault="00AC7CB5">
            <w:pPr>
              <w:rPr>
                <w:rFonts w:ascii="Arial" w:hAnsi="Arial" w:cs="Arial"/>
                <w:b/>
                <w:bCs/>
                <w:sz w:val="20"/>
                <w:szCs w:val="20"/>
                <w:lang w:val="en-GB"/>
              </w:rPr>
            </w:pPr>
            <w:r w:rsidRPr="00E72A90">
              <w:rPr>
                <w:rFonts w:ascii="Arial" w:hAnsi="Arial" w:cs="Arial"/>
                <w:b/>
                <w:bCs/>
                <w:sz w:val="20"/>
                <w:szCs w:val="20"/>
                <w:lang w:val="en-GB"/>
              </w:rPr>
              <w:t>Is the title of the article suitable?</w:t>
            </w:r>
          </w:p>
          <w:p w14:paraId="117A47CD" w14:textId="77777777" w:rsidR="004D7508" w:rsidRPr="00E72A90" w:rsidRDefault="004D7508">
            <w:pPr>
              <w:rPr>
                <w:rFonts w:ascii="Arial" w:hAnsi="Arial" w:cs="Arial"/>
                <w:bCs/>
                <w:sz w:val="20"/>
                <w:szCs w:val="20"/>
                <w:lang w:val="en-GB"/>
              </w:rPr>
            </w:pPr>
          </w:p>
          <w:p w14:paraId="117A47CE" w14:textId="77777777" w:rsidR="004D7508" w:rsidRPr="00E72A90" w:rsidRDefault="00AC7CB5">
            <w:pPr>
              <w:rPr>
                <w:rFonts w:ascii="Arial" w:hAnsi="Arial" w:cs="Arial"/>
                <w:sz w:val="20"/>
                <w:szCs w:val="20"/>
                <w:u w:val="single"/>
                <w:lang w:val="en-GB"/>
              </w:rPr>
            </w:pPr>
            <w:r w:rsidRPr="00E72A90">
              <w:rPr>
                <w:rFonts w:ascii="Arial" w:hAnsi="Arial" w:cs="Arial"/>
                <w:bCs/>
                <w:sz w:val="20"/>
                <w:szCs w:val="20"/>
                <w:lang w:val="en-GB"/>
              </w:rPr>
              <w:t>If your answer is NO, please provide a brief, clear suggestion for improvement.</w:t>
            </w:r>
          </w:p>
        </w:tc>
        <w:tc>
          <w:tcPr>
            <w:tcW w:w="1667" w:type="pct"/>
          </w:tcPr>
          <w:p w14:paraId="117A47CF" w14:textId="51766E7A" w:rsidR="004D7508" w:rsidRPr="00E72A90" w:rsidRDefault="00FF46A2">
            <w:pPr>
              <w:ind w:left="360"/>
              <w:rPr>
                <w:rFonts w:ascii="Arial" w:hAnsi="Arial" w:cs="Arial"/>
                <w:sz w:val="20"/>
                <w:szCs w:val="20"/>
                <w:lang w:val="en-GB"/>
              </w:rPr>
            </w:pPr>
            <w:r w:rsidRPr="00E72A90">
              <w:rPr>
                <w:rFonts w:ascii="Arial" w:hAnsi="Arial" w:cs="Arial"/>
                <w:sz w:val="20"/>
                <w:szCs w:val="20"/>
                <w:lang w:val="en-GB"/>
              </w:rPr>
              <w:t>Yes</w:t>
            </w:r>
          </w:p>
        </w:tc>
        <w:tc>
          <w:tcPr>
            <w:tcW w:w="1667" w:type="pct"/>
          </w:tcPr>
          <w:p w14:paraId="117A47D0" w14:textId="376BE30F" w:rsidR="004D7508" w:rsidRPr="00E72A90" w:rsidRDefault="00314640">
            <w:pPr>
              <w:outlineLvl w:val="1"/>
              <w:rPr>
                <w:rFonts w:ascii="Arial" w:eastAsia="MS Mincho" w:hAnsi="Arial" w:cs="Arial"/>
                <w:bCs/>
                <w:sz w:val="20"/>
                <w:szCs w:val="20"/>
                <w:lang w:val="en-GB"/>
              </w:rPr>
            </w:pPr>
            <w:r w:rsidRPr="00E72A90">
              <w:rPr>
                <w:rFonts w:ascii="Arial" w:eastAsia="MS Mincho" w:hAnsi="Arial" w:cs="Arial"/>
                <w:bCs/>
                <w:sz w:val="20"/>
                <w:szCs w:val="20"/>
                <w:lang w:val="en-GB"/>
              </w:rPr>
              <w:t>Thank you for the comment</w:t>
            </w:r>
          </w:p>
        </w:tc>
      </w:tr>
      <w:tr w:rsidR="004D7508" w:rsidRPr="00E72A90" w14:paraId="117A47D7" w14:textId="77777777">
        <w:trPr>
          <w:trHeight w:val="20"/>
          <w:jc w:val="center"/>
        </w:trPr>
        <w:tc>
          <w:tcPr>
            <w:tcW w:w="1666" w:type="pct"/>
            <w:noWrap/>
          </w:tcPr>
          <w:p w14:paraId="117A47D2" w14:textId="77777777" w:rsidR="004D7508" w:rsidRPr="00E72A90" w:rsidRDefault="00AC7CB5">
            <w:pPr>
              <w:outlineLvl w:val="1"/>
              <w:rPr>
                <w:rFonts w:ascii="Arial" w:eastAsia="MS Mincho" w:hAnsi="Arial" w:cs="Arial"/>
                <w:b/>
                <w:bCs/>
                <w:sz w:val="20"/>
                <w:szCs w:val="20"/>
                <w:lang w:val="en-GB"/>
              </w:rPr>
            </w:pPr>
            <w:r w:rsidRPr="00E72A90">
              <w:rPr>
                <w:rFonts w:ascii="Arial" w:eastAsia="MS Mincho" w:hAnsi="Arial" w:cs="Arial"/>
                <w:b/>
                <w:bCs/>
                <w:sz w:val="20"/>
                <w:szCs w:val="20"/>
                <w:lang w:val="en-GB"/>
              </w:rPr>
              <w:t xml:space="preserve">Is the abstract of the article comprehensive? </w:t>
            </w:r>
          </w:p>
          <w:p w14:paraId="117A47D3" w14:textId="77777777" w:rsidR="004D7508" w:rsidRPr="00E72A90" w:rsidRDefault="004D7508">
            <w:pPr>
              <w:rPr>
                <w:rFonts w:ascii="Arial" w:hAnsi="Arial" w:cs="Arial"/>
                <w:bCs/>
                <w:sz w:val="20"/>
                <w:szCs w:val="20"/>
                <w:lang w:val="en-GB"/>
              </w:rPr>
            </w:pPr>
          </w:p>
          <w:p w14:paraId="117A47D4" w14:textId="77777777" w:rsidR="004D7508" w:rsidRPr="00E72A90" w:rsidRDefault="00AC7CB5">
            <w:pPr>
              <w:rPr>
                <w:rFonts w:ascii="Arial" w:hAnsi="Arial" w:cs="Arial"/>
                <w:sz w:val="20"/>
                <w:szCs w:val="20"/>
                <w:lang w:val="en-GB"/>
              </w:rPr>
            </w:pPr>
            <w:r w:rsidRPr="00E72A90">
              <w:rPr>
                <w:rFonts w:ascii="Arial" w:hAnsi="Arial" w:cs="Arial"/>
                <w:bCs/>
                <w:sz w:val="20"/>
                <w:szCs w:val="20"/>
                <w:lang w:val="en-GB"/>
              </w:rPr>
              <w:t>If your answer is NO, please provide a brief, clear suggestion for improvement.</w:t>
            </w:r>
          </w:p>
        </w:tc>
        <w:tc>
          <w:tcPr>
            <w:tcW w:w="1667" w:type="pct"/>
          </w:tcPr>
          <w:p w14:paraId="2C111993" w14:textId="77777777" w:rsidR="004D7508" w:rsidRPr="00E72A90" w:rsidRDefault="00AA62CC">
            <w:pPr>
              <w:ind w:left="360"/>
              <w:rPr>
                <w:rFonts w:ascii="Arial" w:hAnsi="Arial" w:cs="Arial"/>
                <w:sz w:val="20"/>
                <w:szCs w:val="20"/>
                <w:lang w:val="en-GB"/>
              </w:rPr>
            </w:pPr>
            <w:r w:rsidRPr="00E72A90">
              <w:rPr>
                <w:rFonts w:ascii="Arial" w:hAnsi="Arial" w:cs="Arial"/>
                <w:sz w:val="20"/>
                <w:szCs w:val="20"/>
                <w:lang w:val="en-GB"/>
              </w:rPr>
              <w:t xml:space="preserve">A comparison sheet from the review findings – </w:t>
            </w:r>
            <w:proofErr w:type="gramStart"/>
            <w:r w:rsidRPr="00E72A90">
              <w:rPr>
                <w:rFonts w:ascii="Arial" w:hAnsi="Arial" w:cs="Arial"/>
                <w:sz w:val="20"/>
                <w:szCs w:val="20"/>
                <w:lang w:val="en-GB"/>
              </w:rPr>
              <w:t>Tabulation  is</w:t>
            </w:r>
            <w:proofErr w:type="gramEnd"/>
            <w:r w:rsidRPr="00E72A90">
              <w:rPr>
                <w:rFonts w:ascii="Arial" w:hAnsi="Arial" w:cs="Arial"/>
                <w:sz w:val="20"/>
                <w:szCs w:val="20"/>
                <w:lang w:val="en-GB"/>
              </w:rPr>
              <w:t xml:space="preserve"> </w:t>
            </w:r>
            <w:r w:rsidR="00AA140B" w:rsidRPr="00E72A90">
              <w:rPr>
                <w:rFonts w:ascii="Arial" w:hAnsi="Arial" w:cs="Arial"/>
                <w:sz w:val="20"/>
                <w:szCs w:val="20"/>
                <w:lang w:val="en-GB"/>
              </w:rPr>
              <w:t>expected. The information can be gathered from Google or text book.</w:t>
            </w:r>
          </w:p>
          <w:p w14:paraId="0002F890" w14:textId="77777777" w:rsidR="00AA140B" w:rsidRPr="00E72A90" w:rsidRDefault="00AA140B">
            <w:pPr>
              <w:ind w:left="360"/>
              <w:rPr>
                <w:rFonts w:ascii="Arial" w:hAnsi="Arial" w:cs="Arial"/>
                <w:sz w:val="20"/>
                <w:szCs w:val="20"/>
                <w:lang w:val="en-GB"/>
              </w:rPr>
            </w:pPr>
          </w:p>
          <w:p w14:paraId="117A47D5" w14:textId="43BAB65D" w:rsidR="00AA140B" w:rsidRPr="00E72A90" w:rsidRDefault="00AA140B">
            <w:pPr>
              <w:ind w:left="360"/>
              <w:rPr>
                <w:rFonts w:ascii="Arial" w:hAnsi="Arial" w:cs="Arial"/>
                <w:sz w:val="20"/>
                <w:szCs w:val="20"/>
                <w:lang w:val="en-GB"/>
              </w:rPr>
            </w:pPr>
            <w:r w:rsidRPr="00E72A90">
              <w:rPr>
                <w:rFonts w:ascii="Arial" w:hAnsi="Arial" w:cs="Arial"/>
                <w:sz w:val="20"/>
                <w:szCs w:val="20"/>
                <w:lang w:val="en-GB"/>
              </w:rPr>
              <w:t>What new in th</w:t>
            </w:r>
            <w:r w:rsidR="00F479F5" w:rsidRPr="00E72A90">
              <w:rPr>
                <w:rFonts w:ascii="Arial" w:hAnsi="Arial" w:cs="Arial"/>
                <w:sz w:val="20"/>
                <w:szCs w:val="20"/>
                <w:lang w:val="en-GB"/>
              </w:rPr>
              <w:t>is narrative review is very important. Seems there is a gap.</w:t>
            </w:r>
          </w:p>
        </w:tc>
        <w:tc>
          <w:tcPr>
            <w:tcW w:w="1667" w:type="pct"/>
          </w:tcPr>
          <w:p w14:paraId="117A47D6" w14:textId="69DAACA0" w:rsidR="004D7508" w:rsidRPr="00E72A90" w:rsidRDefault="00314640">
            <w:pPr>
              <w:outlineLvl w:val="1"/>
              <w:rPr>
                <w:rFonts w:ascii="Arial" w:eastAsia="MS Mincho" w:hAnsi="Arial" w:cs="Arial"/>
                <w:bCs/>
                <w:sz w:val="20"/>
                <w:szCs w:val="20"/>
                <w:lang w:val="en-GB"/>
              </w:rPr>
            </w:pPr>
            <w:r w:rsidRPr="00E72A90">
              <w:rPr>
                <w:rFonts w:ascii="Arial" w:eastAsia="MS Mincho" w:hAnsi="Arial" w:cs="Arial"/>
                <w:bCs/>
                <w:sz w:val="20"/>
                <w:szCs w:val="20"/>
                <w:lang w:val="en-GB"/>
              </w:rPr>
              <w:t>Thank you for the comment. Abstract has been fixed</w:t>
            </w:r>
          </w:p>
        </w:tc>
      </w:tr>
      <w:tr w:rsidR="004D7508" w:rsidRPr="00E72A90" w14:paraId="117A47DC" w14:textId="77777777">
        <w:trPr>
          <w:trHeight w:val="20"/>
          <w:jc w:val="center"/>
        </w:trPr>
        <w:tc>
          <w:tcPr>
            <w:tcW w:w="1666" w:type="pct"/>
            <w:noWrap/>
          </w:tcPr>
          <w:p w14:paraId="117A47D8" w14:textId="77777777" w:rsidR="004D7508" w:rsidRPr="00E72A90" w:rsidRDefault="00AC7CB5">
            <w:pPr>
              <w:outlineLvl w:val="1"/>
              <w:rPr>
                <w:rFonts w:ascii="Arial" w:eastAsia="MS Mincho" w:hAnsi="Arial" w:cs="Arial"/>
                <w:bCs/>
                <w:sz w:val="20"/>
                <w:szCs w:val="20"/>
                <w:lang w:val="en-GB"/>
              </w:rPr>
            </w:pPr>
            <w:r w:rsidRPr="00E72A90">
              <w:rPr>
                <w:rFonts w:ascii="Arial" w:eastAsia="MS Mincho" w:hAnsi="Arial" w:cs="Arial"/>
                <w:b/>
                <w:bCs/>
                <w:sz w:val="20"/>
                <w:szCs w:val="20"/>
                <w:lang w:val="en-GB"/>
              </w:rPr>
              <w:t xml:space="preserve">Is the manuscript scientifically correct? </w:t>
            </w:r>
            <w:r w:rsidRPr="00E72A90">
              <w:rPr>
                <w:rFonts w:ascii="Arial" w:eastAsia="MS Mincho" w:hAnsi="Arial" w:cs="Arial"/>
                <w:b/>
                <w:bCs/>
                <w:sz w:val="20"/>
                <w:szCs w:val="20"/>
                <w:lang w:val="en-GB"/>
              </w:rPr>
              <w:br/>
            </w:r>
          </w:p>
          <w:p w14:paraId="117A47D9" w14:textId="77777777" w:rsidR="004D7508" w:rsidRPr="00E72A90" w:rsidRDefault="00AC7CB5">
            <w:pPr>
              <w:rPr>
                <w:rFonts w:ascii="Arial" w:hAnsi="Arial" w:cs="Arial"/>
                <w:b/>
                <w:sz w:val="20"/>
                <w:szCs w:val="20"/>
                <w:lang w:val="en-GB"/>
              </w:rPr>
            </w:pPr>
            <w:r w:rsidRPr="00E72A90">
              <w:rPr>
                <w:rFonts w:ascii="Arial" w:hAnsi="Arial" w:cs="Arial"/>
                <w:bCs/>
                <w:sz w:val="20"/>
                <w:szCs w:val="20"/>
                <w:lang w:val="en-GB"/>
              </w:rPr>
              <w:t>If your answer is NO, please provide a brief, clear suggestion for improvement.</w:t>
            </w:r>
          </w:p>
        </w:tc>
        <w:tc>
          <w:tcPr>
            <w:tcW w:w="1667" w:type="pct"/>
          </w:tcPr>
          <w:p w14:paraId="0CDCE058" w14:textId="77777777" w:rsidR="004D7508" w:rsidRPr="00E72A90" w:rsidRDefault="004D7508">
            <w:pPr>
              <w:contextualSpacing/>
              <w:rPr>
                <w:rFonts w:ascii="Arial" w:hAnsi="Arial" w:cs="Arial"/>
                <w:bCs/>
                <w:sz w:val="20"/>
                <w:szCs w:val="20"/>
                <w:lang w:val="en-GB"/>
              </w:rPr>
            </w:pPr>
          </w:p>
          <w:p w14:paraId="767DA86D" w14:textId="77777777" w:rsidR="00FF46A2" w:rsidRPr="00E72A90" w:rsidRDefault="00FF46A2">
            <w:pPr>
              <w:contextualSpacing/>
              <w:rPr>
                <w:rFonts w:ascii="Arial" w:hAnsi="Arial" w:cs="Arial"/>
                <w:bCs/>
                <w:sz w:val="20"/>
                <w:szCs w:val="20"/>
                <w:lang w:val="en-GB"/>
              </w:rPr>
            </w:pPr>
            <w:r w:rsidRPr="00E72A90">
              <w:rPr>
                <w:rFonts w:ascii="Arial" w:hAnsi="Arial" w:cs="Arial"/>
                <w:bCs/>
                <w:sz w:val="20"/>
                <w:szCs w:val="20"/>
                <w:lang w:val="en-GB"/>
              </w:rPr>
              <w:t xml:space="preserve">Could have been more robust if PRISMA STYLE is </w:t>
            </w:r>
            <w:proofErr w:type="gramStart"/>
            <w:r w:rsidRPr="00E72A90">
              <w:rPr>
                <w:rFonts w:ascii="Arial" w:hAnsi="Arial" w:cs="Arial"/>
                <w:bCs/>
                <w:sz w:val="20"/>
                <w:szCs w:val="20"/>
                <w:lang w:val="en-GB"/>
              </w:rPr>
              <w:t xml:space="preserve">adopted </w:t>
            </w:r>
            <w:r w:rsidR="005752CF" w:rsidRPr="00E72A90">
              <w:rPr>
                <w:rFonts w:ascii="Arial" w:hAnsi="Arial" w:cs="Arial"/>
                <w:bCs/>
                <w:sz w:val="20"/>
                <w:szCs w:val="20"/>
                <w:lang w:val="en-GB"/>
              </w:rPr>
              <w:t xml:space="preserve"> about</w:t>
            </w:r>
            <w:proofErr w:type="gramEnd"/>
            <w:r w:rsidR="005752CF" w:rsidRPr="00E72A90">
              <w:rPr>
                <w:rFonts w:ascii="Arial" w:hAnsi="Arial" w:cs="Arial"/>
                <w:bCs/>
                <w:sz w:val="20"/>
                <w:szCs w:val="20"/>
                <w:lang w:val="en-GB"/>
              </w:rPr>
              <w:t xml:space="preserve"> the </w:t>
            </w:r>
            <w:proofErr w:type="spellStart"/>
            <w:r w:rsidR="005752CF" w:rsidRPr="00E72A90">
              <w:rPr>
                <w:rFonts w:ascii="Arial" w:hAnsi="Arial" w:cs="Arial"/>
                <w:bCs/>
                <w:sz w:val="20"/>
                <w:szCs w:val="20"/>
                <w:lang w:val="en-GB"/>
              </w:rPr>
              <w:t>artcles</w:t>
            </w:r>
            <w:proofErr w:type="spellEnd"/>
            <w:r w:rsidR="005752CF" w:rsidRPr="00E72A90">
              <w:rPr>
                <w:rFonts w:ascii="Arial" w:hAnsi="Arial" w:cs="Arial"/>
                <w:bCs/>
                <w:sz w:val="20"/>
                <w:szCs w:val="20"/>
                <w:lang w:val="en-GB"/>
              </w:rPr>
              <w:t xml:space="preserve"> reviewed.</w:t>
            </w:r>
          </w:p>
          <w:p w14:paraId="72A70FDF" w14:textId="77777777" w:rsidR="005752CF" w:rsidRPr="00E72A90" w:rsidRDefault="005752CF">
            <w:pPr>
              <w:contextualSpacing/>
              <w:rPr>
                <w:rFonts w:ascii="Arial" w:hAnsi="Arial" w:cs="Arial"/>
                <w:bCs/>
                <w:sz w:val="20"/>
                <w:szCs w:val="20"/>
                <w:lang w:val="en-GB"/>
              </w:rPr>
            </w:pPr>
          </w:p>
          <w:p w14:paraId="117A47DA" w14:textId="69E123EF" w:rsidR="005752CF" w:rsidRPr="00E72A90" w:rsidRDefault="005752CF">
            <w:pPr>
              <w:contextualSpacing/>
              <w:rPr>
                <w:rFonts w:ascii="Arial" w:hAnsi="Arial" w:cs="Arial"/>
                <w:bCs/>
                <w:sz w:val="20"/>
                <w:szCs w:val="20"/>
                <w:lang w:val="en-GB"/>
              </w:rPr>
            </w:pPr>
            <w:r w:rsidRPr="00E72A90">
              <w:rPr>
                <w:rFonts w:ascii="Arial" w:hAnsi="Arial" w:cs="Arial"/>
                <w:bCs/>
                <w:sz w:val="20"/>
                <w:szCs w:val="20"/>
                <w:lang w:val="en-GB"/>
              </w:rPr>
              <w:t xml:space="preserve">The Key findings from each study could have been </w:t>
            </w:r>
            <w:r w:rsidR="00AC2588" w:rsidRPr="00E72A90">
              <w:rPr>
                <w:rFonts w:ascii="Arial" w:hAnsi="Arial" w:cs="Arial"/>
                <w:bCs/>
                <w:sz w:val="20"/>
                <w:szCs w:val="20"/>
                <w:lang w:val="en-GB"/>
              </w:rPr>
              <w:t>more clearly stated and compared</w:t>
            </w:r>
          </w:p>
        </w:tc>
        <w:tc>
          <w:tcPr>
            <w:tcW w:w="1667" w:type="pct"/>
          </w:tcPr>
          <w:p w14:paraId="46BFADD3" w14:textId="77777777" w:rsidR="00314640" w:rsidRPr="00E72A90" w:rsidRDefault="00314640" w:rsidP="00314640">
            <w:pPr>
              <w:outlineLvl w:val="1"/>
              <w:rPr>
                <w:rFonts w:ascii="Arial" w:eastAsia="MS Mincho" w:hAnsi="Arial" w:cs="Arial"/>
                <w:bCs/>
                <w:sz w:val="20"/>
                <w:szCs w:val="20"/>
              </w:rPr>
            </w:pPr>
            <w:r w:rsidRPr="00E72A90">
              <w:rPr>
                <w:rFonts w:ascii="Arial" w:eastAsia="MS Mincho" w:hAnsi="Arial" w:cs="Arial"/>
                <w:bCs/>
                <w:sz w:val="20"/>
                <w:szCs w:val="20"/>
              </w:rPr>
              <w:t>We thank the reviewer for this valuable suggestion. We acknowledge that adopting a full PRISMA framework can enhance transparency and rigor in systematic reviews. However, the present study was designed as a narrative review, which does not require strict adherence to PRISMA guidelines. Nevertheless, to improve clarity and transparency, we have strengthened the methodology section by providing a clearer description of the literature search and selection process.</w:t>
            </w:r>
          </w:p>
          <w:p w14:paraId="427C3FBC" w14:textId="77777777" w:rsidR="00314640" w:rsidRPr="00E72A90" w:rsidRDefault="00314640" w:rsidP="00314640">
            <w:pPr>
              <w:outlineLvl w:val="1"/>
              <w:rPr>
                <w:rFonts w:ascii="Arial" w:eastAsia="MS Mincho" w:hAnsi="Arial" w:cs="Arial"/>
                <w:bCs/>
                <w:sz w:val="20"/>
                <w:szCs w:val="20"/>
              </w:rPr>
            </w:pPr>
            <w:r w:rsidRPr="00E72A90">
              <w:rPr>
                <w:rFonts w:ascii="Arial" w:eastAsia="MS Mincho" w:hAnsi="Arial" w:cs="Arial"/>
                <w:bCs/>
                <w:sz w:val="20"/>
                <w:szCs w:val="20"/>
              </w:rPr>
              <w:t>In addition, we have addressed the concern regarding comparison of findings by incorporating a summary table that highlights key studies and their main outcomes, thereby improving the synthesis and comparability of the evidence. We believe these revisions enhance the robustness of the manuscript while remaining consistent with the scope and intent of a narrative review.</w:t>
            </w:r>
          </w:p>
          <w:p w14:paraId="117A47DB" w14:textId="068724DE" w:rsidR="004D7508" w:rsidRPr="00E72A90" w:rsidRDefault="004D7508">
            <w:pPr>
              <w:outlineLvl w:val="1"/>
              <w:rPr>
                <w:rFonts w:ascii="Arial" w:eastAsia="MS Mincho" w:hAnsi="Arial" w:cs="Arial"/>
                <w:bCs/>
                <w:sz w:val="20"/>
                <w:szCs w:val="20"/>
                <w:lang w:val="en-GB"/>
              </w:rPr>
            </w:pPr>
          </w:p>
        </w:tc>
      </w:tr>
      <w:tr w:rsidR="004D7508" w:rsidRPr="00E72A90" w14:paraId="117A47E2" w14:textId="77777777">
        <w:trPr>
          <w:trHeight w:val="20"/>
          <w:jc w:val="center"/>
        </w:trPr>
        <w:tc>
          <w:tcPr>
            <w:tcW w:w="1666" w:type="pct"/>
            <w:noWrap/>
          </w:tcPr>
          <w:p w14:paraId="117A47DD" w14:textId="77777777" w:rsidR="004D7508" w:rsidRPr="00E72A90" w:rsidRDefault="00AC7CB5">
            <w:pPr>
              <w:rPr>
                <w:rFonts w:ascii="Arial" w:hAnsi="Arial" w:cs="Arial"/>
                <w:b/>
                <w:bCs/>
                <w:sz w:val="20"/>
                <w:szCs w:val="20"/>
                <w:lang w:val="en-GB"/>
              </w:rPr>
            </w:pPr>
            <w:r w:rsidRPr="00E72A90">
              <w:rPr>
                <w:rFonts w:ascii="Arial" w:hAnsi="Arial" w:cs="Arial"/>
                <w:b/>
                <w:bCs/>
                <w:sz w:val="20"/>
                <w:szCs w:val="20"/>
                <w:lang w:val="en-GB"/>
              </w:rPr>
              <w:t xml:space="preserve">Are the references sufficient and recent? </w:t>
            </w:r>
          </w:p>
          <w:p w14:paraId="117A47DE" w14:textId="77777777" w:rsidR="004D7508" w:rsidRPr="00E72A90" w:rsidRDefault="004D7508">
            <w:pPr>
              <w:rPr>
                <w:rFonts w:ascii="Arial" w:hAnsi="Arial" w:cs="Arial"/>
                <w:bCs/>
                <w:sz w:val="20"/>
                <w:szCs w:val="20"/>
                <w:lang w:val="en-GB"/>
              </w:rPr>
            </w:pPr>
          </w:p>
          <w:p w14:paraId="117A47DF" w14:textId="77777777" w:rsidR="004D7508" w:rsidRPr="00E72A90" w:rsidRDefault="00AC7CB5">
            <w:pPr>
              <w:rPr>
                <w:rFonts w:ascii="Arial" w:hAnsi="Arial" w:cs="Arial"/>
                <w:b/>
                <w:bCs/>
                <w:sz w:val="20"/>
                <w:szCs w:val="20"/>
                <w:lang w:val="en-GB"/>
              </w:rPr>
            </w:pPr>
            <w:r w:rsidRPr="00E72A90">
              <w:rPr>
                <w:rFonts w:ascii="Arial" w:hAnsi="Arial" w:cs="Arial"/>
                <w:bCs/>
                <w:sz w:val="20"/>
                <w:szCs w:val="20"/>
                <w:lang w:val="en-GB"/>
              </w:rPr>
              <w:t>If your answer is NO, please provide clear suggestion for improvement.</w:t>
            </w:r>
          </w:p>
        </w:tc>
        <w:tc>
          <w:tcPr>
            <w:tcW w:w="1667" w:type="pct"/>
          </w:tcPr>
          <w:p w14:paraId="117A47E0" w14:textId="43CB95A7" w:rsidR="004D7508" w:rsidRPr="00E72A90" w:rsidRDefault="00AC2588">
            <w:pPr>
              <w:contextualSpacing/>
              <w:rPr>
                <w:rFonts w:ascii="Arial" w:hAnsi="Arial" w:cs="Arial"/>
                <w:bCs/>
                <w:sz w:val="20"/>
                <w:szCs w:val="20"/>
                <w:lang w:val="en-GB"/>
              </w:rPr>
            </w:pPr>
            <w:r w:rsidRPr="00E72A90">
              <w:rPr>
                <w:rFonts w:ascii="Arial" w:hAnsi="Arial" w:cs="Arial"/>
                <w:bCs/>
                <w:sz w:val="20"/>
                <w:szCs w:val="20"/>
                <w:lang w:val="en-GB"/>
              </w:rPr>
              <w:t>Yes</w:t>
            </w:r>
          </w:p>
        </w:tc>
        <w:tc>
          <w:tcPr>
            <w:tcW w:w="1667" w:type="pct"/>
          </w:tcPr>
          <w:p w14:paraId="117A47E1" w14:textId="2475D5AF" w:rsidR="004D7508" w:rsidRPr="00E72A90" w:rsidRDefault="000356B6">
            <w:pPr>
              <w:outlineLvl w:val="1"/>
              <w:rPr>
                <w:rFonts w:ascii="Arial" w:eastAsia="MS Mincho" w:hAnsi="Arial" w:cs="Arial"/>
                <w:bCs/>
                <w:sz w:val="20"/>
                <w:szCs w:val="20"/>
                <w:lang w:val="en-GB"/>
              </w:rPr>
            </w:pPr>
            <w:r w:rsidRPr="00E72A90">
              <w:rPr>
                <w:rFonts w:ascii="Arial" w:eastAsia="MS Mincho" w:hAnsi="Arial" w:cs="Arial"/>
                <w:bCs/>
                <w:sz w:val="20"/>
                <w:szCs w:val="20"/>
                <w:lang w:val="en-GB"/>
              </w:rPr>
              <w:t>Thank you for the comment</w:t>
            </w:r>
          </w:p>
        </w:tc>
      </w:tr>
      <w:tr w:rsidR="004D7508" w:rsidRPr="00E72A90" w14:paraId="117A47EA" w14:textId="77777777">
        <w:trPr>
          <w:trHeight w:val="20"/>
          <w:jc w:val="center"/>
        </w:trPr>
        <w:tc>
          <w:tcPr>
            <w:tcW w:w="1666" w:type="pct"/>
            <w:noWrap/>
          </w:tcPr>
          <w:p w14:paraId="117A47E3" w14:textId="77777777" w:rsidR="004D7508" w:rsidRPr="00E72A90" w:rsidRDefault="00AC7CB5">
            <w:pPr>
              <w:rPr>
                <w:rFonts w:ascii="Arial" w:hAnsi="Arial" w:cs="Arial"/>
                <w:b/>
                <w:bCs/>
                <w:sz w:val="20"/>
                <w:szCs w:val="20"/>
                <w:lang w:val="en-GB"/>
              </w:rPr>
            </w:pPr>
            <w:r w:rsidRPr="00E72A90">
              <w:rPr>
                <w:rFonts w:ascii="Arial" w:hAnsi="Arial" w:cs="Arial"/>
                <w:b/>
                <w:bCs/>
                <w:sz w:val="20"/>
                <w:szCs w:val="20"/>
                <w:lang w:val="en-GB"/>
              </w:rPr>
              <w:t>Are there ethical issues in this manuscript?</w:t>
            </w:r>
          </w:p>
          <w:p w14:paraId="117A47E4" w14:textId="77777777" w:rsidR="004D7508" w:rsidRPr="00E72A90" w:rsidRDefault="00AC7CB5">
            <w:pPr>
              <w:rPr>
                <w:rFonts w:ascii="Arial" w:hAnsi="Arial" w:cs="Arial"/>
                <w:bCs/>
                <w:sz w:val="20"/>
                <w:szCs w:val="20"/>
                <w:lang w:val="en-GB"/>
              </w:rPr>
            </w:pPr>
            <w:r w:rsidRPr="00E72A90">
              <w:rPr>
                <w:rFonts w:ascii="Arial" w:hAnsi="Arial" w:cs="Arial"/>
                <w:bCs/>
                <w:sz w:val="20"/>
                <w:szCs w:val="20"/>
                <w:lang w:val="en-GB"/>
              </w:rPr>
              <w:t>(YES or NO)</w:t>
            </w:r>
          </w:p>
          <w:p w14:paraId="117A47E5" w14:textId="77777777" w:rsidR="004D7508" w:rsidRPr="00E72A90" w:rsidRDefault="004D7508">
            <w:pPr>
              <w:rPr>
                <w:rFonts w:ascii="Arial" w:hAnsi="Arial" w:cs="Arial"/>
                <w:bCs/>
                <w:sz w:val="20"/>
                <w:szCs w:val="20"/>
                <w:lang w:val="en-GB"/>
              </w:rPr>
            </w:pPr>
          </w:p>
          <w:p w14:paraId="117A47E6" w14:textId="77777777" w:rsidR="004D7508" w:rsidRPr="00E72A90" w:rsidRDefault="00AC7CB5">
            <w:pPr>
              <w:rPr>
                <w:rFonts w:ascii="Arial" w:hAnsi="Arial" w:cs="Arial"/>
                <w:bCs/>
                <w:sz w:val="20"/>
                <w:szCs w:val="20"/>
                <w:lang w:val="en-GB"/>
              </w:rPr>
            </w:pPr>
            <w:r w:rsidRPr="00E72A90">
              <w:rPr>
                <w:rFonts w:ascii="Arial" w:hAnsi="Arial" w:cs="Arial"/>
                <w:bCs/>
                <w:sz w:val="20"/>
                <w:szCs w:val="20"/>
                <w:lang w:val="en-GB"/>
              </w:rPr>
              <w:t>(If yes, kindly please write down the ethical issues here in details)</w:t>
            </w:r>
          </w:p>
          <w:p w14:paraId="117A47E7" w14:textId="77777777" w:rsidR="004D7508" w:rsidRPr="00E72A90" w:rsidRDefault="004D7508">
            <w:pPr>
              <w:rPr>
                <w:rFonts w:ascii="Arial" w:hAnsi="Arial" w:cs="Arial"/>
                <w:b/>
                <w:bCs/>
                <w:sz w:val="20"/>
                <w:szCs w:val="20"/>
                <w:lang w:val="en-GB"/>
              </w:rPr>
            </w:pPr>
          </w:p>
        </w:tc>
        <w:tc>
          <w:tcPr>
            <w:tcW w:w="1667" w:type="pct"/>
          </w:tcPr>
          <w:p w14:paraId="117A47E8" w14:textId="4A26C7F5" w:rsidR="004D7508" w:rsidRPr="00E72A90" w:rsidRDefault="00AC2588">
            <w:pPr>
              <w:contextualSpacing/>
              <w:rPr>
                <w:rFonts w:ascii="Arial" w:hAnsi="Arial" w:cs="Arial"/>
                <w:bCs/>
                <w:sz w:val="20"/>
                <w:szCs w:val="20"/>
                <w:lang w:val="en-GB"/>
              </w:rPr>
            </w:pPr>
            <w:r w:rsidRPr="00E72A90">
              <w:rPr>
                <w:rFonts w:ascii="Arial" w:hAnsi="Arial" w:cs="Arial"/>
                <w:bCs/>
                <w:sz w:val="20"/>
                <w:szCs w:val="20"/>
                <w:lang w:val="en-GB"/>
              </w:rPr>
              <w:t>NO</w:t>
            </w:r>
          </w:p>
        </w:tc>
        <w:tc>
          <w:tcPr>
            <w:tcW w:w="1667" w:type="pct"/>
          </w:tcPr>
          <w:p w14:paraId="117A47E9" w14:textId="4CE06F75" w:rsidR="004D7508" w:rsidRPr="00E72A90" w:rsidRDefault="000356B6">
            <w:pPr>
              <w:outlineLvl w:val="1"/>
              <w:rPr>
                <w:rFonts w:ascii="Arial" w:eastAsia="MS Mincho" w:hAnsi="Arial" w:cs="Arial"/>
                <w:bCs/>
                <w:sz w:val="20"/>
                <w:szCs w:val="20"/>
                <w:lang w:val="en-GB"/>
              </w:rPr>
            </w:pPr>
            <w:r w:rsidRPr="00E72A90">
              <w:rPr>
                <w:rFonts w:ascii="Arial" w:eastAsia="MS Mincho" w:hAnsi="Arial" w:cs="Arial"/>
                <w:bCs/>
                <w:sz w:val="20"/>
                <w:szCs w:val="20"/>
                <w:lang w:val="en-GB"/>
              </w:rPr>
              <w:t>Thank you for the comment</w:t>
            </w:r>
          </w:p>
        </w:tc>
      </w:tr>
    </w:tbl>
    <w:p w14:paraId="43B076C9" w14:textId="77777777" w:rsidR="004F763D" w:rsidRDefault="004F763D" w:rsidP="001E50A1">
      <w:pPr>
        <w:rPr>
          <w:rFonts w:ascii="Arial" w:eastAsia="Arial Unicode MS" w:hAnsi="Arial" w:cs="Arial"/>
          <w:b/>
          <w:bCs/>
          <w:sz w:val="20"/>
          <w:szCs w:val="20"/>
          <w:highlight w:val="yellow"/>
          <w:u w:val="single"/>
          <w:lang w:val="en-GB"/>
        </w:rPr>
      </w:pPr>
    </w:p>
    <w:p w14:paraId="4E844747" w14:textId="77777777" w:rsidR="004F763D" w:rsidRDefault="004F763D" w:rsidP="001E50A1">
      <w:pPr>
        <w:rPr>
          <w:rFonts w:ascii="Arial" w:eastAsia="Arial Unicode MS" w:hAnsi="Arial" w:cs="Arial"/>
          <w:b/>
          <w:bCs/>
          <w:sz w:val="20"/>
          <w:szCs w:val="20"/>
          <w:highlight w:val="yellow"/>
          <w:u w:val="single"/>
          <w:lang w:val="en-GB"/>
        </w:rPr>
      </w:pPr>
    </w:p>
    <w:p w14:paraId="38458C38" w14:textId="77777777" w:rsidR="004F763D" w:rsidRDefault="004F763D" w:rsidP="001E50A1">
      <w:pPr>
        <w:rPr>
          <w:rFonts w:ascii="Arial" w:eastAsia="Arial Unicode MS" w:hAnsi="Arial" w:cs="Arial"/>
          <w:b/>
          <w:bCs/>
          <w:sz w:val="20"/>
          <w:szCs w:val="20"/>
          <w:highlight w:val="yellow"/>
          <w:u w:val="single"/>
          <w:lang w:val="en-GB"/>
        </w:rPr>
      </w:pPr>
    </w:p>
    <w:p w14:paraId="14AB669A" w14:textId="77777777" w:rsidR="004F763D" w:rsidRDefault="004F763D" w:rsidP="001E50A1">
      <w:pPr>
        <w:rPr>
          <w:rFonts w:ascii="Arial" w:eastAsia="Arial Unicode MS" w:hAnsi="Arial" w:cs="Arial"/>
          <w:b/>
          <w:bCs/>
          <w:sz w:val="20"/>
          <w:szCs w:val="20"/>
          <w:highlight w:val="yellow"/>
          <w:u w:val="single"/>
          <w:lang w:val="en-GB"/>
        </w:rPr>
      </w:pPr>
    </w:p>
    <w:p w14:paraId="26CC334B" w14:textId="77777777" w:rsidR="004F763D" w:rsidRDefault="004F763D" w:rsidP="001E50A1">
      <w:pPr>
        <w:rPr>
          <w:rFonts w:ascii="Arial" w:eastAsia="Arial Unicode MS" w:hAnsi="Arial" w:cs="Arial"/>
          <w:b/>
          <w:bCs/>
          <w:sz w:val="20"/>
          <w:szCs w:val="20"/>
          <w:highlight w:val="yellow"/>
          <w:u w:val="single"/>
          <w:lang w:val="en-GB"/>
        </w:rPr>
      </w:pPr>
    </w:p>
    <w:p w14:paraId="4A582D9F" w14:textId="77777777" w:rsidR="004F763D" w:rsidRDefault="004F763D" w:rsidP="001E50A1">
      <w:pPr>
        <w:rPr>
          <w:rFonts w:ascii="Arial" w:eastAsia="Arial Unicode MS" w:hAnsi="Arial" w:cs="Arial"/>
          <w:b/>
          <w:bCs/>
          <w:sz w:val="20"/>
          <w:szCs w:val="20"/>
          <w:highlight w:val="yellow"/>
          <w:u w:val="single"/>
          <w:lang w:val="en-GB"/>
        </w:rPr>
      </w:pPr>
    </w:p>
    <w:p w14:paraId="7617796B" w14:textId="77777777" w:rsidR="004F763D" w:rsidRDefault="004F763D" w:rsidP="001E50A1">
      <w:pPr>
        <w:rPr>
          <w:rFonts w:ascii="Arial" w:eastAsia="Arial Unicode MS" w:hAnsi="Arial" w:cs="Arial"/>
          <w:b/>
          <w:bCs/>
          <w:sz w:val="20"/>
          <w:szCs w:val="20"/>
          <w:highlight w:val="yellow"/>
          <w:u w:val="single"/>
          <w:lang w:val="en-GB"/>
        </w:rPr>
      </w:pPr>
    </w:p>
    <w:p w14:paraId="14A15416" w14:textId="77777777" w:rsidR="004F763D" w:rsidRDefault="004F763D" w:rsidP="001E50A1">
      <w:pPr>
        <w:rPr>
          <w:rFonts w:ascii="Arial" w:eastAsia="Arial Unicode MS" w:hAnsi="Arial" w:cs="Arial"/>
          <w:b/>
          <w:bCs/>
          <w:sz w:val="20"/>
          <w:szCs w:val="20"/>
          <w:highlight w:val="yellow"/>
          <w:u w:val="single"/>
          <w:lang w:val="en-GB"/>
        </w:rPr>
      </w:pPr>
    </w:p>
    <w:p w14:paraId="4CF27C2D" w14:textId="77777777" w:rsidR="004F763D" w:rsidRDefault="004F763D" w:rsidP="001E50A1">
      <w:pPr>
        <w:rPr>
          <w:rFonts w:ascii="Arial" w:eastAsia="Arial Unicode MS" w:hAnsi="Arial" w:cs="Arial"/>
          <w:b/>
          <w:bCs/>
          <w:sz w:val="20"/>
          <w:szCs w:val="20"/>
          <w:highlight w:val="yellow"/>
          <w:u w:val="single"/>
          <w:lang w:val="en-GB"/>
        </w:rPr>
      </w:pPr>
    </w:p>
    <w:p w14:paraId="4BE5ABCD" w14:textId="77777777" w:rsidR="004F763D" w:rsidRDefault="004F763D" w:rsidP="001E50A1">
      <w:pPr>
        <w:rPr>
          <w:rFonts w:ascii="Arial" w:eastAsia="Arial Unicode MS" w:hAnsi="Arial" w:cs="Arial"/>
          <w:b/>
          <w:bCs/>
          <w:sz w:val="20"/>
          <w:szCs w:val="20"/>
          <w:highlight w:val="yellow"/>
          <w:u w:val="single"/>
          <w:lang w:val="en-GB"/>
        </w:rPr>
      </w:pPr>
    </w:p>
    <w:p w14:paraId="2E2DD019" w14:textId="77777777" w:rsidR="004F763D" w:rsidRDefault="004F763D" w:rsidP="001E50A1">
      <w:pPr>
        <w:rPr>
          <w:rFonts w:ascii="Arial" w:eastAsia="Arial Unicode MS" w:hAnsi="Arial" w:cs="Arial"/>
          <w:b/>
          <w:bCs/>
          <w:sz w:val="20"/>
          <w:szCs w:val="20"/>
          <w:highlight w:val="yellow"/>
          <w:u w:val="single"/>
          <w:lang w:val="en-GB"/>
        </w:rPr>
      </w:pPr>
    </w:p>
    <w:p w14:paraId="2767646A" w14:textId="77777777" w:rsidR="004F763D" w:rsidRDefault="004F763D" w:rsidP="001E50A1">
      <w:pPr>
        <w:rPr>
          <w:rFonts w:ascii="Arial" w:eastAsia="Arial Unicode MS" w:hAnsi="Arial" w:cs="Arial"/>
          <w:b/>
          <w:bCs/>
          <w:sz w:val="20"/>
          <w:szCs w:val="20"/>
          <w:highlight w:val="yellow"/>
          <w:u w:val="single"/>
          <w:lang w:val="en-GB"/>
        </w:rPr>
      </w:pPr>
    </w:p>
    <w:p w14:paraId="15D661A6" w14:textId="77777777" w:rsidR="004F763D" w:rsidRDefault="004F763D" w:rsidP="001E50A1">
      <w:pPr>
        <w:rPr>
          <w:rFonts w:ascii="Arial" w:eastAsia="Arial Unicode MS" w:hAnsi="Arial" w:cs="Arial"/>
          <w:b/>
          <w:bCs/>
          <w:sz w:val="20"/>
          <w:szCs w:val="20"/>
          <w:highlight w:val="yellow"/>
          <w:u w:val="single"/>
          <w:lang w:val="en-GB"/>
        </w:rPr>
      </w:pPr>
    </w:p>
    <w:p w14:paraId="58E5340C" w14:textId="77777777" w:rsidR="004F763D" w:rsidRDefault="004F763D" w:rsidP="001E50A1">
      <w:pPr>
        <w:rPr>
          <w:rFonts w:ascii="Arial" w:eastAsia="Arial Unicode MS" w:hAnsi="Arial" w:cs="Arial"/>
          <w:b/>
          <w:bCs/>
          <w:sz w:val="20"/>
          <w:szCs w:val="20"/>
          <w:highlight w:val="yellow"/>
          <w:u w:val="single"/>
          <w:lang w:val="en-GB"/>
        </w:rPr>
      </w:pPr>
    </w:p>
    <w:p w14:paraId="6C7E4B86" w14:textId="77777777" w:rsidR="004F763D" w:rsidRDefault="004F763D" w:rsidP="001E50A1">
      <w:pPr>
        <w:rPr>
          <w:rFonts w:ascii="Arial" w:eastAsia="Arial Unicode MS" w:hAnsi="Arial" w:cs="Arial"/>
          <w:b/>
          <w:bCs/>
          <w:sz w:val="20"/>
          <w:szCs w:val="20"/>
          <w:highlight w:val="yellow"/>
          <w:u w:val="single"/>
          <w:lang w:val="en-GB"/>
        </w:rPr>
      </w:pPr>
    </w:p>
    <w:p w14:paraId="3D997A8B" w14:textId="77777777" w:rsidR="004F763D" w:rsidRDefault="004F763D" w:rsidP="001E50A1">
      <w:pPr>
        <w:rPr>
          <w:rFonts w:ascii="Arial" w:eastAsia="Arial Unicode MS" w:hAnsi="Arial" w:cs="Arial"/>
          <w:b/>
          <w:bCs/>
          <w:sz w:val="20"/>
          <w:szCs w:val="20"/>
          <w:highlight w:val="yellow"/>
          <w:u w:val="single"/>
          <w:lang w:val="en-GB"/>
        </w:rPr>
      </w:pPr>
    </w:p>
    <w:p w14:paraId="27B160F1" w14:textId="77777777" w:rsidR="004F763D" w:rsidRDefault="004F763D" w:rsidP="001E50A1">
      <w:pPr>
        <w:rPr>
          <w:rFonts w:ascii="Arial" w:eastAsia="Arial Unicode MS" w:hAnsi="Arial" w:cs="Arial"/>
          <w:b/>
          <w:bCs/>
          <w:sz w:val="20"/>
          <w:szCs w:val="20"/>
          <w:highlight w:val="yellow"/>
          <w:u w:val="single"/>
          <w:lang w:val="en-GB"/>
        </w:rPr>
      </w:pPr>
    </w:p>
    <w:p w14:paraId="5FE59B92" w14:textId="77777777" w:rsidR="0009503B" w:rsidRDefault="0009503B" w:rsidP="001E50A1">
      <w:pPr>
        <w:rPr>
          <w:rFonts w:ascii="Arial" w:eastAsia="Arial Unicode MS" w:hAnsi="Arial" w:cs="Arial"/>
          <w:b/>
          <w:bCs/>
          <w:sz w:val="20"/>
          <w:szCs w:val="20"/>
          <w:highlight w:val="yellow"/>
          <w:u w:val="single"/>
          <w:lang w:val="en-GB"/>
        </w:rPr>
      </w:pPr>
    </w:p>
    <w:p w14:paraId="2A64FD43" w14:textId="3B7A5A43" w:rsidR="001E50A1" w:rsidRPr="00E72A90" w:rsidRDefault="001E50A1" w:rsidP="001E50A1">
      <w:pPr>
        <w:rPr>
          <w:rFonts w:ascii="Arial" w:eastAsia="Arial Unicode MS" w:hAnsi="Arial" w:cs="Arial"/>
          <w:b/>
          <w:bCs/>
          <w:sz w:val="20"/>
          <w:szCs w:val="20"/>
          <w:highlight w:val="yellow"/>
          <w:u w:val="single"/>
          <w:lang w:val="en-GB"/>
        </w:rPr>
      </w:pPr>
      <w:bookmarkStart w:id="0" w:name="_GoBack"/>
      <w:bookmarkEnd w:id="0"/>
      <w:r w:rsidRPr="00E72A90">
        <w:rPr>
          <w:rFonts w:ascii="Arial" w:eastAsia="Arial Unicode MS" w:hAnsi="Arial" w:cs="Arial"/>
          <w:b/>
          <w:bCs/>
          <w:sz w:val="20"/>
          <w:szCs w:val="20"/>
          <w:highlight w:val="yellow"/>
          <w:u w:val="single"/>
          <w:lang w:val="en-GB"/>
        </w:rPr>
        <w:lastRenderedPageBreak/>
        <w:t>PART 3</w:t>
      </w:r>
    </w:p>
    <w:p w14:paraId="7F54AD2E" w14:textId="77777777" w:rsidR="001E50A1" w:rsidRPr="00E72A90" w:rsidRDefault="001E50A1" w:rsidP="001E50A1">
      <w:pPr>
        <w:rPr>
          <w:rFonts w:ascii="Arial" w:hAnsi="Arial" w:cs="Arial"/>
          <w:sz w:val="20"/>
          <w:szCs w:val="20"/>
          <w:lang w:val="en-GB"/>
        </w:rPr>
      </w:pP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6"/>
        <w:gridCol w:w="6325"/>
      </w:tblGrid>
      <w:tr w:rsidR="001E50A1" w:rsidRPr="00E72A90" w14:paraId="57C446DD" w14:textId="77777777" w:rsidTr="001E50A1">
        <w:tc>
          <w:tcPr>
            <w:tcW w:w="5000" w:type="pct"/>
            <w:gridSpan w:val="2"/>
            <w:tcBorders>
              <w:top w:val="nil"/>
              <w:left w:val="nil"/>
              <w:right w:val="nil"/>
            </w:tcBorders>
            <w:noWrap/>
            <w:tcMar>
              <w:top w:w="0" w:type="dxa"/>
              <w:left w:w="108" w:type="dxa"/>
              <w:bottom w:w="0" w:type="dxa"/>
              <w:right w:w="108" w:type="dxa"/>
            </w:tcMar>
            <w:vAlign w:val="center"/>
          </w:tcPr>
          <w:p w14:paraId="6E84C69A" w14:textId="77777777" w:rsidR="001E50A1" w:rsidRPr="00E72A90" w:rsidRDefault="001E50A1" w:rsidP="001E50A1">
            <w:pPr>
              <w:rPr>
                <w:rFonts w:ascii="Arial" w:eastAsia="Arial Unicode MS" w:hAnsi="Arial" w:cs="Arial"/>
                <w:b/>
                <w:bCs/>
                <w:sz w:val="20"/>
                <w:szCs w:val="20"/>
                <w:u w:val="single"/>
                <w:lang w:val="en-GB"/>
              </w:rPr>
            </w:pPr>
            <w:r w:rsidRPr="00E72A90">
              <w:rPr>
                <w:rFonts w:ascii="Arial" w:eastAsia="Arial Unicode MS" w:hAnsi="Arial" w:cs="Arial"/>
                <w:b/>
                <w:bCs/>
                <w:sz w:val="20"/>
                <w:szCs w:val="20"/>
                <w:u w:val="single"/>
                <w:lang w:val="en-GB"/>
              </w:rPr>
              <w:t>Editorial Comments (This section is reserved for the comments from journal editorial office and editors):</w:t>
            </w:r>
          </w:p>
          <w:p w14:paraId="76C3FCC0" w14:textId="77777777" w:rsidR="001E50A1" w:rsidRPr="00E72A90" w:rsidRDefault="001E50A1" w:rsidP="001E50A1">
            <w:pPr>
              <w:rPr>
                <w:rFonts w:ascii="Arial" w:eastAsia="Arial Unicode MS" w:hAnsi="Arial" w:cs="Arial"/>
                <w:b/>
                <w:bCs/>
                <w:sz w:val="20"/>
                <w:szCs w:val="20"/>
                <w:u w:val="single"/>
                <w:lang w:val="en-GB"/>
              </w:rPr>
            </w:pPr>
          </w:p>
        </w:tc>
      </w:tr>
      <w:tr w:rsidR="001E50A1" w:rsidRPr="00E72A90" w14:paraId="6F4D813F" w14:textId="77777777" w:rsidTr="001E50A1">
        <w:tc>
          <w:tcPr>
            <w:tcW w:w="2733" w:type="pct"/>
            <w:noWrap/>
            <w:tcMar>
              <w:top w:w="0" w:type="dxa"/>
              <w:left w:w="108" w:type="dxa"/>
              <w:bottom w:w="0" w:type="dxa"/>
              <w:right w:w="108" w:type="dxa"/>
            </w:tcMar>
            <w:vAlign w:val="center"/>
          </w:tcPr>
          <w:p w14:paraId="1FDF6288" w14:textId="77777777" w:rsidR="001E50A1" w:rsidRPr="00E72A90" w:rsidRDefault="001E50A1" w:rsidP="001E50A1">
            <w:pPr>
              <w:rPr>
                <w:rFonts w:ascii="Arial" w:eastAsia="Arial Unicode MS" w:hAnsi="Arial" w:cs="Arial"/>
                <w:sz w:val="20"/>
                <w:szCs w:val="20"/>
                <w:lang w:val="en-GB"/>
              </w:rPr>
            </w:pPr>
          </w:p>
        </w:tc>
        <w:tc>
          <w:tcPr>
            <w:tcW w:w="2267" w:type="pct"/>
            <w:tcMar>
              <w:top w:w="0" w:type="dxa"/>
              <w:left w:w="108" w:type="dxa"/>
              <w:bottom w:w="0" w:type="dxa"/>
              <w:right w:w="108" w:type="dxa"/>
            </w:tcMar>
            <w:vAlign w:val="center"/>
          </w:tcPr>
          <w:p w14:paraId="57D3B181" w14:textId="77777777" w:rsidR="001E50A1" w:rsidRPr="00E72A90" w:rsidRDefault="001E50A1" w:rsidP="001E50A1">
            <w:pPr>
              <w:rPr>
                <w:rFonts w:ascii="Arial" w:eastAsia="Arial Unicode MS" w:hAnsi="Arial" w:cs="Arial"/>
                <w:b/>
                <w:bCs/>
                <w:sz w:val="20"/>
                <w:szCs w:val="20"/>
                <w:lang w:val="en-GB"/>
              </w:rPr>
            </w:pPr>
            <w:r w:rsidRPr="00E72A90">
              <w:rPr>
                <w:rFonts w:ascii="Arial" w:eastAsia="Arial Unicode MS" w:hAnsi="Arial" w:cs="Arial"/>
                <w:sz w:val="20"/>
                <w:szCs w:val="20"/>
                <w:lang w:val="en-GB"/>
              </w:rPr>
              <w:t>Author’s Feedback</w:t>
            </w:r>
          </w:p>
        </w:tc>
      </w:tr>
      <w:tr w:rsidR="001E50A1" w:rsidRPr="00E72A90" w14:paraId="4769E841" w14:textId="77777777" w:rsidTr="001E50A1">
        <w:tc>
          <w:tcPr>
            <w:tcW w:w="2733" w:type="pct"/>
            <w:noWrap/>
            <w:tcMar>
              <w:top w:w="0" w:type="dxa"/>
              <w:left w:w="108" w:type="dxa"/>
              <w:bottom w:w="0" w:type="dxa"/>
              <w:right w:w="108" w:type="dxa"/>
            </w:tcMar>
            <w:vAlign w:val="center"/>
          </w:tcPr>
          <w:p w14:paraId="0B64307F" w14:textId="77777777" w:rsidR="001E50A1" w:rsidRPr="00E72A90" w:rsidRDefault="001E50A1" w:rsidP="001E50A1">
            <w:pPr>
              <w:rPr>
                <w:rFonts w:ascii="Arial" w:eastAsia="Arial Unicode MS" w:hAnsi="Arial" w:cs="Arial"/>
                <w:sz w:val="20"/>
                <w:szCs w:val="20"/>
                <w:lang w:val="en-GB"/>
              </w:rPr>
            </w:pPr>
          </w:p>
          <w:p w14:paraId="45DC761F" w14:textId="77777777" w:rsidR="001E50A1" w:rsidRPr="00E72A90" w:rsidRDefault="001E50A1" w:rsidP="001E50A1">
            <w:pPr>
              <w:rPr>
                <w:rFonts w:ascii="Arial" w:eastAsia="Arial Unicode MS" w:hAnsi="Arial" w:cs="Arial"/>
                <w:sz w:val="20"/>
                <w:szCs w:val="20"/>
                <w:lang w:val="en-GB"/>
              </w:rPr>
            </w:pPr>
          </w:p>
          <w:p w14:paraId="35AC4F8B" w14:textId="77777777" w:rsidR="001E50A1" w:rsidRPr="00E72A90" w:rsidRDefault="001E50A1" w:rsidP="001E50A1">
            <w:pPr>
              <w:rPr>
                <w:rFonts w:ascii="Arial" w:eastAsia="Arial Unicode MS" w:hAnsi="Arial" w:cs="Arial"/>
                <w:sz w:val="20"/>
                <w:szCs w:val="20"/>
                <w:lang w:val="en-GB"/>
              </w:rPr>
            </w:pPr>
            <w:r w:rsidRPr="00E72A90">
              <w:rPr>
                <w:rFonts w:ascii="Arial" w:eastAsia="Arial Unicode MS" w:hAnsi="Arial" w:cs="Arial"/>
                <w:sz w:val="20"/>
                <w:szCs w:val="20"/>
                <w:lang w:val="en-GB"/>
              </w:rPr>
              <w:t>The format of narrative review not used</w:t>
            </w:r>
          </w:p>
          <w:p w14:paraId="2E744E88" w14:textId="77777777" w:rsidR="001E50A1" w:rsidRPr="00E72A90" w:rsidRDefault="001E50A1" w:rsidP="001E50A1">
            <w:pPr>
              <w:rPr>
                <w:rFonts w:ascii="Arial" w:eastAsia="Arial Unicode MS" w:hAnsi="Arial" w:cs="Arial"/>
                <w:sz w:val="20"/>
                <w:szCs w:val="20"/>
                <w:lang w:val="en-GB"/>
              </w:rPr>
            </w:pPr>
            <w:r w:rsidRPr="00E72A90">
              <w:rPr>
                <w:rFonts w:ascii="Arial" w:eastAsia="Arial Unicode MS" w:hAnsi="Arial" w:cs="Arial"/>
                <w:sz w:val="20"/>
                <w:szCs w:val="20"/>
                <w:lang w:val="en-GB"/>
              </w:rPr>
              <w:t>No PRISMA Style adopted in case of Review Article.</w:t>
            </w:r>
          </w:p>
          <w:p w14:paraId="1DA52D1D" w14:textId="3EF57260" w:rsidR="001E50A1" w:rsidRPr="00E72A90" w:rsidRDefault="001E50A1" w:rsidP="001E50A1">
            <w:pPr>
              <w:rPr>
                <w:rFonts w:ascii="Arial" w:eastAsia="Arial Unicode MS" w:hAnsi="Arial" w:cs="Arial"/>
                <w:sz w:val="20"/>
                <w:szCs w:val="20"/>
                <w:lang w:val="en-GB"/>
              </w:rPr>
            </w:pPr>
            <w:r w:rsidRPr="00E72A90">
              <w:rPr>
                <w:rFonts w:ascii="Arial" w:eastAsia="Arial Unicode MS" w:hAnsi="Arial" w:cs="Arial"/>
                <w:sz w:val="20"/>
                <w:szCs w:val="20"/>
                <w:lang w:val="en-GB"/>
              </w:rPr>
              <w:t>No Tabulation of comparative study between each study reviewed.</w:t>
            </w:r>
          </w:p>
          <w:p w14:paraId="64C0751E" w14:textId="77777777" w:rsidR="001E50A1" w:rsidRPr="00E72A90" w:rsidRDefault="001E50A1" w:rsidP="001E50A1">
            <w:pPr>
              <w:rPr>
                <w:rFonts w:ascii="Arial" w:eastAsia="Arial Unicode MS" w:hAnsi="Arial" w:cs="Arial"/>
                <w:sz w:val="20"/>
                <w:szCs w:val="20"/>
                <w:lang w:val="en-GB"/>
              </w:rPr>
            </w:pPr>
          </w:p>
          <w:p w14:paraId="4659F9F5" w14:textId="77777777" w:rsidR="001E50A1" w:rsidRPr="00E72A90" w:rsidRDefault="001E50A1" w:rsidP="001E50A1">
            <w:pPr>
              <w:rPr>
                <w:rFonts w:ascii="Arial" w:eastAsia="Arial Unicode MS" w:hAnsi="Arial" w:cs="Arial"/>
                <w:sz w:val="20"/>
                <w:szCs w:val="20"/>
                <w:lang w:val="en-GB"/>
              </w:rPr>
            </w:pPr>
          </w:p>
        </w:tc>
        <w:tc>
          <w:tcPr>
            <w:tcW w:w="2267" w:type="pct"/>
            <w:tcMar>
              <w:top w:w="0" w:type="dxa"/>
              <w:left w:w="108" w:type="dxa"/>
              <w:bottom w:w="0" w:type="dxa"/>
              <w:right w:w="108" w:type="dxa"/>
            </w:tcMar>
            <w:vAlign w:val="center"/>
          </w:tcPr>
          <w:p w14:paraId="05429934" w14:textId="77777777" w:rsidR="000356B6" w:rsidRPr="00E72A90" w:rsidRDefault="000356B6" w:rsidP="000356B6">
            <w:pPr>
              <w:rPr>
                <w:rFonts w:ascii="Arial" w:eastAsia="Arial Unicode MS" w:hAnsi="Arial" w:cs="Arial"/>
                <w:sz w:val="20"/>
                <w:szCs w:val="20"/>
              </w:rPr>
            </w:pPr>
            <w:r w:rsidRPr="00E72A90">
              <w:rPr>
                <w:rFonts w:ascii="Arial" w:eastAsia="Arial Unicode MS" w:hAnsi="Arial" w:cs="Arial"/>
                <w:sz w:val="20"/>
                <w:szCs w:val="20"/>
              </w:rPr>
              <w:t>We thank the reviewer for these important observations. We would like to clarify that the manuscript was intentionally designed as a narrative review, and therefore does not strictly follow the PRISMA guidelines, which are primarily recommended for systematic reviews and meta-analyses. However, to enhance transparency and rigor, we have revised the methodology section to more clearly describe the literature search strategy and study selection process.</w:t>
            </w:r>
          </w:p>
          <w:p w14:paraId="66FC1B9B" w14:textId="77777777" w:rsidR="000356B6" w:rsidRPr="00E72A90" w:rsidRDefault="000356B6" w:rsidP="000356B6">
            <w:pPr>
              <w:rPr>
                <w:rFonts w:ascii="Arial" w:eastAsia="Arial Unicode MS" w:hAnsi="Arial" w:cs="Arial"/>
                <w:sz w:val="20"/>
                <w:szCs w:val="20"/>
              </w:rPr>
            </w:pPr>
            <w:r w:rsidRPr="00E72A90">
              <w:rPr>
                <w:rFonts w:ascii="Arial" w:eastAsia="Arial Unicode MS" w:hAnsi="Arial" w:cs="Arial"/>
                <w:sz w:val="20"/>
                <w:szCs w:val="20"/>
              </w:rPr>
              <w:t>In addition, we have improved the structure of the manuscript to better reflect a narrative review format. To address the concern regarding comparison of studies, we have incorporated a summary table presenting key findings from selected studies, which facilitates clearer comparison and synthesis of the evidence.</w:t>
            </w:r>
          </w:p>
          <w:p w14:paraId="70BC0097" w14:textId="77777777" w:rsidR="000356B6" w:rsidRPr="00E72A90" w:rsidRDefault="000356B6" w:rsidP="000356B6">
            <w:pPr>
              <w:rPr>
                <w:rFonts w:ascii="Arial" w:eastAsia="Arial Unicode MS" w:hAnsi="Arial" w:cs="Arial"/>
                <w:sz w:val="20"/>
                <w:szCs w:val="20"/>
              </w:rPr>
            </w:pPr>
            <w:r w:rsidRPr="00E72A90">
              <w:rPr>
                <w:rFonts w:ascii="Arial" w:eastAsia="Arial Unicode MS" w:hAnsi="Arial" w:cs="Arial"/>
                <w:sz w:val="20"/>
                <w:szCs w:val="20"/>
              </w:rPr>
              <w:t>We believe these revisions have strengthened the clarity, organization, and overall quality of the manuscript while maintaining consistency with the narrative review approach.</w:t>
            </w:r>
          </w:p>
          <w:p w14:paraId="04D701BA" w14:textId="77777777" w:rsidR="001E50A1" w:rsidRPr="00E72A90" w:rsidRDefault="001E50A1" w:rsidP="001E50A1">
            <w:pPr>
              <w:rPr>
                <w:rFonts w:ascii="Arial" w:eastAsia="Arial Unicode MS" w:hAnsi="Arial" w:cs="Arial"/>
                <w:b/>
                <w:bCs/>
                <w:sz w:val="20"/>
                <w:szCs w:val="20"/>
                <w:lang w:val="en-GB"/>
              </w:rPr>
            </w:pPr>
          </w:p>
        </w:tc>
      </w:tr>
    </w:tbl>
    <w:p w14:paraId="44FFDB7B" w14:textId="77777777" w:rsidR="001E50A1" w:rsidRPr="00E72A90" w:rsidRDefault="001E50A1" w:rsidP="001E50A1">
      <w:pPr>
        <w:spacing w:after="160" w:line="259" w:lineRule="auto"/>
        <w:rPr>
          <w:rFonts w:ascii="Arial" w:eastAsia="Calibri" w:hAnsi="Arial" w:cs="Arial"/>
          <w:sz w:val="20"/>
          <w:szCs w:val="20"/>
          <w:lang w:val="en-IN"/>
        </w:rPr>
      </w:pPr>
    </w:p>
    <w:sectPr w:rsidR="001E50A1" w:rsidRPr="00E72A9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DB0FF" w14:textId="77777777" w:rsidR="00375F02" w:rsidRDefault="00375F02">
      <w:r>
        <w:separator/>
      </w:r>
    </w:p>
  </w:endnote>
  <w:endnote w:type="continuationSeparator" w:id="0">
    <w:p w14:paraId="2BABCC49" w14:textId="77777777" w:rsidR="00375F02" w:rsidRDefault="0037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A4841" w14:textId="77777777" w:rsidR="004D7508" w:rsidRDefault="00AC7CB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17A4842" w14:textId="77777777" w:rsidR="004D7508" w:rsidRDefault="004D7508">
    <w:pPr>
      <w:pStyle w:val="Footer"/>
      <w:jc w:val="right"/>
    </w:pPr>
  </w:p>
  <w:p w14:paraId="117A4843" w14:textId="77777777" w:rsidR="004D7508" w:rsidRDefault="004D7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CBD89" w14:textId="77777777" w:rsidR="00375F02" w:rsidRDefault="00375F02">
      <w:r>
        <w:separator/>
      </w:r>
    </w:p>
  </w:footnote>
  <w:footnote w:type="continuationSeparator" w:id="0">
    <w:p w14:paraId="435052BC" w14:textId="77777777" w:rsidR="00375F02" w:rsidRDefault="00375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A483F" w14:textId="77777777" w:rsidR="004D7508" w:rsidRDefault="004D7508">
    <w:pPr>
      <w:spacing w:before="100" w:beforeAutospacing="1" w:after="100" w:afterAutospacing="1"/>
      <w:jc w:val="center"/>
      <w:rPr>
        <w:rFonts w:ascii="Arial" w:hAnsi="Arial" w:cs="Arial"/>
        <w:b/>
        <w:bCs/>
        <w:color w:val="003399"/>
        <w:szCs w:val="20"/>
        <w:u w:val="single"/>
        <w:lang w:val="en-GB"/>
      </w:rPr>
    </w:pPr>
  </w:p>
  <w:p w14:paraId="117A4840" w14:textId="77777777" w:rsidR="004D7508" w:rsidRDefault="00AC7CB5">
    <w:pPr>
      <w:spacing w:before="100" w:beforeAutospacing="1" w:after="100" w:afterAutospacing="1"/>
      <w:jc w:val="center"/>
      <w:rPr>
        <w:color w:val="000000"/>
        <w:sz w:val="20"/>
      </w:rPr>
    </w:pPr>
    <w:r w:rsidRPr="00375F0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7508"/>
    <w:rsid w:val="000356B6"/>
    <w:rsid w:val="00040503"/>
    <w:rsid w:val="00090D76"/>
    <w:rsid w:val="0009503B"/>
    <w:rsid w:val="000B0DDA"/>
    <w:rsid w:val="000C3D93"/>
    <w:rsid w:val="000F6BEB"/>
    <w:rsid w:val="001A6285"/>
    <w:rsid w:val="001E50A1"/>
    <w:rsid w:val="002301AF"/>
    <w:rsid w:val="002911B0"/>
    <w:rsid w:val="002B2A18"/>
    <w:rsid w:val="00301F07"/>
    <w:rsid w:val="00314640"/>
    <w:rsid w:val="003610E2"/>
    <w:rsid w:val="00364883"/>
    <w:rsid w:val="00375F02"/>
    <w:rsid w:val="003C0445"/>
    <w:rsid w:val="003D0DA1"/>
    <w:rsid w:val="003F3374"/>
    <w:rsid w:val="004B79F1"/>
    <w:rsid w:val="004D7508"/>
    <w:rsid w:val="004F763D"/>
    <w:rsid w:val="005076B6"/>
    <w:rsid w:val="00573482"/>
    <w:rsid w:val="005752CF"/>
    <w:rsid w:val="005E136E"/>
    <w:rsid w:val="006154EA"/>
    <w:rsid w:val="00652283"/>
    <w:rsid w:val="006539A0"/>
    <w:rsid w:val="006D38CC"/>
    <w:rsid w:val="0072441A"/>
    <w:rsid w:val="0073068B"/>
    <w:rsid w:val="007F37F6"/>
    <w:rsid w:val="00821015"/>
    <w:rsid w:val="008B71CC"/>
    <w:rsid w:val="008F1EF8"/>
    <w:rsid w:val="008F3066"/>
    <w:rsid w:val="008F362E"/>
    <w:rsid w:val="00970DBA"/>
    <w:rsid w:val="009C7B2A"/>
    <w:rsid w:val="009E12EB"/>
    <w:rsid w:val="00AA140B"/>
    <w:rsid w:val="00AA62CC"/>
    <w:rsid w:val="00AC2588"/>
    <w:rsid w:val="00AC7CB5"/>
    <w:rsid w:val="00C1777E"/>
    <w:rsid w:val="00E72A90"/>
    <w:rsid w:val="00E8710D"/>
    <w:rsid w:val="00EB6702"/>
    <w:rsid w:val="00EF4F0C"/>
    <w:rsid w:val="00F0040A"/>
    <w:rsid w:val="00F479F5"/>
    <w:rsid w:val="00FA1651"/>
    <w:rsid w:val="00FD3261"/>
    <w:rsid w:val="00FF46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A473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08485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1144</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86</cp:revision>
  <dcterms:created xsi:type="dcterms:W3CDTF">2026-03-24T06:32:00Z</dcterms:created>
  <dcterms:modified xsi:type="dcterms:W3CDTF">2026-05-01T08:09:00Z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