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10235" w:rsidRPr="00787194" w14:paraId="2E43D936" w14:textId="77777777">
        <w:trPr>
          <w:trHeight w:val="20"/>
          <w:jc w:val="center"/>
        </w:trPr>
        <w:tc>
          <w:tcPr>
            <w:tcW w:w="1186" w:type="pct"/>
          </w:tcPr>
          <w:p w14:paraId="2E43D934" w14:textId="77777777" w:rsidR="00B10235" w:rsidRPr="00787194" w:rsidRDefault="00EF6660">
            <w:pPr>
              <w:pStyle w:val="BodyText"/>
              <w:ind w:left="90"/>
              <w:jc w:val="left"/>
              <w:rPr>
                <w:rFonts w:ascii="Arial" w:hAnsi="Arial" w:cs="Arial"/>
                <w:bCs/>
                <w:sz w:val="20"/>
                <w:szCs w:val="20"/>
                <w:lang w:val="en-GB" w:eastAsia="en-US"/>
              </w:rPr>
            </w:pPr>
            <w:r w:rsidRPr="00787194">
              <w:rPr>
                <w:rFonts w:ascii="Arial" w:hAnsi="Arial" w:cs="Arial"/>
                <w:bCs/>
                <w:sz w:val="20"/>
                <w:szCs w:val="20"/>
                <w:lang w:val="en-GB" w:eastAsia="en-US"/>
              </w:rPr>
              <w:t>Journal Name:</w:t>
            </w:r>
          </w:p>
        </w:tc>
        <w:tc>
          <w:tcPr>
            <w:tcW w:w="3814" w:type="pct"/>
          </w:tcPr>
          <w:p w14:paraId="2E43D935" w14:textId="77777777" w:rsidR="00B10235" w:rsidRPr="00787194" w:rsidRDefault="00411FE4">
            <w:pPr>
              <w:rPr>
                <w:rFonts w:ascii="Arial" w:hAnsi="Arial" w:cs="Arial"/>
                <w:b/>
                <w:bCs/>
                <w:color w:val="0000FF"/>
                <w:sz w:val="20"/>
                <w:szCs w:val="20"/>
                <w:lang w:val="en-GB"/>
              </w:rPr>
            </w:pPr>
            <w:hyperlink r:id="rId7" w:history="1">
              <w:r w:rsidR="00EF6660" w:rsidRPr="00787194">
                <w:rPr>
                  <w:rFonts w:ascii="Arial" w:hAnsi="Arial" w:cs="Arial"/>
                  <w:color w:val="0000FF"/>
                  <w:sz w:val="20"/>
                  <w:szCs w:val="20"/>
                  <w:u w:val="single"/>
                </w:rPr>
                <w:t>Journal of Disease and Global Health</w:t>
              </w:r>
            </w:hyperlink>
          </w:p>
        </w:tc>
      </w:tr>
      <w:tr w:rsidR="00B10235" w:rsidRPr="00787194" w14:paraId="2E43D939" w14:textId="77777777">
        <w:trPr>
          <w:trHeight w:val="20"/>
          <w:jc w:val="center"/>
        </w:trPr>
        <w:tc>
          <w:tcPr>
            <w:tcW w:w="1186" w:type="pct"/>
          </w:tcPr>
          <w:p w14:paraId="2E43D937" w14:textId="77777777" w:rsidR="00B10235" w:rsidRPr="00787194" w:rsidRDefault="00EF6660">
            <w:pPr>
              <w:pStyle w:val="BodyText"/>
              <w:ind w:left="90"/>
              <w:jc w:val="left"/>
              <w:rPr>
                <w:rFonts w:ascii="Arial" w:hAnsi="Arial" w:cs="Arial"/>
                <w:bCs/>
                <w:sz w:val="20"/>
                <w:szCs w:val="20"/>
                <w:lang w:val="en-GB" w:eastAsia="en-US"/>
              </w:rPr>
            </w:pPr>
            <w:r w:rsidRPr="00787194">
              <w:rPr>
                <w:rFonts w:ascii="Arial" w:hAnsi="Arial" w:cs="Arial"/>
                <w:bCs/>
                <w:sz w:val="20"/>
                <w:szCs w:val="20"/>
                <w:lang w:val="en-GB" w:eastAsia="en-US"/>
              </w:rPr>
              <w:t>Manuscript Number:</w:t>
            </w:r>
          </w:p>
        </w:tc>
        <w:tc>
          <w:tcPr>
            <w:tcW w:w="3814" w:type="pct"/>
          </w:tcPr>
          <w:p w14:paraId="2E43D938" w14:textId="77777777" w:rsidR="00B10235" w:rsidRPr="00787194" w:rsidRDefault="00A35EB5">
            <w:pPr>
              <w:pStyle w:val="NormalWeb"/>
              <w:spacing w:before="0" w:beforeAutospacing="0" w:after="0" w:afterAutospacing="0"/>
              <w:rPr>
                <w:rFonts w:ascii="Arial" w:hAnsi="Arial" w:cs="Arial"/>
                <w:b/>
                <w:bCs/>
                <w:sz w:val="20"/>
                <w:szCs w:val="20"/>
                <w:lang w:val="en-GB"/>
              </w:rPr>
            </w:pPr>
            <w:r w:rsidRPr="00787194">
              <w:rPr>
                <w:rFonts w:ascii="Arial" w:hAnsi="Arial" w:cs="Arial"/>
                <w:b/>
                <w:bCs/>
                <w:sz w:val="20"/>
                <w:szCs w:val="20"/>
                <w:lang w:val="en-GB"/>
              </w:rPr>
              <w:t>Ms_JODAGH_14843</w:t>
            </w:r>
          </w:p>
        </w:tc>
      </w:tr>
      <w:tr w:rsidR="00B10235" w:rsidRPr="00787194" w14:paraId="2E43D93C" w14:textId="77777777">
        <w:trPr>
          <w:trHeight w:val="20"/>
          <w:jc w:val="center"/>
        </w:trPr>
        <w:tc>
          <w:tcPr>
            <w:tcW w:w="1186" w:type="pct"/>
          </w:tcPr>
          <w:p w14:paraId="2E43D93A" w14:textId="77777777" w:rsidR="00B10235" w:rsidRPr="00787194" w:rsidRDefault="00EF6660">
            <w:pPr>
              <w:pStyle w:val="BodyText"/>
              <w:ind w:left="90"/>
              <w:jc w:val="left"/>
              <w:rPr>
                <w:rFonts w:ascii="Arial" w:hAnsi="Arial" w:cs="Arial"/>
                <w:bCs/>
                <w:sz w:val="20"/>
                <w:szCs w:val="20"/>
                <w:lang w:val="en-GB" w:eastAsia="en-US"/>
              </w:rPr>
            </w:pPr>
            <w:r w:rsidRPr="00787194">
              <w:rPr>
                <w:rFonts w:ascii="Arial" w:hAnsi="Arial" w:cs="Arial"/>
                <w:bCs/>
                <w:sz w:val="20"/>
                <w:szCs w:val="20"/>
                <w:lang w:val="en-GB" w:eastAsia="en-US"/>
              </w:rPr>
              <w:t xml:space="preserve">Title of the Manuscript: </w:t>
            </w:r>
          </w:p>
        </w:tc>
        <w:tc>
          <w:tcPr>
            <w:tcW w:w="3814" w:type="pct"/>
          </w:tcPr>
          <w:p w14:paraId="2E43D93B" w14:textId="77777777" w:rsidR="00B10235" w:rsidRPr="00787194" w:rsidRDefault="00A35EB5">
            <w:pPr>
              <w:pStyle w:val="NormalWeb"/>
              <w:spacing w:before="0" w:beforeAutospacing="0" w:after="0" w:afterAutospacing="0"/>
              <w:rPr>
                <w:rFonts w:ascii="Arial" w:hAnsi="Arial" w:cs="Arial"/>
                <w:b/>
                <w:sz w:val="20"/>
                <w:szCs w:val="20"/>
                <w:lang w:val="en-GB"/>
              </w:rPr>
            </w:pPr>
            <w:r w:rsidRPr="00787194">
              <w:rPr>
                <w:rFonts w:ascii="Arial" w:hAnsi="Arial" w:cs="Arial"/>
                <w:b/>
                <w:sz w:val="20"/>
                <w:szCs w:val="20"/>
                <w:lang w:val="en-GB"/>
              </w:rPr>
              <w:t>GENOTYPE SCREENING AMONG COLLEGE STUDENTS: EVALUATING KNOWLEDGE, ATTITUDE, AND PRACTICE IN KWARA STATE, NIGERIA</w:t>
            </w:r>
          </w:p>
        </w:tc>
      </w:tr>
      <w:tr w:rsidR="00B10235" w:rsidRPr="00787194" w14:paraId="2E43D940" w14:textId="77777777">
        <w:trPr>
          <w:trHeight w:val="20"/>
          <w:jc w:val="center"/>
        </w:trPr>
        <w:tc>
          <w:tcPr>
            <w:tcW w:w="1186" w:type="pct"/>
          </w:tcPr>
          <w:p w14:paraId="2E43D93D" w14:textId="77777777" w:rsidR="00B10235" w:rsidRPr="00787194" w:rsidRDefault="00EF6660">
            <w:pPr>
              <w:pStyle w:val="BodyText"/>
              <w:ind w:left="90"/>
              <w:jc w:val="left"/>
              <w:rPr>
                <w:rFonts w:ascii="Arial" w:hAnsi="Arial" w:cs="Arial"/>
                <w:bCs/>
                <w:sz w:val="20"/>
                <w:szCs w:val="20"/>
                <w:lang w:val="en-GB" w:eastAsia="en-US"/>
              </w:rPr>
            </w:pPr>
            <w:r w:rsidRPr="00787194">
              <w:rPr>
                <w:rFonts w:ascii="Arial" w:hAnsi="Arial" w:cs="Arial"/>
                <w:bCs/>
                <w:sz w:val="20"/>
                <w:szCs w:val="20"/>
                <w:lang w:val="en-GB" w:eastAsia="en-US"/>
              </w:rPr>
              <w:t>Type of the Article</w:t>
            </w:r>
          </w:p>
        </w:tc>
        <w:tc>
          <w:tcPr>
            <w:tcW w:w="3814" w:type="pct"/>
          </w:tcPr>
          <w:p w14:paraId="2E43D93E" w14:textId="77777777" w:rsidR="00B10235" w:rsidRPr="00787194" w:rsidRDefault="00EF6660">
            <w:pPr>
              <w:pStyle w:val="NormalWeb"/>
              <w:spacing w:before="0" w:beforeAutospacing="0" w:after="0" w:afterAutospacing="0"/>
              <w:rPr>
                <w:rFonts w:ascii="Arial" w:hAnsi="Arial" w:cs="Arial"/>
                <w:b/>
                <w:sz w:val="20"/>
                <w:szCs w:val="20"/>
                <w:lang w:val="en-GB"/>
              </w:rPr>
            </w:pPr>
            <w:r w:rsidRPr="00787194">
              <w:rPr>
                <w:rFonts w:ascii="Arial" w:hAnsi="Arial" w:cs="Arial"/>
                <w:b/>
                <w:sz w:val="20"/>
                <w:szCs w:val="20"/>
                <w:lang w:val="en-GB"/>
              </w:rPr>
              <w:t>Research Article</w:t>
            </w:r>
          </w:p>
          <w:p w14:paraId="2E43D93F" w14:textId="77777777" w:rsidR="00B10235" w:rsidRPr="00787194" w:rsidRDefault="00B10235">
            <w:pPr>
              <w:pStyle w:val="NormalWeb"/>
              <w:spacing w:before="0" w:beforeAutospacing="0" w:after="0" w:afterAutospacing="0"/>
              <w:rPr>
                <w:rFonts w:ascii="Arial" w:hAnsi="Arial" w:cs="Arial"/>
                <w:b/>
                <w:sz w:val="20"/>
                <w:szCs w:val="20"/>
                <w:lang w:val="en-GB"/>
              </w:rPr>
            </w:pPr>
          </w:p>
        </w:tc>
      </w:tr>
    </w:tbl>
    <w:p w14:paraId="2E43D957" w14:textId="77777777" w:rsidR="00B10235" w:rsidRPr="00787194" w:rsidRDefault="00B10235">
      <w:pPr>
        <w:jc w:val="both"/>
        <w:rPr>
          <w:rFonts w:ascii="Arial" w:eastAsia="MS Mincho" w:hAnsi="Arial" w:cs="Arial"/>
          <w:sz w:val="20"/>
          <w:szCs w:val="20"/>
          <w:lang w:val="en-GB" w:eastAsia="x-none"/>
        </w:rPr>
      </w:pPr>
    </w:p>
    <w:p w14:paraId="2E43D958" w14:textId="77777777" w:rsidR="00B10235" w:rsidRPr="00787194" w:rsidRDefault="00EF6660">
      <w:pPr>
        <w:jc w:val="both"/>
        <w:rPr>
          <w:rFonts w:ascii="Arial" w:eastAsia="MS Mincho" w:hAnsi="Arial" w:cs="Arial"/>
          <w:b/>
          <w:sz w:val="20"/>
          <w:szCs w:val="20"/>
          <w:u w:val="single"/>
          <w:lang w:val="en-GB" w:eastAsia="x-none"/>
        </w:rPr>
      </w:pPr>
      <w:r w:rsidRPr="00787194">
        <w:rPr>
          <w:rFonts w:ascii="Arial" w:eastAsia="MS Mincho" w:hAnsi="Arial" w:cs="Arial"/>
          <w:b/>
          <w:sz w:val="20"/>
          <w:szCs w:val="20"/>
          <w:highlight w:val="yellow"/>
          <w:u w:val="single"/>
          <w:lang w:val="en-GB" w:eastAsia="x-none"/>
        </w:rPr>
        <w:t>PART 1 (Importance of the manuscript)</w:t>
      </w:r>
      <w:r w:rsidRPr="00787194">
        <w:rPr>
          <w:rFonts w:ascii="Arial" w:eastAsia="MS Mincho" w:hAnsi="Arial" w:cs="Arial"/>
          <w:b/>
          <w:sz w:val="20"/>
          <w:szCs w:val="20"/>
          <w:u w:val="single"/>
          <w:lang w:val="en-GB" w:eastAsia="x-none"/>
        </w:rPr>
        <w:t xml:space="preserve"> </w:t>
      </w:r>
    </w:p>
    <w:p w14:paraId="2E43D959" w14:textId="77777777" w:rsidR="00B10235" w:rsidRPr="00787194" w:rsidRDefault="00B1023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10235" w:rsidRPr="00787194" w14:paraId="2E43D95E" w14:textId="77777777">
        <w:trPr>
          <w:trHeight w:val="20"/>
          <w:jc w:val="center"/>
        </w:trPr>
        <w:tc>
          <w:tcPr>
            <w:tcW w:w="1666" w:type="pct"/>
            <w:noWrap/>
          </w:tcPr>
          <w:p w14:paraId="2E43D95A" w14:textId="77777777" w:rsidR="00B10235" w:rsidRPr="00787194" w:rsidRDefault="00B10235">
            <w:pPr>
              <w:keepNext/>
              <w:outlineLvl w:val="1"/>
              <w:rPr>
                <w:rFonts w:ascii="Arial" w:eastAsia="MS Mincho" w:hAnsi="Arial" w:cs="Arial"/>
                <w:b/>
                <w:bCs/>
                <w:sz w:val="20"/>
                <w:szCs w:val="20"/>
                <w:lang w:val="en-GB"/>
              </w:rPr>
            </w:pPr>
          </w:p>
        </w:tc>
        <w:tc>
          <w:tcPr>
            <w:tcW w:w="1667" w:type="pct"/>
            <w:hideMark/>
          </w:tcPr>
          <w:p w14:paraId="2E43D95B" w14:textId="77777777" w:rsidR="00B10235" w:rsidRPr="00787194" w:rsidRDefault="00EF6660">
            <w:pPr>
              <w:keepNext/>
              <w:outlineLvl w:val="1"/>
              <w:rPr>
                <w:rFonts w:ascii="Arial" w:eastAsia="MS Mincho" w:hAnsi="Arial" w:cs="Arial"/>
                <w:b/>
                <w:bCs/>
                <w:sz w:val="20"/>
                <w:szCs w:val="20"/>
                <w:lang w:val="en-GB"/>
              </w:rPr>
            </w:pPr>
            <w:r w:rsidRPr="00787194">
              <w:rPr>
                <w:rFonts w:ascii="Arial" w:eastAsia="MS Mincho" w:hAnsi="Arial" w:cs="Arial"/>
                <w:b/>
                <w:bCs/>
                <w:sz w:val="20"/>
                <w:szCs w:val="20"/>
                <w:lang w:val="en-GB"/>
              </w:rPr>
              <w:t>Comments of the Reviewers</w:t>
            </w:r>
          </w:p>
        </w:tc>
        <w:tc>
          <w:tcPr>
            <w:tcW w:w="1667" w:type="pct"/>
          </w:tcPr>
          <w:p w14:paraId="2E43D95C" w14:textId="77777777" w:rsidR="00B10235" w:rsidRPr="00787194" w:rsidRDefault="00EF6660">
            <w:pPr>
              <w:spacing w:after="160" w:line="256" w:lineRule="auto"/>
              <w:rPr>
                <w:rFonts w:ascii="Arial" w:eastAsia="Calibri" w:hAnsi="Arial" w:cs="Arial"/>
                <w:kern w:val="2"/>
                <w:sz w:val="20"/>
                <w:szCs w:val="20"/>
                <w:lang w:val="en-GB"/>
              </w:rPr>
            </w:pPr>
            <w:r w:rsidRPr="00787194">
              <w:rPr>
                <w:rFonts w:ascii="Arial" w:eastAsia="Calibri" w:hAnsi="Arial" w:cs="Arial"/>
                <w:b/>
                <w:kern w:val="2"/>
                <w:sz w:val="20"/>
                <w:szCs w:val="20"/>
                <w:lang w:val="en-GB"/>
              </w:rPr>
              <w:t>Author’s Feedback</w:t>
            </w:r>
            <w:r w:rsidRPr="00787194">
              <w:rPr>
                <w:rFonts w:ascii="Arial" w:eastAsia="Calibri" w:hAnsi="Arial" w:cs="Arial"/>
                <w:kern w:val="2"/>
                <w:sz w:val="20"/>
                <w:szCs w:val="20"/>
                <w:lang w:val="en-GB"/>
              </w:rPr>
              <w:t xml:space="preserve"> </w:t>
            </w:r>
          </w:p>
          <w:p w14:paraId="2E43D95D" w14:textId="77777777" w:rsidR="00B10235" w:rsidRPr="00787194" w:rsidRDefault="00B10235">
            <w:pPr>
              <w:keepNext/>
              <w:outlineLvl w:val="1"/>
              <w:rPr>
                <w:rFonts w:ascii="Arial" w:eastAsia="MS Mincho" w:hAnsi="Arial" w:cs="Arial"/>
                <w:bCs/>
                <w:sz w:val="20"/>
                <w:szCs w:val="20"/>
                <w:lang w:val="en-GB"/>
              </w:rPr>
            </w:pPr>
          </w:p>
        </w:tc>
      </w:tr>
      <w:tr w:rsidR="00B10235" w:rsidRPr="00787194" w14:paraId="2E43D963" w14:textId="77777777">
        <w:trPr>
          <w:trHeight w:val="20"/>
          <w:jc w:val="center"/>
        </w:trPr>
        <w:tc>
          <w:tcPr>
            <w:tcW w:w="1666" w:type="pct"/>
            <w:noWrap/>
            <w:hideMark/>
          </w:tcPr>
          <w:p w14:paraId="2E43D95F" w14:textId="77777777" w:rsidR="00B10235" w:rsidRPr="00787194" w:rsidRDefault="00EF6660" w:rsidP="00000A23">
            <w:pPr>
              <w:jc w:val="both"/>
              <w:rPr>
                <w:rFonts w:ascii="Arial" w:hAnsi="Arial" w:cs="Arial"/>
                <w:bCs/>
                <w:sz w:val="20"/>
                <w:szCs w:val="20"/>
                <w:lang w:val="en-GB"/>
              </w:rPr>
            </w:pPr>
            <w:r w:rsidRPr="00787194">
              <w:rPr>
                <w:rFonts w:ascii="Arial" w:hAnsi="Arial" w:cs="Arial"/>
                <w:b/>
                <w:bCs/>
                <w:sz w:val="20"/>
                <w:szCs w:val="20"/>
                <w:lang w:val="en-GB"/>
              </w:rPr>
              <w:t>Please write a few sentences regarding the importance of this manuscript for the scientific community.</w:t>
            </w:r>
            <w:r w:rsidRPr="00787194">
              <w:rPr>
                <w:rFonts w:ascii="Arial" w:hAnsi="Arial" w:cs="Arial"/>
                <w:bCs/>
                <w:sz w:val="20"/>
                <w:szCs w:val="20"/>
                <w:lang w:val="en-GB"/>
              </w:rPr>
              <w:t xml:space="preserve"> A minimum of 3-4 sentences may </w:t>
            </w:r>
          </w:p>
          <w:p w14:paraId="2E43D960" w14:textId="77777777" w:rsidR="00B10235" w:rsidRPr="00787194" w:rsidRDefault="00EF6660" w:rsidP="00000A23">
            <w:pPr>
              <w:jc w:val="both"/>
              <w:rPr>
                <w:rFonts w:ascii="Arial" w:eastAsia="MS Mincho" w:hAnsi="Arial" w:cs="Arial"/>
                <w:bCs/>
                <w:sz w:val="20"/>
                <w:szCs w:val="20"/>
                <w:lang w:val="en-GB"/>
              </w:rPr>
            </w:pPr>
            <w:r w:rsidRPr="00787194">
              <w:rPr>
                <w:rFonts w:ascii="Arial" w:hAnsi="Arial" w:cs="Arial"/>
                <w:bCs/>
                <w:sz w:val="20"/>
                <w:szCs w:val="20"/>
                <w:lang w:val="en-GB"/>
              </w:rPr>
              <w:t>be required for this part.</w:t>
            </w:r>
          </w:p>
        </w:tc>
        <w:tc>
          <w:tcPr>
            <w:tcW w:w="1667" w:type="pct"/>
          </w:tcPr>
          <w:p w14:paraId="2E43D961" w14:textId="19E1708E" w:rsidR="00B10235" w:rsidRPr="00787194" w:rsidRDefault="001D3336" w:rsidP="00000A23">
            <w:pPr>
              <w:contextualSpacing/>
              <w:jc w:val="both"/>
              <w:rPr>
                <w:rFonts w:ascii="Arial" w:hAnsi="Arial" w:cs="Arial"/>
                <w:sz w:val="20"/>
                <w:szCs w:val="20"/>
                <w:lang w:val="en-GB"/>
              </w:rPr>
            </w:pPr>
            <w:r w:rsidRPr="00787194">
              <w:rPr>
                <w:rFonts w:ascii="Arial" w:hAnsi="Arial" w:cs="Arial"/>
                <w:sz w:val="20"/>
                <w:szCs w:val="20"/>
                <w:lang w:val="en-GB"/>
              </w:rPr>
              <w:t xml:space="preserve">The researcher has selected an important topic based on their </w:t>
            </w:r>
            <w:r w:rsidR="000C620E" w:rsidRPr="00787194">
              <w:rPr>
                <w:rFonts w:ascii="Arial" w:hAnsi="Arial" w:cs="Arial"/>
                <w:sz w:val="20"/>
                <w:szCs w:val="20"/>
                <w:lang w:val="en-GB"/>
              </w:rPr>
              <w:t xml:space="preserve">sociodemographic problem. This is an </w:t>
            </w:r>
            <w:r w:rsidR="005110E1" w:rsidRPr="00787194">
              <w:rPr>
                <w:rFonts w:ascii="Arial" w:hAnsi="Arial" w:cs="Arial"/>
                <w:sz w:val="20"/>
                <w:szCs w:val="20"/>
                <w:lang w:val="en-GB"/>
              </w:rPr>
              <w:t>important finding</w:t>
            </w:r>
            <w:r w:rsidR="00587383" w:rsidRPr="00787194">
              <w:rPr>
                <w:rFonts w:ascii="Arial" w:hAnsi="Arial" w:cs="Arial"/>
                <w:sz w:val="20"/>
                <w:szCs w:val="20"/>
                <w:lang w:val="en-GB"/>
              </w:rPr>
              <w:t xml:space="preserve"> which will help the Govt. to build strategy to deve</w:t>
            </w:r>
            <w:r w:rsidR="0089443E" w:rsidRPr="00787194">
              <w:rPr>
                <w:rFonts w:ascii="Arial" w:hAnsi="Arial" w:cs="Arial"/>
                <w:sz w:val="20"/>
                <w:szCs w:val="20"/>
                <w:lang w:val="en-GB"/>
              </w:rPr>
              <w:t xml:space="preserve">lop more genotype </w:t>
            </w:r>
            <w:r w:rsidR="005110E1" w:rsidRPr="00787194">
              <w:rPr>
                <w:rFonts w:ascii="Arial" w:hAnsi="Arial" w:cs="Arial"/>
                <w:sz w:val="20"/>
                <w:szCs w:val="20"/>
                <w:lang w:val="en-GB"/>
              </w:rPr>
              <w:t>screening</w:t>
            </w:r>
            <w:r w:rsidR="0089443E" w:rsidRPr="00787194">
              <w:rPr>
                <w:rFonts w:ascii="Arial" w:hAnsi="Arial" w:cs="Arial"/>
                <w:sz w:val="20"/>
                <w:szCs w:val="20"/>
                <w:lang w:val="en-GB"/>
              </w:rPr>
              <w:t xml:space="preserve"> centre to </w:t>
            </w:r>
            <w:r w:rsidR="00545243" w:rsidRPr="00787194">
              <w:rPr>
                <w:rFonts w:ascii="Arial" w:hAnsi="Arial" w:cs="Arial"/>
                <w:sz w:val="20"/>
                <w:szCs w:val="20"/>
                <w:lang w:val="en-GB"/>
              </w:rPr>
              <w:t xml:space="preserve">address the predominant sickle cell disease in this current location of </w:t>
            </w:r>
            <w:r w:rsidR="00B80844" w:rsidRPr="00787194">
              <w:rPr>
                <w:rFonts w:ascii="Arial" w:hAnsi="Arial" w:cs="Arial"/>
                <w:sz w:val="20"/>
                <w:szCs w:val="20"/>
                <w:lang w:val="en-GB"/>
              </w:rPr>
              <w:t>Kwara state, Nigeria</w:t>
            </w:r>
          </w:p>
        </w:tc>
        <w:tc>
          <w:tcPr>
            <w:tcW w:w="1667" w:type="pct"/>
          </w:tcPr>
          <w:p w14:paraId="2E43D962" w14:textId="3FA019DC" w:rsidR="00B10235" w:rsidRPr="00787194" w:rsidRDefault="00495251" w:rsidP="00E8321C">
            <w:pPr>
              <w:jc w:val="both"/>
              <w:rPr>
                <w:rFonts w:ascii="Arial" w:hAnsi="Arial" w:cs="Arial"/>
                <w:sz w:val="20"/>
                <w:szCs w:val="20"/>
              </w:rPr>
            </w:pPr>
            <w:r w:rsidRPr="00787194">
              <w:rPr>
                <w:rFonts w:ascii="Arial" w:hAnsi="Arial" w:cs="Arial"/>
                <w:sz w:val="20"/>
                <w:szCs w:val="20"/>
              </w:rPr>
              <w:t>We truly appreciate the reviewer’s recognition of the importance of the research from a public health perspective. To address the reviewer’s comments, we note our shared concern about the high prevalence of the disease among carriers and the low participation rate of college students in the premarital genotype screening program in Kwara State. Building on this, the students' knowledge, attitudes, and practices, as reported by us, would form the basis for improving the screening program through health education.</w:t>
            </w:r>
          </w:p>
        </w:tc>
      </w:tr>
    </w:tbl>
    <w:p w14:paraId="2E43D965" w14:textId="77777777" w:rsidR="00B10235" w:rsidRPr="00787194" w:rsidRDefault="00B10235" w:rsidP="00000A23">
      <w:pPr>
        <w:jc w:val="both"/>
        <w:rPr>
          <w:rFonts w:ascii="Arial" w:hAnsi="Arial" w:cs="Arial"/>
          <w:sz w:val="20"/>
          <w:szCs w:val="20"/>
          <w:lang w:val="en-GB"/>
        </w:rPr>
      </w:pPr>
    </w:p>
    <w:p w14:paraId="2E43D966" w14:textId="77777777" w:rsidR="00B10235" w:rsidRPr="00787194" w:rsidRDefault="00EF6660" w:rsidP="00000A23">
      <w:pPr>
        <w:keepNext/>
        <w:jc w:val="both"/>
        <w:outlineLvl w:val="1"/>
        <w:rPr>
          <w:rFonts w:ascii="Arial" w:eastAsia="MS Mincho" w:hAnsi="Arial" w:cs="Arial"/>
          <w:b/>
          <w:bCs/>
          <w:sz w:val="20"/>
          <w:szCs w:val="20"/>
          <w:highlight w:val="yellow"/>
          <w:u w:val="single"/>
          <w:lang w:val="en-GB"/>
        </w:rPr>
      </w:pPr>
      <w:r w:rsidRPr="00787194">
        <w:rPr>
          <w:rFonts w:ascii="Arial" w:eastAsia="MS Mincho" w:hAnsi="Arial" w:cs="Arial"/>
          <w:b/>
          <w:bCs/>
          <w:sz w:val="20"/>
          <w:szCs w:val="20"/>
          <w:highlight w:val="yellow"/>
          <w:u w:val="single"/>
          <w:lang w:val="en-GB"/>
        </w:rPr>
        <w:t>PART 2.1 (Objective Evaluation)</w:t>
      </w:r>
    </w:p>
    <w:p w14:paraId="2E43D967" w14:textId="77777777" w:rsidR="00B10235" w:rsidRPr="00787194" w:rsidRDefault="00B10235" w:rsidP="00000A23">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0235" w:rsidRPr="00787194" w14:paraId="2E43D96B" w14:textId="77777777">
        <w:trPr>
          <w:trHeight w:val="20"/>
          <w:jc w:val="center"/>
        </w:trPr>
        <w:tc>
          <w:tcPr>
            <w:tcW w:w="1666" w:type="pct"/>
            <w:noWrap/>
          </w:tcPr>
          <w:p w14:paraId="2E43D968" w14:textId="77777777" w:rsidR="00B10235" w:rsidRPr="00787194" w:rsidRDefault="00B10235" w:rsidP="00000A23">
            <w:pPr>
              <w:keepNext/>
              <w:jc w:val="both"/>
              <w:outlineLvl w:val="1"/>
              <w:rPr>
                <w:rFonts w:ascii="Arial" w:eastAsia="MS Mincho" w:hAnsi="Arial" w:cs="Arial"/>
                <w:b/>
                <w:bCs/>
                <w:sz w:val="20"/>
                <w:szCs w:val="20"/>
                <w:lang w:val="en-GB"/>
              </w:rPr>
            </w:pPr>
          </w:p>
        </w:tc>
        <w:tc>
          <w:tcPr>
            <w:tcW w:w="1667" w:type="pct"/>
            <w:hideMark/>
          </w:tcPr>
          <w:p w14:paraId="2E43D969" w14:textId="77777777" w:rsidR="00B10235" w:rsidRPr="00787194" w:rsidRDefault="00EF6660" w:rsidP="00000A23">
            <w:pPr>
              <w:keepNext/>
              <w:jc w:val="both"/>
              <w:outlineLvl w:val="1"/>
              <w:rPr>
                <w:rFonts w:ascii="Arial" w:eastAsia="MS Mincho" w:hAnsi="Arial" w:cs="Arial"/>
                <w:b/>
                <w:bCs/>
                <w:sz w:val="20"/>
                <w:szCs w:val="20"/>
                <w:lang w:val="en-GB"/>
              </w:rPr>
            </w:pPr>
            <w:r w:rsidRPr="00787194">
              <w:rPr>
                <w:rFonts w:ascii="Arial" w:eastAsia="MS Mincho" w:hAnsi="Arial" w:cs="Arial"/>
                <w:b/>
                <w:bCs/>
                <w:sz w:val="20"/>
                <w:szCs w:val="20"/>
                <w:lang w:val="en-GB"/>
              </w:rPr>
              <w:t>Rating of the Reviewers</w:t>
            </w:r>
          </w:p>
        </w:tc>
        <w:tc>
          <w:tcPr>
            <w:tcW w:w="1667" w:type="pct"/>
            <w:hideMark/>
          </w:tcPr>
          <w:p w14:paraId="2E43D96A" w14:textId="77777777" w:rsidR="00B10235" w:rsidRPr="00787194" w:rsidRDefault="00EF6660" w:rsidP="00000A23">
            <w:pPr>
              <w:spacing w:after="160" w:line="256" w:lineRule="auto"/>
              <w:jc w:val="both"/>
              <w:rPr>
                <w:rFonts w:ascii="Arial" w:hAnsi="Arial" w:cs="Arial"/>
                <w:b/>
                <w:sz w:val="20"/>
                <w:szCs w:val="20"/>
                <w:lang w:val="en-GB"/>
              </w:rPr>
            </w:pPr>
            <w:r w:rsidRPr="00787194">
              <w:rPr>
                <w:rFonts w:ascii="Arial" w:eastAsia="Calibri" w:hAnsi="Arial" w:cs="Arial"/>
                <w:b/>
                <w:kern w:val="2"/>
                <w:sz w:val="20"/>
                <w:szCs w:val="20"/>
                <w:lang w:val="en-GB"/>
              </w:rPr>
              <w:t>Author’s Feedback</w:t>
            </w:r>
            <w:r w:rsidRPr="00787194">
              <w:rPr>
                <w:rFonts w:ascii="Arial" w:eastAsia="Calibri" w:hAnsi="Arial" w:cs="Arial"/>
                <w:kern w:val="2"/>
                <w:sz w:val="20"/>
                <w:szCs w:val="20"/>
                <w:lang w:val="en-GB"/>
              </w:rPr>
              <w:t xml:space="preserve"> </w:t>
            </w:r>
          </w:p>
        </w:tc>
      </w:tr>
      <w:tr w:rsidR="00B10235" w:rsidRPr="00787194" w14:paraId="2E43D971" w14:textId="77777777">
        <w:trPr>
          <w:trHeight w:val="20"/>
          <w:jc w:val="center"/>
        </w:trPr>
        <w:tc>
          <w:tcPr>
            <w:tcW w:w="1666" w:type="pct"/>
            <w:noWrap/>
            <w:hideMark/>
          </w:tcPr>
          <w:p w14:paraId="2E43D96C" w14:textId="77777777" w:rsidR="00B10235" w:rsidRPr="00787194" w:rsidRDefault="00EF6660" w:rsidP="00000A23">
            <w:pPr>
              <w:jc w:val="both"/>
              <w:rPr>
                <w:rFonts w:ascii="Arial" w:hAnsi="Arial" w:cs="Arial"/>
                <w:b/>
                <w:bCs/>
                <w:sz w:val="20"/>
                <w:szCs w:val="20"/>
                <w:lang w:val="en-GB"/>
              </w:rPr>
            </w:pPr>
            <w:r w:rsidRPr="00787194">
              <w:rPr>
                <w:rFonts w:ascii="Arial" w:hAnsi="Arial" w:cs="Arial"/>
                <w:b/>
                <w:bCs/>
                <w:sz w:val="20"/>
                <w:szCs w:val="20"/>
                <w:lang w:val="en-GB"/>
              </w:rPr>
              <w:t xml:space="preserve">1. Is the title clear and appropriate for the study? </w:t>
            </w:r>
          </w:p>
          <w:p w14:paraId="2E43D96D" w14:textId="77777777" w:rsidR="00B10235" w:rsidRPr="00787194" w:rsidRDefault="00EF6660"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6E" w14:textId="77777777" w:rsidR="00B10235" w:rsidRPr="00787194" w:rsidRDefault="00EF6660" w:rsidP="00000A23">
            <w:pPr>
              <w:jc w:val="both"/>
              <w:rPr>
                <w:rFonts w:ascii="Arial" w:hAnsi="Arial" w:cs="Arial"/>
                <w:sz w:val="20"/>
                <w:szCs w:val="20"/>
                <w:u w:val="single"/>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6F" w14:textId="345B381E" w:rsidR="00B10235"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5E36D9E" w14:textId="055713CB" w:rsidR="00103368" w:rsidRPr="00787194" w:rsidRDefault="00103368" w:rsidP="00000A23">
            <w:pPr>
              <w:jc w:val="both"/>
              <w:rPr>
                <w:rFonts w:ascii="Arial" w:hAnsi="Arial" w:cs="Arial"/>
                <w:sz w:val="20"/>
                <w:szCs w:val="20"/>
              </w:rPr>
            </w:pPr>
            <w:r w:rsidRPr="00787194">
              <w:rPr>
                <w:rFonts w:ascii="Arial" w:hAnsi="Arial" w:cs="Arial"/>
                <w:sz w:val="20"/>
                <w:szCs w:val="20"/>
              </w:rPr>
              <w:t>We thank the reviewer for the positive assessment. The title was crafted to reflect the population, key variables, and study location for clarity and indexing.</w:t>
            </w:r>
          </w:p>
          <w:p w14:paraId="789F1607" w14:textId="18741AE4" w:rsidR="00E06785" w:rsidRPr="00787194" w:rsidRDefault="00E06785" w:rsidP="00E06785">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Based on the suggestion of another reviewer, we have revised the title to: “SICKLE CELL GENOTYPE SCREENING AMONG COLLEGE STUDENTS: EVALUATING KNOWLEDGE, ATTITUDE, AND PRACTICE IN KWARA STATE, NIGERIA” to clearly indicate the focus on sickle cell genotype.</w:t>
            </w:r>
          </w:p>
          <w:p w14:paraId="2E43D970" w14:textId="77777777" w:rsidR="00B10235" w:rsidRPr="00787194" w:rsidRDefault="00B10235" w:rsidP="00000A23">
            <w:pPr>
              <w:keepNext/>
              <w:jc w:val="both"/>
              <w:outlineLvl w:val="1"/>
              <w:rPr>
                <w:rFonts w:ascii="Arial" w:eastAsia="MS Mincho" w:hAnsi="Arial" w:cs="Arial"/>
                <w:bCs/>
                <w:sz w:val="20"/>
                <w:szCs w:val="20"/>
                <w:lang w:val="en-GB"/>
              </w:rPr>
            </w:pPr>
          </w:p>
        </w:tc>
      </w:tr>
      <w:tr w:rsidR="00760842" w:rsidRPr="00787194" w14:paraId="2E43D977" w14:textId="77777777">
        <w:trPr>
          <w:trHeight w:val="20"/>
          <w:jc w:val="center"/>
        </w:trPr>
        <w:tc>
          <w:tcPr>
            <w:tcW w:w="1666" w:type="pct"/>
            <w:noWrap/>
            <w:hideMark/>
          </w:tcPr>
          <w:p w14:paraId="2E43D972" w14:textId="77777777" w:rsidR="00760842" w:rsidRPr="00787194" w:rsidRDefault="00760842" w:rsidP="00000A23">
            <w:pPr>
              <w:keepNext/>
              <w:jc w:val="both"/>
              <w:outlineLvl w:val="1"/>
              <w:rPr>
                <w:rFonts w:ascii="Arial" w:eastAsia="MS Mincho" w:hAnsi="Arial" w:cs="Arial"/>
                <w:b/>
                <w:bCs/>
                <w:sz w:val="20"/>
                <w:szCs w:val="20"/>
                <w:lang w:val="en-GB"/>
              </w:rPr>
            </w:pPr>
            <w:r w:rsidRPr="00787194">
              <w:rPr>
                <w:rFonts w:ascii="Arial" w:eastAsia="MS Mincho" w:hAnsi="Arial" w:cs="Arial"/>
                <w:b/>
                <w:bCs/>
                <w:sz w:val="20"/>
                <w:szCs w:val="20"/>
                <w:lang w:val="en-GB"/>
              </w:rPr>
              <w:t xml:space="preserve">2. Is the abstract of the article comprehensive? </w:t>
            </w:r>
          </w:p>
          <w:p w14:paraId="2E43D973" w14:textId="77777777" w:rsidR="00760842" w:rsidRPr="00787194" w:rsidRDefault="00760842"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74" w14:textId="77777777" w:rsidR="00760842" w:rsidRPr="00787194" w:rsidRDefault="00760842" w:rsidP="00000A23">
            <w:pPr>
              <w:jc w:val="both"/>
              <w:rPr>
                <w:rFonts w:ascii="Arial" w:hAnsi="Arial" w:cs="Arial"/>
                <w:sz w:val="20"/>
                <w:szCs w:val="20"/>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75" w14:textId="0DE592B1" w:rsidR="00760842"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E43D976" w14:textId="1A62E804" w:rsidR="00760842"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appreciate the feedback. The abstract has been retained in structured format to ensure it remains comprehensive yet concise.</w:t>
            </w:r>
          </w:p>
        </w:tc>
      </w:tr>
      <w:tr w:rsidR="00760842" w:rsidRPr="00787194" w14:paraId="2E43D97D" w14:textId="77777777">
        <w:trPr>
          <w:trHeight w:val="20"/>
          <w:jc w:val="center"/>
        </w:trPr>
        <w:tc>
          <w:tcPr>
            <w:tcW w:w="1666" w:type="pct"/>
            <w:noWrap/>
            <w:hideMark/>
          </w:tcPr>
          <w:p w14:paraId="2E43D978" w14:textId="77777777" w:rsidR="00760842" w:rsidRPr="00787194" w:rsidRDefault="00760842" w:rsidP="00000A23">
            <w:pPr>
              <w:keepNext/>
              <w:jc w:val="both"/>
              <w:outlineLvl w:val="1"/>
              <w:rPr>
                <w:rFonts w:ascii="Arial" w:eastAsia="MS Mincho" w:hAnsi="Arial" w:cs="Arial"/>
                <w:b/>
                <w:bCs/>
                <w:sz w:val="20"/>
                <w:szCs w:val="20"/>
                <w:lang w:val="en-GB" w:eastAsia="x-none"/>
              </w:rPr>
            </w:pPr>
            <w:r w:rsidRPr="00787194">
              <w:rPr>
                <w:rFonts w:ascii="Arial" w:eastAsia="MS Mincho" w:hAnsi="Arial" w:cs="Arial"/>
                <w:b/>
                <w:bCs/>
                <w:sz w:val="20"/>
                <w:szCs w:val="20"/>
                <w:lang w:val="en-GB" w:eastAsia="x-none"/>
              </w:rPr>
              <w:t>3. Are the keywords appropriate and useful?</w:t>
            </w:r>
          </w:p>
          <w:p w14:paraId="2E43D979" w14:textId="77777777" w:rsidR="00760842" w:rsidRPr="00787194" w:rsidRDefault="00760842"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7A" w14:textId="77777777" w:rsidR="00760842" w:rsidRPr="00787194" w:rsidRDefault="00760842" w:rsidP="00000A23">
            <w:pPr>
              <w:jc w:val="both"/>
              <w:rPr>
                <w:rFonts w:ascii="Arial" w:hAnsi="Arial" w:cs="Arial"/>
                <w:sz w:val="20"/>
                <w:szCs w:val="20"/>
                <w:lang w:val="en-GB" w:eastAsia="x-none"/>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7B" w14:textId="3B3935EA" w:rsidR="00760842"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E43D97C" w14:textId="49750965" w:rsidR="00760842"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 xml:space="preserve">Thank you. Keywords were selected using </w:t>
            </w:r>
            <w:proofErr w:type="spellStart"/>
            <w:r w:rsidRPr="00787194">
              <w:rPr>
                <w:rFonts w:ascii="Arial" w:eastAsia="MS Mincho" w:hAnsi="Arial" w:cs="Arial"/>
                <w:bCs/>
                <w:sz w:val="20"/>
                <w:szCs w:val="20"/>
                <w:lang w:val="en-GB"/>
              </w:rPr>
              <w:t>MeSH</w:t>
            </w:r>
            <w:proofErr w:type="spellEnd"/>
            <w:r w:rsidRPr="00787194">
              <w:rPr>
                <w:rFonts w:ascii="Arial" w:eastAsia="MS Mincho" w:hAnsi="Arial" w:cs="Arial"/>
                <w:bCs/>
                <w:sz w:val="20"/>
                <w:szCs w:val="20"/>
                <w:lang w:val="en-GB"/>
              </w:rPr>
              <w:t xml:space="preserve"> terms and regional relevance to aid discoverability.</w:t>
            </w:r>
          </w:p>
        </w:tc>
      </w:tr>
      <w:tr w:rsidR="00760842" w:rsidRPr="00787194" w14:paraId="2E43D983" w14:textId="77777777">
        <w:trPr>
          <w:trHeight w:val="20"/>
          <w:jc w:val="center"/>
        </w:trPr>
        <w:tc>
          <w:tcPr>
            <w:tcW w:w="1666" w:type="pct"/>
            <w:noWrap/>
            <w:hideMark/>
          </w:tcPr>
          <w:p w14:paraId="2E43D97E" w14:textId="77777777" w:rsidR="00760842" w:rsidRPr="00787194" w:rsidRDefault="00760842" w:rsidP="00000A23">
            <w:pPr>
              <w:keepNext/>
              <w:jc w:val="both"/>
              <w:outlineLvl w:val="1"/>
              <w:rPr>
                <w:rFonts w:ascii="Arial" w:eastAsia="MS Mincho" w:hAnsi="Arial" w:cs="Arial"/>
                <w:b/>
                <w:bCs/>
                <w:sz w:val="20"/>
                <w:szCs w:val="20"/>
                <w:lang w:val="en-GB" w:eastAsia="x-none"/>
              </w:rPr>
            </w:pPr>
            <w:r w:rsidRPr="00787194">
              <w:rPr>
                <w:rFonts w:ascii="Arial" w:eastAsia="MS Mincho" w:hAnsi="Arial" w:cs="Arial"/>
                <w:b/>
                <w:bCs/>
                <w:sz w:val="20"/>
                <w:szCs w:val="20"/>
                <w:lang w:val="en-GB" w:eastAsia="x-none"/>
              </w:rPr>
              <w:t>4. Is the background information of the paper sufficient and well organized?</w:t>
            </w:r>
          </w:p>
          <w:p w14:paraId="2E43D97F" w14:textId="77777777" w:rsidR="00760842" w:rsidRPr="00787194" w:rsidRDefault="00760842"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80" w14:textId="77777777" w:rsidR="00760842" w:rsidRPr="00787194" w:rsidRDefault="00760842" w:rsidP="00000A23">
            <w:pPr>
              <w:jc w:val="both"/>
              <w:rPr>
                <w:rFonts w:ascii="Arial" w:hAnsi="Arial" w:cs="Arial"/>
                <w:sz w:val="20"/>
                <w:szCs w:val="20"/>
                <w:lang w:val="en-GB" w:eastAsia="x-none"/>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81" w14:textId="1CD632E4" w:rsidR="00760842"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E43D982" w14:textId="2412FF67" w:rsidR="00760842"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are grateful for the comment. The background was organized to establish the Nigerian SCD burden, gaps in screening, and rationale for focusing on college students.</w:t>
            </w:r>
          </w:p>
        </w:tc>
      </w:tr>
      <w:tr w:rsidR="00760842" w:rsidRPr="00787194" w14:paraId="2E43D989" w14:textId="77777777">
        <w:trPr>
          <w:trHeight w:val="20"/>
          <w:jc w:val="center"/>
        </w:trPr>
        <w:tc>
          <w:tcPr>
            <w:tcW w:w="1666" w:type="pct"/>
            <w:noWrap/>
            <w:hideMark/>
          </w:tcPr>
          <w:p w14:paraId="2E43D984" w14:textId="77777777" w:rsidR="00760842" w:rsidRPr="00787194" w:rsidRDefault="00760842" w:rsidP="00000A23">
            <w:pPr>
              <w:keepNext/>
              <w:jc w:val="both"/>
              <w:outlineLvl w:val="1"/>
              <w:rPr>
                <w:rFonts w:ascii="Arial" w:eastAsia="MS Mincho" w:hAnsi="Arial" w:cs="Arial"/>
                <w:b/>
                <w:bCs/>
                <w:sz w:val="20"/>
                <w:szCs w:val="20"/>
                <w:lang w:val="en-GB" w:eastAsia="x-none"/>
              </w:rPr>
            </w:pPr>
            <w:r w:rsidRPr="00787194">
              <w:rPr>
                <w:rFonts w:ascii="Arial" w:eastAsia="MS Mincho" w:hAnsi="Arial" w:cs="Arial"/>
                <w:b/>
                <w:bCs/>
                <w:sz w:val="20"/>
                <w:szCs w:val="20"/>
                <w:lang w:val="en-GB" w:eastAsia="x-none"/>
              </w:rPr>
              <w:t>5. Are the research objectives/hypotheses clearly stated?</w:t>
            </w:r>
          </w:p>
          <w:p w14:paraId="2E43D985" w14:textId="77777777" w:rsidR="00760842" w:rsidRPr="00787194" w:rsidRDefault="00760842"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86" w14:textId="77777777" w:rsidR="00760842" w:rsidRPr="00787194" w:rsidRDefault="00760842" w:rsidP="00000A23">
            <w:pPr>
              <w:jc w:val="both"/>
              <w:rPr>
                <w:rFonts w:ascii="Arial" w:hAnsi="Arial" w:cs="Arial"/>
                <w:sz w:val="20"/>
                <w:szCs w:val="20"/>
                <w:lang w:val="en-GB" w:eastAsia="x-none"/>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87" w14:textId="606B2958" w:rsidR="00760842"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E43D988" w14:textId="410945D2" w:rsidR="00760842"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Thank you. We ensured objectives were specific, measurable, and aligned with the KAP framework.</w:t>
            </w:r>
          </w:p>
        </w:tc>
      </w:tr>
      <w:tr w:rsidR="00760842" w:rsidRPr="00787194" w14:paraId="2E43D98F" w14:textId="77777777">
        <w:trPr>
          <w:trHeight w:val="20"/>
          <w:jc w:val="center"/>
        </w:trPr>
        <w:tc>
          <w:tcPr>
            <w:tcW w:w="1666" w:type="pct"/>
            <w:noWrap/>
            <w:hideMark/>
          </w:tcPr>
          <w:p w14:paraId="2E43D98A" w14:textId="77777777" w:rsidR="00760842" w:rsidRPr="00787194" w:rsidRDefault="00760842" w:rsidP="00000A23">
            <w:pPr>
              <w:keepNext/>
              <w:jc w:val="both"/>
              <w:outlineLvl w:val="1"/>
              <w:rPr>
                <w:rFonts w:ascii="Arial" w:eastAsia="MS Mincho" w:hAnsi="Arial" w:cs="Arial"/>
                <w:b/>
                <w:bCs/>
                <w:sz w:val="20"/>
                <w:szCs w:val="20"/>
                <w:lang w:val="en-GB" w:eastAsia="x-none"/>
              </w:rPr>
            </w:pPr>
            <w:r w:rsidRPr="00787194">
              <w:rPr>
                <w:rFonts w:ascii="Arial" w:eastAsia="MS Mincho" w:hAnsi="Arial" w:cs="Arial"/>
                <w:b/>
                <w:bCs/>
                <w:sz w:val="20"/>
                <w:szCs w:val="20"/>
                <w:lang w:val="en-GB" w:eastAsia="x-none"/>
              </w:rPr>
              <w:t>6. Is the literature review relevant and up to date?</w:t>
            </w:r>
          </w:p>
          <w:p w14:paraId="2E43D98B" w14:textId="77777777" w:rsidR="00760842" w:rsidRPr="00787194" w:rsidRDefault="00760842"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8C" w14:textId="77777777" w:rsidR="00760842" w:rsidRPr="00787194" w:rsidRDefault="00760842" w:rsidP="00000A23">
            <w:pPr>
              <w:jc w:val="both"/>
              <w:rPr>
                <w:rFonts w:ascii="Arial" w:hAnsi="Arial" w:cs="Arial"/>
                <w:sz w:val="20"/>
                <w:szCs w:val="20"/>
                <w:lang w:val="en-GB" w:eastAsia="x-none"/>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8D" w14:textId="0A1E10FB" w:rsidR="00760842"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E43D98E" w14:textId="062FB93A" w:rsidR="00760842" w:rsidRPr="00787194" w:rsidRDefault="00103368" w:rsidP="00C043FF">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appreciate this. The review was updated to include studies from 201</w:t>
            </w:r>
            <w:r w:rsidR="00C043FF" w:rsidRPr="00787194">
              <w:rPr>
                <w:rFonts w:ascii="Arial" w:eastAsia="MS Mincho" w:hAnsi="Arial" w:cs="Arial"/>
                <w:bCs/>
                <w:sz w:val="20"/>
                <w:szCs w:val="20"/>
                <w:lang w:val="en-GB"/>
              </w:rPr>
              <w:t>8</w:t>
            </w:r>
            <w:r w:rsidRPr="00787194">
              <w:rPr>
                <w:rFonts w:ascii="Arial" w:eastAsia="MS Mincho" w:hAnsi="Arial" w:cs="Arial"/>
                <w:bCs/>
                <w:sz w:val="20"/>
                <w:szCs w:val="20"/>
                <w:lang w:val="en-GB"/>
              </w:rPr>
              <w:t>–2025, with emphasis on sub-Saharan African contexts.</w:t>
            </w:r>
          </w:p>
        </w:tc>
      </w:tr>
      <w:tr w:rsidR="00760842" w:rsidRPr="00787194" w14:paraId="2E43D995" w14:textId="77777777">
        <w:trPr>
          <w:trHeight w:val="20"/>
          <w:jc w:val="center"/>
        </w:trPr>
        <w:tc>
          <w:tcPr>
            <w:tcW w:w="1666" w:type="pct"/>
            <w:noWrap/>
            <w:hideMark/>
          </w:tcPr>
          <w:p w14:paraId="2E43D990" w14:textId="77777777" w:rsidR="00760842" w:rsidRPr="00787194" w:rsidRDefault="00760842" w:rsidP="00000A23">
            <w:pPr>
              <w:keepNext/>
              <w:jc w:val="both"/>
              <w:outlineLvl w:val="1"/>
              <w:rPr>
                <w:rFonts w:ascii="Arial" w:eastAsia="MS Mincho" w:hAnsi="Arial" w:cs="Arial"/>
                <w:b/>
                <w:bCs/>
                <w:sz w:val="20"/>
                <w:szCs w:val="20"/>
                <w:lang w:val="en-GB" w:eastAsia="x-none"/>
              </w:rPr>
            </w:pPr>
            <w:r w:rsidRPr="00787194">
              <w:rPr>
                <w:rFonts w:ascii="Arial" w:eastAsia="MS Mincho" w:hAnsi="Arial" w:cs="Arial"/>
                <w:b/>
                <w:bCs/>
                <w:sz w:val="20"/>
                <w:szCs w:val="20"/>
                <w:lang w:val="en-GB" w:eastAsia="x-none"/>
              </w:rPr>
              <w:t>7. Is the research methodology appropriate for the study?</w:t>
            </w:r>
          </w:p>
          <w:p w14:paraId="2E43D991" w14:textId="77777777" w:rsidR="00760842" w:rsidRPr="00787194" w:rsidRDefault="00760842"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92" w14:textId="77777777" w:rsidR="00760842" w:rsidRPr="00787194" w:rsidRDefault="00760842" w:rsidP="00000A23">
            <w:pPr>
              <w:jc w:val="both"/>
              <w:rPr>
                <w:rFonts w:ascii="Arial" w:hAnsi="Arial" w:cs="Arial"/>
                <w:sz w:val="20"/>
                <w:szCs w:val="20"/>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93" w14:textId="1F111684" w:rsidR="00760842"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E43D994" w14:textId="2456ABBF" w:rsidR="00760842"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Thank you. A descriptive cross-sectional design with multistage sampling was used as appropriate for KAP assessment.</w:t>
            </w:r>
          </w:p>
        </w:tc>
      </w:tr>
      <w:tr w:rsidR="00760842" w:rsidRPr="00787194" w14:paraId="2E43D99B" w14:textId="77777777">
        <w:trPr>
          <w:trHeight w:val="20"/>
          <w:jc w:val="center"/>
        </w:trPr>
        <w:tc>
          <w:tcPr>
            <w:tcW w:w="1666" w:type="pct"/>
            <w:noWrap/>
            <w:hideMark/>
          </w:tcPr>
          <w:p w14:paraId="2E43D996" w14:textId="77777777" w:rsidR="00760842" w:rsidRPr="00787194" w:rsidRDefault="00760842" w:rsidP="00000A23">
            <w:pPr>
              <w:keepNext/>
              <w:jc w:val="both"/>
              <w:outlineLvl w:val="1"/>
              <w:rPr>
                <w:rFonts w:ascii="Arial" w:eastAsia="MS Mincho" w:hAnsi="Arial" w:cs="Arial"/>
                <w:b/>
                <w:bCs/>
                <w:sz w:val="20"/>
                <w:szCs w:val="20"/>
                <w:lang w:val="en-GB" w:eastAsia="x-none"/>
              </w:rPr>
            </w:pPr>
            <w:r w:rsidRPr="00787194">
              <w:rPr>
                <w:rFonts w:ascii="Arial" w:eastAsia="MS Mincho" w:hAnsi="Arial" w:cs="Arial"/>
                <w:b/>
                <w:bCs/>
                <w:sz w:val="20"/>
                <w:szCs w:val="20"/>
                <w:lang w:val="en-GB" w:eastAsia="x-none"/>
              </w:rPr>
              <w:t>8. Were ethical issues properly addressed (if applicable)?</w:t>
            </w:r>
          </w:p>
          <w:p w14:paraId="2E43D997" w14:textId="77777777" w:rsidR="00760842" w:rsidRPr="00787194" w:rsidRDefault="00760842"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98" w14:textId="77777777" w:rsidR="00760842" w:rsidRPr="00787194" w:rsidRDefault="00760842" w:rsidP="00000A23">
            <w:pPr>
              <w:jc w:val="both"/>
              <w:rPr>
                <w:rFonts w:ascii="Arial" w:hAnsi="Arial" w:cs="Arial"/>
                <w:sz w:val="20"/>
                <w:szCs w:val="20"/>
                <w:lang w:val="en-GB" w:eastAsia="x-none"/>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99" w14:textId="6D9975C1" w:rsidR="00760842" w:rsidRPr="00787194" w:rsidRDefault="00760842" w:rsidP="00000A23">
            <w:pPr>
              <w:ind w:left="360"/>
              <w:jc w:val="both"/>
              <w:rPr>
                <w:rFonts w:ascii="Arial" w:hAnsi="Arial" w:cs="Arial"/>
                <w:b/>
                <w:bCs/>
                <w:sz w:val="20"/>
                <w:szCs w:val="20"/>
                <w:lang w:val="en-GB"/>
              </w:rPr>
            </w:pPr>
            <w:r w:rsidRPr="00787194">
              <w:rPr>
                <w:rFonts w:ascii="Arial" w:hAnsi="Arial" w:cs="Arial"/>
                <w:b/>
                <w:bCs/>
                <w:sz w:val="20"/>
                <w:szCs w:val="20"/>
                <w:lang w:val="en-GB"/>
              </w:rPr>
              <w:t>5= Excellent</w:t>
            </w:r>
          </w:p>
        </w:tc>
        <w:tc>
          <w:tcPr>
            <w:tcW w:w="1667" w:type="pct"/>
          </w:tcPr>
          <w:p w14:paraId="2E43D99A" w14:textId="7BE6FBE0" w:rsidR="00760842"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confirm that ethical approval was obtained from the Kwara State Ministry of Health, and written informed consent was secured from all participants as stated in the Methods.</w:t>
            </w:r>
          </w:p>
        </w:tc>
      </w:tr>
      <w:tr w:rsidR="00B10235" w:rsidRPr="00787194" w14:paraId="2E43D9A1" w14:textId="77777777">
        <w:trPr>
          <w:trHeight w:val="20"/>
          <w:jc w:val="center"/>
        </w:trPr>
        <w:tc>
          <w:tcPr>
            <w:tcW w:w="1666" w:type="pct"/>
            <w:noWrap/>
            <w:hideMark/>
          </w:tcPr>
          <w:p w14:paraId="2E43D99C" w14:textId="77777777" w:rsidR="00B10235" w:rsidRPr="00787194" w:rsidRDefault="00EF6660" w:rsidP="00000A23">
            <w:pPr>
              <w:jc w:val="both"/>
              <w:rPr>
                <w:rFonts w:ascii="Arial" w:hAnsi="Arial" w:cs="Arial"/>
                <w:b/>
                <w:sz w:val="20"/>
                <w:szCs w:val="20"/>
                <w:lang w:val="en-GB"/>
              </w:rPr>
            </w:pPr>
            <w:r w:rsidRPr="00787194">
              <w:rPr>
                <w:rFonts w:ascii="Arial" w:hAnsi="Arial" w:cs="Arial"/>
                <w:b/>
                <w:sz w:val="20"/>
                <w:szCs w:val="20"/>
                <w:lang w:val="en-GB"/>
              </w:rPr>
              <w:t xml:space="preserve">9. Are the results presented clearly? </w:t>
            </w:r>
          </w:p>
          <w:p w14:paraId="2E43D99D" w14:textId="77777777" w:rsidR="00B10235" w:rsidRPr="00787194" w:rsidRDefault="00EF6660"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9E" w14:textId="77777777" w:rsidR="00B10235" w:rsidRPr="00787194" w:rsidRDefault="00EF6660" w:rsidP="00000A23">
            <w:pPr>
              <w:jc w:val="both"/>
              <w:rPr>
                <w:rFonts w:ascii="Arial" w:hAnsi="Arial" w:cs="Arial"/>
                <w:bCs/>
                <w:sz w:val="20"/>
                <w:szCs w:val="20"/>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9F" w14:textId="6C08ED96" w:rsidR="00B10235" w:rsidRPr="00787194" w:rsidRDefault="00760842" w:rsidP="00000A23">
            <w:pPr>
              <w:contextualSpacing/>
              <w:jc w:val="both"/>
              <w:rPr>
                <w:rFonts w:ascii="Arial" w:hAnsi="Arial" w:cs="Arial"/>
                <w:bCs/>
                <w:sz w:val="20"/>
                <w:szCs w:val="20"/>
                <w:lang w:val="en-GB"/>
              </w:rPr>
            </w:pPr>
            <w:r w:rsidRPr="00787194">
              <w:rPr>
                <w:rFonts w:ascii="Arial" w:hAnsi="Arial" w:cs="Arial"/>
                <w:b/>
                <w:bCs/>
                <w:sz w:val="20"/>
                <w:szCs w:val="20"/>
                <w:lang w:val="en-GB"/>
              </w:rPr>
              <w:t>5= Excellent</w:t>
            </w:r>
          </w:p>
        </w:tc>
        <w:tc>
          <w:tcPr>
            <w:tcW w:w="1667" w:type="pct"/>
          </w:tcPr>
          <w:p w14:paraId="2E43D9A0" w14:textId="28B6567B" w:rsidR="00B10235"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appreciate the feedback. Results are presented using tables and narrative to highlight key proportions and associations.</w:t>
            </w:r>
          </w:p>
        </w:tc>
      </w:tr>
      <w:tr w:rsidR="00B10235" w:rsidRPr="00787194" w14:paraId="2E43D9A9" w14:textId="77777777">
        <w:trPr>
          <w:trHeight w:val="20"/>
          <w:jc w:val="center"/>
        </w:trPr>
        <w:tc>
          <w:tcPr>
            <w:tcW w:w="1666" w:type="pct"/>
            <w:noWrap/>
            <w:hideMark/>
          </w:tcPr>
          <w:p w14:paraId="2E43D9A2" w14:textId="77777777" w:rsidR="00B10235" w:rsidRPr="00787194" w:rsidRDefault="00EF6660" w:rsidP="00000A23">
            <w:pPr>
              <w:jc w:val="both"/>
              <w:rPr>
                <w:rFonts w:ascii="Arial" w:hAnsi="Arial" w:cs="Arial"/>
                <w:b/>
                <w:sz w:val="20"/>
                <w:szCs w:val="20"/>
                <w:lang w:val="en-GB"/>
              </w:rPr>
            </w:pPr>
            <w:r w:rsidRPr="00787194">
              <w:rPr>
                <w:rFonts w:ascii="Arial" w:hAnsi="Arial" w:cs="Arial"/>
                <w:b/>
                <w:sz w:val="20"/>
                <w:szCs w:val="20"/>
                <w:lang w:val="en-GB"/>
              </w:rPr>
              <w:t>10. Are tables and figures clear, relevant, and necessary?</w:t>
            </w:r>
          </w:p>
          <w:p w14:paraId="2E43D9A3" w14:textId="77777777" w:rsidR="00B10235" w:rsidRPr="00787194" w:rsidRDefault="00EF6660"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A4" w14:textId="77777777" w:rsidR="00B10235" w:rsidRPr="00787194" w:rsidRDefault="00EF6660"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p w14:paraId="2E43D9A5" w14:textId="77777777" w:rsidR="00B10235" w:rsidRPr="00787194" w:rsidRDefault="00B10235" w:rsidP="00000A23">
            <w:pPr>
              <w:jc w:val="both"/>
              <w:rPr>
                <w:rFonts w:ascii="Arial" w:hAnsi="Arial" w:cs="Arial"/>
                <w:color w:val="404040"/>
                <w:sz w:val="20"/>
                <w:szCs w:val="20"/>
                <w:shd w:val="clear" w:color="auto" w:fill="FFFFFF"/>
                <w:lang w:val="en-GB"/>
              </w:rPr>
            </w:pPr>
          </w:p>
          <w:p w14:paraId="2E43D9A6" w14:textId="77777777" w:rsidR="00B10235" w:rsidRPr="00787194" w:rsidRDefault="00B10235" w:rsidP="00000A23">
            <w:pPr>
              <w:jc w:val="both"/>
              <w:rPr>
                <w:rFonts w:ascii="Arial" w:hAnsi="Arial" w:cs="Arial"/>
                <w:sz w:val="20"/>
                <w:szCs w:val="20"/>
                <w:lang w:val="en-GB"/>
              </w:rPr>
            </w:pPr>
          </w:p>
        </w:tc>
        <w:tc>
          <w:tcPr>
            <w:tcW w:w="1667" w:type="pct"/>
          </w:tcPr>
          <w:p w14:paraId="2E43D9A7" w14:textId="32BD8462" w:rsidR="00B10235" w:rsidRPr="00787194" w:rsidRDefault="00635606" w:rsidP="00000A23">
            <w:pPr>
              <w:contextualSpacing/>
              <w:jc w:val="both"/>
              <w:rPr>
                <w:rFonts w:ascii="Arial" w:hAnsi="Arial" w:cs="Arial"/>
                <w:bCs/>
                <w:sz w:val="20"/>
                <w:szCs w:val="20"/>
                <w:lang w:val="en-GB"/>
              </w:rPr>
            </w:pPr>
            <w:r w:rsidRPr="00787194">
              <w:rPr>
                <w:rFonts w:ascii="Arial" w:hAnsi="Arial" w:cs="Arial"/>
                <w:b/>
                <w:bCs/>
                <w:sz w:val="20"/>
                <w:szCs w:val="20"/>
                <w:lang w:val="en-GB"/>
              </w:rPr>
              <w:t>5= Excellent</w:t>
            </w:r>
          </w:p>
        </w:tc>
        <w:tc>
          <w:tcPr>
            <w:tcW w:w="1667" w:type="pct"/>
          </w:tcPr>
          <w:p w14:paraId="2E43D9A8" w14:textId="35395EE7" w:rsidR="00B10235"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Thank you. All tables were designed for clarity and only included where necessary to support the text.</w:t>
            </w:r>
          </w:p>
        </w:tc>
      </w:tr>
      <w:tr w:rsidR="00635606" w:rsidRPr="00787194" w14:paraId="2E43D9AF" w14:textId="77777777">
        <w:trPr>
          <w:trHeight w:val="20"/>
          <w:jc w:val="center"/>
        </w:trPr>
        <w:tc>
          <w:tcPr>
            <w:tcW w:w="1666" w:type="pct"/>
            <w:noWrap/>
            <w:hideMark/>
          </w:tcPr>
          <w:p w14:paraId="2E43D9AA" w14:textId="77777777" w:rsidR="00635606" w:rsidRPr="00787194" w:rsidRDefault="00635606" w:rsidP="00000A23">
            <w:pPr>
              <w:jc w:val="both"/>
              <w:rPr>
                <w:rFonts w:ascii="Arial" w:hAnsi="Arial" w:cs="Arial"/>
                <w:b/>
                <w:sz w:val="20"/>
                <w:szCs w:val="20"/>
                <w:lang w:val="en-GB"/>
              </w:rPr>
            </w:pPr>
            <w:r w:rsidRPr="00787194">
              <w:rPr>
                <w:rFonts w:ascii="Arial" w:hAnsi="Arial" w:cs="Arial"/>
                <w:b/>
                <w:sz w:val="20"/>
                <w:szCs w:val="20"/>
                <w:lang w:val="en-GB"/>
              </w:rPr>
              <w:lastRenderedPageBreak/>
              <w:t>11. Does the discussion relate findings to existing literature?</w:t>
            </w:r>
          </w:p>
          <w:p w14:paraId="2E43D9AB" w14:textId="77777777" w:rsidR="00635606" w:rsidRPr="00787194" w:rsidRDefault="00635606" w:rsidP="00000A23">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AC" w14:textId="77777777" w:rsidR="00635606" w:rsidRPr="00787194" w:rsidRDefault="00635606" w:rsidP="00000A23">
            <w:pPr>
              <w:jc w:val="both"/>
              <w:rPr>
                <w:rFonts w:ascii="Arial" w:hAnsi="Arial" w:cs="Arial"/>
                <w:sz w:val="20"/>
                <w:szCs w:val="20"/>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AD" w14:textId="7C80BE9E" w:rsidR="00635606" w:rsidRPr="00787194" w:rsidRDefault="00635606" w:rsidP="00000A23">
            <w:pPr>
              <w:contextualSpacing/>
              <w:jc w:val="both"/>
              <w:rPr>
                <w:rFonts w:ascii="Arial" w:hAnsi="Arial" w:cs="Arial"/>
                <w:bCs/>
                <w:sz w:val="20"/>
                <w:szCs w:val="20"/>
                <w:lang w:val="en-GB"/>
              </w:rPr>
            </w:pPr>
            <w:r w:rsidRPr="00787194">
              <w:rPr>
                <w:rFonts w:ascii="Arial" w:hAnsi="Arial" w:cs="Arial"/>
                <w:b/>
                <w:bCs/>
                <w:sz w:val="20"/>
                <w:szCs w:val="20"/>
                <w:lang w:val="en-GB"/>
              </w:rPr>
              <w:t>5= Excellent</w:t>
            </w:r>
          </w:p>
        </w:tc>
        <w:tc>
          <w:tcPr>
            <w:tcW w:w="1667" w:type="pct"/>
          </w:tcPr>
          <w:p w14:paraId="4D6A1551" w14:textId="77777777" w:rsidR="00635606" w:rsidRPr="00787194" w:rsidRDefault="00103368" w:rsidP="00000A23">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are grateful. The discussion contextualizes our findings with previous Nigerian and African studies on genotype screening.</w:t>
            </w:r>
          </w:p>
          <w:p w14:paraId="7F2DB4D7" w14:textId="77777777" w:rsidR="00000A23" w:rsidRPr="00787194" w:rsidRDefault="00000A23" w:rsidP="00000A23">
            <w:pPr>
              <w:keepNext/>
              <w:jc w:val="both"/>
              <w:outlineLvl w:val="1"/>
              <w:rPr>
                <w:rFonts w:ascii="Arial" w:eastAsia="MS Mincho" w:hAnsi="Arial" w:cs="Arial"/>
                <w:bCs/>
                <w:sz w:val="20"/>
                <w:szCs w:val="20"/>
                <w:lang w:val="en-GB"/>
              </w:rPr>
            </w:pPr>
          </w:p>
          <w:p w14:paraId="798CFF82" w14:textId="77777777" w:rsidR="00000A23" w:rsidRPr="00787194" w:rsidRDefault="00000A23" w:rsidP="00000A23">
            <w:pPr>
              <w:keepNext/>
              <w:jc w:val="both"/>
              <w:outlineLvl w:val="1"/>
              <w:rPr>
                <w:rFonts w:ascii="Arial" w:eastAsia="MS Mincho" w:hAnsi="Arial" w:cs="Arial"/>
                <w:bCs/>
                <w:sz w:val="20"/>
                <w:szCs w:val="20"/>
                <w:lang w:val="en-GB"/>
              </w:rPr>
            </w:pPr>
          </w:p>
          <w:p w14:paraId="4439503B" w14:textId="77777777" w:rsidR="00000A23" w:rsidRPr="00787194" w:rsidRDefault="00000A23" w:rsidP="00000A23">
            <w:pPr>
              <w:keepNext/>
              <w:jc w:val="both"/>
              <w:outlineLvl w:val="1"/>
              <w:rPr>
                <w:rFonts w:ascii="Arial" w:eastAsia="MS Mincho" w:hAnsi="Arial" w:cs="Arial"/>
                <w:bCs/>
                <w:sz w:val="20"/>
                <w:szCs w:val="20"/>
                <w:lang w:val="en-GB"/>
              </w:rPr>
            </w:pPr>
          </w:p>
          <w:p w14:paraId="71DF5EAF" w14:textId="77777777" w:rsidR="00000A23" w:rsidRPr="00787194" w:rsidRDefault="00000A23" w:rsidP="00000A23">
            <w:pPr>
              <w:keepNext/>
              <w:jc w:val="both"/>
              <w:outlineLvl w:val="1"/>
              <w:rPr>
                <w:rFonts w:ascii="Arial" w:eastAsia="MS Mincho" w:hAnsi="Arial" w:cs="Arial"/>
                <w:bCs/>
                <w:sz w:val="20"/>
                <w:szCs w:val="20"/>
                <w:lang w:val="en-GB"/>
              </w:rPr>
            </w:pPr>
          </w:p>
          <w:p w14:paraId="289718D0" w14:textId="77777777" w:rsidR="00E8321C" w:rsidRPr="00787194" w:rsidRDefault="00E8321C" w:rsidP="00000A23">
            <w:pPr>
              <w:keepNext/>
              <w:jc w:val="both"/>
              <w:outlineLvl w:val="1"/>
              <w:rPr>
                <w:rFonts w:ascii="Arial" w:eastAsia="MS Mincho" w:hAnsi="Arial" w:cs="Arial"/>
                <w:bCs/>
                <w:sz w:val="20"/>
                <w:szCs w:val="20"/>
                <w:lang w:val="en-GB"/>
              </w:rPr>
            </w:pPr>
          </w:p>
          <w:p w14:paraId="2E43D9AE" w14:textId="050B9671" w:rsidR="00E8321C" w:rsidRPr="00787194" w:rsidRDefault="00E8321C" w:rsidP="00000A23">
            <w:pPr>
              <w:keepNext/>
              <w:jc w:val="both"/>
              <w:outlineLvl w:val="1"/>
              <w:rPr>
                <w:rFonts w:ascii="Arial" w:eastAsia="MS Mincho" w:hAnsi="Arial" w:cs="Arial"/>
                <w:bCs/>
                <w:sz w:val="20"/>
                <w:szCs w:val="20"/>
                <w:lang w:val="en-GB"/>
              </w:rPr>
            </w:pPr>
          </w:p>
        </w:tc>
      </w:tr>
      <w:tr w:rsidR="00635606" w:rsidRPr="00787194" w14:paraId="2E43D9B5" w14:textId="77777777">
        <w:trPr>
          <w:trHeight w:val="20"/>
          <w:jc w:val="center"/>
        </w:trPr>
        <w:tc>
          <w:tcPr>
            <w:tcW w:w="1666" w:type="pct"/>
            <w:noWrap/>
            <w:hideMark/>
          </w:tcPr>
          <w:p w14:paraId="2E43D9B0" w14:textId="77777777" w:rsidR="00635606" w:rsidRPr="00787194" w:rsidRDefault="00635606" w:rsidP="00EE35FB">
            <w:pPr>
              <w:jc w:val="both"/>
              <w:rPr>
                <w:rFonts w:ascii="Arial" w:hAnsi="Arial" w:cs="Arial"/>
                <w:b/>
                <w:sz w:val="20"/>
                <w:szCs w:val="20"/>
                <w:lang w:val="en-GB"/>
              </w:rPr>
            </w:pPr>
            <w:r w:rsidRPr="00787194">
              <w:rPr>
                <w:rFonts w:ascii="Arial" w:hAnsi="Arial" w:cs="Arial"/>
                <w:b/>
                <w:sz w:val="20"/>
                <w:szCs w:val="20"/>
                <w:lang w:val="en-GB"/>
              </w:rPr>
              <w:t>12. Are the conclusions supported by the data?</w:t>
            </w:r>
          </w:p>
          <w:p w14:paraId="2E43D9B1" w14:textId="77777777" w:rsidR="00635606" w:rsidRPr="00787194" w:rsidRDefault="00635606" w:rsidP="00EE35FB">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B2" w14:textId="77777777" w:rsidR="00635606" w:rsidRPr="00787194" w:rsidRDefault="00635606" w:rsidP="00EE35FB">
            <w:pPr>
              <w:jc w:val="both"/>
              <w:rPr>
                <w:rFonts w:ascii="Arial" w:hAnsi="Arial" w:cs="Arial"/>
                <w:sz w:val="20"/>
                <w:szCs w:val="20"/>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B3" w14:textId="721DBC37" w:rsidR="00635606" w:rsidRPr="00787194" w:rsidRDefault="00635606" w:rsidP="00EE35FB">
            <w:pPr>
              <w:contextualSpacing/>
              <w:jc w:val="both"/>
              <w:rPr>
                <w:rFonts w:ascii="Arial" w:hAnsi="Arial" w:cs="Arial"/>
                <w:bCs/>
                <w:sz w:val="20"/>
                <w:szCs w:val="20"/>
                <w:lang w:val="en-GB"/>
              </w:rPr>
            </w:pPr>
            <w:r w:rsidRPr="00787194">
              <w:rPr>
                <w:rFonts w:ascii="Arial" w:hAnsi="Arial" w:cs="Arial"/>
                <w:b/>
                <w:bCs/>
                <w:sz w:val="20"/>
                <w:szCs w:val="20"/>
                <w:lang w:val="en-GB"/>
              </w:rPr>
              <w:t>5= Excellent</w:t>
            </w:r>
          </w:p>
        </w:tc>
        <w:tc>
          <w:tcPr>
            <w:tcW w:w="1667" w:type="pct"/>
          </w:tcPr>
          <w:p w14:paraId="2E43D9B4" w14:textId="096C8261" w:rsidR="00635606" w:rsidRPr="00787194" w:rsidRDefault="00000A23"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Thank you. Conclusions were drawn directly from the data on knowledge, attitude, and practice levels.</w:t>
            </w:r>
          </w:p>
        </w:tc>
      </w:tr>
      <w:tr w:rsidR="00635606" w:rsidRPr="00787194" w14:paraId="2E43D9BB" w14:textId="77777777">
        <w:trPr>
          <w:trHeight w:val="20"/>
          <w:jc w:val="center"/>
        </w:trPr>
        <w:tc>
          <w:tcPr>
            <w:tcW w:w="1666" w:type="pct"/>
            <w:noWrap/>
            <w:hideMark/>
          </w:tcPr>
          <w:p w14:paraId="2E43D9B6" w14:textId="77777777" w:rsidR="00635606" w:rsidRPr="00787194" w:rsidRDefault="00635606" w:rsidP="00EE35FB">
            <w:pPr>
              <w:jc w:val="both"/>
              <w:rPr>
                <w:rFonts w:ascii="Arial" w:hAnsi="Arial" w:cs="Arial"/>
                <w:b/>
                <w:sz w:val="20"/>
                <w:szCs w:val="20"/>
                <w:lang w:val="en-GB"/>
              </w:rPr>
            </w:pPr>
            <w:r w:rsidRPr="00787194">
              <w:rPr>
                <w:rFonts w:ascii="Arial" w:hAnsi="Arial" w:cs="Arial"/>
                <w:b/>
                <w:sz w:val="20"/>
                <w:szCs w:val="20"/>
                <w:lang w:val="en-GB"/>
              </w:rPr>
              <w:t>13. Are the limitations of the study discussed?</w:t>
            </w:r>
          </w:p>
          <w:p w14:paraId="2E43D9B7" w14:textId="77777777" w:rsidR="00635606" w:rsidRPr="00787194" w:rsidRDefault="00635606" w:rsidP="00EE35FB">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B8" w14:textId="77777777" w:rsidR="00635606" w:rsidRPr="00787194" w:rsidRDefault="00635606" w:rsidP="00EE35FB">
            <w:pPr>
              <w:jc w:val="both"/>
              <w:rPr>
                <w:rFonts w:ascii="Arial" w:hAnsi="Arial" w:cs="Arial"/>
                <w:sz w:val="20"/>
                <w:szCs w:val="20"/>
                <w:lang w:val="en-GB"/>
              </w:rPr>
            </w:pPr>
            <w:r w:rsidRPr="007871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43D9B9" w14:textId="79CA8948" w:rsidR="00635606" w:rsidRPr="00787194" w:rsidRDefault="00635606" w:rsidP="00EE35FB">
            <w:pPr>
              <w:contextualSpacing/>
              <w:jc w:val="both"/>
              <w:rPr>
                <w:rFonts w:ascii="Arial" w:hAnsi="Arial" w:cs="Arial"/>
                <w:bCs/>
                <w:sz w:val="20"/>
                <w:szCs w:val="20"/>
                <w:lang w:val="en-GB"/>
              </w:rPr>
            </w:pPr>
            <w:r w:rsidRPr="00787194">
              <w:rPr>
                <w:rFonts w:ascii="Arial" w:hAnsi="Arial" w:cs="Arial"/>
                <w:b/>
                <w:bCs/>
                <w:sz w:val="20"/>
                <w:szCs w:val="20"/>
                <w:lang w:val="en-GB"/>
              </w:rPr>
              <w:t>5= Excellent</w:t>
            </w:r>
          </w:p>
        </w:tc>
        <w:tc>
          <w:tcPr>
            <w:tcW w:w="1667" w:type="pct"/>
          </w:tcPr>
          <w:p w14:paraId="2E43D9BA" w14:textId="3E23E6BE" w:rsidR="00635606" w:rsidRPr="00787194" w:rsidRDefault="00000A23"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appreciate this. Limitations including self-report bias and single LGA focus are acknowledged in the manuscript. The mitigation steps taken to overcome the shortcomings as well as suggestions for future studies were also discussed.</w:t>
            </w:r>
          </w:p>
        </w:tc>
      </w:tr>
      <w:tr w:rsidR="00635606" w:rsidRPr="00787194" w14:paraId="2E43D9C2" w14:textId="77777777">
        <w:trPr>
          <w:trHeight w:val="20"/>
          <w:jc w:val="center"/>
        </w:trPr>
        <w:tc>
          <w:tcPr>
            <w:tcW w:w="1666" w:type="pct"/>
            <w:noWrap/>
            <w:hideMark/>
          </w:tcPr>
          <w:p w14:paraId="2E43D9BC" w14:textId="77777777" w:rsidR="00635606" w:rsidRPr="00787194" w:rsidRDefault="00635606" w:rsidP="00EE35FB">
            <w:pPr>
              <w:jc w:val="both"/>
              <w:rPr>
                <w:rFonts w:ascii="Arial" w:hAnsi="Arial" w:cs="Arial"/>
                <w:b/>
                <w:sz w:val="20"/>
                <w:szCs w:val="20"/>
                <w:lang w:val="en-GB"/>
              </w:rPr>
            </w:pPr>
            <w:r w:rsidRPr="00787194">
              <w:rPr>
                <w:rFonts w:ascii="Arial" w:hAnsi="Arial" w:cs="Arial"/>
                <w:b/>
                <w:sz w:val="20"/>
                <w:szCs w:val="20"/>
                <w:lang w:val="en-GB"/>
              </w:rPr>
              <w:t>14. Are the references relevant and sufficient (in number)?</w:t>
            </w:r>
          </w:p>
          <w:p w14:paraId="2E43D9BD" w14:textId="77777777" w:rsidR="00635606" w:rsidRPr="00787194" w:rsidRDefault="00635606" w:rsidP="00EE35FB">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BE" w14:textId="77777777" w:rsidR="00635606" w:rsidRPr="00787194" w:rsidRDefault="00635606" w:rsidP="00EE35FB">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5 = Excellent 4 = Good 3 = Satisfactory 2 = Needs Improvement 1 = Poor </w:t>
            </w:r>
          </w:p>
          <w:p w14:paraId="2E43D9BF" w14:textId="77777777" w:rsidR="00635606" w:rsidRPr="00787194" w:rsidRDefault="00635606" w:rsidP="00EE35FB">
            <w:pPr>
              <w:jc w:val="both"/>
              <w:rPr>
                <w:rFonts w:ascii="Arial" w:hAnsi="Arial" w:cs="Arial"/>
                <w:sz w:val="20"/>
                <w:szCs w:val="20"/>
                <w:lang w:val="en-GB"/>
              </w:rPr>
            </w:pPr>
            <w:r w:rsidRPr="00787194">
              <w:rPr>
                <w:rFonts w:ascii="Arial" w:hAnsi="Arial" w:cs="Arial"/>
                <w:color w:val="404040"/>
                <w:sz w:val="20"/>
                <w:szCs w:val="20"/>
                <w:shd w:val="clear" w:color="auto" w:fill="FFFFFF"/>
                <w:lang w:val="en-GB"/>
              </w:rPr>
              <w:t>N/A = Not Applicable</w:t>
            </w:r>
          </w:p>
        </w:tc>
        <w:tc>
          <w:tcPr>
            <w:tcW w:w="1667" w:type="pct"/>
          </w:tcPr>
          <w:p w14:paraId="2E43D9C0" w14:textId="6A01805F" w:rsidR="00635606" w:rsidRPr="00787194" w:rsidRDefault="00635606" w:rsidP="00EE35FB">
            <w:pPr>
              <w:contextualSpacing/>
              <w:jc w:val="both"/>
              <w:rPr>
                <w:rFonts w:ascii="Arial" w:hAnsi="Arial" w:cs="Arial"/>
                <w:bCs/>
                <w:sz w:val="20"/>
                <w:szCs w:val="20"/>
                <w:lang w:val="en-GB"/>
              </w:rPr>
            </w:pPr>
            <w:r w:rsidRPr="00787194">
              <w:rPr>
                <w:rFonts w:ascii="Arial" w:hAnsi="Arial" w:cs="Arial"/>
                <w:b/>
                <w:bCs/>
                <w:sz w:val="20"/>
                <w:szCs w:val="20"/>
                <w:lang w:val="en-GB"/>
              </w:rPr>
              <w:t>5= Excellent</w:t>
            </w:r>
          </w:p>
        </w:tc>
        <w:tc>
          <w:tcPr>
            <w:tcW w:w="1667" w:type="pct"/>
          </w:tcPr>
          <w:p w14:paraId="2E43D9C1" w14:textId="725A103A" w:rsidR="00635606" w:rsidRPr="00787194" w:rsidRDefault="00000A23"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Thank you. References are recent, relevant, and now include the additional source suggested by the editor.</w:t>
            </w:r>
          </w:p>
        </w:tc>
      </w:tr>
      <w:tr w:rsidR="00635606" w:rsidRPr="00787194" w14:paraId="2E43D9C9" w14:textId="77777777">
        <w:trPr>
          <w:trHeight w:val="20"/>
          <w:jc w:val="center"/>
        </w:trPr>
        <w:tc>
          <w:tcPr>
            <w:tcW w:w="1666" w:type="pct"/>
            <w:noWrap/>
            <w:hideMark/>
          </w:tcPr>
          <w:p w14:paraId="2E43D9C3" w14:textId="77777777" w:rsidR="00635606" w:rsidRPr="00787194" w:rsidRDefault="00635606" w:rsidP="00EE35FB">
            <w:pPr>
              <w:jc w:val="both"/>
              <w:rPr>
                <w:rFonts w:ascii="Arial" w:hAnsi="Arial" w:cs="Arial"/>
                <w:b/>
                <w:sz w:val="20"/>
                <w:szCs w:val="20"/>
                <w:lang w:val="en-GB"/>
              </w:rPr>
            </w:pPr>
            <w:r w:rsidRPr="00787194">
              <w:rPr>
                <w:rFonts w:ascii="Arial" w:hAnsi="Arial" w:cs="Arial"/>
                <w:b/>
                <w:sz w:val="20"/>
                <w:szCs w:val="20"/>
                <w:lang w:val="en-GB"/>
              </w:rPr>
              <w:t>15. Is the manuscript written in clear and understandable language?</w:t>
            </w:r>
          </w:p>
          <w:p w14:paraId="2E43D9C4" w14:textId="77777777" w:rsidR="00635606" w:rsidRPr="00787194" w:rsidRDefault="00635606" w:rsidP="00EE35FB">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Rating Scale: </w:t>
            </w:r>
          </w:p>
          <w:p w14:paraId="2E43D9C5" w14:textId="77777777" w:rsidR="00635606" w:rsidRPr="00787194" w:rsidRDefault="00635606" w:rsidP="00EE35FB">
            <w:pPr>
              <w:jc w:val="both"/>
              <w:rPr>
                <w:rFonts w:ascii="Arial" w:hAnsi="Arial" w:cs="Arial"/>
                <w:color w:val="404040"/>
                <w:sz w:val="20"/>
                <w:szCs w:val="20"/>
                <w:shd w:val="clear" w:color="auto" w:fill="FFFFFF"/>
                <w:lang w:val="en-GB"/>
              </w:rPr>
            </w:pPr>
            <w:r w:rsidRPr="00787194">
              <w:rPr>
                <w:rFonts w:ascii="Arial" w:hAnsi="Arial" w:cs="Arial"/>
                <w:color w:val="404040"/>
                <w:sz w:val="20"/>
                <w:szCs w:val="20"/>
                <w:shd w:val="clear" w:color="auto" w:fill="FFFFFF"/>
                <w:lang w:val="en-GB"/>
              </w:rPr>
              <w:t xml:space="preserve">5 = Excellent 4 = Good 3 = Satisfactory 2 = Needs Improvement 1 = Poor </w:t>
            </w:r>
          </w:p>
          <w:p w14:paraId="2E43D9C6" w14:textId="77777777" w:rsidR="00635606" w:rsidRPr="00787194" w:rsidRDefault="00635606" w:rsidP="00EE35FB">
            <w:pPr>
              <w:jc w:val="both"/>
              <w:rPr>
                <w:rFonts w:ascii="Arial" w:hAnsi="Arial" w:cs="Arial"/>
                <w:sz w:val="20"/>
                <w:szCs w:val="20"/>
                <w:lang w:val="en-GB"/>
              </w:rPr>
            </w:pPr>
            <w:r w:rsidRPr="00787194">
              <w:rPr>
                <w:rFonts w:ascii="Arial" w:hAnsi="Arial" w:cs="Arial"/>
                <w:color w:val="404040"/>
                <w:sz w:val="20"/>
                <w:szCs w:val="20"/>
                <w:shd w:val="clear" w:color="auto" w:fill="FFFFFF"/>
                <w:lang w:val="en-GB"/>
              </w:rPr>
              <w:t>N/A = Not Applicable</w:t>
            </w:r>
          </w:p>
        </w:tc>
        <w:tc>
          <w:tcPr>
            <w:tcW w:w="1667" w:type="pct"/>
          </w:tcPr>
          <w:p w14:paraId="2E43D9C7" w14:textId="56A6A808" w:rsidR="00635606" w:rsidRPr="00787194" w:rsidRDefault="00635606" w:rsidP="00EE35FB">
            <w:pPr>
              <w:contextualSpacing/>
              <w:jc w:val="both"/>
              <w:rPr>
                <w:rFonts w:ascii="Arial" w:hAnsi="Arial" w:cs="Arial"/>
                <w:bCs/>
                <w:sz w:val="20"/>
                <w:szCs w:val="20"/>
                <w:lang w:val="en-GB"/>
              </w:rPr>
            </w:pPr>
            <w:r w:rsidRPr="00787194">
              <w:rPr>
                <w:rFonts w:ascii="Arial" w:hAnsi="Arial" w:cs="Arial"/>
                <w:b/>
                <w:bCs/>
                <w:sz w:val="20"/>
                <w:szCs w:val="20"/>
                <w:lang w:val="en-GB"/>
              </w:rPr>
              <w:t>5= Excellent</w:t>
            </w:r>
          </w:p>
        </w:tc>
        <w:tc>
          <w:tcPr>
            <w:tcW w:w="1667" w:type="pct"/>
          </w:tcPr>
          <w:p w14:paraId="2E43D9C8" w14:textId="2D824C80" w:rsidR="00635606" w:rsidRPr="00787194" w:rsidRDefault="00000A23"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thank the reviewer. The manuscript was further proofread to ensure clarity and grammatical accuracy.</w:t>
            </w:r>
          </w:p>
        </w:tc>
      </w:tr>
    </w:tbl>
    <w:p w14:paraId="2E43D9CA" w14:textId="77777777" w:rsidR="00B10235" w:rsidRPr="00787194" w:rsidRDefault="00B10235" w:rsidP="00EE35FB">
      <w:pPr>
        <w:jc w:val="both"/>
        <w:rPr>
          <w:rFonts w:ascii="Arial" w:eastAsia="MS Mincho" w:hAnsi="Arial" w:cs="Arial"/>
          <w:b/>
          <w:bCs/>
          <w:sz w:val="20"/>
          <w:szCs w:val="20"/>
          <w:u w:val="single"/>
          <w:lang w:val="en-GB" w:eastAsia="x-none"/>
        </w:rPr>
      </w:pPr>
    </w:p>
    <w:p w14:paraId="2E43D9CC" w14:textId="77777777" w:rsidR="00B10235" w:rsidRPr="00787194" w:rsidRDefault="00EF6660" w:rsidP="00EE35FB">
      <w:pPr>
        <w:keepNext/>
        <w:jc w:val="both"/>
        <w:outlineLvl w:val="1"/>
        <w:rPr>
          <w:rFonts w:ascii="Arial" w:eastAsia="MS Mincho" w:hAnsi="Arial" w:cs="Arial"/>
          <w:b/>
          <w:bCs/>
          <w:sz w:val="20"/>
          <w:szCs w:val="20"/>
          <w:u w:val="single"/>
          <w:lang w:val="en-GB"/>
        </w:rPr>
      </w:pPr>
      <w:r w:rsidRPr="00787194">
        <w:rPr>
          <w:rFonts w:ascii="Arial" w:eastAsia="MS Mincho" w:hAnsi="Arial" w:cs="Arial"/>
          <w:b/>
          <w:bCs/>
          <w:sz w:val="20"/>
          <w:szCs w:val="20"/>
          <w:highlight w:val="yellow"/>
          <w:u w:val="single"/>
          <w:lang w:val="en-GB"/>
        </w:rPr>
        <w:t>PART 2.2 (Subjective Evaluation)</w:t>
      </w:r>
    </w:p>
    <w:p w14:paraId="2E43D9CD" w14:textId="77777777" w:rsidR="00B10235" w:rsidRPr="00787194" w:rsidRDefault="00B10235" w:rsidP="00EE35FB">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0235" w:rsidRPr="00787194" w14:paraId="2E43D9D3" w14:textId="77777777">
        <w:trPr>
          <w:trHeight w:val="20"/>
          <w:jc w:val="center"/>
        </w:trPr>
        <w:tc>
          <w:tcPr>
            <w:tcW w:w="1666" w:type="pct"/>
            <w:noWrap/>
          </w:tcPr>
          <w:p w14:paraId="2E43D9CE" w14:textId="77777777" w:rsidR="00B10235" w:rsidRPr="00787194" w:rsidRDefault="00B10235" w:rsidP="00EE35FB">
            <w:pPr>
              <w:keepNext/>
              <w:jc w:val="both"/>
              <w:outlineLvl w:val="1"/>
              <w:rPr>
                <w:rFonts w:ascii="Arial" w:eastAsia="MS Mincho" w:hAnsi="Arial" w:cs="Arial"/>
                <w:b/>
                <w:bCs/>
                <w:sz w:val="20"/>
                <w:szCs w:val="20"/>
                <w:lang w:val="en-GB"/>
              </w:rPr>
            </w:pPr>
          </w:p>
        </w:tc>
        <w:tc>
          <w:tcPr>
            <w:tcW w:w="1667" w:type="pct"/>
          </w:tcPr>
          <w:p w14:paraId="2E43D9CF" w14:textId="77777777" w:rsidR="00B10235" w:rsidRPr="00787194" w:rsidRDefault="00EF6660" w:rsidP="00EE35FB">
            <w:pPr>
              <w:keepNext/>
              <w:jc w:val="both"/>
              <w:outlineLvl w:val="1"/>
              <w:rPr>
                <w:rFonts w:ascii="Arial" w:eastAsia="MS Mincho" w:hAnsi="Arial" w:cs="Arial"/>
                <w:b/>
                <w:bCs/>
                <w:sz w:val="20"/>
                <w:szCs w:val="20"/>
                <w:lang w:val="en-GB"/>
              </w:rPr>
            </w:pPr>
            <w:r w:rsidRPr="00787194">
              <w:rPr>
                <w:rFonts w:ascii="Arial" w:eastAsia="MS Mincho" w:hAnsi="Arial" w:cs="Arial"/>
                <w:b/>
                <w:bCs/>
                <w:sz w:val="20"/>
                <w:szCs w:val="20"/>
                <w:lang w:val="en-GB"/>
              </w:rPr>
              <w:t>Reviewer’s comment</w:t>
            </w:r>
          </w:p>
          <w:p w14:paraId="2E43D9D0" w14:textId="77777777" w:rsidR="00B10235" w:rsidRPr="00787194" w:rsidRDefault="00B10235" w:rsidP="00EE35FB">
            <w:pPr>
              <w:jc w:val="both"/>
              <w:rPr>
                <w:rFonts w:ascii="Arial" w:hAnsi="Arial" w:cs="Arial"/>
                <w:sz w:val="20"/>
                <w:szCs w:val="20"/>
                <w:lang w:val="en-GB"/>
              </w:rPr>
            </w:pPr>
          </w:p>
        </w:tc>
        <w:tc>
          <w:tcPr>
            <w:tcW w:w="1667" w:type="pct"/>
          </w:tcPr>
          <w:p w14:paraId="2E43D9D1" w14:textId="77777777" w:rsidR="00B10235" w:rsidRPr="00787194" w:rsidRDefault="00EF6660" w:rsidP="00EE35FB">
            <w:pPr>
              <w:spacing w:after="160" w:line="256" w:lineRule="auto"/>
              <w:jc w:val="both"/>
              <w:rPr>
                <w:rFonts w:ascii="Arial" w:eastAsia="Calibri" w:hAnsi="Arial" w:cs="Arial"/>
                <w:kern w:val="2"/>
                <w:sz w:val="20"/>
                <w:szCs w:val="20"/>
                <w:lang w:val="en-IN"/>
              </w:rPr>
            </w:pPr>
            <w:r w:rsidRPr="00787194">
              <w:rPr>
                <w:rFonts w:ascii="Arial" w:eastAsia="Calibri" w:hAnsi="Arial" w:cs="Arial"/>
                <w:b/>
                <w:kern w:val="2"/>
                <w:sz w:val="20"/>
                <w:szCs w:val="20"/>
                <w:lang w:val="en-IN"/>
              </w:rPr>
              <w:t>Author’s Feedback</w:t>
            </w:r>
            <w:r w:rsidRPr="00787194">
              <w:rPr>
                <w:rFonts w:ascii="Arial" w:eastAsia="Calibri" w:hAnsi="Arial" w:cs="Arial"/>
                <w:kern w:val="2"/>
                <w:sz w:val="20"/>
                <w:szCs w:val="20"/>
                <w:lang w:val="en-IN"/>
              </w:rPr>
              <w:t xml:space="preserve"> (It is mandatory that authors should write his/her feedback here)</w:t>
            </w:r>
          </w:p>
          <w:p w14:paraId="2E43D9D2" w14:textId="77777777" w:rsidR="00B10235" w:rsidRPr="00787194" w:rsidRDefault="00B10235" w:rsidP="00EE35FB">
            <w:pPr>
              <w:keepNext/>
              <w:jc w:val="both"/>
              <w:outlineLvl w:val="1"/>
              <w:rPr>
                <w:rFonts w:ascii="Arial" w:eastAsia="MS Mincho" w:hAnsi="Arial" w:cs="Arial"/>
                <w:bCs/>
                <w:sz w:val="20"/>
                <w:szCs w:val="20"/>
                <w:lang w:val="en-GB"/>
              </w:rPr>
            </w:pPr>
          </w:p>
        </w:tc>
      </w:tr>
      <w:tr w:rsidR="00B10235" w:rsidRPr="00787194" w14:paraId="2E43D9DA" w14:textId="77777777">
        <w:trPr>
          <w:trHeight w:val="20"/>
          <w:jc w:val="center"/>
        </w:trPr>
        <w:tc>
          <w:tcPr>
            <w:tcW w:w="1666" w:type="pct"/>
            <w:noWrap/>
          </w:tcPr>
          <w:p w14:paraId="2E43D9D4" w14:textId="77777777" w:rsidR="00B10235" w:rsidRPr="00787194" w:rsidRDefault="00EF6660" w:rsidP="00EE35FB">
            <w:pPr>
              <w:jc w:val="both"/>
              <w:rPr>
                <w:rFonts w:ascii="Arial" w:hAnsi="Arial" w:cs="Arial"/>
                <w:b/>
                <w:bCs/>
                <w:sz w:val="20"/>
                <w:szCs w:val="20"/>
                <w:lang w:val="en-GB"/>
              </w:rPr>
            </w:pPr>
            <w:r w:rsidRPr="00787194">
              <w:rPr>
                <w:rFonts w:ascii="Arial" w:hAnsi="Arial" w:cs="Arial"/>
                <w:b/>
                <w:bCs/>
                <w:sz w:val="20"/>
                <w:szCs w:val="20"/>
                <w:lang w:val="en-GB"/>
              </w:rPr>
              <w:t>Is the title of the article suitable?</w:t>
            </w:r>
          </w:p>
          <w:p w14:paraId="2E43D9D5" w14:textId="77777777" w:rsidR="00B10235" w:rsidRPr="00787194" w:rsidRDefault="00B10235" w:rsidP="00EE35FB">
            <w:pPr>
              <w:jc w:val="both"/>
              <w:rPr>
                <w:rFonts w:ascii="Arial" w:hAnsi="Arial" w:cs="Arial"/>
                <w:bCs/>
                <w:sz w:val="20"/>
                <w:szCs w:val="20"/>
                <w:lang w:val="en-GB"/>
              </w:rPr>
            </w:pPr>
          </w:p>
          <w:p w14:paraId="2E43D9D6" w14:textId="7777777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If your answer is NO, please provide a brief, clear suggestion for improvement.</w:t>
            </w:r>
          </w:p>
          <w:p w14:paraId="2E43D9D7" w14:textId="77777777" w:rsidR="00B10235" w:rsidRPr="00787194" w:rsidRDefault="00B10235" w:rsidP="00EE35FB">
            <w:pPr>
              <w:jc w:val="both"/>
              <w:rPr>
                <w:rFonts w:ascii="Arial" w:hAnsi="Arial" w:cs="Arial"/>
                <w:sz w:val="20"/>
                <w:szCs w:val="20"/>
                <w:u w:val="single"/>
                <w:lang w:val="en-GB"/>
              </w:rPr>
            </w:pPr>
          </w:p>
        </w:tc>
        <w:tc>
          <w:tcPr>
            <w:tcW w:w="1667" w:type="pct"/>
          </w:tcPr>
          <w:p w14:paraId="2E43D9D8" w14:textId="495A5766" w:rsidR="00B10235" w:rsidRPr="00787194" w:rsidRDefault="00EE259D" w:rsidP="00EE35FB">
            <w:pPr>
              <w:ind w:left="360"/>
              <w:jc w:val="both"/>
              <w:rPr>
                <w:rFonts w:ascii="Arial" w:hAnsi="Arial" w:cs="Arial"/>
                <w:b/>
                <w:bCs/>
                <w:sz w:val="20"/>
                <w:szCs w:val="20"/>
                <w:lang w:val="en-GB"/>
              </w:rPr>
            </w:pPr>
            <w:r w:rsidRPr="00787194">
              <w:rPr>
                <w:rFonts w:ascii="Arial" w:hAnsi="Arial" w:cs="Arial"/>
                <w:b/>
                <w:bCs/>
                <w:sz w:val="20"/>
                <w:szCs w:val="20"/>
                <w:lang w:val="en-GB"/>
              </w:rPr>
              <w:t>Suitable</w:t>
            </w:r>
          </w:p>
        </w:tc>
        <w:tc>
          <w:tcPr>
            <w:tcW w:w="1667" w:type="pct"/>
          </w:tcPr>
          <w:p w14:paraId="2E43D9D9" w14:textId="4FB4118B" w:rsidR="00B10235" w:rsidRPr="00787194" w:rsidRDefault="007B6FDD"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thank the reviewer for affirming the suitability of the title. No changes made.</w:t>
            </w:r>
          </w:p>
        </w:tc>
      </w:tr>
      <w:tr w:rsidR="00B10235" w:rsidRPr="00787194" w14:paraId="2E43D9E1" w14:textId="77777777">
        <w:trPr>
          <w:trHeight w:val="20"/>
          <w:jc w:val="center"/>
        </w:trPr>
        <w:tc>
          <w:tcPr>
            <w:tcW w:w="1666" w:type="pct"/>
            <w:noWrap/>
          </w:tcPr>
          <w:p w14:paraId="2E43D9DB" w14:textId="77777777" w:rsidR="00B10235" w:rsidRPr="00787194" w:rsidRDefault="00EF6660" w:rsidP="00EE35FB">
            <w:pPr>
              <w:keepNext/>
              <w:jc w:val="both"/>
              <w:outlineLvl w:val="1"/>
              <w:rPr>
                <w:rFonts w:ascii="Arial" w:eastAsia="MS Mincho" w:hAnsi="Arial" w:cs="Arial"/>
                <w:b/>
                <w:bCs/>
                <w:sz w:val="20"/>
                <w:szCs w:val="20"/>
                <w:lang w:val="en-GB"/>
              </w:rPr>
            </w:pPr>
            <w:r w:rsidRPr="00787194">
              <w:rPr>
                <w:rFonts w:ascii="Arial" w:eastAsia="MS Mincho" w:hAnsi="Arial" w:cs="Arial"/>
                <w:b/>
                <w:bCs/>
                <w:sz w:val="20"/>
                <w:szCs w:val="20"/>
                <w:lang w:val="en-GB"/>
              </w:rPr>
              <w:t xml:space="preserve">Is the abstract of the article comprehensive? </w:t>
            </w:r>
          </w:p>
          <w:p w14:paraId="2E43D9DC" w14:textId="7777777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s</w:t>
            </w:r>
          </w:p>
          <w:p w14:paraId="2E43D9DD" w14:textId="7777777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If your answer is NO, please provide a brief, clear suggestion for improvement.</w:t>
            </w:r>
          </w:p>
          <w:p w14:paraId="2E43D9DE" w14:textId="77777777" w:rsidR="00B10235" w:rsidRPr="00787194" w:rsidRDefault="00B10235" w:rsidP="00EE35FB">
            <w:pPr>
              <w:jc w:val="both"/>
              <w:rPr>
                <w:rFonts w:ascii="Arial" w:hAnsi="Arial" w:cs="Arial"/>
                <w:sz w:val="20"/>
                <w:szCs w:val="20"/>
                <w:lang w:val="en-GB"/>
              </w:rPr>
            </w:pPr>
          </w:p>
        </w:tc>
        <w:tc>
          <w:tcPr>
            <w:tcW w:w="1667" w:type="pct"/>
          </w:tcPr>
          <w:p w14:paraId="4787F1E0" w14:textId="77777777" w:rsidR="00B10235" w:rsidRPr="00787194" w:rsidRDefault="00EE259D" w:rsidP="00EE35FB">
            <w:pPr>
              <w:ind w:left="360"/>
              <w:jc w:val="both"/>
              <w:rPr>
                <w:rFonts w:ascii="Arial" w:hAnsi="Arial" w:cs="Arial"/>
                <w:sz w:val="20"/>
                <w:szCs w:val="20"/>
                <w:lang w:val="en-GB"/>
              </w:rPr>
            </w:pPr>
            <w:r w:rsidRPr="00787194">
              <w:rPr>
                <w:rFonts w:ascii="Arial" w:hAnsi="Arial" w:cs="Arial"/>
                <w:sz w:val="20"/>
                <w:szCs w:val="20"/>
                <w:lang w:val="en-GB"/>
              </w:rPr>
              <w:t>Comprehensive</w:t>
            </w:r>
          </w:p>
          <w:p w14:paraId="2E834453" w14:textId="315F567D" w:rsidR="000A3EE5" w:rsidRPr="00787194" w:rsidRDefault="00E8321C" w:rsidP="00EE35FB">
            <w:pPr>
              <w:ind w:left="360"/>
              <w:jc w:val="both"/>
              <w:rPr>
                <w:rFonts w:ascii="Arial" w:hAnsi="Arial" w:cs="Arial"/>
                <w:sz w:val="20"/>
                <w:szCs w:val="20"/>
                <w:lang w:val="en-GB"/>
              </w:rPr>
            </w:pPr>
            <w:r w:rsidRPr="00787194">
              <w:rPr>
                <w:rFonts w:ascii="Arial" w:hAnsi="Arial" w:cs="Arial"/>
                <w:sz w:val="20"/>
                <w:szCs w:val="20"/>
                <w:lang w:val="en-GB"/>
              </w:rPr>
              <w:t xml:space="preserve">The description of </w:t>
            </w:r>
            <w:r w:rsidR="000A3EE5" w:rsidRPr="00787194">
              <w:rPr>
                <w:rFonts w:ascii="Arial" w:hAnsi="Arial" w:cs="Arial"/>
                <w:sz w:val="20"/>
                <w:szCs w:val="20"/>
                <w:lang w:val="en-GB"/>
              </w:rPr>
              <w:t>formula of Sample size determination is not needed.</w:t>
            </w:r>
          </w:p>
          <w:p w14:paraId="13CD0E96" w14:textId="64F9F4F8" w:rsidR="00FE6E1F" w:rsidRPr="00787194" w:rsidRDefault="000A3EE5" w:rsidP="00EE35FB">
            <w:pPr>
              <w:jc w:val="both"/>
              <w:rPr>
                <w:rFonts w:ascii="Arial" w:hAnsi="Arial" w:cs="Arial"/>
                <w:sz w:val="20"/>
                <w:szCs w:val="20"/>
                <w:lang w:val="en-GB"/>
              </w:rPr>
            </w:pPr>
            <w:r w:rsidRPr="00787194">
              <w:rPr>
                <w:rFonts w:ascii="Arial" w:hAnsi="Arial" w:cs="Arial"/>
                <w:sz w:val="20"/>
                <w:szCs w:val="20"/>
                <w:lang w:val="en-GB"/>
              </w:rPr>
              <w:t xml:space="preserve">Only </w:t>
            </w:r>
            <w:r w:rsidR="00E8321C" w:rsidRPr="00787194">
              <w:rPr>
                <w:rFonts w:ascii="Arial" w:hAnsi="Arial" w:cs="Arial"/>
                <w:sz w:val="20"/>
                <w:szCs w:val="20"/>
                <w:lang w:val="en-GB"/>
              </w:rPr>
              <w:t>“proportion</w:t>
            </w:r>
            <w:r w:rsidR="00FE6E1F" w:rsidRPr="00787194">
              <w:rPr>
                <w:rFonts w:ascii="Arial" w:hAnsi="Arial" w:cs="Arial"/>
                <w:i/>
                <w:iCs/>
                <w:sz w:val="20"/>
                <w:szCs w:val="20"/>
                <w:lang w:val="en-GB"/>
              </w:rPr>
              <w:t xml:space="preserve"> of students with good knowledge of premarital genotype screening from a previous study, = 38% = 0.38 (Brown et al., 2022).” --- </w:t>
            </w:r>
            <w:r w:rsidR="00FE6E1F" w:rsidRPr="00787194">
              <w:rPr>
                <w:rFonts w:ascii="Arial" w:hAnsi="Arial" w:cs="Arial"/>
                <w:sz w:val="20"/>
                <w:szCs w:val="20"/>
                <w:lang w:val="en-GB"/>
              </w:rPr>
              <w:t>is enough</w:t>
            </w:r>
          </w:p>
          <w:p w14:paraId="2E43D9DF" w14:textId="3CB54E63" w:rsidR="000A3EE5" w:rsidRPr="00787194" w:rsidRDefault="000A3EE5" w:rsidP="00EE35FB">
            <w:pPr>
              <w:ind w:left="360"/>
              <w:jc w:val="both"/>
              <w:rPr>
                <w:rFonts w:ascii="Arial" w:hAnsi="Arial" w:cs="Arial"/>
                <w:sz w:val="20"/>
                <w:szCs w:val="20"/>
                <w:lang w:val="en-GB"/>
              </w:rPr>
            </w:pPr>
          </w:p>
        </w:tc>
        <w:tc>
          <w:tcPr>
            <w:tcW w:w="1667" w:type="pct"/>
          </w:tcPr>
          <w:p w14:paraId="2E43D9E0" w14:textId="0F79465D" w:rsidR="00B10235" w:rsidRPr="00787194" w:rsidRDefault="007B6FDD" w:rsidP="00E8321C">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 xml:space="preserve">We agree with the reviewer. The </w:t>
            </w:r>
            <w:r w:rsidR="00E8321C" w:rsidRPr="00787194">
              <w:rPr>
                <w:rFonts w:ascii="Arial" w:hAnsi="Arial" w:cs="Arial"/>
                <w:sz w:val="20"/>
                <w:szCs w:val="20"/>
                <w:lang w:val="en-GB"/>
              </w:rPr>
              <w:t xml:space="preserve">description of the formula was in the Methodology, and based on this suggestion, it </w:t>
            </w:r>
            <w:r w:rsidRPr="00787194">
              <w:rPr>
                <w:rFonts w:ascii="Arial" w:eastAsia="MS Mincho" w:hAnsi="Arial" w:cs="Arial"/>
                <w:bCs/>
                <w:sz w:val="20"/>
                <w:szCs w:val="20"/>
                <w:lang w:val="en-GB"/>
              </w:rPr>
              <w:t>has been revised to remove the full sample size formula. We now state only the key parameters: “using a 38% prevalence from a previous study (Brown et al., 2022)” to maintain brevity while retaining transparency.</w:t>
            </w:r>
          </w:p>
        </w:tc>
      </w:tr>
      <w:tr w:rsidR="00B10235" w:rsidRPr="00787194" w14:paraId="2E43D9E7" w14:textId="77777777">
        <w:trPr>
          <w:trHeight w:val="20"/>
          <w:jc w:val="center"/>
        </w:trPr>
        <w:tc>
          <w:tcPr>
            <w:tcW w:w="1666" w:type="pct"/>
            <w:noWrap/>
            <w:hideMark/>
          </w:tcPr>
          <w:p w14:paraId="2E43D9E2" w14:textId="77777777" w:rsidR="00B10235" w:rsidRPr="00787194" w:rsidRDefault="00EF6660" w:rsidP="00EE35FB">
            <w:pPr>
              <w:keepNext/>
              <w:jc w:val="both"/>
              <w:outlineLvl w:val="1"/>
              <w:rPr>
                <w:rFonts w:ascii="Arial" w:eastAsia="MS Mincho" w:hAnsi="Arial" w:cs="Arial"/>
                <w:bCs/>
                <w:sz w:val="20"/>
                <w:szCs w:val="20"/>
                <w:lang w:val="en-GB"/>
              </w:rPr>
            </w:pPr>
            <w:r w:rsidRPr="00787194">
              <w:rPr>
                <w:rFonts w:ascii="Arial" w:eastAsia="MS Mincho" w:hAnsi="Arial" w:cs="Arial"/>
                <w:b/>
                <w:bCs/>
                <w:sz w:val="20"/>
                <w:szCs w:val="20"/>
                <w:lang w:val="en-GB"/>
              </w:rPr>
              <w:t xml:space="preserve">Is the manuscript scientifically correct? </w:t>
            </w:r>
            <w:r w:rsidRPr="00787194">
              <w:rPr>
                <w:rFonts w:ascii="Arial" w:eastAsia="MS Mincho" w:hAnsi="Arial" w:cs="Arial"/>
                <w:b/>
                <w:bCs/>
                <w:sz w:val="20"/>
                <w:szCs w:val="20"/>
                <w:lang w:val="en-GB"/>
              </w:rPr>
              <w:br/>
            </w:r>
          </w:p>
          <w:p w14:paraId="2E43D9E3" w14:textId="7777777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If your answer is NO, please provide a brief, clear suggestion for improvement</w:t>
            </w:r>
          </w:p>
          <w:p w14:paraId="2E43D9E4" w14:textId="77777777" w:rsidR="00B10235" w:rsidRPr="00787194" w:rsidRDefault="00EF6660" w:rsidP="00EE35FB">
            <w:pPr>
              <w:jc w:val="both"/>
              <w:rPr>
                <w:rFonts w:ascii="Arial" w:hAnsi="Arial" w:cs="Arial"/>
                <w:b/>
                <w:sz w:val="20"/>
                <w:szCs w:val="20"/>
                <w:lang w:val="en-GB"/>
              </w:rPr>
            </w:pPr>
            <w:r w:rsidRPr="00787194">
              <w:rPr>
                <w:rFonts w:ascii="Arial" w:hAnsi="Arial" w:cs="Arial"/>
                <w:bCs/>
                <w:sz w:val="20"/>
                <w:szCs w:val="20"/>
                <w:lang w:val="en-GB"/>
              </w:rPr>
              <w:t>.</w:t>
            </w:r>
          </w:p>
        </w:tc>
        <w:tc>
          <w:tcPr>
            <w:tcW w:w="1667" w:type="pct"/>
          </w:tcPr>
          <w:p w14:paraId="2E43D9E5" w14:textId="56AD68CC" w:rsidR="00B10235" w:rsidRPr="00787194" w:rsidRDefault="00EE259D" w:rsidP="00EE35FB">
            <w:pPr>
              <w:contextualSpacing/>
              <w:jc w:val="both"/>
              <w:rPr>
                <w:rFonts w:ascii="Arial" w:hAnsi="Arial" w:cs="Arial"/>
                <w:bCs/>
                <w:sz w:val="20"/>
                <w:szCs w:val="20"/>
                <w:lang w:val="en-GB"/>
              </w:rPr>
            </w:pPr>
            <w:r w:rsidRPr="00787194">
              <w:rPr>
                <w:rFonts w:ascii="Arial" w:hAnsi="Arial" w:cs="Arial"/>
                <w:bCs/>
                <w:sz w:val="20"/>
                <w:szCs w:val="20"/>
                <w:lang w:val="en-GB"/>
              </w:rPr>
              <w:t>Scientifically correct</w:t>
            </w:r>
          </w:p>
        </w:tc>
        <w:tc>
          <w:tcPr>
            <w:tcW w:w="1667" w:type="pct"/>
          </w:tcPr>
          <w:p w14:paraId="2E43D9E6" w14:textId="71C182D9" w:rsidR="00B10235" w:rsidRPr="00787194" w:rsidRDefault="00C043FF"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appreciate the reviewer’s assessment. We have double-checked all statistical analyses and interpretations for accuracy.</w:t>
            </w:r>
          </w:p>
        </w:tc>
      </w:tr>
      <w:tr w:rsidR="00B10235" w:rsidRPr="00787194" w14:paraId="2E43D9EF" w14:textId="77777777">
        <w:trPr>
          <w:trHeight w:val="20"/>
          <w:jc w:val="center"/>
        </w:trPr>
        <w:tc>
          <w:tcPr>
            <w:tcW w:w="1666" w:type="pct"/>
            <w:noWrap/>
          </w:tcPr>
          <w:p w14:paraId="2E43D9E8" w14:textId="77777777" w:rsidR="00B10235" w:rsidRPr="00787194" w:rsidRDefault="00EF6660" w:rsidP="00EE35FB">
            <w:pPr>
              <w:jc w:val="both"/>
              <w:rPr>
                <w:rFonts w:ascii="Arial" w:hAnsi="Arial" w:cs="Arial"/>
                <w:b/>
                <w:bCs/>
                <w:sz w:val="20"/>
                <w:szCs w:val="20"/>
                <w:lang w:val="en-GB"/>
              </w:rPr>
            </w:pPr>
            <w:r w:rsidRPr="00787194">
              <w:rPr>
                <w:rFonts w:ascii="Arial" w:hAnsi="Arial" w:cs="Arial"/>
                <w:b/>
                <w:bCs/>
                <w:sz w:val="20"/>
                <w:szCs w:val="20"/>
                <w:lang w:val="en-GB"/>
              </w:rPr>
              <w:t xml:space="preserve">Are the references sufficient and recent? </w:t>
            </w:r>
          </w:p>
          <w:p w14:paraId="2E43D9E9" w14:textId="7777777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(YES or NO)</w:t>
            </w:r>
          </w:p>
          <w:p w14:paraId="2E43D9EA" w14:textId="77777777" w:rsidR="00B10235" w:rsidRPr="00787194" w:rsidRDefault="00B10235" w:rsidP="00EE35FB">
            <w:pPr>
              <w:jc w:val="both"/>
              <w:rPr>
                <w:rFonts w:ascii="Arial" w:hAnsi="Arial" w:cs="Arial"/>
                <w:bCs/>
                <w:sz w:val="20"/>
                <w:szCs w:val="20"/>
                <w:lang w:val="en-GB"/>
              </w:rPr>
            </w:pPr>
          </w:p>
          <w:p w14:paraId="2E43D9EB" w14:textId="7777777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If your answer is NO, please provide clear suggestion for improvement.</w:t>
            </w:r>
          </w:p>
          <w:p w14:paraId="2E43D9EC" w14:textId="77777777" w:rsidR="00B10235" w:rsidRPr="00787194" w:rsidRDefault="00B10235" w:rsidP="00EE35FB">
            <w:pPr>
              <w:jc w:val="both"/>
              <w:rPr>
                <w:rFonts w:ascii="Arial" w:hAnsi="Arial" w:cs="Arial"/>
                <w:b/>
                <w:bCs/>
                <w:sz w:val="20"/>
                <w:szCs w:val="20"/>
                <w:lang w:val="en-GB"/>
              </w:rPr>
            </w:pPr>
          </w:p>
        </w:tc>
        <w:tc>
          <w:tcPr>
            <w:tcW w:w="1667" w:type="pct"/>
          </w:tcPr>
          <w:p w14:paraId="2E43D9ED" w14:textId="1EB26B7F" w:rsidR="00B10235" w:rsidRPr="00787194" w:rsidRDefault="00FE6E1F" w:rsidP="00EE35FB">
            <w:pPr>
              <w:contextualSpacing/>
              <w:jc w:val="both"/>
              <w:rPr>
                <w:rFonts w:ascii="Arial" w:hAnsi="Arial" w:cs="Arial"/>
                <w:bCs/>
                <w:sz w:val="20"/>
                <w:szCs w:val="20"/>
                <w:lang w:val="en-GB"/>
              </w:rPr>
            </w:pPr>
            <w:r w:rsidRPr="00787194">
              <w:rPr>
                <w:rFonts w:ascii="Arial" w:hAnsi="Arial" w:cs="Arial"/>
                <w:bCs/>
                <w:sz w:val="20"/>
                <w:szCs w:val="20"/>
                <w:lang w:val="en-GB"/>
              </w:rPr>
              <w:t xml:space="preserve">Recent </w:t>
            </w:r>
          </w:p>
        </w:tc>
        <w:tc>
          <w:tcPr>
            <w:tcW w:w="1667" w:type="pct"/>
          </w:tcPr>
          <w:p w14:paraId="2E43D9EE" w14:textId="14D3A5F8" w:rsidR="00B10235" w:rsidRPr="00787194" w:rsidRDefault="00C043FF"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Thank you. We have ensured all references are within the last 5–7 years except for seminal works, and have added one additional 2018 reference as suggested by the editorial office.</w:t>
            </w:r>
          </w:p>
        </w:tc>
      </w:tr>
      <w:tr w:rsidR="00B10235" w:rsidRPr="00787194" w14:paraId="2E43D9F7" w14:textId="77777777">
        <w:trPr>
          <w:trHeight w:val="20"/>
          <w:jc w:val="center"/>
        </w:trPr>
        <w:tc>
          <w:tcPr>
            <w:tcW w:w="1666" w:type="pct"/>
            <w:noWrap/>
          </w:tcPr>
          <w:p w14:paraId="2E43D9F0" w14:textId="77777777" w:rsidR="00B10235" w:rsidRPr="00787194" w:rsidRDefault="00EF6660" w:rsidP="00EE35FB">
            <w:pPr>
              <w:jc w:val="both"/>
              <w:rPr>
                <w:rFonts w:ascii="Arial" w:hAnsi="Arial" w:cs="Arial"/>
                <w:b/>
                <w:bCs/>
                <w:sz w:val="20"/>
                <w:szCs w:val="20"/>
                <w:lang w:val="en-GB"/>
              </w:rPr>
            </w:pPr>
            <w:r w:rsidRPr="00787194">
              <w:rPr>
                <w:rFonts w:ascii="Arial" w:hAnsi="Arial" w:cs="Arial"/>
                <w:b/>
                <w:bCs/>
                <w:sz w:val="20"/>
                <w:szCs w:val="20"/>
                <w:lang w:val="en-GB"/>
              </w:rPr>
              <w:t>Are there ethical issues in this manuscript?</w:t>
            </w:r>
          </w:p>
          <w:p w14:paraId="2E43D9F2" w14:textId="57D7B2B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(YES or NO)</w:t>
            </w:r>
          </w:p>
          <w:p w14:paraId="2E43D9F3" w14:textId="77777777" w:rsidR="00B10235" w:rsidRPr="00787194" w:rsidRDefault="00EF6660" w:rsidP="00EE35FB">
            <w:pPr>
              <w:jc w:val="both"/>
              <w:rPr>
                <w:rFonts w:ascii="Arial" w:hAnsi="Arial" w:cs="Arial"/>
                <w:bCs/>
                <w:sz w:val="20"/>
                <w:szCs w:val="20"/>
                <w:lang w:val="en-GB"/>
              </w:rPr>
            </w:pPr>
            <w:r w:rsidRPr="00787194">
              <w:rPr>
                <w:rFonts w:ascii="Arial" w:hAnsi="Arial" w:cs="Arial"/>
                <w:bCs/>
                <w:sz w:val="20"/>
                <w:szCs w:val="20"/>
                <w:lang w:val="en-GB"/>
              </w:rPr>
              <w:t>(If yes, kindly please write down the ethical issues here in details)</w:t>
            </w:r>
          </w:p>
          <w:p w14:paraId="2E43D9F4" w14:textId="77777777" w:rsidR="00B10235" w:rsidRPr="00787194" w:rsidRDefault="00B10235" w:rsidP="00EE35FB">
            <w:pPr>
              <w:jc w:val="both"/>
              <w:rPr>
                <w:rFonts w:ascii="Arial" w:hAnsi="Arial" w:cs="Arial"/>
                <w:bCs/>
                <w:sz w:val="20"/>
                <w:szCs w:val="20"/>
                <w:lang w:val="en-GB"/>
              </w:rPr>
            </w:pPr>
          </w:p>
        </w:tc>
        <w:tc>
          <w:tcPr>
            <w:tcW w:w="1667" w:type="pct"/>
          </w:tcPr>
          <w:p w14:paraId="2E43D9F5" w14:textId="630DF0B1" w:rsidR="00B10235" w:rsidRPr="00787194" w:rsidRDefault="00FE6E1F" w:rsidP="00EE35FB">
            <w:pPr>
              <w:contextualSpacing/>
              <w:jc w:val="both"/>
              <w:rPr>
                <w:rFonts w:ascii="Arial" w:hAnsi="Arial" w:cs="Arial"/>
                <w:bCs/>
                <w:sz w:val="20"/>
                <w:szCs w:val="20"/>
                <w:lang w:val="en-GB"/>
              </w:rPr>
            </w:pPr>
            <w:r w:rsidRPr="00787194">
              <w:rPr>
                <w:rFonts w:ascii="Arial" w:hAnsi="Arial" w:cs="Arial"/>
                <w:bCs/>
                <w:sz w:val="20"/>
                <w:szCs w:val="20"/>
                <w:lang w:val="en-GB"/>
              </w:rPr>
              <w:t>Noth</w:t>
            </w:r>
            <w:r w:rsidR="00150AB1" w:rsidRPr="00787194">
              <w:rPr>
                <w:rFonts w:ascii="Arial" w:hAnsi="Arial" w:cs="Arial"/>
                <w:bCs/>
                <w:sz w:val="20"/>
                <w:szCs w:val="20"/>
                <w:lang w:val="en-GB"/>
              </w:rPr>
              <w:t xml:space="preserve">ing </w:t>
            </w:r>
          </w:p>
        </w:tc>
        <w:tc>
          <w:tcPr>
            <w:tcW w:w="1667" w:type="pct"/>
          </w:tcPr>
          <w:p w14:paraId="2E43D9F6" w14:textId="5162A4FA" w:rsidR="00B10235" w:rsidRPr="00787194" w:rsidRDefault="00C043FF" w:rsidP="00EE35FB">
            <w:pPr>
              <w:keepNext/>
              <w:jc w:val="both"/>
              <w:outlineLvl w:val="1"/>
              <w:rPr>
                <w:rFonts w:ascii="Arial" w:eastAsia="MS Mincho" w:hAnsi="Arial" w:cs="Arial"/>
                <w:bCs/>
                <w:sz w:val="20"/>
                <w:szCs w:val="20"/>
                <w:lang w:val="en-GB"/>
              </w:rPr>
            </w:pPr>
            <w:r w:rsidRPr="00787194">
              <w:rPr>
                <w:rFonts w:ascii="Arial" w:eastAsia="MS Mincho" w:hAnsi="Arial" w:cs="Arial"/>
                <w:bCs/>
                <w:sz w:val="20"/>
                <w:szCs w:val="20"/>
                <w:lang w:val="en-GB"/>
              </w:rPr>
              <w:t>We confirm that there are no ethical issues. Ethical approval and informed consent procedures are detailed in the Methodology section.</w:t>
            </w:r>
          </w:p>
        </w:tc>
      </w:tr>
    </w:tbl>
    <w:p w14:paraId="27F29EBA" w14:textId="7B2187A9" w:rsidR="0027512A" w:rsidRPr="00787194" w:rsidRDefault="0027512A" w:rsidP="00EE35FB">
      <w:pPr>
        <w:keepNext/>
        <w:jc w:val="both"/>
        <w:outlineLvl w:val="1"/>
        <w:rPr>
          <w:rFonts w:ascii="Arial" w:eastAsia="MS Mincho" w:hAnsi="Arial" w:cs="Arial"/>
          <w:b/>
          <w:bCs/>
          <w:sz w:val="20"/>
          <w:szCs w:val="20"/>
          <w:highlight w:val="yellow"/>
          <w:lang w:val="en-GB"/>
        </w:rPr>
      </w:pPr>
    </w:p>
    <w:p w14:paraId="0EA36A7A" w14:textId="02C9B4E9" w:rsidR="0027512A" w:rsidRPr="00787194" w:rsidRDefault="0027512A" w:rsidP="00EE35FB">
      <w:pPr>
        <w:keepNext/>
        <w:jc w:val="both"/>
        <w:outlineLvl w:val="1"/>
        <w:rPr>
          <w:rFonts w:ascii="Arial" w:eastAsia="MS Mincho" w:hAnsi="Arial" w:cs="Arial"/>
          <w:b/>
          <w:bCs/>
          <w:sz w:val="20"/>
          <w:szCs w:val="20"/>
          <w:highlight w:val="yellow"/>
          <w:lang w:val="en-GB"/>
        </w:rPr>
      </w:pPr>
      <w:bookmarkStart w:id="0" w:name="_GoBack"/>
      <w:bookmarkEnd w:id="0"/>
    </w:p>
    <w:p w14:paraId="0F2DFCE1" w14:textId="77777777" w:rsidR="0027512A" w:rsidRPr="00787194" w:rsidRDefault="0027512A">
      <w:pPr>
        <w:keepNext/>
        <w:outlineLvl w:val="1"/>
        <w:rPr>
          <w:rFonts w:ascii="Arial" w:eastAsia="MS Mincho" w:hAnsi="Arial" w:cs="Arial"/>
          <w:b/>
          <w:bCs/>
          <w:sz w:val="20"/>
          <w:szCs w:val="20"/>
          <w:highlight w:val="yellow"/>
          <w:lang w:val="en-GB"/>
        </w:rPr>
      </w:pPr>
    </w:p>
    <w:sectPr w:rsidR="0027512A" w:rsidRPr="007871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8CED7" w14:textId="77777777" w:rsidR="00411FE4" w:rsidRDefault="00411FE4">
      <w:r>
        <w:separator/>
      </w:r>
    </w:p>
  </w:endnote>
  <w:endnote w:type="continuationSeparator" w:id="0">
    <w:p w14:paraId="1A96174B" w14:textId="77777777" w:rsidR="00411FE4" w:rsidRDefault="0041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DA49" w14:textId="77777777" w:rsidR="00B10235" w:rsidRDefault="00B10235">
    <w:pPr>
      <w:pStyle w:val="Footer"/>
      <w:jc w:val="right"/>
    </w:pPr>
  </w:p>
  <w:p w14:paraId="2E43DA4A" w14:textId="35FD4D14" w:rsidR="00B10235" w:rsidRDefault="00EF66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41C9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41C9D">
      <w:rPr>
        <w:b/>
        <w:noProof/>
        <w:sz w:val="20"/>
      </w:rPr>
      <w:t>2</w:t>
    </w:r>
    <w:r>
      <w:rPr>
        <w:b/>
        <w:sz w:val="20"/>
      </w:rPr>
      <w:fldChar w:fldCharType="end"/>
    </w:r>
  </w:p>
  <w:p w14:paraId="2E43DA4B" w14:textId="77777777" w:rsidR="00B10235" w:rsidRDefault="00EF6660">
    <w:pPr>
      <w:pStyle w:val="Footer"/>
      <w:jc w:val="right"/>
      <w:rPr>
        <w:b/>
        <w:sz w:val="20"/>
      </w:rPr>
    </w:pPr>
    <w:r>
      <w:rPr>
        <w:b/>
        <w:sz w:val="20"/>
      </w:rPr>
      <w:t>V240326</w:t>
    </w:r>
  </w:p>
  <w:p w14:paraId="2E43DA4C" w14:textId="77777777" w:rsidR="00B10235" w:rsidRDefault="00B10235">
    <w:pPr>
      <w:pStyle w:val="Footer"/>
      <w:jc w:val="right"/>
    </w:pPr>
  </w:p>
  <w:p w14:paraId="2E43DA4D" w14:textId="77777777" w:rsidR="00B10235" w:rsidRDefault="00B1023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B6026" w14:textId="77777777" w:rsidR="00411FE4" w:rsidRDefault="00411FE4">
      <w:r>
        <w:separator/>
      </w:r>
    </w:p>
  </w:footnote>
  <w:footnote w:type="continuationSeparator" w:id="0">
    <w:p w14:paraId="62A0C9F7" w14:textId="77777777" w:rsidR="00411FE4" w:rsidRDefault="0041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DA47" w14:textId="77777777" w:rsidR="00B10235" w:rsidRDefault="00B10235">
    <w:pPr>
      <w:spacing w:before="100" w:beforeAutospacing="1" w:after="100" w:afterAutospacing="1"/>
      <w:jc w:val="center"/>
      <w:rPr>
        <w:b/>
        <w:bCs/>
        <w:color w:val="003399"/>
        <w:szCs w:val="20"/>
        <w:u w:val="single"/>
        <w:lang w:val="en-GB"/>
      </w:rPr>
    </w:pPr>
  </w:p>
  <w:p w14:paraId="2E43DA48" w14:textId="77777777" w:rsidR="00B10235" w:rsidRDefault="00EF666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235"/>
    <w:rsid w:val="00000A23"/>
    <w:rsid w:val="000A3EE5"/>
    <w:rsid w:val="000C620E"/>
    <w:rsid w:val="00103368"/>
    <w:rsid w:val="00150AB1"/>
    <w:rsid w:val="001B3239"/>
    <w:rsid w:val="001D3336"/>
    <w:rsid w:val="001F2618"/>
    <w:rsid w:val="00233D40"/>
    <w:rsid w:val="0027512A"/>
    <w:rsid w:val="002E461B"/>
    <w:rsid w:val="00306EB1"/>
    <w:rsid w:val="00317B8B"/>
    <w:rsid w:val="00370D32"/>
    <w:rsid w:val="003B0877"/>
    <w:rsid w:val="00411FE4"/>
    <w:rsid w:val="00417D7D"/>
    <w:rsid w:val="00445654"/>
    <w:rsid w:val="00495251"/>
    <w:rsid w:val="005110E1"/>
    <w:rsid w:val="00545243"/>
    <w:rsid w:val="00587383"/>
    <w:rsid w:val="005921FE"/>
    <w:rsid w:val="00595ABF"/>
    <w:rsid w:val="00634236"/>
    <w:rsid w:val="00635606"/>
    <w:rsid w:val="006F2997"/>
    <w:rsid w:val="007420BC"/>
    <w:rsid w:val="00760842"/>
    <w:rsid w:val="00787194"/>
    <w:rsid w:val="007B6FDD"/>
    <w:rsid w:val="0089443E"/>
    <w:rsid w:val="00937B2F"/>
    <w:rsid w:val="00A35EB5"/>
    <w:rsid w:val="00AC124E"/>
    <w:rsid w:val="00AF5537"/>
    <w:rsid w:val="00B10235"/>
    <w:rsid w:val="00B41C9D"/>
    <w:rsid w:val="00B63505"/>
    <w:rsid w:val="00B70234"/>
    <w:rsid w:val="00B80844"/>
    <w:rsid w:val="00BC1307"/>
    <w:rsid w:val="00C043FF"/>
    <w:rsid w:val="00D849E6"/>
    <w:rsid w:val="00DE5A58"/>
    <w:rsid w:val="00E06785"/>
    <w:rsid w:val="00E8321C"/>
    <w:rsid w:val="00EA5A47"/>
    <w:rsid w:val="00EE259D"/>
    <w:rsid w:val="00EE317E"/>
    <w:rsid w:val="00EE35FB"/>
    <w:rsid w:val="00EF6660"/>
    <w:rsid w:val="00FE4714"/>
    <w:rsid w:val="00FE6E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3D9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4156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59524458">
      <w:bodyDiv w:val="1"/>
      <w:marLeft w:val="0"/>
      <w:marRight w:val="0"/>
      <w:marTop w:val="0"/>
      <w:marBottom w:val="0"/>
      <w:divBdr>
        <w:top w:val="none" w:sz="0" w:space="0" w:color="auto"/>
        <w:left w:val="none" w:sz="0" w:space="0" w:color="auto"/>
        <w:bottom w:val="none" w:sz="0" w:space="0" w:color="auto"/>
        <w:right w:val="none" w:sz="0" w:space="0" w:color="auto"/>
      </w:divBdr>
      <w:divsChild>
        <w:div w:id="164444601">
          <w:marLeft w:val="0"/>
          <w:marRight w:val="0"/>
          <w:marTop w:val="120"/>
          <w:marBottom w:val="120"/>
          <w:divBdr>
            <w:top w:val="none" w:sz="0" w:space="0" w:color="auto"/>
            <w:left w:val="none" w:sz="0" w:space="0" w:color="auto"/>
            <w:bottom w:val="none" w:sz="0" w:space="0" w:color="auto"/>
            <w:right w:val="none" w:sz="0" w:space="0" w:color="auto"/>
          </w:divBdr>
        </w:div>
        <w:div w:id="86968292">
          <w:marLeft w:val="0"/>
          <w:marRight w:val="0"/>
          <w:marTop w:val="120"/>
          <w:marBottom w:val="12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1455023">
      <w:bodyDiv w:val="1"/>
      <w:marLeft w:val="0"/>
      <w:marRight w:val="0"/>
      <w:marTop w:val="0"/>
      <w:marBottom w:val="0"/>
      <w:divBdr>
        <w:top w:val="none" w:sz="0" w:space="0" w:color="auto"/>
        <w:left w:val="none" w:sz="0" w:space="0" w:color="auto"/>
        <w:bottom w:val="none" w:sz="0" w:space="0" w:color="auto"/>
        <w:right w:val="none" w:sz="0" w:space="0" w:color="auto"/>
      </w:divBdr>
      <w:divsChild>
        <w:div w:id="670765200">
          <w:marLeft w:val="0"/>
          <w:marRight w:val="0"/>
          <w:marTop w:val="120"/>
          <w:marBottom w:val="12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1235</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2026-04-30T12:02:00Z</dcterms:created>
  <dcterms:modified xsi:type="dcterms:W3CDTF">2026-05-01T07:55:00Z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