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F5E2E" w14:paraId="3723FDC3" w14:textId="77777777">
        <w:trPr>
          <w:trHeight w:val="20"/>
          <w:jc w:val="center"/>
        </w:trPr>
        <w:tc>
          <w:tcPr>
            <w:tcW w:w="1186" w:type="pct"/>
          </w:tcPr>
          <w:p w14:paraId="4BAB763B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E3A455" w14:textId="77777777" w:rsidR="005F5E2E" w:rsidRDefault="00CB160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E5F91" w:rsidRPr="00BE5F9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Biology and Nature</w:t>
              </w:r>
            </w:hyperlink>
            <w:r w:rsidR="00BE5F91" w:rsidRPr="00BE5F91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F5E2E" w14:paraId="460DD79C" w14:textId="77777777">
        <w:trPr>
          <w:trHeight w:val="20"/>
          <w:jc w:val="center"/>
        </w:trPr>
        <w:tc>
          <w:tcPr>
            <w:tcW w:w="1186" w:type="pct"/>
          </w:tcPr>
          <w:p w14:paraId="7ACAF41C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03C0F2" w14:textId="77777777" w:rsidR="005F5E2E" w:rsidRDefault="008E6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60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Ms_JOBAN_14807</w:t>
            </w:r>
          </w:p>
        </w:tc>
      </w:tr>
      <w:tr w:rsidR="005F5E2E" w14:paraId="4D52A7BE" w14:textId="77777777">
        <w:trPr>
          <w:trHeight w:val="20"/>
          <w:jc w:val="center"/>
        </w:trPr>
        <w:tc>
          <w:tcPr>
            <w:tcW w:w="1186" w:type="pct"/>
          </w:tcPr>
          <w:p w14:paraId="1C155164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E03B5F" w14:textId="77777777" w:rsidR="005F5E2E" w:rsidRDefault="008E6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607E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Roadmap for Exploring Phytochemical Profiles of Ixora Nigricans L. Flowers and Leaves Extract: The X-ray Diffraction Overview Insight</w:t>
            </w:r>
          </w:p>
        </w:tc>
      </w:tr>
      <w:tr w:rsidR="005F5E2E" w14:paraId="259AE9C4" w14:textId="77777777">
        <w:trPr>
          <w:trHeight w:val="20"/>
          <w:jc w:val="center"/>
        </w:trPr>
        <w:tc>
          <w:tcPr>
            <w:tcW w:w="1186" w:type="pct"/>
          </w:tcPr>
          <w:p w14:paraId="76FA0427" w14:textId="77777777"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7E4E17" w14:textId="77777777" w:rsidR="005F5E2E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886C75C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A162907" w14:textId="77777777" w:rsidR="005F5E2E" w:rsidRDefault="005F5E2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F30BE6C" w14:textId="77777777" w:rsidR="005F5E2E" w:rsidRDefault="00476C9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C05F6A5" w14:textId="77777777" w:rsidR="005F5E2E" w:rsidRDefault="005F5E2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F5E2E" w14:paraId="01BAAA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D407BD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039916F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8D3CDF" w14:textId="77777777" w:rsidR="005F5E2E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64FFEC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58E1" w14:paraId="5EA6EE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1C3EBF" w14:textId="77777777" w:rsidR="000F58E1" w:rsidRDefault="000F58E1" w:rsidP="000F58E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A01209" w14:textId="716C7F6D" w:rsidR="000F58E1" w:rsidRDefault="000F58E1" w:rsidP="000F58E1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manuscript findings the new development of novel, natural remedies for diverse health conditions and modern medical applications. This paper written clearly and analysed.</w:t>
            </w:r>
          </w:p>
        </w:tc>
        <w:tc>
          <w:tcPr>
            <w:tcW w:w="1367" w:type="pct"/>
          </w:tcPr>
          <w:p w14:paraId="324836B4" w14:textId="77777777" w:rsidR="000F58E1" w:rsidRPr="005C64DD" w:rsidRDefault="000F58E1" w:rsidP="000F58E1">
            <w:pPr>
              <w:pStyle w:val="Heading2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 w:rsidRPr="005C64D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 xml:space="preserve">This manuscript provides a systematic investigation of the phytochemical composition of </w:t>
            </w:r>
            <w:r w:rsidRPr="005C64DD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  <w:t>Ixora nigricans</w:t>
            </w:r>
            <w:r w:rsidRPr="005C64D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 xml:space="preserve"> using solvent polarity-based extraction and X-ray diffraction analysis, offering valuable insights into tissue-specific metabolite distribution. The study contributes to the scientific community by linking phytochemical profiles with structural characteristics, which is essential for understanding plant-based bioactive compounds. Furthermore, the findings highlight the potential of </w:t>
            </w:r>
            <w:r w:rsidRPr="005C64DD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  <w:t>I. nigricans</w:t>
            </w:r>
            <w:r w:rsidRPr="005C64D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 xml:space="preserve"> in green nanotechnology and bioactive compound development. This work lays a foundation for future quantitative, pharmacological, and nanomaterial-based research involving medicinal plants.</w:t>
            </w:r>
          </w:p>
          <w:p w14:paraId="0EE0BC5D" w14:textId="77777777" w:rsidR="000F58E1" w:rsidRDefault="000F58E1" w:rsidP="000F58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11C8CDE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p w14:paraId="7F54FADC" w14:textId="77777777" w:rsidR="005F5E2E" w:rsidRDefault="00476C9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A28BE6F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F5E2E" w14:paraId="0083AF5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1E938D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80F3901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0A985C" w14:textId="77777777" w:rsidR="005F5E2E" w:rsidRDefault="00476C9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5E2E" w14:paraId="63C4F6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AF6CC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0AC78E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6508E" w14:textId="77777777" w:rsidR="005F5E2E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D1361" w14:textId="6A617D5E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FD4821" w14:textId="3EA08ED8" w:rsidR="005F5E2E" w:rsidRPr="009A5088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  <w:tr w:rsidR="005F5E2E" w14:paraId="6AFBDD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9B96C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9BB28B8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5F56E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756DF3" w14:textId="39137A42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67F0F0" w14:textId="77777777" w:rsidR="005F5E2E" w:rsidRPr="009A5088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3C9320E0" w14:textId="77777777" w:rsidR="00A31105" w:rsidRPr="009A5088" w:rsidRDefault="00A31105" w:rsidP="00A31105">
            <w:pPr>
              <w:spacing w:before="100" w:beforeAutospacing="1" w:after="100" w:afterAutospacing="1"/>
              <w:jc w:val="both"/>
            </w:pPr>
            <w:r w:rsidRPr="00205631">
              <w:t>The abstract has been revised to improve clarity, conciseness, and overall impact</w:t>
            </w:r>
            <w:r w:rsidRPr="009A5088">
              <w:t>.</w:t>
            </w:r>
          </w:p>
          <w:p w14:paraId="4108002F" w14:textId="7360FB40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eastAsia="x-none"/>
              </w:rPr>
              <w:t>The abstract is revised as per the comment.</w:t>
            </w:r>
          </w:p>
        </w:tc>
      </w:tr>
      <w:tr w:rsidR="005F5E2E" w14:paraId="3AD021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EC421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D97061F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2AED4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9AD24" w14:textId="3B45FA29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048154" w14:textId="77777777" w:rsidR="005F5E2E" w:rsidRPr="00496A2D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96A2D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64F186DE" w14:textId="77777777" w:rsidR="00A31105" w:rsidRPr="00496A2D" w:rsidRDefault="00A31105" w:rsidP="00A31105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Keywords have been </w:t>
            </w:r>
            <w:proofErr w:type="spellStart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>updated</w:t>
            </w:r>
            <w:proofErr w:type="spellEnd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 to </w:t>
            </w:r>
            <w:proofErr w:type="spellStart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>include</w:t>
            </w:r>
            <w:proofErr w:type="spellEnd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 more </w:t>
            </w:r>
            <w:proofErr w:type="spellStart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>searchable</w:t>
            </w:r>
            <w:proofErr w:type="spellEnd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>specific</w:t>
            </w:r>
            <w:proofErr w:type="spellEnd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>terms</w:t>
            </w:r>
            <w:proofErr w:type="spellEnd"/>
            <w:r w:rsidRPr="00496A2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496A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to enhance discoverability.</w:t>
            </w:r>
          </w:p>
          <w:p w14:paraId="20CFD7BB" w14:textId="77777777" w:rsidR="00A31105" w:rsidRPr="00496A2D" w:rsidRDefault="00A31105" w:rsidP="00A31105">
            <w:pPr>
              <w:jc w:val="both"/>
              <w:rPr>
                <w:bCs/>
                <w:lang w:eastAsia="x-none"/>
              </w:rPr>
            </w:pPr>
          </w:p>
          <w:p w14:paraId="02C42BC7" w14:textId="6093D5AE" w:rsidR="00A31105" w:rsidRPr="00496A2D" w:rsidRDefault="00A31105" w:rsidP="00A31105">
            <w:pPr>
              <w:rPr>
                <w:bCs/>
                <w:lang w:val="en-GB"/>
              </w:rPr>
            </w:pPr>
            <w:r w:rsidRPr="00496A2D">
              <w:rPr>
                <w:bCs/>
                <w:lang w:eastAsia="x-none"/>
              </w:rPr>
              <w:t>Please see the line no 5.</w:t>
            </w:r>
          </w:p>
        </w:tc>
      </w:tr>
      <w:tr w:rsidR="005F5E2E" w14:paraId="5603EF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C706A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B6167ED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CCBA3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CEC35" w14:textId="069ADBFA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C5D933" w14:textId="77777777" w:rsidR="005F5E2E" w:rsidRPr="00496A2D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96A2D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527E6560" w14:textId="49A6DC0B" w:rsidR="00A31105" w:rsidRPr="00496A2D" w:rsidRDefault="00A31105" w:rsidP="00A31105">
            <w:pPr>
              <w:rPr>
                <w:bCs/>
                <w:lang w:val="en-GB"/>
              </w:rPr>
            </w:pPr>
            <w:r w:rsidRPr="00496A2D">
              <w:rPr>
                <w:bCs/>
                <w:lang w:eastAsia="x-none"/>
              </w:rPr>
              <w:t xml:space="preserve">Please see the line no </w:t>
            </w:r>
            <w:r w:rsidRPr="00496A2D">
              <w:rPr>
                <w:bCs/>
              </w:rPr>
              <w:t xml:space="preserve">48 to </w:t>
            </w:r>
            <w:r w:rsidR="00DE52E9">
              <w:rPr>
                <w:bCs/>
              </w:rPr>
              <w:t>62</w:t>
            </w:r>
            <w:r w:rsidRPr="00496A2D">
              <w:rPr>
                <w:bCs/>
              </w:rPr>
              <w:t>.</w:t>
            </w:r>
          </w:p>
        </w:tc>
      </w:tr>
      <w:tr w:rsidR="005F5E2E" w14:paraId="1152BD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B33EB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8D3A3D2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0AD64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8CA24" w14:textId="7DF5BA91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F0DBDC" w14:textId="77777777" w:rsidR="005F5E2E" w:rsidRPr="00496A2D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96A2D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597FA7BC" w14:textId="62FC0711" w:rsidR="00A31105" w:rsidRPr="00496A2D" w:rsidRDefault="00A31105" w:rsidP="00A31105">
            <w:pPr>
              <w:rPr>
                <w:bCs/>
                <w:lang w:val="en-GB"/>
              </w:rPr>
            </w:pPr>
            <w:r w:rsidRPr="00496A2D">
              <w:rPr>
                <w:bCs/>
                <w:lang w:eastAsia="x-none"/>
              </w:rPr>
              <w:t>Please see the line no 5</w:t>
            </w:r>
            <w:r w:rsidRPr="00496A2D">
              <w:rPr>
                <w:bCs/>
              </w:rPr>
              <w:t>8 to 62</w:t>
            </w:r>
          </w:p>
        </w:tc>
      </w:tr>
      <w:tr w:rsidR="005F5E2E" w14:paraId="5B2369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40870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347AA5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1CA23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C44B0D" w14:textId="57034815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799EC3" w14:textId="77777777" w:rsidR="005F5E2E" w:rsidRPr="00496A2D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96A2D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3A7FFD41" w14:textId="1C3F922D" w:rsidR="00A31105" w:rsidRPr="00496A2D" w:rsidRDefault="00A31105" w:rsidP="00A31105">
            <w:pPr>
              <w:rPr>
                <w:bCs/>
                <w:lang w:val="en-GB"/>
              </w:rPr>
            </w:pPr>
            <w:r w:rsidRPr="00496A2D">
              <w:rPr>
                <w:bCs/>
                <w:lang w:eastAsia="x-none"/>
              </w:rPr>
              <w:t xml:space="preserve">Please see the line no </w:t>
            </w:r>
            <w:r w:rsidRPr="00496A2D">
              <w:rPr>
                <w:bCs/>
              </w:rPr>
              <w:t xml:space="preserve">48 to </w:t>
            </w:r>
            <w:r w:rsidR="00DE52E9">
              <w:rPr>
                <w:bCs/>
              </w:rPr>
              <w:t>62</w:t>
            </w:r>
            <w:r w:rsidRPr="00496A2D">
              <w:rPr>
                <w:bCs/>
              </w:rPr>
              <w:t>.</w:t>
            </w:r>
          </w:p>
        </w:tc>
      </w:tr>
      <w:tr w:rsidR="005F5E2E" w14:paraId="175004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5BC08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D8B67F5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FEEF5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EF562" w14:textId="33F12DC3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152581" w14:textId="77777777" w:rsidR="005F5E2E" w:rsidRPr="009A5088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7AB89C45" w14:textId="004C6F87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The manuscript is revised as per comment.</w:t>
            </w:r>
          </w:p>
        </w:tc>
      </w:tr>
      <w:tr w:rsidR="005F5E2E" w14:paraId="3B5A2E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6FE84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E4F11D4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BBFDE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AC76ED" w14:textId="46756D67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5B1C51" w14:textId="232A1176" w:rsidR="005F5E2E" w:rsidRPr="009A5088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  <w:tr w:rsidR="005F5E2E" w14:paraId="06141A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B43E74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CCB1B8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AC7EC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467AC" w14:textId="0B5199AF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47082B96" w14:textId="77777777" w:rsidR="005F5E2E" w:rsidRPr="009A5088" w:rsidRDefault="000F58E1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6A39E5E7" w14:textId="0C62A445" w:rsidR="00A31105" w:rsidRPr="009A5088" w:rsidRDefault="00A31105" w:rsidP="00A31105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Please see the line 21</w:t>
            </w:r>
            <w:r w:rsidR="00DD24FA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8</w:t>
            </w: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 to 21</w:t>
            </w:r>
            <w:r w:rsidR="00DD24FA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9</w:t>
            </w: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.</w:t>
            </w:r>
          </w:p>
          <w:p w14:paraId="59EA2180" w14:textId="3F1295C3" w:rsidR="00A31105" w:rsidRPr="009A5088" w:rsidRDefault="00A31105" w:rsidP="00A31105">
            <w:pPr>
              <w:rPr>
                <w:lang w:val="en-GB"/>
              </w:rPr>
            </w:pPr>
          </w:p>
        </w:tc>
      </w:tr>
      <w:tr w:rsidR="005F5E2E" w14:paraId="208813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B27AD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3E083D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EF7AF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0C139" w14:textId="6F82DA7A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0F9E1360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7301A0F0" w14:textId="3E59FC9A" w:rsidR="00A31105" w:rsidRPr="00496A2D" w:rsidRDefault="00A31105" w:rsidP="00A31105">
            <w:pPr>
              <w:rPr>
                <w:lang w:val="en-GB"/>
              </w:rPr>
            </w:pPr>
            <w:r w:rsidRPr="00496A2D">
              <w:rPr>
                <w:lang w:val="en-GB"/>
              </w:rPr>
              <w:t>The manuscript is revised as per comment.</w:t>
            </w:r>
          </w:p>
        </w:tc>
      </w:tr>
      <w:tr w:rsidR="005F5E2E" w14:paraId="0B41CB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0AFCD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451BF2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DEFE7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9345B" w14:textId="64AA28CB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64E3FA8E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1910100D" w14:textId="35D1C833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Please see the line 18</w:t>
            </w:r>
            <w:r w:rsidR="000022DF">
              <w:rPr>
                <w:lang w:val="en-GB"/>
              </w:rPr>
              <w:t>7</w:t>
            </w:r>
            <w:r w:rsidRPr="009A5088">
              <w:rPr>
                <w:lang w:val="en-GB"/>
              </w:rPr>
              <w:t xml:space="preserve"> to </w:t>
            </w:r>
            <w:proofErr w:type="gramStart"/>
            <w:r w:rsidRPr="009A5088">
              <w:rPr>
                <w:lang w:val="en-GB"/>
              </w:rPr>
              <w:t>19</w:t>
            </w:r>
            <w:r w:rsidR="000022DF">
              <w:rPr>
                <w:lang w:val="en-GB"/>
              </w:rPr>
              <w:t>1</w:t>
            </w:r>
            <w:r w:rsidRPr="009A5088">
              <w:rPr>
                <w:lang w:val="en-GB"/>
              </w:rPr>
              <w:t xml:space="preserve">  and</w:t>
            </w:r>
            <w:proofErr w:type="gramEnd"/>
          </w:p>
          <w:p w14:paraId="085A4CD2" w14:textId="0B0B708B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23</w:t>
            </w:r>
            <w:r w:rsidR="000022DF">
              <w:rPr>
                <w:lang w:val="en-GB"/>
              </w:rPr>
              <w:t xml:space="preserve">5 </w:t>
            </w:r>
            <w:r w:rsidRPr="009A5088">
              <w:rPr>
                <w:lang w:val="en-GB"/>
              </w:rPr>
              <w:t>to 24</w:t>
            </w:r>
            <w:r w:rsidR="000022DF">
              <w:rPr>
                <w:lang w:val="en-GB"/>
              </w:rPr>
              <w:t>1</w:t>
            </w:r>
          </w:p>
        </w:tc>
      </w:tr>
      <w:tr w:rsidR="005F5E2E" w14:paraId="21DDD2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3794C2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52D9C0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87D94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68701" w14:textId="1359EC5F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6F883ADC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31263577" w14:textId="21E05D14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Please see lines 4</w:t>
            </w:r>
            <w:r w:rsidR="000022DF">
              <w:rPr>
                <w:lang w:val="en-GB"/>
              </w:rPr>
              <w:t>80</w:t>
            </w:r>
            <w:r w:rsidRPr="009A5088">
              <w:rPr>
                <w:lang w:val="en-GB"/>
              </w:rPr>
              <w:t xml:space="preserve"> to 48</w:t>
            </w:r>
            <w:r w:rsidR="000022DF">
              <w:rPr>
                <w:lang w:val="en-GB"/>
              </w:rPr>
              <w:t>3</w:t>
            </w:r>
            <w:r w:rsidRPr="009A5088">
              <w:rPr>
                <w:lang w:val="en-GB"/>
              </w:rPr>
              <w:t>.</w:t>
            </w:r>
          </w:p>
        </w:tc>
      </w:tr>
      <w:tr w:rsidR="005F5E2E" w14:paraId="6721DD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8E6E8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2EF2FDD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C2C78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2C2C0" w14:textId="1FC9D25D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23C04555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15C5FA59" w14:textId="22308CBF" w:rsidR="00A31105" w:rsidRPr="00496A2D" w:rsidRDefault="00A31105" w:rsidP="00A31105">
            <w:pPr>
              <w:rPr>
                <w:lang w:val="en-GB"/>
              </w:rPr>
            </w:pPr>
            <w:r w:rsidRPr="00496A2D">
              <w:rPr>
                <w:lang w:val="en-GB"/>
              </w:rPr>
              <w:t>Please see lines 480 to 482.</w:t>
            </w:r>
          </w:p>
        </w:tc>
      </w:tr>
      <w:tr w:rsidR="005F5E2E" w14:paraId="32AB5C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39A307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300EFF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C231A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9B8DD0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9C37A8" w14:textId="253C90E6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3842B19C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7B1012BA" w14:textId="71A48B2E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The manuscript is revised as per comment.</w:t>
            </w:r>
          </w:p>
        </w:tc>
      </w:tr>
      <w:tr w:rsidR="005F5E2E" w14:paraId="6E3381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BB96F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D5DA73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A42D2" w14:textId="77777777" w:rsidR="005F5E2E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52525A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2DF4EC" w14:textId="75D3B226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53A752FA" w14:textId="77777777" w:rsidR="005F5E2E" w:rsidRPr="009A5088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9A5088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511A04B5" w14:textId="5527144A" w:rsidR="00A31105" w:rsidRPr="009A5088" w:rsidRDefault="00A31105" w:rsidP="00A31105">
            <w:pPr>
              <w:rPr>
                <w:lang w:val="en-GB"/>
              </w:rPr>
            </w:pPr>
            <w:r w:rsidRPr="009A5088">
              <w:rPr>
                <w:lang w:val="en-GB"/>
              </w:rPr>
              <w:t>The manuscript is revised as per comment.</w:t>
            </w:r>
          </w:p>
        </w:tc>
      </w:tr>
    </w:tbl>
    <w:p w14:paraId="789C5407" w14:textId="5F4F45A9" w:rsidR="005F5E2E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30566F" w14:textId="7C70CBB1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4350BF" w14:textId="477D6436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7A47A1" w14:textId="5E1AC76C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617591" w14:textId="69E814C3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717BEC" w14:textId="27ABC29C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55A528" w14:textId="07AD91C7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BE3325" w14:textId="23BCE098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00EC01" w14:textId="77777777" w:rsidR="00A65AFD" w:rsidRDefault="00A65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507F84" w14:textId="77777777" w:rsidR="005F5E2E" w:rsidRDefault="00476C9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lastRenderedPageBreak/>
        <w:t>PART 2.2 (Subjective Evaluation)</w:t>
      </w:r>
    </w:p>
    <w:p w14:paraId="4B389EE1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F5E2E" w14:paraId="5EB661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33F2DB" w14:textId="77777777" w:rsidR="005F5E2E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1F8A296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A8224F7" w14:textId="77777777" w:rsidR="005F5E2E" w:rsidRDefault="005F5E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DD0F4B7" w14:textId="77777777" w:rsidR="005F5E2E" w:rsidRPr="006E22A3" w:rsidRDefault="00476C95">
            <w:pPr>
              <w:spacing w:after="160" w:line="259" w:lineRule="auto"/>
              <w:rPr>
                <w:rFonts w:eastAsia="Calibri"/>
                <w:kern w:val="2"/>
                <w:lang w:val="en-IN"/>
              </w:rPr>
            </w:pPr>
            <w:r w:rsidRPr="006E22A3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6E22A3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448FA47" w14:textId="77777777" w:rsidR="005F5E2E" w:rsidRPr="006E22A3" w:rsidRDefault="005F5E2E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5F5E2E" w14:paraId="534874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D72BF9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BE9A63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35CB3C" w14:textId="77777777" w:rsidR="005F5E2E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C2C5FE" w14:textId="0F38E330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326B3B" w14:textId="680D8869" w:rsidR="005F5E2E" w:rsidRPr="006E22A3" w:rsidRDefault="00A31105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22A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  <w:tr w:rsidR="005F5E2E" w14:paraId="169706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AEEED3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B0CE02E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012226" w14:textId="77777777" w:rsidR="005F5E2E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87D2AF" w14:textId="3459E6F3" w:rsidR="005F5E2E" w:rsidRDefault="00EF2A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AA7D55" w14:textId="5366C8EE" w:rsidR="005F5E2E" w:rsidRPr="006E22A3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22A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  <w:tr w:rsidR="005F5E2E" w14:paraId="04620C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D43C65" w14:textId="77777777" w:rsidR="005F5E2E" w:rsidRDefault="00476C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B1DBEF0" w14:textId="77777777" w:rsidR="005F5E2E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32EBA2" w14:textId="008EAAD8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1F8675CD" w14:textId="2937276E" w:rsidR="005F5E2E" w:rsidRPr="006E22A3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22A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  <w:tr w:rsidR="005F5E2E" w14:paraId="5D8DC1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74E247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19A74A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33B87E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39A838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3F73C4A" w14:textId="79AA8AC3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No. Recent published reference should be added</w:t>
            </w:r>
          </w:p>
        </w:tc>
        <w:tc>
          <w:tcPr>
            <w:tcW w:w="1543" w:type="pct"/>
          </w:tcPr>
          <w:p w14:paraId="6653DAE4" w14:textId="77777777" w:rsidR="005F5E2E" w:rsidRDefault="006E22A3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22A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  <w:p w14:paraId="5638A2EF" w14:textId="539B293F" w:rsidR="006E22A3" w:rsidRDefault="006E22A3" w:rsidP="006E22A3">
            <w:pPr>
              <w:rPr>
                <w:lang w:val="en-GB"/>
              </w:rPr>
            </w:pPr>
            <w:r>
              <w:rPr>
                <w:lang w:val="en-GB"/>
              </w:rPr>
              <w:t xml:space="preserve"> Please see the line no 38 to 57, </w:t>
            </w:r>
          </w:p>
          <w:p w14:paraId="6ED0DBD1" w14:textId="63A6C67C" w:rsidR="006E22A3" w:rsidRPr="006E22A3" w:rsidRDefault="006E22A3" w:rsidP="006E22A3">
            <w:pPr>
              <w:rPr>
                <w:lang w:val="en-GB"/>
              </w:rPr>
            </w:pPr>
            <w:r>
              <w:rPr>
                <w:lang w:val="en-GB"/>
              </w:rPr>
              <w:t xml:space="preserve">86 to </w:t>
            </w:r>
            <w:proofErr w:type="gramStart"/>
            <w:r>
              <w:rPr>
                <w:lang w:val="en-GB"/>
              </w:rPr>
              <w:t>90  and</w:t>
            </w:r>
            <w:proofErr w:type="gramEnd"/>
            <w:r>
              <w:rPr>
                <w:lang w:val="en-GB"/>
              </w:rPr>
              <w:t xml:space="preserve"> 234 to 240</w:t>
            </w:r>
          </w:p>
        </w:tc>
      </w:tr>
      <w:tr w:rsidR="005F5E2E" w14:paraId="0E90FAC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23FB792" w14:textId="77777777"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722B05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E8FD2A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44FD63" w14:textId="77777777"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B9AF19" w14:textId="77777777"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7F1225" w14:textId="2407F6B5" w:rsidR="005F5E2E" w:rsidRDefault="00EF2A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0E7FAE4" w14:textId="46198728" w:rsidR="005F5E2E" w:rsidRPr="006E22A3" w:rsidRDefault="00932866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22A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Thanks for the comment.</w:t>
            </w:r>
          </w:p>
        </w:tc>
      </w:tr>
    </w:tbl>
    <w:p w14:paraId="5513355C" w14:textId="2714D6EC" w:rsidR="005F5E2E" w:rsidRDefault="00476C9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D0E2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CF2DC8B" w14:textId="77777777"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F5E2E" w14:paraId="5CC4C42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C039D54" w14:textId="77777777" w:rsidR="005F5E2E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1B7A1BD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F5E2E" w14:paraId="1510134A" w14:textId="77777777">
        <w:trPr>
          <w:trHeight w:val="20"/>
          <w:jc w:val="center"/>
        </w:trPr>
        <w:tc>
          <w:tcPr>
            <w:tcW w:w="2784" w:type="pct"/>
            <w:noWrap/>
          </w:tcPr>
          <w:p w14:paraId="03A6B723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DCC6374" w14:textId="77777777" w:rsidR="005F5E2E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F5E2E" w14:paraId="04F1716D" w14:textId="77777777">
        <w:trPr>
          <w:trHeight w:val="20"/>
          <w:jc w:val="center"/>
        </w:trPr>
        <w:tc>
          <w:tcPr>
            <w:tcW w:w="2784" w:type="pct"/>
            <w:noWrap/>
          </w:tcPr>
          <w:p w14:paraId="24C0AF90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6E8D75" w14:textId="77777777" w:rsidR="00F66AD6" w:rsidRDefault="00F66AD6" w:rsidP="00F66A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359187" w14:textId="77777777" w:rsidR="00F66AD6" w:rsidRDefault="00F66AD6" w:rsidP="00F66A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Kindly check once again grammar mistakes and publish.</w:t>
            </w:r>
          </w:p>
          <w:p w14:paraId="0F1BEB33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1ACCBC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2D0D88" w14:textId="77777777"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36CEDF5" w14:textId="459CF502" w:rsidR="005F5E2E" w:rsidRDefault="000022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Thanks for your consideration.</w:t>
            </w:r>
          </w:p>
        </w:tc>
      </w:tr>
    </w:tbl>
    <w:p w14:paraId="3D991686" w14:textId="77777777" w:rsidR="005F5E2E" w:rsidRDefault="005F5E2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501E7CD" w14:textId="77777777" w:rsidR="005F5E2E" w:rsidRDefault="005F5E2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F5E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525B" w14:textId="77777777" w:rsidR="00CB1606" w:rsidRDefault="00CB1606">
      <w:r>
        <w:separator/>
      </w:r>
    </w:p>
  </w:endnote>
  <w:endnote w:type="continuationSeparator" w:id="0">
    <w:p w14:paraId="723BA374" w14:textId="77777777" w:rsidR="00CB1606" w:rsidRDefault="00CB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DAF1" w14:textId="77777777" w:rsidR="005F5E2E" w:rsidRDefault="005F5E2E">
    <w:pPr>
      <w:pStyle w:val="Footer"/>
      <w:jc w:val="right"/>
    </w:pPr>
  </w:p>
  <w:p w14:paraId="330316BC" w14:textId="77777777" w:rsidR="005F5E2E" w:rsidRDefault="00476C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88BF334" w14:textId="77777777" w:rsidR="005F5E2E" w:rsidRDefault="00476C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FDE19D" w14:textId="77777777" w:rsidR="005F5E2E" w:rsidRDefault="005F5E2E">
    <w:pPr>
      <w:pStyle w:val="Footer"/>
      <w:jc w:val="right"/>
    </w:pPr>
  </w:p>
  <w:p w14:paraId="65C52810" w14:textId="77777777" w:rsidR="005F5E2E" w:rsidRDefault="005F5E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83BD6" w14:textId="77777777" w:rsidR="00CB1606" w:rsidRDefault="00CB1606">
      <w:r>
        <w:separator/>
      </w:r>
    </w:p>
  </w:footnote>
  <w:footnote w:type="continuationSeparator" w:id="0">
    <w:p w14:paraId="31F565C5" w14:textId="77777777" w:rsidR="00CB1606" w:rsidRDefault="00CB1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E43CC" w14:textId="77777777" w:rsidR="005F5E2E" w:rsidRDefault="005F5E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FBBEC0" w14:textId="77777777" w:rsidR="005F5E2E" w:rsidRDefault="00476C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2E"/>
    <w:rsid w:val="000022DF"/>
    <w:rsid w:val="000F58E1"/>
    <w:rsid w:val="001D6DD6"/>
    <w:rsid w:val="00245498"/>
    <w:rsid w:val="003510FE"/>
    <w:rsid w:val="003D0E2C"/>
    <w:rsid w:val="0041726D"/>
    <w:rsid w:val="00457105"/>
    <w:rsid w:val="00476C95"/>
    <w:rsid w:val="00496A2D"/>
    <w:rsid w:val="0058239A"/>
    <w:rsid w:val="00590E1A"/>
    <w:rsid w:val="005F5E2E"/>
    <w:rsid w:val="006E22A3"/>
    <w:rsid w:val="007F3B6D"/>
    <w:rsid w:val="008918F7"/>
    <w:rsid w:val="008D3E77"/>
    <w:rsid w:val="008E607E"/>
    <w:rsid w:val="00932866"/>
    <w:rsid w:val="009A5088"/>
    <w:rsid w:val="00A31105"/>
    <w:rsid w:val="00A65AFD"/>
    <w:rsid w:val="00AF3670"/>
    <w:rsid w:val="00BB7AF5"/>
    <w:rsid w:val="00BD5F8D"/>
    <w:rsid w:val="00BE5F91"/>
    <w:rsid w:val="00CB1606"/>
    <w:rsid w:val="00CC4F46"/>
    <w:rsid w:val="00DD24FA"/>
    <w:rsid w:val="00DD49A8"/>
    <w:rsid w:val="00DE52E9"/>
    <w:rsid w:val="00E52A5D"/>
    <w:rsid w:val="00EA2CFF"/>
    <w:rsid w:val="00EF2AE4"/>
    <w:rsid w:val="00F47B02"/>
    <w:rsid w:val="00F6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93CC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6AD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2026-04-27T10:41:00Z</dcterms:created>
  <dcterms:modified xsi:type="dcterms:W3CDTF">2026-04-28T06:53:00Z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