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F6662" w:rsidRPr="00FC55EE" w14:paraId="3EB1BEFF" w14:textId="77777777">
        <w:trPr>
          <w:trHeight w:val="20"/>
          <w:jc w:val="center"/>
        </w:trPr>
        <w:tc>
          <w:tcPr>
            <w:tcW w:w="1186" w:type="pct"/>
          </w:tcPr>
          <w:p w14:paraId="02E88D22" w14:textId="77777777" w:rsidR="00CF6662" w:rsidRPr="00FC55EE" w:rsidRDefault="00BC453B">
            <w:pPr>
              <w:pStyle w:val="BodyText"/>
              <w:ind w:left="90"/>
              <w:jc w:val="left"/>
              <w:rPr>
                <w:rFonts w:ascii="Arial" w:hAnsi="Arial" w:cs="Arial"/>
                <w:bCs/>
                <w:sz w:val="20"/>
                <w:szCs w:val="20"/>
                <w:lang w:val="en-GB" w:eastAsia="en-US"/>
              </w:rPr>
            </w:pPr>
            <w:r w:rsidRPr="00FC55EE">
              <w:rPr>
                <w:rFonts w:ascii="Arial" w:hAnsi="Arial" w:cs="Arial"/>
                <w:bCs/>
                <w:sz w:val="20"/>
                <w:szCs w:val="20"/>
                <w:lang w:val="en-GB" w:eastAsia="en-US"/>
              </w:rPr>
              <w:t>Journal Name:</w:t>
            </w:r>
          </w:p>
        </w:tc>
        <w:tc>
          <w:tcPr>
            <w:tcW w:w="3814" w:type="pct"/>
          </w:tcPr>
          <w:p w14:paraId="2E7AF911" w14:textId="77777777" w:rsidR="00CF6662" w:rsidRPr="00FC55EE" w:rsidRDefault="00BC453B">
            <w:pPr>
              <w:rPr>
                <w:rFonts w:ascii="Arial" w:hAnsi="Arial" w:cs="Arial"/>
                <w:b/>
                <w:bCs/>
                <w:color w:val="0000FF"/>
                <w:sz w:val="20"/>
                <w:szCs w:val="20"/>
                <w:lang w:val="en-GB"/>
              </w:rPr>
            </w:pPr>
            <w:hyperlink r:id="rId7" w:history="1">
              <w:r w:rsidRPr="00FC55EE">
                <w:rPr>
                  <w:rFonts w:ascii="Arial" w:hAnsi="Arial" w:cs="Arial"/>
                  <w:color w:val="0000FF"/>
                  <w:sz w:val="20"/>
                  <w:szCs w:val="20"/>
                  <w:u w:val="single"/>
                </w:rPr>
                <w:t>Journal of Advances in Food Science &amp; Technology</w:t>
              </w:r>
            </w:hyperlink>
          </w:p>
        </w:tc>
      </w:tr>
      <w:tr w:rsidR="00CF6662" w:rsidRPr="00FC55EE" w14:paraId="24017347" w14:textId="77777777">
        <w:trPr>
          <w:trHeight w:val="20"/>
          <w:jc w:val="center"/>
        </w:trPr>
        <w:tc>
          <w:tcPr>
            <w:tcW w:w="1186" w:type="pct"/>
          </w:tcPr>
          <w:p w14:paraId="43F9017F" w14:textId="77777777" w:rsidR="00CF6662" w:rsidRPr="00FC55EE" w:rsidRDefault="00BC453B">
            <w:pPr>
              <w:pStyle w:val="BodyText"/>
              <w:ind w:left="90"/>
              <w:jc w:val="left"/>
              <w:rPr>
                <w:rFonts w:ascii="Arial" w:hAnsi="Arial" w:cs="Arial"/>
                <w:bCs/>
                <w:sz w:val="20"/>
                <w:szCs w:val="20"/>
                <w:lang w:val="en-GB" w:eastAsia="en-US"/>
              </w:rPr>
            </w:pPr>
            <w:r w:rsidRPr="00FC55EE">
              <w:rPr>
                <w:rFonts w:ascii="Arial" w:hAnsi="Arial" w:cs="Arial"/>
                <w:bCs/>
                <w:sz w:val="20"/>
                <w:szCs w:val="20"/>
                <w:lang w:val="en-GB" w:eastAsia="en-US"/>
              </w:rPr>
              <w:t>Manuscript Number:</w:t>
            </w:r>
          </w:p>
        </w:tc>
        <w:tc>
          <w:tcPr>
            <w:tcW w:w="3814" w:type="pct"/>
          </w:tcPr>
          <w:p w14:paraId="42BB3C34" w14:textId="77777777" w:rsidR="00CF6662" w:rsidRPr="00FC55EE" w:rsidRDefault="00B004F5">
            <w:pPr>
              <w:pStyle w:val="NormalWeb"/>
              <w:spacing w:before="0" w:beforeAutospacing="0" w:after="0" w:afterAutospacing="0"/>
              <w:rPr>
                <w:rFonts w:ascii="Arial" w:hAnsi="Arial" w:cs="Arial"/>
                <w:b/>
                <w:bCs/>
                <w:sz w:val="20"/>
                <w:szCs w:val="20"/>
                <w:lang w:val="en-GB"/>
              </w:rPr>
            </w:pPr>
            <w:r w:rsidRPr="00FC55EE">
              <w:rPr>
                <w:rFonts w:ascii="Arial" w:hAnsi="Arial" w:cs="Arial"/>
                <w:b/>
                <w:bCs/>
                <w:sz w:val="20"/>
                <w:szCs w:val="20"/>
                <w:lang w:val="en-GB"/>
              </w:rPr>
              <w:t>Ms_JAFSAT_14924</w:t>
            </w:r>
          </w:p>
        </w:tc>
      </w:tr>
      <w:tr w:rsidR="00CF6662" w:rsidRPr="00FC55EE" w14:paraId="488A2E25" w14:textId="77777777">
        <w:trPr>
          <w:trHeight w:val="20"/>
          <w:jc w:val="center"/>
        </w:trPr>
        <w:tc>
          <w:tcPr>
            <w:tcW w:w="1186" w:type="pct"/>
          </w:tcPr>
          <w:p w14:paraId="66B04335" w14:textId="77777777" w:rsidR="00CF6662" w:rsidRPr="00FC55EE" w:rsidRDefault="00BC453B">
            <w:pPr>
              <w:pStyle w:val="BodyText"/>
              <w:ind w:left="90"/>
              <w:jc w:val="left"/>
              <w:rPr>
                <w:rFonts w:ascii="Arial" w:hAnsi="Arial" w:cs="Arial"/>
                <w:bCs/>
                <w:sz w:val="20"/>
                <w:szCs w:val="20"/>
                <w:lang w:val="en-GB" w:eastAsia="en-US"/>
              </w:rPr>
            </w:pPr>
            <w:r w:rsidRPr="00FC55EE">
              <w:rPr>
                <w:rFonts w:ascii="Arial" w:hAnsi="Arial" w:cs="Arial"/>
                <w:bCs/>
                <w:sz w:val="20"/>
                <w:szCs w:val="20"/>
                <w:lang w:val="en-GB" w:eastAsia="en-US"/>
              </w:rPr>
              <w:t xml:space="preserve">Title of the Manuscript: </w:t>
            </w:r>
          </w:p>
        </w:tc>
        <w:tc>
          <w:tcPr>
            <w:tcW w:w="3814" w:type="pct"/>
          </w:tcPr>
          <w:p w14:paraId="130F2EFC" w14:textId="77777777" w:rsidR="00CF6662" w:rsidRPr="00FC55EE" w:rsidRDefault="00B004F5">
            <w:pPr>
              <w:pStyle w:val="NormalWeb"/>
              <w:spacing w:before="0" w:beforeAutospacing="0" w:after="0" w:afterAutospacing="0"/>
              <w:rPr>
                <w:rFonts w:ascii="Arial" w:hAnsi="Arial" w:cs="Arial"/>
                <w:b/>
                <w:sz w:val="20"/>
                <w:szCs w:val="20"/>
                <w:lang w:val="en-GB"/>
              </w:rPr>
            </w:pPr>
            <w:r w:rsidRPr="00FC55EE">
              <w:rPr>
                <w:rFonts w:ascii="Arial" w:hAnsi="Arial" w:cs="Arial"/>
                <w:b/>
                <w:sz w:val="20"/>
                <w:szCs w:val="20"/>
                <w:lang w:val="en-GB"/>
              </w:rPr>
              <w:t>Rising CO</w:t>
            </w:r>
            <w:r w:rsidRPr="00FC55EE">
              <w:rPr>
                <w:rFonts w:ascii="Cambria Math" w:hAnsi="Cambria Math" w:cs="Cambria Math"/>
                <w:b/>
                <w:sz w:val="20"/>
                <w:szCs w:val="20"/>
                <w:lang w:val="en-GB"/>
              </w:rPr>
              <w:t>₂</w:t>
            </w:r>
            <w:r w:rsidRPr="00FC55EE">
              <w:rPr>
                <w:rFonts w:ascii="Arial" w:hAnsi="Arial" w:cs="Arial"/>
                <w:b/>
                <w:sz w:val="20"/>
                <w:szCs w:val="20"/>
                <w:lang w:val="en-GB"/>
              </w:rPr>
              <w:t xml:space="preserve"> and Hidden Hunger: Impacts of Climate Change on Micronutrient Density in Staple Crops.</w:t>
            </w:r>
          </w:p>
        </w:tc>
      </w:tr>
      <w:tr w:rsidR="00CF6662" w:rsidRPr="00FC55EE" w14:paraId="086D1936" w14:textId="77777777">
        <w:trPr>
          <w:trHeight w:val="20"/>
          <w:jc w:val="center"/>
        </w:trPr>
        <w:tc>
          <w:tcPr>
            <w:tcW w:w="1186" w:type="pct"/>
          </w:tcPr>
          <w:p w14:paraId="78192EE9" w14:textId="77777777" w:rsidR="00CF6662" w:rsidRPr="00FC55EE" w:rsidRDefault="00BC453B">
            <w:pPr>
              <w:pStyle w:val="BodyText"/>
              <w:ind w:left="90"/>
              <w:jc w:val="left"/>
              <w:rPr>
                <w:rFonts w:ascii="Arial" w:hAnsi="Arial" w:cs="Arial"/>
                <w:bCs/>
                <w:sz w:val="20"/>
                <w:szCs w:val="20"/>
                <w:lang w:val="en-GB" w:eastAsia="en-US"/>
              </w:rPr>
            </w:pPr>
            <w:r w:rsidRPr="00FC55EE">
              <w:rPr>
                <w:rFonts w:ascii="Arial" w:hAnsi="Arial" w:cs="Arial"/>
                <w:bCs/>
                <w:sz w:val="20"/>
                <w:szCs w:val="20"/>
                <w:lang w:val="en-GB" w:eastAsia="en-US"/>
              </w:rPr>
              <w:t>Type of the Article</w:t>
            </w:r>
          </w:p>
        </w:tc>
        <w:tc>
          <w:tcPr>
            <w:tcW w:w="3814" w:type="pct"/>
          </w:tcPr>
          <w:p w14:paraId="792988F1" w14:textId="77777777" w:rsidR="00CF6662" w:rsidRPr="00FC55EE" w:rsidRDefault="00BC453B">
            <w:pPr>
              <w:pStyle w:val="NormalWeb"/>
              <w:spacing w:before="0" w:beforeAutospacing="0" w:after="0" w:afterAutospacing="0"/>
              <w:rPr>
                <w:rFonts w:ascii="Arial" w:hAnsi="Arial" w:cs="Arial"/>
                <w:b/>
                <w:sz w:val="20"/>
                <w:szCs w:val="20"/>
                <w:lang w:val="en-GB"/>
              </w:rPr>
            </w:pPr>
            <w:r w:rsidRPr="00FC55EE">
              <w:rPr>
                <w:rFonts w:ascii="Arial" w:hAnsi="Arial" w:cs="Arial"/>
                <w:b/>
                <w:sz w:val="20"/>
                <w:szCs w:val="20"/>
                <w:lang w:val="en-GB"/>
              </w:rPr>
              <w:t>REVIEW ARTICLE</w:t>
            </w:r>
          </w:p>
          <w:p w14:paraId="49777FC2" w14:textId="77777777" w:rsidR="00CF6662" w:rsidRPr="00FC55EE" w:rsidRDefault="00CF6662">
            <w:pPr>
              <w:pStyle w:val="NormalWeb"/>
              <w:spacing w:before="0" w:beforeAutospacing="0" w:after="0" w:afterAutospacing="0"/>
              <w:rPr>
                <w:rFonts w:ascii="Arial" w:hAnsi="Arial" w:cs="Arial"/>
                <w:b/>
                <w:sz w:val="20"/>
                <w:szCs w:val="20"/>
                <w:lang w:val="en-GB"/>
              </w:rPr>
            </w:pPr>
          </w:p>
        </w:tc>
      </w:tr>
    </w:tbl>
    <w:p w14:paraId="0982132F" w14:textId="77777777" w:rsidR="00CF6662" w:rsidRPr="00FC55EE" w:rsidRDefault="00CF6662">
      <w:pPr>
        <w:jc w:val="both"/>
        <w:rPr>
          <w:rFonts w:ascii="Arial" w:eastAsia="MS Mincho" w:hAnsi="Arial" w:cs="Arial"/>
          <w:sz w:val="20"/>
          <w:szCs w:val="20"/>
          <w:lang w:val="en-GB" w:eastAsia="x-none"/>
        </w:rPr>
      </w:pPr>
    </w:p>
    <w:p w14:paraId="5E26992F" w14:textId="77777777" w:rsidR="00CF6662" w:rsidRPr="00FC55EE" w:rsidRDefault="00BC453B">
      <w:pPr>
        <w:jc w:val="both"/>
        <w:rPr>
          <w:rFonts w:ascii="Arial" w:eastAsia="MS Mincho" w:hAnsi="Arial" w:cs="Arial"/>
          <w:b/>
          <w:sz w:val="20"/>
          <w:szCs w:val="20"/>
          <w:u w:val="single"/>
          <w:lang w:val="en-GB" w:eastAsia="x-none"/>
        </w:rPr>
      </w:pPr>
      <w:r w:rsidRPr="00FC55EE">
        <w:rPr>
          <w:rFonts w:ascii="Arial" w:eastAsia="MS Mincho" w:hAnsi="Arial" w:cs="Arial"/>
          <w:b/>
          <w:sz w:val="20"/>
          <w:szCs w:val="20"/>
          <w:highlight w:val="yellow"/>
          <w:u w:val="single"/>
          <w:lang w:val="en-GB" w:eastAsia="x-none"/>
        </w:rPr>
        <w:t>PART 1 (Importance of the manuscript)</w:t>
      </w:r>
    </w:p>
    <w:p w14:paraId="09CF993D" w14:textId="77777777" w:rsidR="00CF6662" w:rsidRPr="00FC55EE" w:rsidRDefault="00CF6662">
      <w:pPr>
        <w:ind w:left="1440"/>
        <w:jc w:val="both"/>
        <w:rPr>
          <w:rFonts w:ascii="Arial" w:eastAsia="MS Mincho" w:hAnsi="Arial" w:cs="Arial"/>
          <w:bCs/>
          <w:sz w:val="20"/>
          <w:szCs w:val="20"/>
          <w:lang w:val="en-GB" w:eastAsia="x-none"/>
        </w:rPr>
      </w:pPr>
    </w:p>
    <w:p w14:paraId="7C36619E" w14:textId="77777777" w:rsidR="00CF6662" w:rsidRPr="00FC55EE" w:rsidRDefault="00CF6662">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FC55EE" w14:paraId="7DE9E09A" w14:textId="77777777">
        <w:trPr>
          <w:trHeight w:val="20"/>
          <w:jc w:val="center"/>
        </w:trPr>
        <w:tc>
          <w:tcPr>
            <w:tcW w:w="1666" w:type="pct"/>
            <w:noWrap/>
          </w:tcPr>
          <w:p w14:paraId="4D4BEDE6" w14:textId="77777777" w:rsidR="00CF6662" w:rsidRPr="00FC55EE" w:rsidRDefault="00CF6662">
            <w:pPr>
              <w:outlineLvl w:val="1"/>
              <w:rPr>
                <w:rFonts w:ascii="Arial" w:eastAsia="MS Mincho" w:hAnsi="Arial" w:cs="Arial"/>
                <w:b/>
                <w:bCs/>
                <w:sz w:val="20"/>
                <w:szCs w:val="20"/>
                <w:lang w:val="en-GB"/>
              </w:rPr>
            </w:pPr>
          </w:p>
        </w:tc>
        <w:tc>
          <w:tcPr>
            <w:tcW w:w="1667" w:type="pct"/>
          </w:tcPr>
          <w:p w14:paraId="74F26200" w14:textId="77777777" w:rsidR="00CF6662" w:rsidRPr="00FC55EE" w:rsidRDefault="00BC453B">
            <w:pPr>
              <w:outlineLvl w:val="1"/>
              <w:rPr>
                <w:rFonts w:ascii="Arial" w:eastAsia="MS Mincho" w:hAnsi="Arial" w:cs="Arial"/>
                <w:b/>
                <w:bCs/>
                <w:sz w:val="20"/>
                <w:szCs w:val="20"/>
                <w:lang w:val="en-GB"/>
              </w:rPr>
            </w:pPr>
            <w:r w:rsidRPr="00FC55EE">
              <w:rPr>
                <w:rFonts w:ascii="Arial" w:eastAsia="MS Mincho" w:hAnsi="Arial" w:cs="Arial"/>
                <w:b/>
                <w:bCs/>
                <w:sz w:val="20"/>
                <w:szCs w:val="20"/>
                <w:lang w:val="en-GB"/>
              </w:rPr>
              <w:t>Comments of the Reviewers</w:t>
            </w:r>
          </w:p>
        </w:tc>
        <w:tc>
          <w:tcPr>
            <w:tcW w:w="1667" w:type="pct"/>
          </w:tcPr>
          <w:p w14:paraId="11A684DA" w14:textId="77777777" w:rsidR="00CF6662" w:rsidRPr="00FC55EE" w:rsidRDefault="00BC453B">
            <w:pPr>
              <w:spacing w:after="160" w:line="259" w:lineRule="auto"/>
              <w:rPr>
                <w:rFonts w:ascii="Arial" w:eastAsia="Calibri" w:hAnsi="Arial" w:cs="Arial"/>
                <w:kern w:val="2"/>
                <w:sz w:val="20"/>
                <w:szCs w:val="20"/>
                <w:lang w:val="en-GB"/>
              </w:rPr>
            </w:pPr>
            <w:r w:rsidRPr="00FC55EE">
              <w:rPr>
                <w:rFonts w:ascii="Arial" w:eastAsia="Calibri" w:hAnsi="Arial" w:cs="Arial"/>
                <w:b/>
                <w:kern w:val="2"/>
                <w:sz w:val="20"/>
                <w:szCs w:val="20"/>
                <w:lang w:val="en-GB"/>
              </w:rPr>
              <w:t>Author’s Feedback</w:t>
            </w:r>
            <w:r w:rsidRPr="00FC55EE">
              <w:rPr>
                <w:rFonts w:ascii="Arial" w:eastAsia="Calibri" w:hAnsi="Arial" w:cs="Arial"/>
                <w:kern w:val="2"/>
                <w:sz w:val="20"/>
                <w:szCs w:val="20"/>
                <w:lang w:val="en-GB"/>
              </w:rPr>
              <w:t xml:space="preserve"> </w:t>
            </w:r>
          </w:p>
          <w:p w14:paraId="3C435392" w14:textId="77777777" w:rsidR="00CF6662" w:rsidRPr="00FC55EE" w:rsidRDefault="00CF6662">
            <w:pPr>
              <w:outlineLvl w:val="1"/>
              <w:rPr>
                <w:rFonts w:ascii="Arial" w:eastAsia="MS Mincho" w:hAnsi="Arial" w:cs="Arial"/>
                <w:bCs/>
                <w:sz w:val="20"/>
                <w:szCs w:val="20"/>
                <w:lang w:val="en-GB"/>
              </w:rPr>
            </w:pPr>
          </w:p>
        </w:tc>
      </w:tr>
      <w:tr w:rsidR="00CF6662" w:rsidRPr="00FC55EE" w14:paraId="0D332D1A" w14:textId="77777777">
        <w:trPr>
          <w:trHeight w:val="20"/>
          <w:jc w:val="center"/>
        </w:trPr>
        <w:tc>
          <w:tcPr>
            <w:tcW w:w="1666" w:type="pct"/>
            <w:noWrap/>
          </w:tcPr>
          <w:p w14:paraId="105A689D" w14:textId="77777777" w:rsidR="00CF6662" w:rsidRPr="00FC55EE" w:rsidRDefault="00BC453B">
            <w:pPr>
              <w:rPr>
                <w:rFonts w:ascii="Arial" w:hAnsi="Arial" w:cs="Arial"/>
                <w:bCs/>
                <w:sz w:val="20"/>
                <w:szCs w:val="20"/>
                <w:lang w:val="en-GB"/>
              </w:rPr>
            </w:pPr>
            <w:r w:rsidRPr="00FC55EE">
              <w:rPr>
                <w:rFonts w:ascii="Arial" w:hAnsi="Arial" w:cs="Arial"/>
                <w:b/>
                <w:bCs/>
                <w:sz w:val="20"/>
                <w:szCs w:val="20"/>
                <w:lang w:val="en-GB"/>
              </w:rPr>
              <w:t>Please write a few sentences regarding the importance of this manuscript for the scientific community.</w:t>
            </w:r>
            <w:r w:rsidRPr="00FC55EE">
              <w:rPr>
                <w:rFonts w:ascii="Arial" w:hAnsi="Arial" w:cs="Arial"/>
                <w:bCs/>
                <w:sz w:val="20"/>
                <w:szCs w:val="20"/>
                <w:lang w:val="en-GB"/>
              </w:rPr>
              <w:t xml:space="preserve"> A minimum of 3-4 sentences may be required for this part.</w:t>
            </w:r>
          </w:p>
          <w:p w14:paraId="776BFB77" w14:textId="77777777" w:rsidR="00CF6662" w:rsidRPr="00FC55EE" w:rsidRDefault="00CF6662">
            <w:pPr>
              <w:rPr>
                <w:rFonts w:ascii="Arial" w:eastAsia="MS Mincho" w:hAnsi="Arial" w:cs="Arial"/>
                <w:bCs/>
                <w:sz w:val="20"/>
                <w:szCs w:val="20"/>
                <w:lang w:val="en-GB"/>
              </w:rPr>
            </w:pPr>
          </w:p>
        </w:tc>
        <w:tc>
          <w:tcPr>
            <w:tcW w:w="1667" w:type="pct"/>
          </w:tcPr>
          <w:p w14:paraId="049AF96C" w14:textId="5DFD0A42" w:rsidR="00CF6662" w:rsidRPr="00FC55EE" w:rsidRDefault="00125C16">
            <w:pPr>
              <w:contextualSpacing/>
              <w:rPr>
                <w:rFonts w:ascii="Arial" w:hAnsi="Arial" w:cs="Arial"/>
                <w:sz w:val="20"/>
                <w:szCs w:val="20"/>
                <w:lang w:val="en-GB"/>
              </w:rPr>
            </w:pPr>
            <w:r w:rsidRPr="00FC55EE">
              <w:rPr>
                <w:rFonts w:ascii="Arial" w:hAnsi="Arial" w:cs="Arial"/>
                <w:sz w:val="20"/>
                <w:szCs w:val="20"/>
                <w:lang w:val="en-GB"/>
              </w:rPr>
              <w:t>This review articles emphasis that how rising CO</w:t>
            </w:r>
            <w:r w:rsidRPr="00FC55EE">
              <w:rPr>
                <w:rFonts w:ascii="Arial" w:hAnsi="Arial" w:cs="Arial"/>
                <w:sz w:val="20"/>
                <w:szCs w:val="20"/>
                <w:vertAlign w:val="subscript"/>
                <w:lang w:val="en-GB"/>
              </w:rPr>
              <w:t xml:space="preserve">2 </w:t>
            </w:r>
            <w:r w:rsidRPr="00FC55EE">
              <w:rPr>
                <w:rFonts w:ascii="Arial" w:hAnsi="Arial" w:cs="Arial"/>
                <w:sz w:val="20"/>
                <w:szCs w:val="20"/>
                <w:lang w:val="en-GB"/>
              </w:rPr>
              <w:t>can affect the agriculture, yield of crops and can lead to micronutrient deficiency. The elevated CO</w:t>
            </w:r>
            <w:r w:rsidRPr="00FC55EE">
              <w:rPr>
                <w:rFonts w:ascii="Arial" w:hAnsi="Arial" w:cs="Arial"/>
                <w:sz w:val="20"/>
                <w:szCs w:val="20"/>
                <w:vertAlign w:val="subscript"/>
                <w:lang w:val="en-GB"/>
              </w:rPr>
              <w:t xml:space="preserve">2 </w:t>
            </w:r>
            <w:r w:rsidRPr="00FC55EE">
              <w:rPr>
                <w:rFonts w:ascii="Arial" w:hAnsi="Arial" w:cs="Arial"/>
                <w:sz w:val="20"/>
                <w:szCs w:val="20"/>
                <w:lang w:val="en-GB"/>
              </w:rPr>
              <w:t xml:space="preserve">level is decreasing the quality of food and a raising concern for food safety. This review also suggested </w:t>
            </w:r>
            <w:r w:rsidR="00BE1858" w:rsidRPr="00FC55EE">
              <w:rPr>
                <w:rFonts w:ascii="Arial" w:hAnsi="Arial" w:cs="Arial"/>
                <w:sz w:val="20"/>
                <w:szCs w:val="20"/>
                <w:lang w:val="en-GB"/>
              </w:rPr>
              <w:t>that multi-sectorial approach can help to deal with this situation.</w:t>
            </w:r>
            <w:r w:rsidRPr="00FC55EE">
              <w:rPr>
                <w:rFonts w:ascii="Arial" w:hAnsi="Arial" w:cs="Arial"/>
                <w:sz w:val="20"/>
                <w:szCs w:val="20"/>
                <w:lang w:val="en-GB"/>
              </w:rPr>
              <w:t xml:space="preserve"> </w:t>
            </w:r>
          </w:p>
        </w:tc>
        <w:tc>
          <w:tcPr>
            <w:tcW w:w="1667" w:type="pct"/>
          </w:tcPr>
          <w:p w14:paraId="485F5B02" w14:textId="2FBA223D"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appreciate the reviewer’s thoughtful comments and positive understanding of the review article. We are pleased that the key focus of the manuscript, particularly the impact of rising CO</w:t>
            </w:r>
            <w:r w:rsidRPr="00FC55EE">
              <w:rPr>
                <w:rFonts w:ascii="Cambria Math" w:eastAsia="MS Mincho" w:hAnsi="Cambria Math" w:cs="Cambria Math"/>
                <w:bCs/>
                <w:sz w:val="20"/>
                <w:szCs w:val="20"/>
              </w:rPr>
              <w:t>₂</w:t>
            </w:r>
            <w:r w:rsidRPr="00FC55EE">
              <w:rPr>
                <w:rFonts w:ascii="Arial" w:eastAsia="MS Mincho" w:hAnsi="Arial" w:cs="Arial"/>
                <w:bCs/>
                <w:sz w:val="20"/>
                <w:szCs w:val="20"/>
              </w:rPr>
              <w:t xml:space="preserve"> levels on crop yield, food quality, and micronutrient deficiency, was clearly recognized. We also value the acknowledgment of the proposed multi-sectoral approach to addressing these challenges. Thank you for the encouraging feedback.</w:t>
            </w:r>
          </w:p>
        </w:tc>
      </w:tr>
    </w:tbl>
    <w:p w14:paraId="7F55FBF5" w14:textId="77777777" w:rsidR="00CF6662" w:rsidRPr="00FC55EE" w:rsidRDefault="00CF6662">
      <w:pPr>
        <w:rPr>
          <w:rFonts w:ascii="Arial" w:hAnsi="Arial" w:cs="Arial"/>
          <w:sz w:val="20"/>
          <w:szCs w:val="20"/>
          <w:lang w:val="en-GB"/>
        </w:rPr>
      </w:pPr>
    </w:p>
    <w:p w14:paraId="17DA2886" w14:textId="54306C63" w:rsidR="00CF6662" w:rsidRPr="00FC55EE" w:rsidRDefault="00BC453B">
      <w:pPr>
        <w:outlineLvl w:val="1"/>
        <w:rPr>
          <w:rFonts w:ascii="Arial" w:eastAsia="MS Mincho" w:hAnsi="Arial" w:cs="Arial"/>
          <w:b/>
          <w:bCs/>
          <w:sz w:val="20"/>
          <w:szCs w:val="20"/>
          <w:u w:val="single"/>
          <w:lang w:val="en-GB"/>
        </w:rPr>
      </w:pPr>
      <w:r w:rsidRPr="00FC55EE">
        <w:rPr>
          <w:rFonts w:ascii="Arial" w:eastAsia="MS Mincho" w:hAnsi="Arial" w:cs="Arial"/>
          <w:b/>
          <w:bCs/>
          <w:sz w:val="20"/>
          <w:szCs w:val="20"/>
          <w:highlight w:val="yellow"/>
          <w:u w:val="single"/>
          <w:lang w:val="en-GB"/>
        </w:rPr>
        <w:t xml:space="preserve">PART 2.1 (Objective </w:t>
      </w:r>
      <w:r w:rsidR="001D3943">
        <w:rPr>
          <w:rFonts w:eastAsia="MS Mincho"/>
          <w:b/>
          <w:bCs/>
          <w:sz w:val="20"/>
          <w:szCs w:val="20"/>
          <w:highlight w:val="yellow"/>
          <w:u w:val="single"/>
          <w:lang w:val="en-GB"/>
        </w:rPr>
        <w:t>Evaluation</w:t>
      </w:r>
      <w:r w:rsidRPr="00FC55EE">
        <w:rPr>
          <w:rFonts w:ascii="Arial" w:eastAsia="MS Mincho" w:hAnsi="Arial" w:cs="Arial"/>
          <w:b/>
          <w:bCs/>
          <w:sz w:val="20"/>
          <w:szCs w:val="20"/>
          <w:highlight w:val="yellow"/>
          <w:u w:val="single"/>
          <w:lang w:val="en-GB"/>
        </w:rPr>
        <w:t>)</w:t>
      </w:r>
    </w:p>
    <w:p w14:paraId="27515062" w14:textId="77777777" w:rsidR="00CF6662" w:rsidRPr="00FC55EE"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FC55EE" w14:paraId="5DD95D76" w14:textId="77777777">
        <w:trPr>
          <w:trHeight w:val="20"/>
          <w:jc w:val="center"/>
        </w:trPr>
        <w:tc>
          <w:tcPr>
            <w:tcW w:w="1666" w:type="pct"/>
            <w:noWrap/>
          </w:tcPr>
          <w:p w14:paraId="75857FD0" w14:textId="77777777" w:rsidR="00CF6662" w:rsidRPr="00FC55EE" w:rsidRDefault="00CF6662">
            <w:pPr>
              <w:outlineLvl w:val="1"/>
              <w:rPr>
                <w:rFonts w:ascii="Arial" w:eastAsia="MS Mincho" w:hAnsi="Arial" w:cs="Arial"/>
                <w:b/>
                <w:bCs/>
                <w:sz w:val="20"/>
                <w:szCs w:val="20"/>
                <w:lang w:val="en-GB"/>
              </w:rPr>
            </w:pPr>
          </w:p>
        </w:tc>
        <w:tc>
          <w:tcPr>
            <w:tcW w:w="1667" w:type="pct"/>
          </w:tcPr>
          <w:p w14:paraId="1D8541F4" w14:textId="77777777" w:rsidR="00CF6662" w:rsidRPr="00FC55EE" w:rsidRDefault="00BC453B">
            <w:pPr>
              <w:outlineLvl w:val="1"/>
              <w:rPr>
                <w:rFonts w:ascii="Arial" w:eastAsia="MS Mincho" w:hAnsi="Arial" w:cs="Arial"/>
                <w:b/>
                <w:bCs/>
                <w:sz w:val="20"/>
                <w:szCs w:val="20"/>
                <w:lang w:val="en-GB"/>
              </w:rPr>
            </w:pPr>
            <w:r w:rsidRPr="00FC55EE">
              <w:rPr>
                <w:rFonts w:ascii="Arial" w:eastAsia="MS Mincho" w:hAnsi="Arial" w:cs="Arial"/>
                <w:b/>
                <w:bCs/>
                <w:sz w:val="20"/>
                <w:szCs w:val="20"/>
                <w:lang w:val="en-GB"/>
              </w:rPr>
              <w:t>Rating of the Reviewers</w:t>
            </w:r>
          </w:p>
        </w:tc>
        <w:tc>
          <w:tcPr>
            <w:tcW w:w="1667" w:type="pct"/>
          </w:tcPr>
          <w:p w14:paraId="1C3FFCFE" w14:textId="77777777" w:rsidR="00CF6662" w:rsidRPr="00FC55EE" w:rsidRDefault="00BC453B">
            <w:pPr>
              <w:spacing w:after="160" w:line="259" w:lineRule="auto"/>
              <w:rPr>
                <w:rFonts w:ascii="Arial" w:hAnsi="Arial" w:cs="Arial"/>
                <w:b/>
                <w:sz w:val="20"/>
                <w:szCs w:val="20"/>
                <w:lang w:val="en-GB"/>
              </w:rPr>
            </w:pPr>
            <w:r w:rsidRPr="00FC55EE">
              <w:rPr>
                <w:rFonts w:ascii="Arial" w:eastAsia="Calibri" w:hAnsi="Arial" w:cs="Arial"/>
                <w:b/>
                <w:kern w:val="2"/>
                <w:sz w:val="20"/>
                <w:szCs w:val="20"/>
                <w:lang w:val="en-GB"/>
              </w:rPr>
              <w:t>Author’s Feedback</w:t>
            </w:r>
            <w:r w:rsidRPr="00FC55EE">
              <w:rPr>
                <w:rFonts w:ascii="Arial" w:eastAsia="Calibri" w:hAnsi="Arial" w:cs="Arial"/>
                <w:kern w:val="2"/>
                <w:sz w:val="20"/>
                <w:szCs w:val="20"/>
                <w:lang w:val="en-GB"/>
              </w:rPr>
              <w:t xml:space="preserve"> </w:t>
            </w:r>
          </w:p>
        </w:tc>
      </w:tr>
      <w:tr w:rsidR="00CF6662" w:rsidRPr="00FC55EE" w14:paraId="516D2E43" w14:textId="77777777">
        <w:trPr>
          <w:trHeight w:val="20"/>
          <w:jc w:val="center"/>
        </w:trPr>
        <w:tc>
          <w:tcPr>
            <w:tcW w:w="1666" w:type="pct"/>
            <w:noWrap/>
          </w:tcPr>
          <w:p w14:paraId="76E352C1" w14:textId="77777777" w:rsidR="00CF6662" w:rsidRPr="00FC55EE" w:rsidRDefault="00BC453B">
            <w:pPr>
              <w:rPr>
                <w:rFonts w:ascii="Arial" w:hAnsi="Arial" w:cs="Arial"/>
                <w:b/>
                <w:bCs/>
                <w:sz w:val="20"/>
                <w:szCs w:val="20"/>
                <w:lang w:val="en-GB"/>
              </w:rPr>
            </w:pPr>
            <w:r w:rsidRPr="00FC55EE">
              <w:rPr>
                <w:rFonts w:ascii="Arial" w:hAnsi="Arial" w:cs="Arial"/>
                <w:b/>
                <w:bCs/>
                <w:sz w:val="20"/>
                <w:szCs w:val="20"/>
                <w:lang w:val="en-GB"/>
              </w:rPr>
              <w:t xml:space="preserve">1. Is the title clear and appropriate for the paper? </w:t>
            </w:r>
          </w:p>
          <w:p w14:paraId="09EA9C9E"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08871F76" w14:textId="77777777" w:rsidR="00CF6662" w:rsidRPr="00FC55EE" w:rsidRDefault="00BC453B">
            <w:pPr>
              <w:rPr>
                <w:rFonts w:ascii="Arial" w:hAnsi="Arial" w:cs="Arial"/>
                <w:sz w:val="20"/>
                <w:szCs w:val="20"/>
                <w:u w:val="single"/>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CE9EF9" w14:textId="28DFD5F3"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01CCF9EA" w14:textId="77777777" w:rsidR="00887BB5" w:rsidRPr="00FC55EE" w:rsidRDefault="00887BB5" w:rsidP="00887BB5">
            <w:pPr>
              <w:outlineLvl w:val="1"/>
              <w:rPr>
                <w:rFonts w:ascii="Arial" w:eastAsia="MS Mincho" w:hAnsi="Arial" w:cs="Arial"/>
                <w:bCs/>
                <w:sz w:val="20"/>
                <w:szCs w:val="20"/>
              </w:rPr>
            </w:pPr>
            <w:r w:rsidRPr="00FC55EE">
              <w:rPr>
                <w:rFonts w:ascii="Arial" w:eastAsia="MS Mincho" w:hAnsi="Arial" w:cs="Arial"/>
                <w:bCs/>
                <w:sz w:val="20"/>
                <w:szCs w:val="20"/>
              </w:rPr>
              <w:t>We appreciate the reviewer’s excellent rating of the manuscript title. This indicates that the title clearly reflects the focus and scope of the study. Thank you for the positive feedback.</w:t>
            </w:r>
          </w:p>
          <w:p w14:paraId="0BB59DA3" w14:textId="77777777" w:rsidR="00CF6662" w:rsidRPr="00FC55EE" w:rsidRDefault="00CF6662">
            <w:pPr>
              <w:outlineLvl w:val="1"/>
              <w:rPr>
                <w:rFonts w:ascii="Arial" w:eastAsia="MS Mincho" w:hAnsi="Arial" w:cs="Arial"/>
                <w:bCs/>
                <w:sz w:val="20"/>
                <w:szCs w:val="20"/>
                <w:lang w:val="en-GB"/>
              </w:rPr>
            </w:pPr>
          </w:p>
        </w:tc>
      </w:tr>
      <w:tr w:rsidR="00CF6662" w:rsidRPr="00FC55EE" w14:paraId="5A42B3F4" w14:textId="77777777">
        <w:trPr>
          <w:trHeight w:val="20"/>
          <w:jc w:val="center"/>
        </w:trPr>
        <w:tc>
          <w:tcPr>
            <w:tcW w:w="1666" w:type="pct"/>
            <w:noWrap/>
          </w:tcPr>
          <w:p w14:paraId="64949515" w14:textId="77777777" w:rsidR="00CF6662" w:rsidRPr="00FC55EE" w:rsidRDefault="00BC453B">
            <w:pPr>
              <w:outlineLvl w:val="1"/>
              <w:rPr>
                <w:rFonts w:ascii="Arial" w:eastAsia="MS Mincho" w:hAnsi="Arial" w:cs="Arial"/>
                <w:b/>
                <w:bCs/>
                <w:sz w:val="20"/>
                <w:szCs w:val="20"/>
                <w:lang w:val="en-GB"/>
              </w:rPr>
            </w:pPr>
            <w:r w:rsidRPr="00FC55EE">
              <w:rPr>
                <w:rFonts w:ascii="Arial" w:eastAsia="MS Mincho" w:hAnsi="Arial" w:cs="Arial"/>
                <w:b/>
                <w:bCs/>
                <w:sz w:val="20"/>
                <w:szCs w:val="20"/>
                <w:lang w:val="en-GB"/>
              </w:rPr>
              <w:t xml:space="preserve">2. Is the abstract of the article comprehensive? </w:t>
            </w:r>
          </w:p>
          <w:p w14:paraId="3328312E"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27F3706D"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2CE0B6" w14:textId="2E1F9A1A"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05D7B77C" w14:textId="77777777" w:rsidR="00887BB5" w:rsidRPr="00FC55EE" w:rsidRDefault="00887BB5" w:rsidP="00887BB5">
            <w:pPr>
              <w:outlineLvl w:val="1"/>
              <w:rPr>
                <w:rFonts w:ascii="Arial" w:eastAsia="MS Mincho" w:hAnsi="Arial" w:cs="Arial"/>
                <w:bCs/>
                <w:sz w:val="20"/>
                <w:szCs w:val="20"/>
              </w:rPr>
            </w:pPr>
            <w:r w:rsidRPr="00FC55EE">
              <w:rPr>
                <w:rFonts w:ascii="Arial" w:eastAsia="MS Mincho" w:hAnsi="Arial" w:cs="Arial"/>
                <w:bCs/>
                <w:sz w:val="20"/>
                <w:szCs w:val="20"/>
              </w:rPr>
              <w:t>We are thankful for the reviewer’s excellent rating of the abstract. This indicates that the abstract clearly and comprehensively presents the key aspects of the study, including its objectives, findings, and significance. We appreciate the reviewer’s encouraging feedback.</w:t>
            </w:r>
          </w:p>
          <w:p w14:paraId="71B57B28" w14:textId="77777777" w:rsidR="00CF6662" w:rsidRPr="00FC55EE" w:rsidRDefault="00CF6662">
            <w:pPr>
              <w:outlineLvl w:val="1"/>
              <w:rPr>
                <w:rFonts w:ascii="Arial" w:eastAsia="MS Mincho" w:hAnsi="Arial" w:cs="Arial"/>
                <w:bCs/>
                <w:sz w:val="20"/>
                <w:szCs w:val="20"/>
                <w:lang w:val="en-GB"/>
              </w:rPr>
            </w:pPr>
          </w:p>
        </w:tc>
      </w:tr>
      <w:tr w:rsidR="00CF6662" w:rsidRPr="00FC55EE" w14:paraId="22F7FC21" w14:textId="77777777">
        <w:trPr>
          <w:trHeight w:val="20"/>
          <w:jc w:val="center"/>
        </w:trPr>
        <w:tc>
          <w:tcPr>
            <w:tcW w:w="1666" w:type="pct"/>
            <w:noWrap/>
          </w:tcPr>
          <w:p w14:paraId="4BFE6C62"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3. Are the keywords appropriate and useful?</w:t>
            </w:r>
          </w:p>
          <w:p w14:paraId="7A90D625"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217454E3" w14:textId="77777777" w:rsidR="00CF6662" w:rsidRPr="00FC55EE" w:rsidRDefault="00BC453B">
            <w:pPr>
              <w:rPr>
                <w:rFonts w:ascii="Arial" w:hAnsi="Arial" w:cs="Arial"/>
                <w:sz w:val="20"/>
                <w:szCs w:val="20"/>
                <w:lang w:val="en-GB" w:eastAsia="x-none"/>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E93D4B" w14:textId="0D67B496"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3CE11BE5" w14:textId="02BDBB8C"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are encouraged by the reviewer’s excellent rating of the keywords. This indicates that the selected keywords are relevant, appropriate, and effectively represent the core focus of the study. We appreciate the reviewer’s positive feedback.</w:t>
            </w:r>
          </w:p>
        </w:tc>
      </w:tr>
      <w:tr w:rsidR="00CF6662" w:rsidRPr="00FC55EE" w14:paraId="4D9DF75A" w14:textId="77777777">
        <w:trPr>
          <w:trHeight w:val="20"/>
          <w:jc w:val="center"/>
        </w:trPr>
        <w:tc>
          <w:tcPr>
            <w:tcW w:w="1666" w:type="pct"/>
            <w:noWrap/>
          </w:tcPr>
          <w:p w14:paraId="1E9052F6"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4. Is the background information of the paper sufficient and well organized?</w:t>
            </w:r>
          </w:p>
          <w:p w14:paraId="21CB5A19"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114C2370" w14:textId="77777777" w:rsidR="00CF6662" w:rsidRPr="00FC55EE" w:rsidRDefault="00BC453B">
            <w:pPr>
              <w:rPr>
                <w:rFonts w:ascii="Arial" w:hAnsi="Arial" w:cs="Arial"/>
                <w:sz w:val="20"/>
                <w:szCs w:val="20"/>
                <w:lang w:val="en-GB" w:eastAsia="x-none"/>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83590" w14:textId="5E878980"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3D2B9FCB" w14:textId="2A058648"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truly appreciate the reviewer’s excellent evaluation of the background section. The rating reflects that the background information is clear, well organized, and provides adequate context for the study. Thank you for the encouraging feedback.</w:t>
            </w:r>
          </w:p>
        </w:tc>
      </w:tr>
      <w:tr w:rsidR="00CF6662" w:rsidRPr="00FC55EE" w14:paraId="1087FB3E" w14:textId="77777777">
        <w:trPr>
          <w:trHeight w:val="20"/>
          <w:jc w:val="center"/>
        </w:trPr>
        <w:tc>
          <w:tcPr>
            <w:tcW w:w="1666" w:type="pct"/>
            <w:noWrap/>
          </w:tcPr>
          <w:p w14:paraId="402711E9"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5. Are the objectives clearly stated?</w:t>
            </w:r>
          </w:p>
          <w:p w14:paraId="35E6E5CC"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760A87E4" w14:textId="77777777" w:rsidR="00CF6662" w:rsidRPr="00FC55EE" w:rsidRDefault="00BC453B">
            <w:pPr>
              <w:rPr>
                <w:rFonts w:ascii="Arial" w:hAnsi="Arial" w:cs="Arial"/>
                <w:sz w:val="20"/>
                <w:szCs w:val="20"/>
                <w:lang w:val="en-GB" w:eastAsia="x-none"/>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C2C4B" w14:textId="10B2D762"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270BF378" w14:textId="43275BFF"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are pleased that the reviewer found the study objectives to be clearly stated. The excellent rating reflects that the objectives are well defined and aligned with the focus of the manuscript. We appreciate the reviewer’s positive feedback.</w:t>
            </w:r>
          </w:p>
        </w:tc>
      </w:tr>
      <w:tr w:rsidR="00CF6662" w:rsidRPr="00FC55EE" w14:paraId="1CFA7AAA" w14:textId="77777777">
        <w:trPr>
          <w:trHeight w:val="20"/>
          <w:jc w:val="center"/>
        </w:trPr>
        <w:tc>
          <w:tcPr>
            <w:tcW w:w="1666" w:type="pct"/>
            <w:noWrap/>
          </w:tcPr>
          <w:p w14:paraId="4BBE3949"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6. Is the literature review relevant?</w:t>
            </w:r>
          </w:p>
          <w:p w14:paraId="5BA89576"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6D7AB7F1" w14:textId="77777777" w:rsidR="00CF6662" w:rsidRPr="00FC55EE" w:rsidRDefault="00BC453B">
            <w:pPr>
              <w:rPr>
                <w:rFonts w:ascii="Arial" w:hAnsi="Arial" w:cs="Arial"/>
                <w:sz w:val="20"/>
                <w:szCs w:val="20"/>
                <w:lang w:val="en-GB" w:eastAsia="x-none"/>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EF7DDB" w14:textId="37FD82F3"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59BC0436" w14:textId="268F9D7E"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are encouraged by the reviewer’s excellent evaluation of the literature review. This indicates that the reviewed studies are highly relevant and appropriately connected to the objectives and scope of the manuscript. We appreciate the reviewer’s positive feedback.</w:t>
            </w:r>
          </w:p>
        </w:tc>
      </w:tr>
      <w:tr w:rsidR="00CF6662" w:rsidRPr="00FC55EE" w14:paraId="746F6C61" w14:textId="77777777">
        <w:trPr>
          <w:trHeight w:val="20"/>
          <w:jc w:val="center"/>
        </w:trPr>
        <w:tc>
          <w:tcPr>
            <w:tcW w:w="1666" w:type="pct"/>
            <w:noWrap/>
          </w:tcPr>
          <w:p w14:paraId="50408693"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7. Is the literature review recent?</w:t>
            </w:r>
          </w:p>
          <w:p w14:paraId="5677A5CB"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47204845"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C814BA5" w14:textId="13956E89"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4</w:t>
            </w:r>
          </w:p>
        </w:tc>
        <w:tc>
          <w:tcPr>
            <w:tcW w:w="1667" w:type="pct"/>
          </w:tcPr>
          <w:p w14:paraId="473FC4D8" w14:textId="3619335B"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value the reviewer’s positive assessment of the literature review. The “Good” rating indicates that the cited studies are recent and relevant to the topic. We appreciate the reviewer’s encouraging feedback.</w:t>
            </w:r>
          </w:p>
        </w:tc>
      </w:tr>
      <w:tr w:rsidR="00CF6662" w:rsidRPr="00FC55EE" w14:paraId="50C1B3B0" w14:textId="77777777">
        <w:trPr>
          <w:trHeight w:val="20"/>
          <w:jc w:val="center"/>
        </w:trPr>
        <w:tc>
          <w:tcPr>
            <w:tcW w:w="1666" w:type="pct"/>
            <w:noWrap/>
          </w:tcPr>
          <w:p w14:paraId="719DC43D"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 xml:space="preserve">8. Is the literature search methodology explained properly? </w:t>
            </w:r>
          </w:p>
          <w:p w14:paraId="4C7E53DE"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2564414B"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29A554" w14:textId="66BE3178"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62B83B24" w14:textId="2CF0F2F4" w:rsidR="00CF6662" w:rsidRPr="00FC55EE" w:rsidRDefault="00887BB5">
            <w:pPr>
              <w:outlineLvl w:val="1"/>
              <w:rPr>
                <w:rFonts w:ascii="Arial" w:eastAsia="MS Mincho" w:hAnsi="Arial" w:cs="Arial"/>
                <w:bCs/>
                <w:sz w:val="20"/>
                <w:szCs w:val="20"/>
                <w:lang w:val="en-GB"/>
              </w:rPr>
            </w:pPr>
            <w:r w:rsidRPr="00FC55EE">
              <w:rPr>
                <w:rFonts w:ascii="Arial" w:eastAsia="MS Mincho" w:hAnsi="Arial" w:cs="Arial"/>
                <w:bCs/>
                <w:sz w:val="20"/>
                <w:szCs w:val="20"/>
              </w:rPr>
              <w:t>We are grateful for the reviewer’s excellent evaluation of the literature search methodology. This indicates that the search strategy and selection process were clearly described and well structured. We appreciate the reviewer’s positive feedback.</w:t>
            </w:r>
          </w:p>
        </w:tc>
      </w:tr>
      <w:tr w:rsidR="00CF6662" w:rsidRPr="00FC55EE" w14:paraId="1060C017" w14:textId="77777777">
        <w:trPr>
          <w:trHeight w:val="20"/>
          <w:jc w:val="center"/>
        </w:trPr>
        <w:tc>
          <w:tcPr>
            <w:tcW w:w="1666" w:type="pct"/>
            <w:noWrap/>
          </w:tcPr>
          <w:p w14:paraId="32173816" w14:textId="77777777" w:rsidR="00CF6662" w:rsidRPr="00FC55EE" w:rsidRDefault="00BC453B">
            <w:pPr>
              <w:outlineLvl w:val="1"/>
              <w:rPr>
                <w:rFonts w:ascii="Arial" w:eastAsia="MS Mincho" w:hAnsi="Arial" w:cs="Arial"/>
                <w:b/>
                <w:bCs/>
                <w:sz w:val="20"/>
                <w:szCs w:val="20"/>
                <w:lang w:val="en-GB" w:eastAsia="x-none"/>
              </w:rPr>
            </w:pPr>
            <w:r w:rsidRPr="00FC55EE">
              <w:rPr>
                <w:rFonts w:ascii="Arial" w:eastAsia="MS Mincho" w:hAnsi="Arial" w:cs="Arial"/>
                <w:b/>
                <w:bCs/>
                <w:sz w:val="20"/>
                <w:szCs w:val="20"/>
                <w:lang w:val="en-GB" w:eastAsia="x-none"/>
              </w:rPr>
              <w:t>9. Is the Critical analysis of literature done?</w:t>
            </w:r>
          </w:p>
          <w:p w14:paraId="3FCF72F8"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147A58CE" w14:textId="77777777" w:rsidR="00CF6662" w:rsidRPr="00FC55EE" w:rsidRDefault="00BC453B">
            <w:pPr>
              <w:rPr>
                <w:rFonts w:ascii="Arial" w:hAnsi="Arial" w:cs="Arial"/>
                <w:sz w:val="20"/>
                <w:szCs w:val="20"/>
                <w:lang w:val="en-GB" w:eastAsia="x-none"/>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D9FF8" w14:textId="297CAF2C" w:rsidR="00CF6662" w:rsidRPr="00FC55EE" w:rsidRDefault="001D28E2">
            <w:pPr>
              <w:ind w:left="360"/>
              <w:rPr>
                <w:rFonts w:ascii="Arial" w:hAnsi="Arial" w:cs="Arial"/>
                <w:b/>
                <w:bCs/>
                <w:sz w:val="20"/>
                <w:szCs w:val="20"/>
                <w:lang w:val="en-GB"/>
              </w:rPr>
            </w:pPr>
            <w:r w:rsidRPr="00FC55EE">
              <w:rPr>
                <w:rFonts w:ascii="Arial" w:hAnsi="Arial" w:cs="Arial"/>
                <w:b/>
                <w:bCs/>
                <w:sz w:val="20"/>
                <w:szCs w:val="20"/>
                <w:lang w:val="en-GB"/>
              </w:rPr>
              <w:t>5</w:t>
            </w:r>
          </w:p>
        </w:tc>
        <w:tc>
          <w:tcPr>
            <w:tcW w:w="1667" w:type="pct"/>
          </w:tcPr>
          <w:p w14:paraId="57C12083" w14:textId="77777777" w:rsidR="00F20113" w:rsidRPr="00FC55EE" w:rsidRDefault="00F20113" w:rsidP="00F20113">
            <w:pPr>
              <w:outlineLvl w:val="1"/>
              <w:rPr>
                <w:rFonts w:ascii="Arial" w:eastAsia="MS Mincho" w:hAnsi="Arial" w:cs="Arial"/>
                <w:bCs/>
                <w:sz w:val="20"/>
                <w:szCs w:val="20"/>
              </w:rPr>
            </w:pPr>
            <w:r w:rsidRPr="00FC55EE">
              <w:rPr>
                <w:rFonts w:ascii="Arial" w:eastAsia="MS Mincho" w:hAnsi="Arial" w:cs="Arial"/>
                <w:bCs/>
                <w:sz w:val="20"/>
                <w:szCs w:val="20"/>
              </w:rPr>
              <w:t>We are pleased that the reviewer rated the critical analysis of the literature as excellent. This reflects that the reviewed studies were thoroughly evaluated and critically discussed in relation to the focus of the manuscript. We truly appreciate the reviewer’s encouraging feedback.</w:t>
            </w:r>
          </w:p>
          <w:p w14:paraId="03DEAB5D" w14:textId="77777777" w:rsidR="00CF6662" w:rsidRPr="00FC55EE" w:rsidRDefault="00CF6662">
            <w:pPr>
              <w:outlineLvl w:val="1"/>
              <w:rPr>
                <w:rFonts w:ascii="Arial" w:eastAsia="MS Mincho" w:hAnsi="Arial" w:cs="Arial"/>
                <w:bCs/>
                <w:sz w:val="20"/>
                <w:szCs w:val="20"/>
                <w:lang w:val="en-GB"/>
              </w:rPr>
            </w:pPr>
          </w:p>
        </w:tc>
      </w:tr>
      <w:tr w:rsidR="00CF6662" w:rsidRPr="00FC55EE" w14:paraId="698C3321" w14:textId="77777777">
        <w:trPr>
          <w:trHeight w:val="20"/>
          <w:jc w:val="center"/>
        </w:trPr>
        <w:tc>
          <w:tcPr>
            <w:tcW w:w="1666" w:type="pct"/>
            <w:noWrap/>
          </w:tcPr>
          <w:p w14:paraId="6AB5F9C3" w14:textId="77777777" w:rsidR="00CF6662" w:rsidRPr="00FC55EE" w:rsidRDefault="00BC453B">
            <w:pPr>
              <w:rPr>
                <w:rFonts w:ascii="Arial" w:hAnsi="Arial" w:cs="Arial"/>
                <w:b/>
                <w:sz w:val="20"/>
                <w:szCs w:val="20"/>
                <w:lang w:val="en-GB"/>
              </w:rPr>
            </w:pPr>
            <w:r w:rsidRPr="00FC55EE">
              <w:rPr>
                <w:rFonts w:ascii="Arial" w:hAnsi="Arial" w:cs="Arial"/>
                <w:b/>
                <w:sz w:val="20"/>
                <w:szCs w:val="20"/>
                <w:lang w:val="en-GB"/>
              </w:rPr>
              <w:t xml:space="preserve">10. Is </w:t>
            </w:r>
            <w:r w:rsidRPr="00FC55EE">
              <w:rPr>
                <w:rFonts w:ascii="Arial" w:hAnsi="Arial" w:cs="Arial"/>
                <w:sz w:val="20"/>
                <w:szCs w:val="20"/>
                <w:lang w:val="en-GB"/>
              </w:rPr>
              <w:t xml:space="preserve">Identification of research gaps/future directions </w:t>
            </w:r>
            <w:proofErr w:type="gramStart"/>
            <w:r w:rsidRPr="00FC55EE">
              <w:rPr>
                <w:rFonts w:ascii="Arial" w:hAnsi="Arial" w:cs="Arial"/>
                <w:sz w:val="20"/>
                <w:szCs w:val="20"/>
                <w:lang w:val="en-GB"/>
              </w:rPr>
              <w:t xml:space="preserve">done </w:t>
            </w:r>
            <w:r w:rsidRPr="00FC55EE">
              <w:rPr>
                <w:rFonts w:ascii="Arial" w:hAnsi="Arial" w:cs="Arial"/>
                <w:b/>
                <w:sz w:val="20"/>
                <w:szCs w:val="20"/>
                <w:lang w:val="en-GB"/>
              </w:rPr>
              <w:t>?</w:t>
            </w:r>
            <w:proofErr w:type="gramEnd"/>
          </w:p>
          <w:p w14:paraId="623B8BA6"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21694908"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p w14:paraId="5F2376B2" w14:textId="77777777" w:rsidR="00CF6662" w:rsidRPr="00FC55EE" w:rsidRDefault="00CF6662">
            <w:pPr>
              <w:rPr>
                <w:rFonts w:ascii="Arial" w:hAnsi="Arial" w:cs="Arial"/>
                <w:sz w:val="20"/>
                <w:szCs w:val="20"/>
                <w:lang w:val="en-GB"/>
              </w:rPr>
            </w:pPr>
          </w:p>
        </w:tc>
        <w:tc>
          <w:tcPr>
            <w:tcW w:w="1667" w:type="pct"/>
          </w:tcPr>
          <w:p w14:paraId="6E8D6CBE" w14:textId="09B16E7B" w:rsidR="00CF6662" w:rsidRPr="00FC55EE" w:rsidRDefault="00125C16">
            <w:pPr>
              <w:contextualSpacing/>
              <w:rPr>
                <w:rFonts w:ascii="Arial" w:hAnsi="Arial" w:cs="Arial"/>
                <w:bCs/>
                <w:sz w:val="20"/>
                <w:szCs w:val="20"/>
                <w:lang w:val="en-GB"/>
              </w:rPr>
            </w:pPr>
            <w:r w:rsidRPr="00FC55EE">
              <w:rPr>
                <w:rFonts w:ascii="Arial" w:hAnsi="Arial" w:cs="Arial"/>
                <w:bCs/>
                <w:sz w:val="20"/>
                <w:szCs w:val="20"/>
                <w:lang w:val="en-GB"/>
              </w:rPr>
              <w:t>4</w:t>
            </w:r>
          </w:p>
        </w:tc>
        <w:tc>
          <w:tcPr>
            <w:tcW w:w="1667" w:type="pct"/>
          </w:tcPr>
          <w:p w14:paraId="00EC84B5" w14:textId="77777777" w:rsidR="00F20113" w:rsidRPr="00FC55EE" w:rsidRDefault="00F20113" w:rsidP="00F20113">
            <w:pPr>
              <w:outlineLvl w:val="1"/>
              <w:rPr>
                <w:rFonts w:ascii="Arial" w:eastAsia="MS Mincho" w:hAnsi="Arial" w:cs="Arial"/>
                <w:bCs/>
                <w:sz w:val="20"/>
                <w:szCs w:val="20"/>
              </w:rPr>
            </w:pPr>
            <w:r w:rsidRPr="00FC55EE">
              <w:rPr>
                <w:rFonts w:ascii="Arial" w:eastAsia="MS Mincho" w:hAnsi="Arial" w:cs="Arial"/>
                <w:bCs/>
                <w:sz w:val="20"/>
                <w:szCs w:val="20"/>
              </w:rPr>
              <w:t>We appreciate the reviewer’s positive evaluation of the identification of research gaps and future directions. The “Good” rating indicates that the manuscript adequately highlights existing gaps and provides relevant recommendations for future research. We value the reviewer’s encouraging feedback.</w:t>
            </w:r>
          </w:p>
          <w:p w14:paraId="4291AC4F" w14:textId="77777777" w:rsidR="00CF6662" w:rsidRPr="00FC55EE" w:rsidRDefault="00CF6662">
            <w:pPr>
              <w:outlineLvl w:val="1"/>
              <w:rPr>
                <w:rFonts w:ascii="Arial" w:eastAsia="MS Mincho" w:hAnsi="Arial" w:cs="Arial"/>
                <w:bCs/>
                <w:sz w:val="20"/>
                <w:szCs w:val="20"/>
                <w:lang w:val="en-GB"/>
              </w:rPr>
            </w:pPr>
          </w:p>
        </w:tc>
      </w:tr>
      <w:tr w:rsidR="00CF6662" w:rsidRPr="00FC55EE" w14:paraId="49878F50" w14:textId="77777777">
        <w:trPr>
          <w:trHeight w:val="20"/>
          <w:jc w:val="center"/>
        </w:trPr>
        <w:tc>
          <w:tcPr>
            <w:tcW w:w="1666" w:type="pct"/>
            <w:noWrap/>
          </w:tcPr>
          <w:p w14:paraId="4292706D" w14:textId="77777777" w:rsidR="00CF6662" w:rsidRPr="00FC55EE" w:rsidRDefault="00BC453B">
            <w:pPr>
              <w:rPr>
                <w:rFonts w:ascii="Arial" w:hAnsi="Arial" w:cs="Arial"/>
                <w:b/>
                <w:sz w:val="20"/>
                <w:szCs w:val="20"/>
                <w:lang w:val="en-GB"/>
              </w:rPr>
            </w:pPr>
            <w:r w:rsidRPr="00FC55EE">
              <w:rPr>
                <w:rFonts w:ascii="Arial" w:hAnsi="Arial" w:cs="Arial"/>
                <w:b/>
                <w:sz w:val="20"/>
                <w:szCs w:val="20"/>
                <w:lang w:val="en-GB"/>
              </w:rPr>
              <w:lastRenderedPageBreak/>
              <w:t>11. Are the conclusions logically arrived?</w:t>
            </w:r>
          </w:p>
          <w:p w14:paraId="06EFCD9C"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38AF7C24"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3A39D5" w14:textId="4EF1AF53" w:rsidR="00CF6662" w:rsidRPr="00FC55EE" w:rsidRDefault="001D28E2">
            <w:pPr>
              <w:contextualSpacing/>
              <w:rPr>
                <w:rFonts w:ascii="Arial" w:hAnsi="Arial" w:cs="Arial"/>
                <w:bCs/>
                <w:sz w:val="20"/>
                <w:szCs w:val="20"/>
                <w:lang w:val="en-GB"/>
              </w:rPr>
            </w:pPr>
            <w:r w:rsidRPr="00FC55EE">
              <w:rPr>
                <w:rFonts w:ascii="Arial" w:hAnsi="Arial" w:cs="Arial"/>
                <w:bCs/>
                <w:sz w:val="20"/>
                <w:szCs w:val="20"/>
                <w:lang w:val="en-GB"/>
              </w:rPr>
              <w:t>4</w:t>
            </w:r>
          </w:p>
        </w:tc>
        <w:tc>
          <w:tcPr>
            <w:tcW w:w="1667" w:type="pct"/>
          </w:tcPr>
          <w:p w14:paraId="399DBBB2" w14:textId="77777777" w:rsidR="00F20113" w:rsidRPr="00FC55EE" w:rsidRDefault="00F20113" w:rsidP="00F20113">
            <w:pPr>
              <w:outlineLvl w:val="1"/>
              <w:rPr>
                <w:rFonts w:ascii="Arial" w:eastAsia="MS Mincho" w:hAnsi="Arial" w:cs="Arial"/>
                <w:bCs/>
                <w:sz w:val="20"/>
                <w:szCs w:val="20"/>
              </w:rPr>
            </w:pPr>
            <w:r w:rsidRPr="00FC55EE">
              <w:rPr>
                <w:rFonts w:ascii="Arial" w:eastAsia="MS Mincho" w:hAnsi="Arial" w:cs="Arial"/>
                <w:bCs/>
                <w:sz w:val="20"/>
                <w:szCs w:val="20"/>
              </w:rPr>
              <w:t>We appreciate the reviewer’s positive assessment of the conclusion section. The “Good” rating indicates that the conclusions are logically derived and well aligned with the evidence presented in the manuscript. Thank you for the valuable feedback.</w:t>
            </w:r>
          </w:p>
          <w:p w14:paraId="37C98888" w14:textId="77777777" w:rsidR="00CF6662" w:rsidRPr="00FC55EE" w:rsidRDefault="00CF6662">
            <w:pPr>
              <w:outlineLvl w:val="1"/>
              <w:rPr>
                <w:rFonts w:ascii="Arial" w:eastAsia="MS Mincho" w:hAnsi="Arial" w:cs="Arial"/>
                <w:bCs/>
                <w:sz w:val="20"/>
                <w:szCs w:val="20"/>
                <w:lang w:val="en-GB"/>
              </w:rPr>
            </w:pPr>
          </w:p>
        </w:tc>
      </w:tr>
      <w:tr w:rsidR="00CF6662" w:rsidRPr="00FC55EE" w14:paraId="322CD084" w14:textId="77777777">
        <w:trPr>
          <w:trHeight w:val="20"/>
          <w:jc w:val="center"/>
        </w:trPr>
        <w:tc>
          <w:tcPr>
            <w:tcW w:w="1666" w:type="pct"/>
            <w:noWrap/>
          </w:tcPr>
          <w:p w14:paraId="7091DBF5" w14:textId="77777777" w:rsidR="00CF6662" w:rsidRPr="00FC55EE" w:rsidRDefault="00BC453B">
            <w:pPr>
              <w:rPr>
                <w:rFonts w:ascii="Arial" w:hAnsi="Arial" w:cs="Arial"/>
                <w:b/>
                <w:sz w:val="20"/>
                <w:szCs w:val="20"/>
                <w:lang w:val="en-GB"/>
              </w:rPr>
            </w:pPr>
            <w:r w:rsidRPr="00FC55EE">
              <w:rPr>
                <w:rFonts w:ascii="Arial" w:hAnsi="Arial" w:cs="Arial"/>
                <w:b/>
                <w:sz w:val="20"/>
                <w:szCs w:val="20"/>
                <w:lang w:val="en-GB"/>
              </w:rPr>
              <w:t>12. Are the limitations of the paper discussed?</w:t>
            </w:r>
          </w:p>
          <w:p w14:paraId="26B0356D"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50FE4DF8"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205D9" w14:textId="5133A4E9" w:rsidR="00CF6662" w:rsidRPr="00FC55EE" w:rsidRDefault="00125C16">
            <w:pPr>
              <w:contextualSpacing/>
              <w:rPr>
                <w:rFonts w:ascii="Arial" w:hAnsi="Arial" w:cs="Arial"/>
                <w:bCs/>
                <w:sz w:val="20"/>
                <w:szCs w:val="20"/>
                <w:lang w:val="en-GB"/>
              </w:rPr>
            </w:pPr>
            <w:r w:rsidRPr="00FC55EE">
              <w:rPr>
                <w:rFonts w:ascii="Arial" w:hAnsi="Arial" w:cs="Arial"/>
                <w:bCs/>
                <w:sz w:val="20"/>
                <w:szCs w:val="20"/>
                <w:lang w:val="en-GB"/>
              </w:rPr>
              <w:t>N/A</w:t>
            </w:r>
          </w:p>
        </w:tc>
        <w:tc>
          <w:tcPr>
            <w:tcW w:w="1667" w:type="pct"/>
          </w:tcPr>
          <w:p w14:paraId="2B586408" w14:textId="77777777" w:rsidR="00F20113" w:rsidRPr="00FC55EE" w:rsidRDefault="00F20113" w:rsidP="00F20113">
            <w:pPr>
              <w:outlineLvl w:val="1"/>
              <w:rPr>
                <w:rFonts w:ascii="Arial" w:eastAsia="MS Mincho" w:hAnsi="Arial" w:cs="Arial"/>
                <w:bCs/>
                <w:sz w:val="20"/>
                <w:szCs w:val="20"/>
              </w:rPr>
            </w:pPr>
            <w:r w:rsidRPr="00FC55EE">
              <w:rPr>
                <w:rFonts w:ascii="Arial" w:eastAsia="MS Mincho" w:hAnsi="Arial" w:cs="Arial"/>
                <w:bCs/>
                <w:sz w:val="20"/>
                <w:szCs w:val="20"/>
              </w:rPr>
              <w:t>We appreciate the reviewer’s assessment regarding the limitations section. The “Not Applicable” rating is well noted, and we value the reviewer’s evaluation of the manuscript.</w:t>
            </w:r>
          </w:p>
          <w:p w14:paraId="33A73F1B" w14:textId="77777777" w:rsidR="00CF6662" w:rsidRPr="00FC55EE" w:rsidRDefault="00CF6662">
            <w:pPr>
              <w:outlineLvl w:val="1"/>
              <w:rPr>
                <w:rFonts w:ascii="Arial" w:eastAsia="MS Mincho" w:hAnsi="Arial" w:cs="Arial"/>
                <w:bCs/>
                <w:sz w:val="20"/>
                <w:szCs w:val="20"/>
                <w:lang w:val="en-GB"/>
              </w:rPr>
            </w:pPr>
          </w:p>
        </w:tc>
      </w:tr>
      <w:tr w:rsidR="00CF6662" w:rsidRPr="00FC55EE" w14:paraId="0C83C8E5" w14:textId="77777777">
        <w:trPr>
          <w:trHeight w:val="20"/>
          <w:jc w:val="center"/>
        </w:trPr>
        <w:tc>
          <w:tcPr>
            <w:tcW w:w="1666" w:type="pct"/>
            <w:noWrap/>
          </w:tcPr>
          <w:p w14:paraId="7C482C65" w14:textId="77777777" w:rsidR="00CF6662" w:rsidRPr="00FC55EE" w:rsidRDefault="00BC453B">
            <w:pPr>
              <w:rPr>
                <w:rFonts w:ascii="Arial" w:hAnsi="Arial" w:cs="Arial"/>
                <w:b/>
                <w:sz w:val="20"/>
                <w:szCs w:val="20"/>
                <w:lang w:val="en-GB"/>
              </w:rPr>
            </w:pPr>
            <w:r w:rsidRPr="00FC55EE">
              <w:rPr>
                <w:rFonts w:ascii="Arial" w:hAnsi="Arial" w:cs="Arial"/>
                <w:b/>
                <w:sz w:val="20"/>
                <w:szCs w:val="20"/>
                <w:lang w:val="en-GB"/>
              </w:rPr>
              <w:t xml:space="preserve">13. What is the </w:t>
            </w:r>
            <w:r w:rsidRPr="00FC55EE">
              <w:rPr>
                <w:rFonts w:ascii="Arial" w:hAnsi="Arial" w:cs="Arial"/>
                <w:sz w:val="20"/>
                <w:szCs w:val="20"/>
                <w:lang w:val="en-GB"/>
              </w:rPr>
              <w:t>Quality of references (i.e. from peer reviewed authentic sources)</w:t>
            </w:r>
          </w:p>
          <w:p w14:paraId="77DC13BA"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50EDBC48"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5 = Excellent 4 = Good 3 = Satisfactory 2 = Needs Improvement 1 = Poor </w:t>
            </w:r>
          </w:p>
          <w:p w14:paraId="4B5CFDC8"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N/A = Not Applicable</w:t>
            </w:r>
          </w:p>
        </w:tc>
        <w:tc>
          <w:tcPr>
            <w:tcW w:w="1667" w:type="pct"/>
          </w:tcPr>
          <w:p w14:paraId="4980C383" w14:textId="789388BD" w:rsidR="00CF6662" w:rsidRPr="00FC55EE" w:rsidRDefault="001D28E2">
            <w:pPr>
              <w:contextualSpacing/>
              <w:rPr>
                <w:rFonts w:ascii="Arial" w:hAnsi="Arial" w:cs="Arial"/>
                <w:bCs/>
                <w:sz w:val="20"/>
                <w:szCs w:val="20"/>
                <w:lang w:val="en-GB"/>
              </w:rPr>
            </w:pPr>
            <w:r w:rsidRPr="00FC55EE">
              <w:rPr>
                <w:rFonts w:ascii="Arial" w:hAnsi="Arial" w:cs="Arial"/>
                <w:bCs/>
                <w:sz w:val="20"/>
                <w:szCs w:val="20"/>
                <w:lang w:val="en-GB"/>
              </w:rPr>
              <w:t>4</w:t>
            </w:r>
          </w:p>
        </w:tc>
        <w:tc>
          <w:tcPr>
            <w:tcW w:w="1667" w:type="pct"/>
          </w:tcPr>
          <w:p w14:paraId="6BD95AF8" w14:textId="1CC5759C" w:rsidR="00CF6662" w:rsidRPr="00FC55EE" w:rsidRDefault="00F20113">
            <w:pPr>
              <w:outlineLvl w:val="1"/>
              <w:rPr>
                <w:rFonts w:ascii="Arial" w:eastAsia="MS Mincho" w:hAnsi="Arial" w:cs="Arial"/>
                <w:bCs/>
                <w:sz w:val="20"/>
                <w:szCs w:val="20"/>
                <w:lang w:val="en-GB"/>
              </w:rPr>
            </w:pPr>
            <w:r w:rsidRPr="00FC55EE">
              <w:rPr>
                <w:rFonts w:ascii="Arial" w:eastAsia="MS Mincho" w:hAnsi="Arial" w:cs="Arial"/>
                <w:bCs/>
                <w:sz w:val="20"/>
                <w:szCs w:val="20"/>
              </w:rPr>
              <w:t>We value the reviewer’s positive assessment of the references cited in the manuscript. The “Good” rating indicates that the sources are credible, authentic, and largely drawn from peer-reviewed literature. We appreciate the reviewer’s encouraging feedback.</w:t>
            </w:r>
          </w:p>
        </w:tc>
      </w:tr>
      <w:tr w:rsidR="00CF6662" w:rsidRPr="00FC55EE" w14:paraId="72E0CEEC" w14:textId="77777777">
        <w:trPr>
          <w:trHeight w:val="20"/>
          <w:jc w:val="center"/>
        </w:trPr>
        <w:tc>
          <w:tcPr>
            <w:tcW w:w="1666" w:type="pct"/>
            <w:noWrap/>
          </w:tcPr>
          <w:p w14:paraId="36BEA2C7" w14:textId="77777777" w:rsidR="00CF6662" w:rsidRPr="00FC55EE" w:rsidRDefault="00BC453B">
            <w:pPr>
              <w:rPr>
                <w:rFonts w:ascii="Arial" w:hAnsi="Arial" w:cs="Arial"/>
                <w:b/>
                <w:sz w:val="20"/>
                <w:szCs w:val="20"/>
                <w:lang w:val="en-GB"/>
              </w:rPr>
            </w:pPr>
            <w:r w:rsidRPr="00FC55EE">
              <w:rPr>
                <w:rFonts w:ascii="Arial" w:hAnsi="Arial" w:cs="Arial"/>
                <w:b/>
                <w:sz w:val="20"/>
                <w:szCs w:val="20"/>
                <w:lang w:val="en-GB"/>
              </w:rPr>
              <w:t>14. Is the manuscript written in clear and understandable language?</w:t>
            </w:r>
          </w:p>
          <w:p w14:paraId="4A777EDD"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Rating Scale: </w:t>
            </w:r>
          </w:p>
          <w:p w14:paraId="654AC491" w14:textId="77777777" w:rsidR="00CF6662" w:rsidRPr="00FC55EE" w:rsidRDefault="00BC453B">
            <w:pPr>
              <w:rPr>
                <w:rFonts w:ascii="Arial" w:hAnsi="Arial" w:cs="Arial"/>
                <w:color w:val="404040"/>
                <w:sz w:val="20"/>
                <w:szCs w:val="20"/>
                <w:shd w:val="clear" w:color="auto" w:fill="FFFFFF"/>
                <w:lang w:val="en-GB"/>
              </w:rPr>
            </w:pPr>
            <w:r w:rsidRPr="00FC55EE">
              <w:rPr>
                <w:rFonts w:ascii="Arial" w:hAnsi="Arial" w:cs="Arial"/>
                <w:color w:val="404040"/>
                <w:sz w:val="20"/>
                <w:szCs w:val="20"/>
                <w:shd w:val="clear" w:color="auto" w:fill="FFFFFF"/>
                <w:lang w:val="en-GB"/>
              </w:rPr>
              <w:t xml:space="preserve">5 = Excellent 4 = Good 3 = Satisfactory 2 = Needs Improvement 1 = Poor </w:t>
            </w:r>
          </w:p>
          <w:p w14:paraId="0063D82E" w14:textId="77777777" w:rsidR="00CF6662" w:rsidRPr="00FC55EE" w:rsidRDefault="00BC453B">
            <w:pPr>
              <w:rPr>
                <w:rFonts w:ascii="Arial" w:hAnsi="Arial" w:cs="Arial"/>
                <w:sz w:val="20"/>
                <w:szCs w:val="20"/>
                <w:lang w:val="en-GB"/>
              </w:rPr>
            </w:pPr>
            <w:r w:rsidRPr="00FC55EE">
              <w:rPr>
                <w:rFonts w:ascii="Arial" w:hAnsi="Arial" w:cs="Arial"/>
                <w:color w:val="404040"/>
                <w:sz w:val="20"/>
                <w:szCs w:val="20"/>
                <w:shd w:val="clear" w:color="auto" w:fill="FFFFFF"/>
                <w:lang w:val="en-GB"/>
              </w:rPr>
              <w:t>N/A = Not Applicable</w:t>
            </w:r>
          </w:p>
        </w:tc>
        <w:tc>
          <w:tcPr>
            <w:tcW w:w="1667" w:type="pct"/>
          </w:tcPr>
          <w:p w14:paraId="11690699" w14:textId="368A7411" w:rsidR="00CF6662" w:rsidRPr="00FC55EE" w:rsidRDefault="001D28E2">
            <w:pPr>
              <w:contextualSpacing/>
              <w:rPr>
                <w:rFonts w:ascii="Arial" w:hAnsi="Arial" w:cs="Arial"/>
                <w:bCs/>
                <w:sz w:val="20"/>
                <w:szCs w:val="20"/>
                <w:lang w:val="en-GB"/>
              </w:rPr>
            </w:pPr>
            <w:r w:rsidRPr="00FC55EE">
              <w:rPr>
                <w:rFonts w:ascii="Arial" w:hAnsi="Arial" w:cs="Arial"/>
                <w:bCs/>
                <w:sz w:val="20"/>
                <w:szCs w:val="20"/>
                <w:lang w:val="en-GB"/>
              </w:rPr>
              <w:t>4</w:t>
            </w:r>
          </w:p>
        </w:tc>
        <w:tc>
          <w:tcPr>
            <w:tcW w:w="1667" w:type="pct"/>
          </w:tcPr>
          <w:p w14:paraId="052EE3AB" w14:textId="7FFE697C" w:rsidR="00CF6662" w:rsidRPr="00FC55EE" w:rsidRDefault="00F20113">
            <w:pPr>
              <w:outlineLvl w:val="1"/>
              <w:rPr>
                <w:rFonts w:ascii="Arial" w:eastAsia="MS Mincho" w:hAnsi="Arial" w:cs="Arial"/>
                <w:bCs/>
                <w:sz w:val="20"/>
                <w:szCs w:val="20"/>
                <w:lang w:val="en-GB"/>
              </w:rPr>
            </w:pPr>
            <w:r w:rsidRPr="00FC55EE">
              <w:rPr>
                <w:rFonts w:ascii="Arial" w:eastAsia="MS Mincho" w:hAnsi="Arial" w:cs="Arial"/>
                <w:bCs/>
                <w:sz w:val="20"/>
                <w:szCs w:val="20"/>
              </w:rPr>
              <w:t>We appreciate the reviewer’s positive evaluation of the manuscript language. The “Good” rating indicates that the paper is written in a clear and understandable manner. Thank you for the valuable feedback.</w:t>
            </w:r>
          </w:p>
        </w:tc>
      </w:tr>
    </w:tbl>
    <w:p w14:paraId="036FF736" w14:textId="77777777" w:rsidR="00CF6662" w:rsidRPr="00FC55EE" w:rsidRDefault="00CF6662">
      <w:pPr>
        <w:jc w:val="both"/>
        <w:rPr>
          <w:rFonts w:ascii="Arial" w:eastAsia="MS Mincho" w:hAnsi="Arial" w:cs="Arial"/>
          <w:b/>
          <w:bCs/>
          <w:sz w:val="20"/>
          <w:szCs w:val="20"/>
          <w:u w:val="single"/>
          <w:lang w:val="en-GB" w:eastAsia="x-none"/>
        </w:rPr>
      </w:pPr>
    </w:p>
    <w:p w14:paraId="796B8843" w14:textId="77777777" w:rsidR="00CF6662" w:rsidRPr="00FC55EE" w:rsidRDefault="00BC453B">
      <w:pPr>
        <w:outlineLvl w:val="1"/>
        <w:rPr>
          <w:rFonts w:ascii="Arial" w:eastAsia="MS Mincho" w:hAnsi="Arial" w:cs="Arial"/>
          <w:b/>
          <w:bCs/>
          <w:sz w:val="20"/>
          <w:szCs w:val="20"/>
          <w:u w:val="single"/>
          <w:lang w:val="en-GB"/>
        </w:rPr>
      </w:pPr>
      <w:r w:rsidRPr="00FC55EE">
        <w:rPr>
          <w:rFonts w:ascii="Arial" w:eastAsia="MS Mincho" w:hAnsi="Arial" w:cs="Arial"/>
          <w:b/>
          <w:bCs/>
          <w:sz w:val="20"/>
          <w:szCs w:val="20"/>
          <w:highlight w:val="yellow"/>
          <w:u w:val="single"/>
          <w:lang w:val="en-GB"/>
        </w:rPr>
        <w:t>PART 2.2 (Subjective Evaluation)</w:t>
      </w:r>
    </w:p>
    <w:p w14:paraId="2D5774A4" w14:textId="77777777" w:rsidR="00CF6662" w:rsidRPr="00FC55EE"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FC55EE" w14:paraId="2B506F0D" w14:textId="77777777">
        <w:trPr>
          <w:trHeight w:val="20"/>
          <w:jc w:val="center"/>
        </w:trPr>
        <w:tc>
          <w:tcPr>
            <w:tcW w:w="1666" w:type="pct"/>
            <w:noWrap/>
          </w:tcPr>
          <w:p w14:paraId="0F228CA0" w14:textId="77777777" w:rsidR="00CF6662" w:rsidRPr="00FC55EE" w:rsidRDefault="00CF6662">
            <w:pPr>
              <w:outlineLvl w:val="1"/>
              <w:rPr>
                <w:rFonts w:ascii="Arial" w:eastAsia="MS Mincho" w:hAnsi="Arial" w:cs="Arial"/>
                <w:b/>
                <w:bCs/>
                <w:sz w:val="20"/>
                <w:szCs w:val="20"/>
                <w:lang w:val="en-GB"/>
              </w:rPr>
            </w:pPr>
          </w:p>
        </w:tc>
        <w:tc>
          <w:tcPr>
            <w:tcW w:w="1667" w:type="pct"/>
          </w:tcPr>
          <w:p w14:paraId="3B798FD2" w14:textId="77777777" w:rsidR="00CF6662" w:rsidRPr="00FC55EE" w:rsidRDefault="00BC453B">
            <w:pPr>
              <w:outlineLvl w:val="1"/>
              <w:rPr>
                <w:rFonts w:ascii="Arial" w:eastAsia="MS Mincho" w:hAnsi="Arial" w:cs="Arial"/>
                <w:b/>
                <w:bCs/>
                <w:sz w:val="20"/>
                <w:szCs w:val="20"/>
                <w:lang w:val="en-GB"/>
              </w:rPr>
            </w:pPr>
            <w:r w:rsidRPr="00FC55EE">
              <w:rPr>
                <w:rFonts w:ascii="Arial" w:eastAsia="MS Mincho" w:hAnsi="Arial" w:cs="Arial"/>
                <w:b/>
                <w:bCs/>
                <w:sz w:val="20"/>
                <w:szCs w:val="20"/>
                <w:lang w:val="en-GB"/>
              </w:rPr>
              <w:t>Reviewer’s comment</w:t>
            </w:r>
          </w:p>
          <w:p w14:paraId="418F3FE2" w14:textId="77777777" w:rsidR="00CF6662" w:rsidRPr="00FC55EE" w:rsidRDefault="00CF6662">
            <w:pPr>
              <w:rPr>
                <w:rFonts w:ascii="Arial" w:hAnsi="Arial" w:cs="Arial"/>
                <w:sz w:val="20"/>
                <w:szCs w:val="20"/>
                <w:lang w:val="en-GB"/>
              </w:rPr>
            </w:pPr>
          </w:p>
        </w:tc>
        <w:tc>
          <w:tcPr>
            <w:tcW w:w="1667" w:type="pct"/>
          </w:tcPr>
          <w:p w14:paraId="2F929DB7" w14:textId="77777777" w:rsidR="00CF6662" w:rsidRPr="00FC55EE" w:rsidRDefault="00BC453B">
            <w:pPr>
              <w:spacing w:after="160" w:line="259" w:lineRule="auto"/>
              <w:rPr>
                <w:rFonts w:ascii="Arial" w:eastAsia="Calibri" w:hAnsi="Arial" w:cs="Arial"/>
                <w:kern w:val="2"/>
                <w:sz w:val="20"/>
                <w:szCs w:val="20"/>
                <w:lang w:val="en-IN"/>
              </w:rPr>
            </w:pPr>
            <w:r w:rsidRPr="00FC55EE">
              <w:rPr>
                <w:rFonts w:ascii="Arial" w:eastAsia="Calibri" w:hAnsi="Arial" w:cs="Arial"/>
                <w:b/>
                <w:kern w:val="2"/>
                <w:sz w:val="20"/>
                <w:szCs w:val="20"/>
                <w:lang w:val="en-IN"/>
              </w:rPr>
              <w:t>Author’s Feedback</w:t>
            </w:r>
            <w:r w:rsidRPr="00FC55EE">
              <w:rPr>
                <w:rFonts w:ascii="Arial" w:eastAsia="Calibri" w:hAnsi="Arial" w:cs="Arial"/>
                <w:kern w:val="2"/>
                <w:sz w:val="20"/>
                <w:szCs w:val="20"/>
                <w:lang w:val="en-IN"/>
              </w:rPr>
              <w:t xml:space="preserve"> (It is mandatory that authors should write his/her feedback here)</w:t>
            </w:r>
          </w:p>
          <w:p w14:paraId="26B93C70" w14:textId="77777777" w:rsidR="00CF6662" w:rsidRPr="00FC55EE" w:rsidRDefault="00CF6662">
            <w:pPr>
              <w:outlineLvl w:val="1"/>
              <w:rPr>
                <w:rFonts w:ascii="Arial" w:eastAsia="MS Mincho" w:hAnsi="Arial" w:cs="Arial"/>
                <w:bCs/>
                <w:sz w:val="20"/>
                <w:szCs w:val="20"/>
                <w:lang w:val="en-GB"/>
              </w:rPr>
            </w:pPr>
          </w:p>
        </w:tc>
      </w:tr>
      <w:tr w:rsidR="00CF6662" w:rsidRPr="00FC55EE" w14:paraId="1E2FC483" w14:textId="77777777">
        <w:trPr>
          <w:trHeight w:val="20"/>
          <w:jc w:val="center"/>
        </w:trPr>
        <w:tc>
          <w:tcPr>
            <w:tcW w:w="1666" w:type="pct"/>
            <w:noWrap/>
          </w:tcPr>
          <w:p w14:paraId="47C121CF" w14:textId="770D123E" w:rsidR="00CF6662" w:rsidRPr="00FC55EE" w:rsidRDefault="00BC453B">
            <w:pPr>
              <w:rPr>
                <w:rFonts w:ascii="Arial" w:hAnsi="Arial" w:cs="Arial"/>
                <w:b/>
                <w:bCs/>
                <w:sz w:val="20"/>
                <w:szCs w:val="20"/>
                <w:lang w:val="en-GB"/>
              </w:rPr>
            </w:pPr>
            <w:r w:rsidRPr="00FC55EE">
              <w:rPr>
                <w:rFonts w:ascii="Arial" w:hAnsi="Arial" w:cs="Arial"/>
                <w:b/>
                <w:bCs/>
                <w:sz w:val="20"/>
                <w:szCs w:val="20"/>
                <w:lang w:val="en-GB"/>
              </w:rPr>
              <w:t xml:space="preserve">Is </w:t>
            </w:r>
            <w:r w:rsidR="001D28E2" w:rsidRPr="00FC55EE">
              <w:rPr>
                <w:rFonts w:ascii="Arial" w:hAnsi="Arial" w:cs="Arial"/>
                <w:b/>
                <w:bCs/>
                <w:sz w:val="20"/>
                <w:szCs w:val="20"/>
                <w:lang w:val="en-GB"/>
              </w:rPr>
              <w:t>the title of the article suitable?</w:t>
            </w:r>
          </w:p>
          <w:p w14:paraId="573AE51A" w14:textId="77777777" w:rsidR="00CF6662" w:rsidRPr="00FC55EE" w:rsidRDefault="00CF6662">
            <w:pPr>
              <w:rPr>
                <w:rFonts w:ascii="Arial" w:hAnsi="Arial" w:cs="Arial"/>
                <w:bCs/>
                <w:sz w:val="20"/>
                <w:szCs w:val="20"/>
                <w:lang w:val="en-GB"/>
              </w:rPr>
            </w:pPr>
          </w:p>
          <w:p w14:paraId="09740DA9" w14:textId="77777777" w:rsidR="00CF6662" w:rsidRPr="00FC55EE" w:rsidRDefault="00BC453B">
            <w:pPr>
              <w:rPr>
                <w:rFonts w:ascii="Arial" w:hAnsi="Arial" w:cs="Arial"/>
                <w:sz w:val="20"/>
                <w:szCs w:val="20"/>
                <w:u w:val="single"/>
                <w:lang w:val="en-GB"/>
              </w:rPr>
            </w:pPr>
            <w:r w:rsidRPr="00FC55EE">
              <w:rPr>
                <w:rFonts w:ascii="Arial" w:hAnsi="Arial" w:cs="Arial"/>
                <w:bCs/>
                <w:sz w:val="20"/>
                <w:szCs w:val="20"/>
                <w:lang w:val="en-GB"/>
              </w:rPr>
              <w:t>If your answer is NO, please provide a brief, clear suggestion for improvement.</w:t>
            </w:r>
          </w:p>
        </w:tc>
        <w:tc>
          <w:tcPr>
            <w:tcW w:w="1667" w:type="pct"/>
          </w:tcPr>
          <w:p w14:paraId="443CBF7F" w14:textId="12EC2A96" w:rsidR="00CF6662" w:rsidRPr="00FC55EE" w:rsidRDefault="001D28E2" w:rsidP="001D28E2">
            <w:pPr>
              <w:rPr>
                <w:rFonts w:ascii="Arial" w:hAnsi="Arial" w:cs="Arial"/>
                <w:b/>
                <w:bCs/>
                <w:sz w:val="20"/>
                <w:szCs w:val="20"/>
                <w:lang w:val="en-GB"/>
              </w:rPr>
            </w:pPr>
            <w:r w:rsidRPr="00FC55EE">
              <w:rPr>
                <w:rFonts w:ascii="Arial" w:hAnsi="Arial" w:cs="Arial"/>
                <w:b/>
                <w:bCs/>
                <w:sz w:val="20"/>
                <w:szCs w:val="20"/>
                <w:lang w:val="en-GB"/>
              </w:rPr>
              <w:t>Yes, the title of the article is suitable.</w:t>
            </w:r>
          </w:p>
        </w:tc>
        <w:tc>
          <w:tcPr>
            <w:tcW w:w="1667" w:type="pct"/>
          </w:tcPr>
          <w:p w14:paraId="698B4054" w14:textId="01DE93E1" w:rsidR="00CF6662" w:rsidRPr="00FC55EE" w:rsidRDefault="00F20113">
            <w:pPr>
              <w:outlineLvl w:val="1"/>
              <w:rPr>
                <w:rFonts w:ascii="Arial" w:eastAsia="MS Mincho" w:hAnsi="Arial" w:cs="Arial"/>
                <w:bCs/>
                <w:sz w:val="20"/>
                <w:szCs w:val="20"/>
                <w:lang w:val="en-GB"/>
              </w:rPr>
            </w:pPr>
            <w:r w:rsidRPr="00FC55EE">
              <w:rPr>
                <w:rFonts w:ascii="Arial" w:eastAsia="MS Mincho" w:hAnsi="Arial" w:cs="Arial"/>
                <w:bCs/>
                <w:sz w:val="20"/>
                <w:szCs w:val="20"/>
              </w:rPr>
              <w:t>We are pleased that the reviewer found the article title suitable for the manuscript. This indicates that the title appropriately reflects the content and scope of the study. We appreciate the reviewer’s positive feedback.</w:t>
            </w:r>
          </w:p>
        </w:tc>
      </w:tr>
      <w:tr w:rsidR="00CF6662" w:rsidRPr="00FC55EE" w14:paraId="44208492" w14:textId="77777777">
        <w:trPr>
          <w:trHeight w:val="20"/>
          <w:jc w:val="center"/>
        </w:trPr>
        <w:tc>
          <w:tcPr>
            <w:tcW w:w="1666" w:type="pct"/>
            <w:noWrap/>
          </w:tcPr>
          <w:p w14:paraId="2992A1F2" w14:textId="651FE776" w:rsidR="00CF6662" w:rsidRPr="00FC55EE" w:rsidRDefault="001D28E2">
            <w:pPr>
              <w:outlineLvl w:val="1"/>
              <w:rPr>
                <w:rFonts w:ascii="Arial" w:eastAsia="MS Mincho" w:hAnsi="Arial" w:cs="Arial"/>
                <w:b/>
                <w:bCs/>
                <w:sz w:val="20"/>
                <w:szCs w:val="20"/>
                <w:lang w:val="en-GB"/>
              </w:rPr>
            </w:pPr>
            <w:r w:rsidRPr="00FC55EE">
              <w:rPr>
                <w:rFonts w:ascii="Arial" w:eastAsia="MS Mincho" w:hAnsi="Arial" w:cs="Arial"/>
                <w:b/>
                <w:bCs/>
                <w:sz w:val="20"/>
                <w:szCs w:val="20"/>
                <w:lang w:val="en-GB"/>
              </w:rPr>
              <w:t>Is the abstract of the article comprehensive</w:t>
            </w:r>
            <w:r w:rsidR="00BC453B" w:rsidRPr="00FC55EE">
              <w:rPr>
                <w:rFonts w:ascii="Arial" w:eastAsia="MS Mincho" w:hAnsi="Arial" w:cs="Arial"/>
                <w:b/>
                <w:bCs/>
                <w:sz w:val="20"/>
                <w:szCs w:val="20"/>
                <w:lang w:val="en-GB"/>
              </w:rPr>
              <w:t xml:space="preserve">? </w:t>
            </w:r>
          </w:p>
          <w:p w14:paraId="795B77E9" w14:textId="77777777" w:rsidR="00CF6662" w:rsidRPr="00FC55EE" w:rsidRDefault="00CF6662">
            <w:pPr>
              <w:rPr>
                <w:rFonts w:ascii="Arial" w:hAnsi="Arial" w:cs="Arial"/>
                <w:bCs/>
                <w:sz w:val="20"/>
                <w:szCs w:val="20"/>
                <w:lang w:val="en-GB"/>
              </w:rPr>
            </w:pPr>
          </w:p>
          <w:p w14:paraId="45140BEC" w14:textId="77777777" w:rsidR="00CF6662" w:rsidRPr="00FC55EE" w:rsidRDefault="00BC453B">
            <w:pPr>
              <w:rPr>
                <w:rFonts w:ascii="Arial" w:hAnsi="Arial" w:cs="Arial"/>
                <w:sz w:val="20"/>
                <w:szCs w:val="20"/>
                <w:lang w:val="en-GB"/>
              </w:rPr>
            </w:pPr>
            <w:r w:rsidRPr="00FC55EE">
              <w:rPr>
                <w:rFonts w:ascii="Arial" w:hAnsi="Arial" w:cs="Arial"/>
                <w:bCs/>
                <w:sz w:val="20"/>
                <w:szCs w:val="20"/>
                <w:lang w:val="en-GB"/>
              </w:rPr>
              <w:t>If your answer is NO, please provide a brief, clear suggestion for improvement.</w:t>
            </w:r>
          </w:p>
        </w:tc>
        <w:tc>
          <w:tcPr>
            <w:tcW w:w="1667" w:type="pct"/>
          </w:tcPr>
          <w:p w14:paraId="2D1A3454" w14:textId="48553650" w:rsidR="001D28E2" w:rsidRPr="00FC55EE" w:rsidRDefault="001D28E2" w:rsidP="001D28E2">
            <w:pPr>
              <w:rPr>
                <w:rFonts w:ascii="Arial" w:hAnsi="Arial" w:cs="Arial"/>
                <w:sz w:val="20"/>
                <w:szCs w:val="20"/>
                <w:lang w:val="en-GB"/>
              </w:rPr>
            </w:pPr>
            <w:r w:rsidRPr="00FC55EE">
              <w:rPr>
                <w:rFonts w:ascii="Arial" w:eastAsia="MS Mincho" w:hAnsi="Arial" w:cs="Arial"/>
                <w:b/>
                <w:bCs/>
                <w:sz w:val="20"/>
                <w:szCs w:val="20"/>
                <w:lang w:val="en-GB"/>
              </w:rPr>
              <w:t>Yes, the abstract of the article is comprehensive.</w:t>
            </w:r>
          </w:p>
        </w:tc>
        <w:tc>
          <w:tcPr>
            <w:tcW w:w="1667" w:type="pct"/>
          </w:tcPr>
          <w:p w14:paraId="61563AF4" w14:textId="121D180D" w:rsidR="00CF6662" w:rsidRPr="00FC55EE" w:rsidRDefault="00265B3F">
            <w:pPr>
              <w:outlineLvl w:val="1"/>
              <w:rPr>
                <w:rFonts w:ascii="Arial" w:eastAsia="MS Mincho" w:hAnsi="Arial" w:cs="Arial"/>
                <w:bCs/>
                <w:sz w:val="20"/>
                <w:szCs w:val="20"/>
                <w:lang w:val="en-GB"/>
              </w:rPr>
            </w:pPr>
            <w:r w:rsidRPr="00FC55EE">
              <w:rPr>
                <w:rFonts w:ascii="Arial" w:eastAsia="MS Mincho" w:hAnsi="Arial" w:cs="Arial"/>
                <w:bCs/>
                <w:sz w:val="20"/>
                <w:szCs w:val="20"/>
              </w:rPr>
              <w:t>We are grateful that the reviewer found the abstract comprehensive. This indicates that the abstract effectively summarizes the objectives, key findings, and significance of the study. We appreciate the reviewer’s positive feedback.</w:t>
            </w:r>
          </w:p>
        </w:tc>
      </w:tr>
      <w:tr w:rsidR="00CF6662" w:rsidRPr="00FC55EE" w14:paraId="2C97C0C6" w14:textId="77777777">
        <w:trPr>
          <w:trHeight w:val="20"/>
          <w:jc w:val="center"/>
        </w:trPr>
        <w:tc>
          <w:tcPr>
            <w:tcW w:w="1666" w:type="pct"/>
            <w:noWrap/>
          </w:tcPr>
          <w:p w14:paraId="2E8ABE64" w14:textId="77777777" w:rsidR="00CF6662" w:rsidRPr="00FC55EE" w:rsidRDefault="00BC453B">
            <w:pPr>
              <w:outlineLvl w:val="1"/>
              <w:rPr>
                <w:rFonts w:ascii="Arial" w:eastAsia="MS Mincho" w:hAnsi="Arial" w:cs="Arial"/>
                <w:bCs/>
                <w:sz w:val="20"/>
                <w:szCs w:val="20"/>
                <w:lang w:val="en-GB"/>
              </w:rPr>
            </w:pPr>
            <w:r w:rsidRPr="00FC55EE">
              <w:rPr>
                <w:rFonts w:ascii="Arial" w:eastAsia="MS Mincho" w:hAnsi="Arial" w:cs="Arial"/>
                <w:b/>
                <w:bCs/>
                <w:sz w:val="20"/>
                <w:szCs w:val="20"/>
                <w:lang w:val="en-GB"/>
              </w:rPr>
              <w:t xml:space="preserve">Is the manuscript scientifically correct? </w:t>
            </w:r>
            <w:r w:rsidRPr="00FC55EE">
              <w:rPr>
                <w:rFonts w:ascii="Arial" w:eastAsia="MS Mincho" w:hAnsi="Arial" w:cs="Arial"/>
                <w:b/>
                <w:bCs/>
                <w:sz w:val="20"/>
                <w:szCs w:val="20"/>
                <w:lang w:val="en-GB"/>
              </w:rPr>
              <w:br/>
            </w:r>
          </w:p>
          <w:p w14:paraId="1BB6C4A4" w14:textId="77777777" w:rsidR="00CF6662" w:rsidRPr="00FC55EE" w:rsidRDefault="00BC453B">
            <w:pPr>
              <w:rPr>
                <w:rFonts w:ascii="Arial" w:hAnsi="Arial" w:cs="Arial"/>
                <w:b/>
                <w:sz w:val="20"/>
                <w:szCs w:val="20"/>
                <w:lang w:val="en-GB"/>
              </w:rPr>
            </w:pPr>
            <w:r w:rsidRPr="00FC55EE">
              <w:rPr>
                <w:rFonts w:ascii="Arial" w:hAnsi="Arial" w:cs="Arial"/>
                <w:bCs/>
                <w:sz w:val="20"/>
                <w:szCs w:val="20"/>
                <w:lang w:val="en-GB"/>
              </w:rPr>
              <w:t>If your answer is NO, please provide a brief, clear suggestion for improvement.</w:t>
            </w:r>
          </w:p>
        </w:tc>
        <w:tc>
          <w:tcPr>
            <w:tcW w:w="1667" w:type="pct"/>
          </w:tcPr>
          <w:p w14:paraId="4DA297E7" w14:textId="1170F9D7" w:rsidR="00CF6662" w:rsidRPr="00FC55EE" w:rsidRDefault="001D28E2">
            <w:pPr>
              <w:contextualSpacing/>
              <w:rPr>
                <w:rFonts w:ascii="Arial" w:hAnsi="Arial" w:cs="Arial"/>
                <w:bCs/>
                <w:sz w:val="20"/>
                <w:szCs w:val="20"/>
                <w:lang w:val="en-GB"/>
              </w:rPr>
            </w:pPr>
            <w:r w:rsidRPr="00FC55EE">
              <w:rPr>
                <w:rFonts w:ascii="Arial" w:eastAsia="MS Mincho" w:hAnsi="Arial" w:cs="Arial"/>
                <w:b/>
                <w:bCs/>
                <w:sz w:val="20"/>
                <w:szCs w:val="20"/>
                <w:lang w:val="en-GB"/>
              </w:rPr>
              <w:t>Yes, the manuscript is scientifically correct.</w:t>
            </w:r>
          </w:p>
        </w:tc>
        <w:tc>
          <w:tcPr>
            <w:tcW w:w="1667" w:type="pct"/>
          </w:tcPr>
          <w:p w14:paraId="71AA47F7" w14:textId="64C6EC42" w:rsidR="00CF6662" w:rsidRPr="00FC55EE" w:rsidRDefault="00265B3F">
            <w:pPr>
              <w:outlineLvl w:val="1"/>
              <w:rPr>
                <w:rFonts w:ascii="Arial" w:eastAsia="MS Mincho" w:hAnsi="Arial" w:cs="Arial"/>
                <w:bCs/>
                <w:sz w:val="20"/>
                <w:szCs w:val="20"/>
                <w:lang w:val="en-GB"/>
              </w:rPr>
            </w:pPr>
            <w:r w:rsidRPr="00FC55EE">
              <w:rPr>
                <w:rFonts w:ascii="Arial" w:eastAsia="MS Mincho" w:hAnsi="Arial" w:cs="Arial"/>
                <w:bCs/>
                <w:sz w:val="20"/>
                <w:szCs w:val="20"/>
              </w:rPr>
              <w:t>We appreciate the reviewer’s confirmation that the manuscript is scientifically correct. This reflects that the study findings and interpretations are accurate and appropriately presented. Thank you for the positive evaluation.</w:t>
            </w:r>
          </w:p>
        </w:tc>
      </w:tr>
      <w:tr w:rsidR="00CF6662" w:rsidRPr="00FC55EE" w14:paraId="076E1649" w14:textId="77777777">
        <w:trPr>
          <w:trHeight w:val="20"/>
          <w:jc w:val="center"/>
        </w:trPr>
        <w:tc>
          <w:tcPr>
            <w:tcW w:w="1666" w:type="pct"/>
            <w:noWrap/>
          </w:tcPr>
          <w:p w14:paraId="54CB3116" w14:textId="77777777" w:rsidR="00CF6662" w:rsidRPr="00FC55EE" w:rsidRDefault="00BC453B">
            <w:pPr>
              <w:rPr>
                <w:rFonts w:ascii="Arial" w:hAnsi="Arial" w:cs="Arial"/>
                <w:b/>
                <w:bCs/>
                <w:sz w:val="20"/>
                <w:szCs w:val="20"/>
                <w:lang w:val="en-GB"/>
              </w:rPr>
            </w:pPr>
            <w:r w:rsidRPr="00FC55EE">
              <w:rPr>
                <w:rFonts w:ascii="Arial" w:hAnsi="Arial" w:cs="Arial"/>
                <w:b/>
                <w:bCs/>
                <w:sz w:val="20"/>
                <w:szCs w:val="20"/>
                <w:lang w:val="en-GB"/>
              </w:rPr>
              <w:t xml:space="preserve">Are the references sufficient and recent? </w:t>
            </w:r>
          </w:p>
          <w:p w14:paraId="12270BEF" w14:textId="77777777" w:rsidR="00CF6662" w:rsidRPr="00FC55EE" w:rsidRDefault="00CF6662">
            <w:pPr>
              <w:rPr>
                <w:rFonts w:ascii="Arial" w:hAnsi="Arial" w:cs="Arial"/>
                <w:bCs/>
                <w:sz w:val="20"/>
                <w:szCs w:val="20"/>
                <w:lang w:val="en-GB"/>
              </w:rPr>
            </w:pPr>
          </w:p>
          <w:p w14:paraId="7F019BB9" w14:textId="77777777" w:rsidR="00CF6662" w:rsidRPr="00FC55EE" w:rsidRDefault="00BC453B">
            <w:pPr>
              <w:rPr>
                <w:rFonts w:ascii="Arial" w:hAnsi="Arial" w:cs="Arial"/>
                <w:b/>
                <w:bCs/>
                <w:sz w:val="20"/>
                <w:szCs w:val="20"/>
                <w:lang w:val="en-GB"/>
              </w:rPr>
            </w:pPr>
            <w:r w:rsidRPr="00FC55EE">
              <w:rPr>
                <w:rFonts w:ascii="Arial" w:hAnsi="Arial" w:cs="Arial"/>
                <w:bCs/>
                <w:sz w:val="20"/>
                <w:szCs w:val="20"/>
                <w:lang w:val="en-GB"/>
              </w:rPr>
              <w:t>If your answer is NO, please provide clear suggestion for improvement.</w:t>
            </w:r>
          </w:p>
        </w:tc>
        <w:tc>
          <w:tcPr>
            <w:tcW w:w="1667" w:type="pct"/>
          </w:tcPr>
          <w:p w14:paraId="07475BE5" w14:textId="7D8B2095" w:rsidR="001D28E2" w:rsidRPr="00FC55EE" w:rsidRDefault="001D28E2" w:rsidP="001D28E2">
            <w:pPr>
              <w:rPr>
                <w:rFonts w:ascii="Arial" w:hAnsi="Arial" w:cs="Arial"/>
                <w:b/>
                <w:bCs/>
                <w:sz w:val="20"/>
                <w:szCs w:val="20"/>
                <w:lang w:val="en-GB"/>
              </w:rPr>
            </w:pPr>
            <w:r w:rsidRPr="00FC55EE">
              <w:rPr>
                <w:rFonts w:ascii="Arial" w:hAnsi="Arial" w:cs="Arial"/>
                <w:b/>
                <w:bCs/>
                <w:sz w:val="20"/>
                <w:szCs w:val="20"/>
                <w:lang w:val="en-GB"/>
              </w:rPr>
              <w:t>Yes, the references are sufficient and recent.</w:t>
            </w:r>
          </w:p>
          <w:p w14:paraId="7BC0087B" w14:textId="77777777" w:rsidR="00CF6662" w:rsidRPr="00FC55EE" w:rsidRDefault="00CF6662">
            <w:pPr>
              <w:contextualSpacing/>
              <w:rPr>
                <w:rFonts w:ascii="Arial" w:hAnsi="Arial" w:cs="Arial"/>
                <w:bCs/>
                <w:sz w:val="20"/>
                <w:szCs w:val="20"/>
                <w:lang w:val="en-GB"/>
              </w:rPr>
            </w:pPr>
          </w:p>
        </w:tc>
        <w:tc>
          <w:tcPr>
            <w:tcW w:w="1667" w:type="pct"/>
          </w:tcPr>
          <w:p w14:paraId="111255B1" w14:textId="53B731CD" w:rsidR="00CF6662" w:rsidRPr="00FC55EE" w:rsidRDefault="00265B3F">
            <w:pPr>
              <w:outlineLvl w:val="1"/>
              <w:rPr>
                <w:rFonts w:ascii="Arial" w:eastAsia="MS Mincho" w:hAnsi="Arial" w:cs="Arial"/>
                <w:bCs/>
                <w:sz w:val="20"/>
                <w:szCs w:val="20"/>
                <w:lang w:val="en-GB"/>
              </w:rPr>
            </w:pPr>
            <w:r w:rsidRPr="00FC55EE">
              <w:rPr>
                <w:rFonts w:ascii="Arial" w:eastAsia="MS Mincho" w:hAnsi="Arial" w:cs="Arial"/>
                <w:bCs/>
                <w:sz w:val="20"/>
                <w:szCs w:val="20"/>
              </w:rPr>
              <w:t>We are encouraged by the reviewer’s confirmation that the references are sufficient and recent. This indicates that the cited literatures adequately support the manuscript and reflect current research in the field. We appreciate the positive feedback.</w:t>
            </w:r>
          </w:p>
        </w:tc>
      </w:tr>
      <w:tr w:rsidR="00CF6662" w:rsidRPr="00FC55EE" w14:paraId="334AA7B5" w14:textId="77777777">
        <w:trPr>
          <w:trHeight w:val="20"/>
          <w:jc w:val="center"/>
        </w:trPr>
        <w:tc>
          <w:tcPr>
            <w:tcW w:w="1666" w:type="pct"/>
            <w:noWrap/>
          </w:tcPr>
          <w:p w14:paraId="25599DBA" w14:textId="77777777" w:rsidR="00CF6662" w:rsidRPr="00FC55EE" w:rsidRDefault="00BC453B">
            <w:pPr>
              <w:rPr>
                <w:rFonts w:ascii="Arial" w:hAnsi="Arial" w:cs="Arial"/>
                <w:b/>
                <w:bCs/>
                <w:sz w:val="20"/>
                <w:szCs w:val="20"/>
                <w:lang w:val="en-GB"/>
              </w:rPr>
            </w:pPr>
            <w:r w:rsidRPr="00FC55EE">
              <w:rPr>
                <w:rFonts w:ascii="Arial" w:hAnsi="Arial" w:cs="Arial"/>
                <w:b/>
                <w:bCs/>
                <w:sz w:val="20"/>
                <w:szCs w:val="20"/>
                <w:lang w:val="en-GB"/>
              </w:rPr>
              <w:t>Are there ethical issues in this manuscript?</w:t>
            </w:r>
          </w:p>
          <w:p w14:paraId="7A04ACAD" w14:textId="77777777" w:rsidR="00CF6662" w:rsidRPr="00FC55EE" w:rsidRDefault="00BC453B">
            <w:pPr>
              <w:rPr>
                <w:rFonts w:ascii="Arial" w:hAnsi="Arial" w:cs="Arial"/>
                <w:bCs/>
                <w:sz w:val="20"/>
                <w:szCs w:val="20"/>
                <w:lang w:val="en-GB"/>
              </w:rPr>
            </w:pPr>
            <w:r w:rsidRPr="00FC55EE">
              <w:rPr>
                <w:rFonts w:ascii="Arial" w:hAnsi="Arial" w:cs="Arial"/>
                <w:bCs/>
                <w:sz w:val="20"/>
                <w:szCs w:val="20"/>
                <w:lang w:val="en-GB"/>
              </w:rPr>
              <w:t>(YES or NO)</w:t>
            </w:r>
          </w:p>
          <w:p w14:paraId="20616D53" w14:textId="77777777" w:rsidR="00CF6662" w:rsidRPr="00FC55EE" w:rsidRDefault="00CF6662">
            <w:pPr>
              <w:rPr>
                <w:rFonts w:ascii="Arial" w:hAnsi="Arial" w:cs="Arial"/>
                <w:bCs/>
                <w:sz w:val="20"/>
                <w:szCs w:val="20"/>
                <w:lang w:val="en-GB"/>
              </w:rPr>
            </w:pPr>
          </w:p>
          <w:p w14:paraId="54ABC206" w14:textId="77777777" w:rsidR="00CF6662" w:rsidRPr="00FC55EE" w:rsidRDefault="00BC453B">
            <w:pPr>
              <w:rPr>
                <w:rFonts w:ascii="Arial" w:hAnsi="Arial" w:cs="Arial"/>
                <w:bCs/>
                <w:sz w:val="20"/>
                <w:szCs w:val="20"/>
                <w:lang w:val="en-GB"/>
              </w:rPr>
            </w:pPr>
            <w:r w:rsidRPr="00FC55EE">
              <w:rPr>
                <w:rFonts w:ascii="Arial" w:hAnsi="Arial" w:cs="Arial"/>
                <w:bCs/>
                <w:sz w:val="20"/>
                <w:szCs w:val="20"/>
                <w:lang w:val="en-GB"/>
              </w:rPr>
              <w:t>(If yes, kindly please write down the ethical issues here in details)</w:t>
            </w:r>
          </w:p>
          <w:p w14:paraId="5C3F34D9" w14:textId="77777777" w:rsidR="00CF6662" w:rsidRPr="00FC55EE" w:rsidRDefault="00CF6662">
            <w:pPr>
              <w:rPr>
                <w:rFonts w:ascii="Arial" w:hAnsi="Arial" w:cs="Arial"/>
                <w:b/>
                <w:bCs/>
                <w:sz w:val="20"/>
                <w:szCs w:val="20"/>
                <w:lang w:val="en-GB"/>
              </w:rPr>
            </w:pPr>
          </w:p>
        </w:tc>
        <w:tc>
          <w:tcPr>
            <w:tcW w:w="1667" w:type="pct"/>
          </w:tcPr>
          <w:p w14:paraId="7FDB4C68" w14:textId="60CADF08" w:rsidR="00CF6662" w:rsidRPr="00FC55EE" w:rsidRDefault="001D28E2">
            <w:pPr>
              <w:contextualSpacing/>
              <w:rPr>
                <w:rFonts w:ascii="Arial" w:hAnsi="Arial" w:cs="Arial"/>
                <w:bCs/>
                <w:sz w:val="20"/>
                <w:szCs w:val="20"/>
                <w:lang w:val="en-GB"/>
              </w:rPr>
            </w:pPr>
            <w:r w:rsidRPr="00FC55EE">
              <w:rPr>
                <w:rFonts w:ascii="Arial" w:hAnsi="Arial" w:cs="Arial"/>
                <w:bCs/>
                <w:sz w:val="20"/>
                <w:szCs w:val="20"/>
                <w:lang w:val="en-GB"/>
              </w:rPr>
              <w:t xml:space="preserve">No </w:t>
            </w:r>
          </w:p>
        </w:tc>
        <w:tc>
          <w:tcPr>
            <w:tcW w:w="1667" w:type="pct"/>
          </w:tcPr>
          <w:p w14:paraId="1B0F4159" w14:textId="167DF834" w:rsidR="00CF6662" w:rsidRPr="00FC55EE" w:rsidRDefault="00265B3F">
            <w:pPr>
              <w:outlineLvl w:val="1"/>
              <w:rPr>
                <w:rFonts w:ascii="Arial" w:eastAsia="MS Mincho" w:hAnsi="Arial" w:cs="Arial"/>
                <w:bCs/>
                <w:sz w:val="20"/>
                <w:szCs w:val="20"/>
                <w:lang w:val="en-GB"/>
              </w:rPr>
            </w:pPr>
            <w:r w:rsidRPr="00FC55EE">
              <w:rPr>
                <w:rFonts w:ascii="Arial" w:eastAsia="MS Mincho" w:hAnsi="Arial" w:cs="Arial"/>
                <w:bCs/>
                <w:sz w:val="20"/>
                <w:szCs w:val="20"/>
              </w:rPr>
              <w:t>We appreciate the reviewer’s confirmation that no ethical issues were identified in the manuscript. This reflects that the study was conducted and presented in accordance with accepted research and publication standards. Thank you for the positive assessment.</w:t>
            </w:r>
          </w:p>
        </w:tc>
      </w:tr>
    </w:tbl>
    <w:p w14:paraId="5210A352" w14:textId="77777777" w:rsidR="00CF6662" w:rsidRPr="00FC55EE" w:rsidRDefault="00CF6662">
      <w:pPr>
        <w:rPr>
          <w:rFonts w:ascii="Arial" w:hAnsi="Arial" w:cs="Arial"/>
          <w:sz w:val="20"/>
          <w:szCs w:val="20"/>
          <w:lang w:val="en-GB"/>
        </w:rPr>
      </w:pPr>
    </w:p>
    <w:sectPr w:rsidR="00CF6662" w:rsidRPr="00FC55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ADE49" w14:textId="77777777" w:rsidR="006B6613" w:rsidRDefault="006B6613">
      <w:r>
        <w:separator/>
      </w:r>
    </w:p>
  </w:endnote>
  <w:endnote w:type="continuationSeparator" w:id="0">
    <w:p w14:paraId="3EA7028F" w14:textId="77777777" w:rsidR="006B6613" w:rsidRDefault="006B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FC18" w14:textId="6D2126C7" w:rsidR="00CF6662" w:rsidRDefault="00BC45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05E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05E5">
      <w:rPr>
        <w:b/>
        <w:noProof/>
        <w:sz w:val="20"/>
      </w:rPr>
      <w:t>2</w:t>
    </w:r>
    <w:r>
      <w:rPr>
        <w:b/>
        <w:sz w:val="20"/>
      </w:rPr>
      <w:fldChar w:fldCharType="end"/>
    </w:r>
    <w:r>
      <w:rPr>
        <w:b/>
        <w:sz w:val="20"/>
      </w:rPr>
      <w:br/>
      <w:t>V240326</w:t>
    </w:r>
  </w:p>
  <w:p w14:paraId="0AA7E4F0" w14:textId="77777777" w:rsidR="00CF6662" w:rsidRDefault="00CF6662">
    <w:pPr>
      <w:pStyle w:val="Footer"/>
      <w:jc w:val="right"/>
    </w:pPr>
  </w:p>
  <w:p w14:paraId="660671D9" w14:textId="77777777" w:rsidR="00CF6662" w:rsidRDefault="00CF66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D848E" w14:textId="77777777" w:rsidR="006B6613" w:rsidRDefault="006B6613">
      <w:r>
        <w:separator/>
      </w:r>
    </w:p>
  </w:footnote>
  <w:footnote w:type="continuationSeparator" w:id="0">
    <w:p w14:paraId="4F1465B3" w14:textId="77777777" w:rsidR="006B6613" w:rsidRDefault="006B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D4B4" w14:textId="77777777" w:rsidR="00CF6662" w:rsidRDefault="00CF6662">
    <w:pPr>
      <w:spacing w:before="100" w:beforeAutospacing="1" w:after="100" w:afterAutospacing="1"/>
      <w:jc w:val="center"/>
      <w:rPr>
        <w:rFonts w:ascii="Arial" w:hAnsi="Arial" w:cs="Arial"/>
        <w:b/>
        <w:bCs/>
        <w:color w:val="003399"/>
        <w:szCs w:val="20"/>
        <w:u w:val="single"/>
        <w:lang w:val="en-GB"/>
      </w:rPr>
    </w:pPr>
  </w:p>
  <w:p w14:paraId="5743DC19" w14:textId="77777777" w:rsidR="00CF6662" w:rsidRDefault="00BC453B">
    <w:pPr>
      <w:spacing w:before="100" w:beforeAutospacing="1" w:after="100" w:afterAutospacing="1"/>
      <w:jc w:val="center"/>
      <w:rPr>
        <w:color w:val="000000"/>
        <w:sz w:val="20"/>
      </w:rPr>
    </w:pPr>
    <w:r w:rsidRPr="001C4B1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2673134">
    <w:abstractNumId w:val="4"/>
  </w:num>
  <w:num w:numId="2" w16cid:durableId="1297950586">
    <w:abstractNumId w:val="8"/>
  </w:num>
  <w:num w:numId="3" w16cid:durableId="1527254288">
    <w:abstractNumId w:val="7"/>
  </w:num>
  <w:num w:numId="4" w16cid:durableId="1983927461">
    <w:abstractNumId w:val="9"/>
  </w:num>
  <w:num w:numId="5" w16cid:durableId="1651246161">
    <w:abstractNumId w:val="6"/>
  </w:num>
  <w:num w:numId="6" w16cid:durableId="1602421117">
    <w:abstractNumId w:val="0"/>
  </w:num>
  <w:num w:numId="7" w16cid:durableId="1476684837">
    <w:abstractNumId w:val="3"/>
  </w:num>
  <w:num w:numId="8" w16cid:durableId="132523330">
    <w:abstractNumId w:val="11"/>
  </w:num>
  <w:num w:numId="9" w16cid:durableId="1568999085">
    <w:abstractNumId w:val="10"/>
  </w:num>
  <w:num w:numId="10" w16cid:durableId="20282245">
    <w:abstractNumId w:val="2"/>
  </w:num>
  <w:num w:numId="11" w16cid:durableId="1268855126">
    <w:abstractNumId w:val="1"/>
  </w:num>
  <w:num w:numId="12" w16cid:durableId="1148933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662"/>
    <w:rsid w:val="00125C16"/>
    <w:rsid w:val="001B18D6"/>
    <w:rsid w:val="001C4B12"/>
    <w:rsid w:val="001D28E2"/>
    <w:rsid w:val="001D3943"/>
    <w:rsid w:val="00265B3F"/>
    <w:rsid w:val="0028413E"/>
    <w:rsid w:val="002D05E5"/>
    <w:rsid w:val="002F1B36"/>
    <w:rsid w:val="003E466B"/>
    <w:rsid w:val="004108F0"/>
    <w:rsid w:val="006B6613"/>
    <w:rsid w:val="00887BB5"/>
    <w:rsid w:val="00947D9D"/>
    <w:rsid w:val="00B004F5"/>
    <w:rsid w:val="00B52F54"/>
    <w:rsid w:val="00BC453B"/>
    <w:rsid w:val="00BE1858"/>
    <w:rsid w:val="00C24C49"/>
    <w:rsid w:val="00CF6662"/>
    <w:rsid w:val="00DC0A5E"/>
    <w:rsid w:val="00ED3F46"/>
    <w:rsid w:val="00F20113"/>
    <w:rsid w:val="00FC28D0"/>
    <w:rsid w:val="00FC55E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416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0005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2026-05-12T22:31:00Z</dcterms:created>
  <dcterms:modified xsi:type="dcterms:W3CDTF">2026-05-23T09:03:00Z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