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81991" w:rsidRPr="005D3085" w14:paraId="5D091668" w14:textId="77777777">
        <w:trPr>
          <w:trHeight w:val="20"/>
          <w:jc w:val="center"/>
        </w:trPr>
        <w:tc>
          <w:tcPr>
            <w:tcW w:w="1186" w:type="pct"/>
          </w:tcPr>
          <w:p w14:paraId="5D091666" w14:textId="77777777" w:rsidR="00581991" w:rsidRPr="005D3085" w:rsidRDefault="00F50BC4">
            <w:pPr>
              <w:pStyle w:val="BodyText"/>
              <w:ind w:left="90"/>
              <w:jc w:val="left"/>
              <w:rPr>
                <w:rFonts w:ascii="Arial" w:hAnsi="Arial" w:cs="Arial"/>
                <w:bCs/>
                <w:sz w:val="20"/>
                <w:szCs w:val="20"/>
                <w:lang w:val="en-GB" w:eastAsia="en-US"/>
              </w:rPr>
            </w:pPr>
            <w:r w:rsidRPr="005D3085">
              <w:rPr>
                <w:rFonts w:ascii="Arial" w:hAnsi="Arial" w:cs="Arial"/>
                <w:bCs/>
                <w:sz w:val="20"/>
                <w:szCs w:val="20"/>
                <w:lang w:val="en-GB" w:eastAsia="en-US"/>
              </w:rPr>
              <w:t>Journal Name:</w:t>
            </w:r>
          </w:p>
        </w:tc>
        <w:tc>
          <w:tcPr>
            <w:tcW w:w="3814" w:type="pct"/>
          </w:tcPr>
          <w:p w14:paraId="5D091667" w14:textId="77777777" w:rsidR="00581991" w:rsidRPr="005D3085" w:rsidRDefault="00621F26">
            <w:pPr>
              <w:rPr>
                <w:rFonts w:ascii="Arial" w:hAnsi="Arial" w:cs="Arial"/>
                <w:b/>
                <w:bCs/>
                <w:color w:val="0000FF"/>
                <w:sz w:val="20"/>
                <w:szCs w:val="20"/>
                <w:lang w:val="en-GB"/>
              </w:rPr>
            </w:pPr>
            <w:hyperlink r:id="rId7" w:history="1">
              <w:r w:rsidR="00F50BC4" w:rsidRPr="005D3085">
                <w:rPr>
                  <w:rFonts w:ascii="Arial" w:hAnsi="Arial" w:cs="Arial"/>
                  <w:color w:val="0000FF"/>
                  <w:sz w:val="20"/>
                  <w:szCs w:val="20"/>
                  <w:u w:val="single"/>
                </w:rPr>
                <w:t>Journal of Applied Chemical Science International</w:t>
              </w:r>
            </w:hyperlink>
          </w:p>
        </w:tc>
      </w:tr>
      <w:tr w:rsidR="00581991" w:rsidRPr="005D3085" w14:paraId="5D09166B" w14:textId="77777777">
        <w:trPr>
          <w:trHeight w:val="20"/>
          <w:jc w:val="center"/>
        </w:trPr>
        <w:tc>
          <w:tcPr>
            <w:tcW w:w="1186" w:type="pct"/>
          </w:tcPr>
          <w:p w14:paraId="5D091669" w14:textId="77777777" w:rsidR="00581991" w:rsidRPr="005D3085" w:rsidRDefault="00F50BC4">
            <w:pPr>
              <w:pStyle w:val="BodyText"/>
              <w:ind w:left="90"/>
              <w:jc w:val="left"/>
              <w:rPr>
                <w:rFonts w:ascii="Arial" w:hAnsi="Arial" w:cs="Arial"/>
                <w:bCs/>
                <w:sz w:val="20"/>
                <w:szCs w:val="20"/>
                <w:lang w:val="en-GB" w:eastAsia="en-US"/>
              </w:rPr>
            </w:pPr>
            <w:r w:rsidRPr="005D3085">
              <w:rPr>
                <w:rFonts w:ascii="Arial" w:hAnsi="Arial" w:cs="Arial"/>
                <w:bCs/>
                <w:sz w:val="20"/>
                <w:szCs w:val="20"/>
                <w:lang w:val="en-GB" w:eastAsia="en-US"/>
              </w:rPr>
              <w:t>Manuscript Number:</w:t>
            </w:r>
          </w:p>
        </w:tc>
        <w:tc>
          <w:tcPr>
            <w:tcW w:w="3814" w:type="pct"/>
          </w:tcPr>
          <w:p w14:paraId="5D09166A" w14:textId="77777777" w:rsidR="00581991" w:rsidRPr="005D3085" w:rsidRDefault="00EE32EB">
            <w:pPr>
              <w:pStyle w:val="NormalWeb"/>
              <w:spacing w:before="0" w:beforeAutospacing="0" w:after="0" w:afterAutospacing="0"/>
              <w:rPr>
                <w:rFonts w:ascii="Arial" w:hAnsi="Arial" w:cs="Arial"/>
                <w:b/>
                <w:bCs/>
                <w:sz w:val="20"/>
                <w:szCs w:val="20"/>
                <w:lang w:val="en-GB"/>
              </w:rPr>
            </w:pPr>
            <w:r w:rsidRPr="005D3085">
              <w:rPr>
                <w:rFonts w:ascii="Arial" w:hAnsi="Arial" w:cs="Arial"/>
                <w:b/>
                <w:bCs/>
                <w:sz w:val="20"/>
                <w:szCs w:val="20"/>
                <w:lang w:val="en-GB"/>
              </w:rPr>
              <w:t>Ms_JACSI_14888</w:t>
            </w:r>
          </w:p>
        </w:tc>
      </w:tr>
      <w:tr w:rsidR="00581991" w:rsidRPr="005D3085" w14:paraId="5D09166E" w14:textId="77777777">
        <w:trPr>
          <w:trHeight w:val="20"/>
          <w:jc w:val="center"/>
        </w:trPr>
        <w:tc>
          <w:tcPr>
            <w:tcW w:w="1186" w:type="pct"/>
          </w:tcPr>
          <w:p w14:paraId="5D09166C" w14:textId="77777777" w:rsidR="00581991" w:rsidRPr="005D3085" w:rsidRDefault="00F50BC4">
            <w:pPr>
              <w:pStyle w:val="BodyText"/>
              <w:ind w:left="90"/>
              <w:jc w:val="left"/>
              <w:rPr>
                <w:rFonts w:ascii="Arial" w:hAnsi="Arial" w:cs="Arial"/>
                <w:bCs/>
                <w:sz w:val="20"/>
                <w:szCs w:val="20"/>
                <w:lang w:val="en-GB" w:eastAsia="en-US"/>
              </w:rPr>
            </w:pPr>
            <w:r w:rsidRPr="005D3085">
              <w:rPr>
                <w:rFonts w:ascii="Arial" w:hAnsi="Arial" w:cs="Arial"/>
                <w:bCs/>
                <w:sz w:val="20"/>
                <w:szCs w:val="20"/>
                <w:lang w:val="en-GB" w:eastAsia="en-US"/>
              </w:rPr>
              <w:t xml:space="preserve">Title of the Manuscript: </w:t>
            </w:r>
          </w:p>
        </w:tc>
        <w:tc>
          <w:tcPr>
            <w:tcW w:w="3814" w:type="pct"/>
          </w:tcPr>
          <w:p w14:paraId="5D09166D" w14:textId="77777777" w:rsidR="00581991" w:rsidRPr="005D3085" w:rsidRDefault="00EF55B8">
            <w:pPr>
              <w:pStyle w:val="NormalWeb"/>
              <w:spacing w:before="0" w:beforeAutospacing="0" w:after="0" w:afterAutospacing="0"/>
              <w:rPr>
                <w:rFonts w:ascii="Arial" w:hAnsi="Arial" w:cs="Arial"/>
                <w:b/>
                <w:sz w:val="20"/>
                <w:szCs w:val="20"/>
                <w:lang w:val="en-GB"/>
              </w:rPr>
            </w:pPr>
            <w:r w:rsidRPr="005D3085">
              <w:rPr>
                <w:rFonts w:ascii="Arial" w:hAnsi="Arial" w:cs="Arial"/>
                <w:b/>
                <w:sz w:val="20"/>
                <w:szCs w:val="20"/>
                <w:lang w:val="en-GB"/>
              </w:rPr>
              <w:t xml:space="preserve">The Effect of Physicochemical Properties of Soil on the Rate of Natural Radionuclides Uptake by Cassava in Parts of </w:t>
            </w:r>
            <w:proofErr w:type="spellStart"/>
            <w:r w:rsidRPr="005D3085">
              <w:rPr>
                <w:rFonts w:ascii="Arial" w:hAnsi="Arial" w:cs="Arial"/>
                <w:b/>
                <w:sz w:val="20"/>
                <w:szCs w:val="20"/>
                <w:lang w:val="en-GB"/>
              </w:rPr>
              <w:t>Akwa</w:t>
            </w:r>
            <w:proofErr w:type="spellEnd"/>
            <w:r w:rsidRPr="005D3085">
              <w:rPr>
                <w:rFonts w:ascii="Arial" w:hAnsi="Arial" w:cs="Arial"/>
                <w:b/>
                <w:sz w:val="20"/>
                <w:szCs w:val="20"/>
                <w:lang w:val="en-GB"/>
              </w:rPr>
              <w:t xml:space="preserve"> Ibom State, Nigeria</w:t>
            </w:r>
          </w:p>
        </w:tc>
      </w:tr>
      <w:tr w:rsidR="00581991" w:rsidRPr="005D3085" w14:paraId="5D091672" w14:textId="77777777">
        <w:trPr>
          <w:trHeight w:val="20"/>
          <w:jc w:val="center"/>
        </w:trPr>
        <w:tc>
          <w:tcPr>
            <w:tcW w:w="1186" w:type="pct"/>
          </w:tcPr>
          <w:p w14:paraId="5D09166F" w14:textId="77777777" w:rsidR="00581991" w:rsidRPr="005D3085" w:rsidRDefault="00F50BC4">
            <w:pPr>
              <w:pStyle w:val="BodyText"/>
              <w:ind w:left="90"/>
              <w:jc w:val="left"/>
              <w:rPr>
                <w:rFonts w:ascii="Arial" w:hAnsi="Arial" w:cs="Arial"/>
                <w:bCs/>
                <w:sz w:val="20"/>
                <w:szCs w:val="20"/>
                <w:lang w:val="en-GB" w:eastAsia="en-US"/>
              </w:rPr>
            </w:pPr>
            <w:r w:rsidRPr="005D3085">
              <w:rPr>
                <w:rFonts w:ascii="Arial" w:hAnsi="Arial" w:cs="Arial"/>
                <w:bCs/>
                <w:sz w:val="20"/>
                <w:szCs w:val="20"/>
                <w:lang w:val="en-GB" w:eastAsia="en-US"/>
              </w:rPr>
              <w:t>Type of the Article</w:t>
            </w:r>
          </w:p>
        </w:tc>
        <w:tc>
          <w:tcPr>
            <w:tcW w:w="3814" w:type="pct"/>
          </w:tcPr>
          <w:p w14:paraId="5D091670" w14:textId="77777777" w:rsidR="00581991" w:rsidRPr="005D3085" w:rsidRDefault="00F50BC4">
            <w:pPr>
              <w:pStyle w:val="NormalWeb"/>
              <w:spacing w:before="0" w:beforeAutospacing="0" w:after="0" w:afterAutospacing="0"/>
              <w:rPr>
                <w:rFonts w:ascii="Arial" w:hAnsi="Arial" w:cs="Arial"/>
                <w:b/>
                <w:sz w:val="20"/>
                <w:szCs w:val="20"/>
                <w:lang w:val="en-GB"/>
              </w:rPr>
            </w:pPr>
            <w:r w:rsidRPr="005D3085">
              <w:rPr>
                <w:rFonts w:ascii="Arial" w:hAnsi="Arial" w:cs="Arial"/>
                <w:b/>
                <w:sz w:val="20"/>
                <w:szCs w:val="20"/>
                <w:lang w:val="en-GB"/>
              </w:rPr>
              <w:t>Research Article</w:t>
            </w:r>
          </w:p>
          <w:p w14:paraId="5D091671" w14:textId="77777777" w:rsidR="00581991" w:rsidRPr="005D3085" w:rsidRDefault="00581991">
            <w:pPr>
              <w:pStyle w:val="NormalWeb"/>
              <w:spacing w:before="0" w:beforeAutospacing="0" w:after="0" w:afterAutospacing="0"/>
              <w:rPr>
                <w:rFonts w:ascii="Arial" w:hAnsi="Arial" w:cs="Arial"/>
                <w:b/>
                <w:sz w:val="20"/>
                <w:szCs w:val="20"/>
                <w:lang w:val="en-GB"/>
              </w:rPr>
            </w:pPr>
          </w:p>
        </w:tc>
      </w:tr>
    </w:tbl>
    <w:p w14:paraId="5D091689" w14:textId="77777777" w:rsidR="00581991" w:rsidRPr="005D3085" w:rsidRDefault="00581991">
      <w:pPr>
        <w:jc w:val="both"/>
        <w:rPr>
          <w:rFonts w:ascii="Arial" w:eastAsia="MS Mincho" w:hAnsi="Arial" w:cs="Arial"/>
          <w:sz w:val="20"/>
          <w:szCs w:val="20"/>
          <w:lang w:val="en-GB" w:eastAsia="x-none"/>
        </w:rPr>
      </w:pPr>
    </w:p>
    <w:p w14:paraId="5D09168A" w14:textId="77777777" w:rsidR="00581991" w:rsidRPr="005D3085" w:rsidRDefault="00F50BC4">
      <w:pPr>
        <w:jc w:val="both"/>
        <w:rPr>
          <w:rFonts w:ascii="Arial" w:eastAsia="MS Mincho" w:hAnsi="Arial" w:cs="Arial"/>
          <w:b/>
          <w:sz w:val="20"/>
          <w:szCs w:val="20"/>
          <w:u w:val="single"/>
          <w:lang w:val="en-GB" w:eastAsia="x-none"/>
        </w:rPr>
      </w:pPr>
      <w:r w:rsidRPr="005D3085">
        <w:rPr>
          <w:rFonts w:ascii="Arial" w:eastAsia="MS Mincho" w:hAnsi="Arial" w:cs="Arial"/>
          <w:b/>
          <w:sz w:val="20"/>
          <w:szCs w:val="20"/>
          <w:highlight w:val="yellow"/>
          <w:u w:val="single"/>
          <w:lang w:val="en-GB" w:eastAsia="x-none"/>
        </w:rPr>
        <w:t>PART 1 (Importance of the manuscript)</w:t>
      </w:r>
      <w:r w:rsidRPr="005D3085">
        <w:rPr>
          <w:rFonts w:ascii="Arial" w:eastAsia="MS Mincho" w:hAnsi="Arial" w:cs="Arial"/>
          <w:b/>
          <w:sz w:val="20"/>
          <w:szCs w:val="20"/>
          <w:u w:val="single"/>
          <w:lang w:val="en-GB" w:eastAsia="x-none"/>
        </w:rPr>
        <w:t xml:space="preserve"> </w:t>
      </w:r>
    </w:p>
    <w:p w14:paraId="5D09168B" w14:textId="77777777" w:rsidR="00581991" w:rsidRPr="005D3085" w:rsidRDefault="0058199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81991" w:rsidRPr="005D3085" w14:paraId="5D091690" w14:textId="77777777">
        <w:trPr>
          <w:trHeight w:val="20"/>
          <w:jc w:val="center"/>
        </w:trPr>
        <w:tc>
          <w:tcPr>
            <w:tcW w:w="1666" w:type="pct"/>
            <w:noWrap/>
          </w:tcPr>
          <w:p w14:paraId="5D09168C" w14:textId="77777777" w:rsidR="00581991" w:rsidRPr="005D3085" w:rsidRDefault="00581991">
            <w:pPr>
              <w:keepNext/>
              <w:outlineLvl w:val="1"/>
              <w:rPr>
                <w:rFonts w:ascii="Arial" w:eastAsia="MS Mincho" w:hAnsi="Arial" w:cs="Arial"/>
                <w:b/>
                <w:bCs/>
                <w:sz w:val="20"/>
                <w:szCs w:val="20"/>
                <w:lang w:val="en-GB"/>
              </w:rPr>
            </w:pPr>
          </w:p>
        </w:tc>
        <w:tc>
          <w:tcPr>
            <w:tcW w:w="1667" w:type="pct"/>
            <w:hideMark/>
          </w:tcPr>
          <w:p w14:paraId="5D09168D" w14:textId="77777777" w:rsidR="00581991" w:rsidRPr="005D3085" w:rsidRDefault="00F50BC4">
            <w:pPr>
              <w:keepNext/>
              <w:outlineLvl w:val="1"/>
              <w:rPr>
                <w:rFonts w:ascii="Arial" w:eastAsia="MS Mincho" w:hAnsi="Arial" w:cs="Arial"/>
                <w:b/>
                <w:bCs/>
                <w:sz w:val="20"/>
                <w:szCs w:val="20"/>
                <w:lang w:val="en-GB"/>
              </w:rPr>
            </w:pPr>
            <w:r w:rsidRPr="005D3085">
              <w:rPr>
                <w:rFonts w:ascii="Arial" w:eastAsia="MS Mincho" w:hAnsi="Arial" w:cs="Arial"/>
                <w:b/>
                <w:bCs/>
                <w:sz w:val="20"/>
                <w:szCs w:val="20"/>
                <w:lang w:val="en-GB"/>
              </w:rPr>
              <w:t>Comments of the Reviewers</w:t>
            </w:r>
          </w:p>
        </w:tc>
        <w:tc>
          <w:tcPr>
            <w:tcW w:w="1667" w:type="pct"/>
          </w:tcPr>
          <w:p w14:paraId="5D09168E" w14:textId="77777777" w:rsidR="00581991" w:rsidRPr="005D3085" w:rsidRDefault="00F50BC4">
            <w:pPr>
              <w:spacing w:after="160" w:line="256" w:lineRule="auto"/>
              <w:rPr>
                <w:rFonts w:ascii="Arial" w:eastAsia="Calibri" w:hAnsi="Arial" w:cs="Arial"/>
                <w:kern w:val="2"/>
                <w:sz w:val="20"/>
                <w:szCs w:val="20"/>
                <w:lang w:val="en-GB"/>
              </w:rPr>
            </w:pPr>
            <w:r w:rsidRPr="005D3085">
              <w:rPr>
                <w:rFonts w:ascii="Arial" w:eastAsia="Calibri" w:hAnsi="Arial" w:cs="Arial"/>
                <w:b/>
                <w:kern w:val="2"/>
                <w:sz w:val="20"/>
                <w:szCs w:val="20"/>
                <w:lang w:val="en-GB"/>
              </w:rPr>
              <w:t>Author’s Feedback</w:t>
            </w:r>
            <w:r w:rsidRPr="005D3085">
              <w:rPr>
                <w:rFonts w:ascii="Arial" w:eastAsia="Calibri" w:hAnsi="Arial" w:cs="Arial"/>
                <w:kern w:val="2"/>
                <w:sz w:val="20"/>
                <w:szCs w:val="20"/>
                <w:lang w:val="en-GB"/>
              </w:rPr>
              <w:t xml:space="preserve"> </w:t>
            </w:r>
          </w:p>
          <w:p w14:paraId="5D09168F" w14:textId="77777777" w:rsidR="00581991" w:rsidRPr="005D3085" w:rsidRDefault="00581991">
            <w:pPr>
              <w:keepNext/>
              <w:outlineLvl w:val="1"/>
              <w:rPr>
                <w:rFonts w:ascii="Arial" w:eastAsia="MS Mincho" w:hAnsi="Arial" w:cs="Arial"/>
                <w:bCs/>
                <w:sz w:val="20"/>
                <w:szCs w:val="20"/>
                <w:lang w:val="en-GB"/>
              </w:rPr>
            </w:pPr>
          </w:p>
        </w:tc>
      </w:tr>
      <w:tr w:rsidR="00581991" w:rsidRPr="005D3085" w14:paraId="5D091695" w14:textId="77777777">
        <w:trPr>
          <w:trHeight w:val="20"/>
          <w:jc w:val="center"/>
        </w:trPr>
        <w:tc>
          <w:tcPr>
            <w:tcW w:w="1666" w:type="pct"/>
            <w:noWrap/>
            <w:hideMark/>
          </w:tcPr>
          <w:p w14:paraId="5D091691" w14:textId="77777777" w:rsidR="00581991" w:rsidRPr="005D3085" w:rsidRDefault="00F50BC4">
            <w:pPr>
              <w:rPr>
                <w:rFonts w:ascii="Arial" w:hAnsi="Arial" w:cs="Arial"/>
                <w:bCs/>
                <w:sz w:val="20"/>
                <w:szCs w:val="20"/>
                <w:lang w:val="en-GB"/>
              </w:rPr>
            </w:pPr>
            <w:r w:rsidRPr="005D3085">
              <w:rPr>
                <w:rFonts w:ascii="Arial" w:hAnsi="Arial" w:cs="Arial"/>
                <w:b/>
                <w:bCs/>
                <w:sz w:val="20"/>
                <w:szCs w:val="20"/>
                <w:lang w:val="en-GB"/>
              </w:rPr>
              <w:t>Please write a few sentences regarding the importance of this manuscript for the scientific community.</w:t>
            </w:r>
            <w:r w:rsidRPr="005D3085">
              <w:rPr>
                <w:rFonts w:ascii="Arial" w:hAnsi="Arial" w:cs="Arial"/>
                <w:bCs/>
                <w:sz w:val="20"/>
                <w:szCs w:val="20"/>
                <w:lang w:val="en-GB"/>
              </w:rPr>
              <w:t xml:space="preserve"> A minimum of 3-4 sentences may </w:t>
            </w:r>
          </w:p>
          <w:p w14:paraId="5D091692" w14:textId="77777777" w:rsidR="00581991" w:rsidRPr="005D3085" w:rsidRDefault="00F50BC4">
            <w:pPr>
              <w:rPr>
                <w:rFonts w:ascii="Arial" w:eastAsia="MS Mincho" w:hAnsi="Arial" w:cs="Arial"/>
                <w:bCs/>
                <w:sz w:val="20"/>
                <w:szCs w:val="20"/>
                <w:lang w:val="en-GB"/>
              </w:rPr>
            </w:pPr>
            <w:r w:rsidRPr="005D3085">
              <w:rPr>
                <w:rFonts w:ascii="Arial" w:hAnsi="Arial" w:cs="Arial"/>
                <w:bCs/>
                <w:sz w:val="20"/>
                <w:szCs w:val="20"/>
                <w:lang w:val="en-GB"/>
              </w:rPr>
              <w:t>be required for this part.</w:t>
            </w:r>
          </w:p>
        </w:tc>
        <w:tc>
          <w:tcPr>
            <w:tcW w:w="1667" w:type="pct"/>
          </w:tcPr>
          <w:p w14:paraId="5D091693" w14:textId="15FBA4E8" w:rsidR="00581991" w:rsidRPr="005D3085" w:rsidRDefault="00AE229C">
            <w:pPr>
              <w:contextualSpacing/>
              <w:rPr>
                <w:rFonts w:ascii="Arial" w:hAnsi="Arial" w:cs="Arial"/>
                <w:b/>
                <w:bCs/>
                <w:sz w:val="20"/>
                <w:szCs w:val="20"/>
                <w:lang w:val="en-GB"/>
              </w:rPr>
            </w:pPr>
            <w:r w:rsidRPr="005D3085">
              <w:rPr>
                <w:rFonts w:ascii="Arial" w:hAnsi="Arial" w:cs="Arial"/>
                <w:sz w:val="20"/>
                <w:szCs w:val="20"/>
              </w:rPr>
              <w:t xml:space="preserve">This manuscript addresses an important topic in environmental radiochemistry and food safety by investigating the transfer of natural radionuclides from soil to a major staple crop (cassava). The study contributes valuable regional data from </w:t>
            </w:r>
            <w:proofErr w:type="spellStart"/>
            <w:r w:rsidRPr="005D3085">
              <w:rPr>
                <w:rFonts w:ascii="Arial" w:hAnsi="Arial" w:cs="Arial"/>
                <w:sz w:val="20"/>
                <w:szCs w:val="20"/>
              </w:rPr>
              <w:t>Akwa</w:t>
            </w:r>
            <w:proofErr w:type="spellEnd"/>
            <w:r w:rsidRPr="005D3085">
              <w:rPr>
                <w:rFonts w:ascii="Arial" w:hAnsi="Arial" w:cs="Arial"/>
                <w:sz w:val="20"/>
                <w:szCs w:val="20"/>
              </w:rPr>
              <w:t xml:space="preserve"> Ibom State, an area that is underrepresented in global radionuclide transfer databases. The integration of soil physicochemical parameters with radiological measurements enhances the scientific relevance and applicability of the findings. Overall, the work is significant for environmental monitoring, agricultural management, and radiological risk assessment in tropical ecosystems.</w:t>
            </w:r>
          </w:p>
        </w:tc>
        <w:tc>
          <w:tcPr>
            <w:tcW w:w="1667" w:type="pct"/>
          </w:tcPr>
          <w:p w14:paraId="1C977BFC" w14:textId="77777777" w:rsidR="00581991" w:rsidRPr="005D3085" w:rsidRDefault="00945DAB" w:rsidP="00945DAB">
            <w:pPr>
              <w:keepNext/>
              <w:jc w:val="both"/>
              <w:outlineLvl w:val="1"/>
              <w:rPr>
                <w:rFonts w:ascii="Arial" w:hAnsi="Arial" w:cs="Arial"/>
                <w:sz w:val="20"/>
                <w:szCs w:val="20"/>
              </w:rPr>
            </w:pPr>
            <w:r w:rsidRPr="005D3085">
              <w:rPr>
                <w:rFonts w:ascii="Arial" w:hAnsi="Arial" w:cs="Arial"/>
                <w:sz w:val="20"/>
                <w:szCs w:val="20"/>
              </w:rPr>
              <w:t xml:space="preserve">This study goes beyond simple activity concentration measurements to establish causal mechanistic relationships between soil properties and radionuclide bioavailability; a level of analytical </w:t>
            </w:r>
            <w:proofErr w:type="spellStart"/>
            <w:r w:rsidRPr="005D3085">
              <w:rPr>
                <w:rFonts w:ascii="Arial" w:hAnsi="Arial" w:cs="Arial"/>
                <w:sz w:val="20"/>
                <w:szCs w:val="20"/>
              </w:rPr>
              <w:t>rigour</w:t>
            </w:r>
            <w:proofErr w:type="spellEnd"/>
            <w:r w:rsidRPr="005D3085">
              <w:rPr>
                <w:rFonts w:ascii="Arial" w:hAnsi="Arial" w:cs="Arial"/>
                <w:sz w:val="20"/>
                <w:szCs w:val="20"/>
              </w:rPr>
              <w:t xml:space="preserve"> seldom achieved in the Nigerian radioecological literature.</w:t>
            </w:r>
          </w:p>
          <w:p w14:paraId="605A9BD9" w14:textId="77777777" w:rsidR="00CD2174" w:rsidRPr="005D3085" w:rsidRDefault="00CD2174" w:rsidP="00945DAB">
            <w:pPr>
              <w:keepNext/>
              <w:jc w:val="both"/>
              <w:outlineLvl w:val="1"/>
              <w:rPr>
                <w:rFonts w:ascii="Arial" w:hAnsi="Arial" w:cs="Arial"/>
                <w:sz w:val="20"/>
                <w:szCs w:val="20"/>
              </w:rPr>
            </w:pPr>
            <w:r w:rsidRPr="005D3085">
              <w:rPr>
                <w:rFonts w:ascii="Arial" w:hAnsi="Arial" w:cs="Arial"/>
                <w:sz w:val="20"/>
                <w:szCs w:val="20"/>
              </w:rPr>
              <w:t>The radiological results obtained contribute to quantitative baseline data that can directly inform food (cassava) safety monitoring and national dose assessments in Nigeria.</w:t>
            </w:r>
          </w:p>
          <w:p w14:paraId="5D091694" w14:textId="1B187641" w:rsidR="00CD2174" w:rsidRPr="005D3085" w:rsidRDefault="009E7B84" w:rsidP="00945DAB">
            <w:pPr>
              <w:keepNext/>
              <w:jc w:val="both"/>
              <w:outlineLvl w:val="1"/>
              <w:rPr>
                <w:rFonts w:ascii="Arial" w:eastAsia="MS Mincho" w:hAnsi="Arial" w:cs="Arial"/>
                <w:bCs/>
                <w:sz w:val="20"/>
                <w:szCs w:val="20"/>
                <w:lang w:val="en-GB"/>
              </w:rPr>
            </w:pPr>
            <w:r w:rsidRPr="005D3085">
              <w:rPr>
                <w:rFonts w:ascii="Arial" w:hAnsi="Arial" w:cs="Arial"/>
                <w:sz w:val="20"/>
                <w:szCs w:val="20"/>
              </w:rPr>
              <w:t>T</w:t>
            </w:r>
            <w:r w:rsidR="00CD2174" w:rsidRPr="005D3085">
              <w:rPr>
                <w:rFonts w:ascii="Arial" w:hAnsi="Arial" w:cs="Arial"/>
                <w:sz w:val="20"/>
                <w:szCs w:val="20"/>
              </w:rPr>
              <w:t xml:space="preserve">he Pearson correlation analysis linking specific soil physicochemical parameters to individual radionuclide </w:t>
            </w:r>
            <w:r w:rsidR="00162AFB" w:rsidRPr="005D3085">
              <w:rPr>
                <w:rFonts w:ascii="Arial" w:hAnsi="Arial" w:cs="Arial"/>
                <w:sz w:val="20"/>
                <w:szCs w:val="20"/>
              </w:rPr>
              <w:t>transfer factors</w:t>
            </w:r>
            <w:r w:rsidR="00CD2174" w:rsidRPr="005D3085">
              <w:rPr>
                <w:rFonts w:ascii="Arial" w:hAnsi="Arial" w:cs="Arial"/>
                <w:sz w:val="20"/>
                <w:szCs w:val="20"/>
              </w:rPr>
              <w:t xml:space="preserve"> provides a statistical framework that can guide predictive modelling of radionuclide uptake in other tropical cassava-producing regions where empirical measurement may not be feasible, thereby amplifying the scientific utility of this dataset beyond its immediate geographic scope.</w:t>
            </w:r>
          </w:p>
        </w:tc>
      </w:tr>
    </w:tbl>
    <w:p w14:paraId="5D091697" w14:textId="77777777" w:rsidR="00581991" w:rsidRPr="005D3085" w:rsidRDefault="00581991">
      <w:pPr>
        <w:rPr>
          <w:rFonts w:ascii="Arial" w:hAnsi="Arial" w:cs="Arial"/>
          <w:sz w:val="20"/>
          <w:szCs w:val="20"/>
          <w:lang w:val="en-GB"/>
        </w:rPr>
      </w:pPr>
    </w:p>
    <w:p w14:paraId="5D091698" w14:textId="77777777" w:rsidR="00581991" w:rsidRPr="005D3085" w:rsidRDefault="00F50BC4">
      <w:pPr>
        <w:keepNext/>
        <w:outlineLvl w:val="1"/>
        <w:rPr>
          <w:rFonts w:ascii="Arial" w:eastAsia="MS Mincho" w:hAnsi="Arial" w:cs="Arial"/>
          <w:b/>
          <w:bCs/>
          <w:sz w:val="20"/>
          <w:szCs w:val="20"/>
          <w:highlight w:val="yellow"/>
          <w:u w:val="single"/>
          <w:lang w:val="en-GB"/>
        </w:rPr>
      </w:pPr>
      <w:r w:rsidRPr="005D3085">
        <w:rPr>
          <w:rFonts w:ascii="Arial" w:eastAsia="MS Mincho" w:hAnsi="Arial" w:cs="Arial"/>
          <w:b/>
          <w:bCs/>
          <w:sz w:val="20"/>
          <w:szCs w:val="20"/>
          <w:highlight w:val="yellow"/>
          <w:u w:val="single"/>
          <w:lang w:val="en-GB"/>
        </w:rPr>
        <w:t>PART 2.1 (Objective Evaluation)</w:t>
      </w:r>
    </w:p>
    <w:p w14:paraId="5D091699" w14:textId="77777777" w:rsidR="00581991" w:rsidRPr="005D3085" w:rsidRDefault="0058199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81991" w:rsidRPr="005D3085" w14:paraId="5D09169D" w14:textId="77777777">
        <w:trPr>
          <w:trHeight w:val="20"/>
          <w:jc w:val="center"/>
        </w:trPr>
        <w:tc>
          <w:tcPr>
            <w:tcW w:w="1666" w:type="pct"/>
            <w:noWrap/>
          </w:tcPr>
          <w:p w14:paraId="5D09169A" w14:textId="77777777" w:rsidR="00581991" w:rsidRPr="005D3085" w:rsidRDefault="00581991">
            <w:pPr>
              <w:keepNext/>
              <w:outlineLvl w:val="1"/>
              <w:rPr>
                <w:rFonts w:ascii="Arial" w:eastAsia="MS Mincho" w:hAnsi="Arial" w:cs="Arial"/>
                <w:b/>
                <w:bCs/>
                <w:sz w:val="20"/>
                <w:szCs w:val="20"/>
                <w:lang w:val="en-GB"/>
              </w:rPr>
            </w:pPr>
          </w:p>
        </w:tc>
        <w:tc>
          <w:tcPr>
            <w:tcW w:w="1667" w:type="pct"/>
            <w:hideMark/>
          </w:tcPr>
          <w:p w14:paraId="5D09169B" w14:textId="77777777" w:rsidR="00581991" w:rsidRPr="005D3085" w:rsidRDefault="00F50BC4">
            <w:pPr>
              <w:keepNext/>
              <w:outlineLvl w:val="1"/>
              <w:rPr>
                <w:rFonts w:ascii="Arial" w:eastAsia="MS Mincho" w:hAnsi="Arial" w:cs="Arial"/>
                <w:b/>
                <w:bCs/>
                <w:sz w:val="20"/>
                <w:szCs w:val="20"/>
                <w:lang w:val="en-GB"/>
              </w:rPr>
            </w:pPr>
            <w:r w:rsidRPr="005D3085">
              <w:rPr>
                <w:rFonts w:ascii="Arial" w:eastAsia="MS Mincho" w:hAnsi="Arial" w:cs="Arial"/>
                <w:b/>
                <w:bCs/>
                <w:sz w:val="20"/>
                <w:szCs w:val="20"/>
                <w:lang w:val="en-GB"/>
              </w:rPr>
              <w:t>Rating of the Reviewers</w:t>
            </w:r>
          </w:p>
        </w:tc>
        <w:tc>
          <w:tcPr>
            <w:tcW w:w="1667" w:type="pct"/>
            <w:hideMark/>
          </w:tcPr>
          <w:p w14:paraId="5D09169C" w14:textId="77777777" w:rsidR="00581991" w:rsidRPr="005D3085" w:rsidRDefault="00F50BC4">
            <w:pPr>
              <w:spacing w:after="160" w:line="256" w:lineRule="auto"/>
              <w:rPr>
                <w:rFonts w:ascii="Arial" w:hAnsi="Arial" w:cs="Arial"/>
                <w:b/>
                <w:sz w:val="20"/>
                <w:szCs w:val="20"/>
                <w:lang w:val="en-GB"/>
              </w:rPr>
            </w:pPr>
            <w:r w:rsidRPr="005D3085">
              <w:rPr>
                <w:rFonts w:ascii="Arial" w:eastAsia="Calibri" w:hAnsi="Arial" w:cs="Arial"/>
                <w:b/>
                <w:kern w:val="2"/>
                <w:sz w:val="20"/>
                <w:szCs w:val="20"/>
                <w:lang w:val="en-GB"/>
              </w:rPr>
              <w:t>Author’s Feedback</w:t>
            </w:r>
            <w:r w:rsidRPr="005D3085">
              <w:rPr>
                <w:rFonts w:ascii="Arial" w:eastAsia="Calibri" w:hAnsi="Arial" w:cs="Arial"/>
                <w:kern w:val="2"/>
                <w:sz w:val="20"/>
                <w:szCs w:val="20"/>
                <w:lang w:val="en-GB"/>
              </w:rPr>
              <w:t xml:space="preserve"> </w:t>
            </w:r>
          </w:p>
        </w:tc>
      </w:tr>
      <w:tr w:rsidR="00581991" w:rsidRPr="005D3085" w14:paraId="5D0916A3" w14:textId="77777777">
        <w:trPr>
          <w:trHeight w:val="20"/>
          <w:jc w:val="center"/>
        </w:trPr>
        <w:tc>
          <w:tcPr>
            <w:tcW w:w="1666" w:type="pct"/>
            <w:noWrap/>
            <w:hideMark/>
          </w:tcPr>
          <w:p w14:paraId="5D09169E" w14:textId="77777777" w:rsidR="00581991" w:rsidRPr="005D3085" w:rsidRDefault="00F50BC4">
            <w:pPr>
              <w:rPr>
                <w:rFonts w:ascii="Arial" w:hAnsi="Arial" w:cs="Arial"/>
                <w:b/>
                <w:bCs/>
                <w:sz w:val="20"/>
                <w:szCs w:val="20"/>
                <w:lang w:val="en-GB"/>
              </w:rPr>
            </w:pPr>
            <w:r w:rsidRPr="005D3085">
              <w:rPr>
                <w:rFonts w:ascii="Arial" w:hAnsi="Arial" w:cs="Arial"/>
                <w:b/>
                <w:bCs/>
                <w:sz w:val="20"/>
                <w:szCs w:val="20"/>
                <w:lang w:val="en-GB"/>
              </w:rPr>
              <w:t xml:space="preserve">1. Is the title clear and appropriate for the study? </w:t>
            </w:r>
          </w:p>
          <w:p w14:paraId="5D09169F"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A0" w14:textId="77777777" w:rsidR="00581991" w:rsidRPr="005D3085" w:rsidRDefault="00F50BC4">
            <w:pPr>
              <w:rPr>
                <w:rFonts w:ascii="Arial" w:hAnsi="Arial" w:cs="Arial"/>
                <w:sz w:val="20"/>
                <w:szCs w:val="20"/>
                <w:u w:val="single"/>
                <w:lang w:val="en-GB"/>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A1" w14:textId="71CBBC87"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5</w:t>
            </w:r>
          </w:p>
        </w:tc>
        <w:tc>
          <w:tcPr>
            <w:tcW w:w="1667" w:type="pct"/>
          </w:tcPr>
          <w:p w14:paraId="5D0916A2" w14:textId="52C48EC0"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A9" w14:textId="77777777">
        <w:trPr>
          <w:trHeight w:val="20"/>
          <w:jc w:val="center"/>
        </w:trPr>
        <w:tc>
          <w:tcPr>
            <w:tcW w:w="1666" w:type="pct"/>
            <w:noWrap/>
            <w:hideMark/>
          </w:tcPr>
          <w:p w14:paraId="5D0916A4" w14:textId="77777777" w:rsidR="00581991" w:rsidRPr="005D3085" w:rsidRDefault="00F50BC4">
            <w:pPr>
              <w:keepNext/>
              <w:outlineLvl w:val="1"/>
              <w:rPr>
                <w:rFonts w:ascii="Arial" w:eastAsia="MS Mincho" w:hAnsi="Arial" w:cs="Arial"/>
                <w:b/>
                <w:bCs/>
                <w:sz w:val="20"/>
                <w:szCs w:val="20"/>
                <w:lang w:val="en-GB"/>
              </w:rPr>
            </w:pPr>
            <w:r w:rsidRPr="005D3085">
              <w:rPr>
                <w:rFonts w:ascii="Arial" w:eastAsia="MS Mincho" w:hAnsi="Arial" w:cs="Arial"/>
                <w:b/>
                <w:bCs/>
                <w:sz w:val="20"/>
                <w:szCs w:val="20"/>
                <w:lang w:val="en-GB"/>
              </w:rPr>
              <w:t xml:space="preserve">2. Is the abstract of the article comprehensive? </w:t>
            </w:r>
          </w:p>
          <w:p w14:paraId="5D0916A5"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A6" w14:textId="77777777" w:rsidR="00581991" w:rsidRPr="005D3085" w:rsidRDefault="00F50BC4">
            <w:pPr>
              <w:rPr>
                <w:rFonts w:ascii="Arial" w:hAnsi="Arial" w:cs="Arial"/>
                <w:sz w:val="20"/>
                <w:szCs w:val="20"/>
                <w:lang w:val="en-GB"/>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A7" w14:textId="300C8227"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4</w:t>
            </w:r>
          </w:p>
        </w:tc>
        <w:tc>
          <w:tcPr>
            <w:tcW w:w="1667" w:type="pct"/>
          </w:tcPr>
          <w:p w14:paraId="5D0916A8" w14:textId="59A52A80"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AF" w14:textId="77777777">
        <w:trPr>
          <w:trHeight w:val="20"/>
          <w:jc w:val="center"/>
        </w:trPr>
        <w:tc>
          <w:tcPr>
            <w:tcW w:w="1666" w:type="pct"/>
            <w:noWrap/>
            <w:hideMark/>
          </w:tcPr>
          <w:p w14:paraId="5D0916AA" w14:textId="77777777" w:rsidR="00581991" w:rsidRPr="005D3085" w:rsidRDefault="00F50BC4">
            <w:pPr>
              <w:keepNext/>
              <w:outlineLvl w:val="1"/>
              <w:rPr>
                <w:rFonts w:ascii="Arial" w:eastAsia="MS Mincho" w:hAnsi="Arial" w:cs="Arial"/>
                <w:b/>
                <w:bCs/>
                <w:sz w:val="20"/>
                <w:szCs w:val="20"/>
                <w:lang w:val="en-GB" w:eastAsia="x-none"/>
              </w:rPr>
            </w:pPr>
            <w:r w:rsidRPr="005D3085">
              <w:rPr>
                <w:rFonts w:ascii="Arial" w:eastAsia="MS Mincho" w:hAnsi="Arial" w:cs="Arial"/>
                <w:b/>
                <w:bCs/>
                <w:sz w:val="20"/>
                <w:szCs w:val="20"/>
                <w:lang w:val="en-GB" w:eastAsia="x-none"/>
              </w:rPr>
              <w:t>3. Are the keywords appropriate and useful?</w:t>
            </w:r>
          </w:p>
          <w:p w14:paraId="5D0916AB"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AC" w14:textId="77777777" w:rsidR="00581991" w:rsidRPr="005D3085" w:rsidRDefault="00F50BC4">
            <w:pPr>
              <w:rPr>
                <w:rFonts w:ascii="Arial" w:hAnsi="Arial" w:cs="Arial"/>
                <w:sz w:val="20"/>
                <w:szCs w:val="20"/>
                <w:lang w:val="en-GB" w:eastAsia="x-none"/>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AD" w14:textId="6AE9D66D"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4</w:t>
            </w:r>
          </w:p>
        </w:tc>
        <w:tc>
          <w:tcPr>
            <w:tcW w:w="1667" w:type="pct"/>
          </w:tcPr>
          <w:p w14:paraId="5D0916AE" w14:textId="305C46AB"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4</w:t>
            </w:r>
          </w:p>
        </w:tc>
      </w:tr>
      <w:tr w:rsidR="00581991" w:rsidRPr="005D3085" w14:paraId="5D0916B5" w14:textId="77777777">
        <w:trPr>
          <w:trHeight w:val="20"/>
          <w:jc w:val="center"/>
        </w:trPr>
        <w:tc>
          <w:tcPr>
            <w:tcW w:w="1666" w:type="pct"/>
            <w:noWrap/>
            <w:hideMark/>
          </w:tcPr>
          <w:p w14:paraId="5D0916B0" w14:textId="77777777" w:rsidR="00581991" w:rsidRPr="005D3085" w:rsidRDefault="00F50BC4">
            <w:pPr>
              <w:keepNext/>
              <w:outlineLvl w:val="1"/>
              <w:rPr>
                <w:rFonts w:ascii="Arial" w:eastAsia="MS Mincho" w:hAnsi="Arial" w:cs="Arial"/>
                <w:b/>
                <w:bCs/>
                <w:sz w:val="20"/>
                <w:szCs w:val="20"/>
                <w:lang w:val="en-GB" w:eastAsia="x-none"/>
              </w:rPr>
            </w:pPr>
            <w:r w:rsidRPr="005D3085">
              <w:rPr>
                <w:rFonts w:ascii="Arial" w:eastAsia="MS Mincho" w:hAnsi="Arial" w:cs="Arial"/>
                <w:b/>
                <w:bCs/>
                <w:sz w:val="20"/>
                <w:szCs w:val="20"/>
                <w:lang w:val="en-GB" w:eastAsia="x-none"/>
              </w:rPr>
              <w:t>4. Is the background information of the paper sufficient and well organized?</w:t>
            </w:r>
          </w:p>
          <w:p w14:paraId="5D0916B1"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B2" w14:textId="77777777" w:rsidR="00581991" w:rsidRPr="005D3085" w:rsidRDefault="00F50BC4">
            <w:pPr>
              <w:rPr>
                <w:rFonts w:ascii="Arial" w:hAnsi="Arial" w:cs="Arial"/>
                <w:sz w:val="20"/>
                <w:szCs w:val="20"/>
                <w:lang w:val="en-GB" w:eastAsia="x-none"/>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B3" w14:textId="27D3FFA5"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5</w:t>
            </w:r>
          </w:p>
        </w:tc>
        <w:tc>
          <w:tcPr>
            <w:tcW w:w="1667" w:type="pct"/>
          </w:tcPr>
          <w:p w14:paraId="5D0916B4" w14:textId="5F0FE39D"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BB" w14:textId="77777777">
        <w:trPr>
          <w:trHeight w:val="20"/>
          <w:jc w:val="center"/>
        </w:trPr>
        <w:tc>
          <w:tcPr>
            <w:tcW w:w="1666" w:type="pct"/>
            <w:noWrap/>
            <w:hideMark/>
          </w:tcPr>
          <w:p w14:paraId="5D0916B6" w14:textId="77777777" w:rsidR="00581991" w:rsidRPr="005D3085" w:rsidRDefault="00F50BC4">
            <w:pPr>
              <w:keepNext/>
              <w:outlineLvl w:val="1"/>
              <w:rPr>
                <w:rFonts w:ascii="Arial" w:eastAsia="MS Mincho" w:hAnsi="Arial" w:cs="Arial"/>
                <w:b/>
                <w:bCs/>
                <w:sz w:val="20"/>
                <w:szCs w:val="20"/>
                <w:lang w:val="en-GB" w:eastAsia="x-none"/>
              </w:rPr>
            </w:pPr>
            <w:r w:rsidRPr="005D3085">
              <w:rPr>
                <w:rFonts w:ascii="Arial" w:eastAsia="MS Mincho" w:hAnsi="Arial" w:cs="Arial"/>
                <w:b/>
                <w:bCs/>
                <w:sz w:val="20"/>
                <w:szCs w:val="20"/>
                <w:lang w:val="en-GB" w:eastAsia="x-none"/>
              </w:rPr>
              <w:t>5. Are the research objectives/hypotheses clearly stated?</w:t>
            </w:r>
          </w:p>
          <w:p w14:paraId="5D0916B7"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B8" w14:textId="77777777" w:rsidR="00581991" w:rsidRPr="005D3085" w:rsidRDefault="00F50BC4">
            <w:pPr>
              <w:rPr>
                <w:rFonts w:ascii="Arial" w:hAnsi="Arial" w:cs="Arial"/>
                <w:sz w:val="20"/>
                <w:szCs w:val="20"/>
                <w:lang w:val="en-GB" w:eastAsia="x-none"/>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B9" w14:textId="0B033416"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5</w:t>
            </w:r>
          </w:p>
        </w:tc>
        <w:tc>
          <w:tcPr>
            <w:tcW w:w="1667" w:type="pct"/>
          </w:tcPr>
          <w:p w14:paraId="5D0916BA" w14:textId="7F9BE189"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C1" w14:textId="77777777">
        <w:trPr>
          <w:trHeight w:val="20"/>
          <w:jc w:val="center"/>
        </w:trPr>
        <w:tc>
          <w:tcPr>
            <w:tcW w:w="1666" w:type="pct"/>
            <w:noWrap/>
            <w:hideMark/>
          </w:tcPr>
          <w:p w14:paraId="5D0916BC" w14:textId="77777777" w:rsidR="00581991" w:rsidRPr="005D3085" w:rsidRDefault="00F50BC4">
            <w:pPr>
              <w:keepNext/>
              <w:outlineLvl w:val="1"/>
              <w:rPr>
                <w:rFonts w:ascii="Arial" w:eastAsia="MS Mincho" w:hAnsi="Arial" w:cs="Arial"/>
                <w:b/>
                <w:bCs/>
                <w:sz w:val="20"/>
                <w:szCs w:val="20"/>
                <w:lang w:val="en-GB" w:eastAsia="x-none"/>
              </w:rPr>
            </w:pPr>
            <w:r w:rsidRPr="005D3085">
              <w:rPr>
                <w:rFonts w:ascii="Arial" w:eastAsia="MS Mincho" w:hAnsi="Arial" w:cs="Arial"/>
                <w:b/>
                <w:bCs/>
                <w:sz w:val="20"/>
                <w:szCs w:val="20"/>
                <w:lang w:val="en-GB" w:eastAsia="x-none"/>
              </w:rPr>
              <w:t>6. Is the literature review relevant and up to date?</w:t>
            </w:r>
          </w:p>
          <w:p w14:paraId="5D0916BD"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BE" w14:textId="77777777" w:rsidR="00581991" w:rsidRPr="005D3085" w:rsidRDefault="00F50BC4">
            <w:pPr>
              <w:rPr>
                <w:rFonts w:ascii="Arial" w:hAnsi="Arial" w:cs="Arial"/>
                <w:sz w:val="20"/>
                <w:szCs w:val="20"/>
                <w:lang w:val="en-GB" w:eastAsia="x-none"/>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BF" w14:textId="14F1ECFD"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5</w:t>
            </w:r>
          </w:p>
        </w:tc>
        <w:tc>
          <w:tcPr>
            <w:tcW w:w="1667" w:type="pct"/>
          </w:tcPr>
          <w:p w14:paraId="5D0916C0" w14:textId="1A284D5E"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C7" w14:textId="77777777">
        <w:trPr>
          <w:trHeight w:val="20"/>
          <w:jc w:val="center"/>
        </w:trPr>
        <w:tc>
          <w:tcPr>
            <w:tcW w:w="1666" w:type="pct"/>
            <w:noWrap/>
            <w:hideMark/>
          </w:tcPr>
          <w:p w14:paraId="5D0916C2" w14:textId="77777777" w:rsidR="00581991" w:rsidRPr="005D3085" w:rsidRDefault="00F50BC4">
            <w:pPr>
              <w:keepNext/>
              <w:outlineLvl w:val="1"/>
              <w:rPr>
                <w:rFonts w:ascii="Arial" w:eastAsia="MS Mincho" w:hAnsi="Arial" w:cs="Arial"/>
                <w:b/>
                <w:bCs/>
                <w:sz w:val="20"/>
                <w:szCs w:val="20"/>
                <w:lang w:val="en-GB" w:eastAsia="x-none"/>
              </w:rPr>
            </w:pPr>
            <w:r w:rsidRPr="005D3085">
              <w:rPr>
                <w:rFonts w:ascii="Arial" w:eastAsia="MS Mincho" w:hAnsi="Arial" w:cs="Arial"/>
                <w:b/>
                <w:bCs/>
                <w:sz w:val="20"/>
                <w:szCs w:val="20"/>
                <w:lang w:val="en-GB" w:eastAsia="x-none"/>
              </w:rPr>
              <w:t>7. Is the research methodology appropriate for the study?</w:t>
            </w:r>
          </w:p>
          <w:p w14:paraId="5D0916C3"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C4" w14:textId="77777777" w:rsidR="00581991" w:rsidRPr="005D3085" w:rsidRDefault="00F50BC4">
            <w:pPr>
              <w:rPr>
                <w:rFonts w:ascii="Arial" w:hAnsi="Arial" w:cs="Arial"/>
                <w:sz w:val="20"/>
                <w:szCs w:val="20"/>
                <w:lang w:val="en-GB"/>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C5" w14:textId="201D53D8"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4</w:t>
            </w:r>
          </w:p>
        </w:tc>
        <w:tc>
          <w:tcPr>
            <w:tcW w:w="1667" w:type="pct"/>
          </w:tcPr>
          <w:p w14:paraId="5D0916C6" w14:textId="172CC7B9"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4</w:t>
            </w:r>
          </w:p>
        </w:tc>
      </w:tr>
      <w:tr w:rsidR="00581991" w:rsidRPr="005D3085" w14:paraId="5D0916CD" w14:textId="77777777">
        <w:trPr>
          <w:trHeight w:val="20"/>
          <w:jc w:val="center"/>
        </w:trPr>
        <w:tc>
          <w:tcPr>
            <w:tcW w:w="1666" w:type="pct"/>
            <w:noWrap/>
            <w:hideMark/>
          </w:tcPr>
          <w:p w14:paraId="5D0916C8" w14:textId="77777777" w:rsidR="00581991" w:rsidRPr="005D3085" w:rsidRDefault="00F50BC4">
            <w:pPr>
              <w:keepNext/>
              <w:outlineLvl w:val="1"/>
              <w:rPr>
                <w:rFonts w:ascii="Arial" w:eastAsia="MS Mincho" w:hAnsi="Arial" w:cs="Arial"/>
                <w:b/>
                <w:bCs/>
                <w:sz w:val="20"/>
                <w:szCs w:val="20"/>
                <w:lang w:val="en-GB" w:eastAsia="x-none"/>
              </w:rPr>
            </w:pPr>
            <w:r w:rsidRPr="005D3085">
              <w:rPr>
                <w:rFonts w:ascii="Arial" w:eastAsia="MS Mincho" w:hAnsi="Arial" w:cs="Arial"/>
                <w:b/>
                <w:bCs/>
                <w:sz w:val="20"/>
                <w:szCs w:val="20"/>
                <w:lang w:val="en-GB" w:eastAsia="x-none"/>
              </w:rPr>
              <w:t>8. Were ethical issues properly addressed (if applicable)?</w:t>
            </w:r>
          </w:p>
          <w:p w14:paraId="5D0916C9"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CA" w14:textId="77777777" w:rsidR="00581991" w:rsidRPr="005D3085" w:rsidRDefault="00F50BC4">
            <w:pPr>
              <w:rPr>
                <w:rFonts w:ascii="Arial" w:hAnsi="Arial" w:cs="Arial"/>
                <w:sz w:val="20"/>
                <w:szCs w:val="20"/>
                <w:lang w:val="en-GB" w:eastAsia="x-none"/>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CB" w14:textId="411F2387"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N/A</w:t>
            </w:r>
          </w:p>
        </w:tc>
        <w:tc>
          <w:tcPr>
            <w:tcW w:w="1667" w:type="pct"/>
          </w:tcPr>
          <w:p w14:paraId="5D0916CC" w14:textId="0C3F5684"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N/A</w:t>
            </w:r>
          </w:p>
        </w:tc>
      </w:tr>
      <w:tr w:rsidR="00581991" w:rsidRPr="005D3085" w14:paraId="5D0916D3" w14:textId="77777777">
        <w:trPr>
          <w:trHeight w:val="20"/>
          <w:jc w:val="center"/>
        </w:trPr>
        <w:tc>
          <w:tcPr>
            <w:tcW w:w="1666" w:type="pct"/>
            <w:noWrap/>
            <w:hideMark/>
          </w:tcPr>
          <w:p w14:paraId="5D0916CE" w14:textId="77777777" w:rsidR="00581991" w:rsidRPr="005D3085" w:rsidRDefault="00F50BC4">
            <w:pPr>
              <w:rPr>
                <w:rFonts w:ascii="Arial" w:hAnsi="Arial" w:cs="Arial"/>
                <w:b/>
                <w:sz w:val="20"/>
                <w:szCs w:val="20"/>
                <w:lang w:val="en-GB"/>
              </w:rPr>
            </w:pPr>
            <w:r w:rsidRPr="005D3085">
              <w:rPr>
                <w:rFonts w:ascii="Arial" w:hAnsi="Arial" w:cs="Arial"/>
                <w:b/>
                <w:sz w:val="20"/>
                <w:szCs w:val="20"/>
                <w:lang w:val="en-GB"/>
              </w:rPr>
              <w:t xml:space="preserve">9. Are the results presented clearly? </w:t>
            </w:r>
          </w:p>
          <w:p w14:paraId="5D0916CF"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D0" w14:textId="77777777" w:rsidR="00581991" w:rsidRPr="005D3085" w:rsidRDefault="00F50BC4">
            <w:pPr>
              <w:rPr>
                <w:rFonts w:ascii="Arial" w:hAnsi="Arial" w:cs="Arial"/>
                <w:bCs/>
                <w:sz w:val="20"/>
                <w:szCs w:val="20"/>
                <w:lang w:val="en-GB"/>
              </w:rPr>
            </w:pPr>
            <w:r w:rsidRPr="005D3085">
              <w:rPr>
                <w:rFonts w:ascii="Arial" w:hAnsi="Arial" w:cs="Arial"/>
                <w:color w:val="404040"/>
                <w:sz w:val="20"/>
                <w:szCs w:val="20"/>
                <w:shd w:val="clear" w:color="auto" w:fill="FFFFFF"/>
                <w:lang w:val="en-GB"/>
              </w:rPr>
              <w:t xml:space="preserve">5 = Excellent 4 = Good 3 = Satisfactory 2 = Needs Improvement 1 = Poor N/A = Not </w:t>
            </w:r>
            <w:r w:rsidRPr="005D3085">
              <w:rPr>
                <w:rFonts w:ascii="Arial" w:hAnsi="Arial" w:cs="Arial"/>
                <w:color w:val="404040"/>
                <w:sz w:val="20"/>
                <w:szCs w:val="20"/>
                <w:shd w:val="clear" w:color="auto" w:fill="FFFFFF"/>
                <w:lang w:val="en-GB"/>
              </w:rPr>
              <w:lastRenderedPageBreak/>
              <w:t>Applicable</w:t>
            </w:r>
          </w:p>
        </w:tc>
        <w:tc>
          <w:tcPr>
            <w:tcW w:w="1667" w:type="pct"/>
          </w:tcPr>
          <w:p w14:paraId="5D0916D1" w14:textId="62A2DC5D"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lastRenderedPageBreak/>
              <w:t>4</w:t>
            </w:r>
          </w:p>
        </w:tc>
        <w:tc>
          <w:tcPr>
            <w:tcW w:w="1667" w:type="pct"/>
          </w:tcPr>
          <w:p w14:paraId="5D0916D2" w14:textId="74E6C869"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DB" w14:textId="77777777">
        <w:trPr>
          <w:trHeight w:val="20"/>
          <w:jc w:val="center"/>
        </w:trPr>
        <w:tc>
          <w:tcPr>
            <w:tcW w:w="1666" w:type="pct"/>
            <w:noWrap/>
            <w:hideMark/>
          </w:tcPr>
          <w:p w14:paraId="5D0916D4" w14:textId="77777777" w:rsidR="00581991" w:rsidRPr="005D3085" w:rsidRDefault="00F50BC4">
            <w:pPr>
              <w:rPr>
                <w:rFonts w:ascii="Arial" w:hAnsi="Arial" w:cs="Arial"/>
                <w:b/>
                <w:sz w:val="20"/>
                <w:szCs w:val="20"/>
                <w:lang w:val="en-GB"/>
              </w:rPr>
            </w:pPr>
            <w:r w:rsidRPr="005D3085">
              <w:rPr>
                <w:rFonts w:ascii="Arial" w:hAnsi="Arial" w:cs="Arial"/>
                <w:b/>
                <w:sz w:val="20"/>
                <w:szCs w:val="20"/>
                <w:lang w:val="en-GB"/>
              </w:rPr>
              <w:t>10. Are tables and figures clear, relevant, and necessary?</w:t>
            </w:r>
          </w:p>
          <w:p w14:paraId="5D0916D5"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D6"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5 = Excellent 4 = Good 3 = Satisfactory 2 = Needs Improvement 1 = Poor N/A = Not Applicable</w:t>
            </w:r>
          </w:p>
          <w:p w14:paraId="5D0916D7" w14:textId="77777777" w:rsidR="00581991" w:rsidRPr="005D3085" w:rsidRDefault="00581991">
            <w:pPr>
              <w:rPr>
                <w:rFonts w:ascii="Arial" w:hAnsi="Arial" w:cs="Arial"/>
                <w:color w:val="404040"/>
                <w:sz w:val="20"/>
                <w:szCs w:val="20"/>
                <w:shd w:val="clear" w:color="auto" w:fill="FFFFFF"/>
                <w:lang w:val="en-GB"/>
              </w:rPr>
            </w:pPr>
          </w:p>
          <w:p w14:paraId="5D0916D8" w14:textId="77777777" w:rsidR="00581991" w:rsidRPr="005D3085" w:rsidRDefault="00581991">
            <w:pPr>
              <w:rPr>
                <w:rFonts w:ascii="Arial" w:hAnsi="Arial" w:cs="Arial"/>
                <w:sz w:val="20"/>
                <w:szCs w:val="20"/>
                <w:lang w:val="en-GB"/>
              </w:rPr>
            </w:pPr>
          </w:p>
        </w:tc>
        <w:tc>
          <w:tcPr>
            <w:tcW w:w="1667" w:type="pct"/>
          </w:tcPr>
          <w:p w14:paraId="5D0916D9" w14:textId="1CECD253"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4</w:t>
            </w:r>
          </w:p>
        </w:tc>
        <w:tc>
          <w:tcPr>
            <w:tcW w:w="1667" w:type="pct"/>
          </w:tcPr>
          <w:p w14:paraId="5D0916DA" w14:textId="54A368C4"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E1" w14:textId="77777777">
        <w:trPr>
          <w:trHeight w:val="20"/>
          <w:jc w:val="center"/>
        </w:trPr>
        <w:tc>
          <w:tcPr>
            <w:tcW w:w="1666" w:type="pct"/>
            <w:noWrap/>
            <w:hideMark/>
          </w:tcPr>
          <w:p w14:paraId="5D0916DC" w14:textId="77777777" w:rsidR="00581991" w:rsidRPr="005D3085" w:rsidRDefault="00F50BC4">
            <w:pPr>
              <w:rPr>
                <w:rFonts w:ascii="Arial" w:hAnsi="Arial" w:cs="Arial"/>
                <w:b/>
                <w:sz w:val="20"/>
                <w:szCs w:val="20"/>
                <w:lang w:val="en-GB"/>
              </w:rPr>
            </w:pPr>
            <w:r w:rsidRPr="005D3085">
              <w:rPr>
                <w:rFonts w:ascii="Arial" w:hAnsi="Arial" w:cs="Arial"/>
                <w:b/>
                <w:sz w:val="20"/>
                <w:szCs w:val="20"/>
                <w:lang w:val="en-GB"/>
              </w:rPr>
              <w:t>11. Does the discussion relate findings to existing literature?</w:t>
            </w:r>
          </w:p>
          <w:p w14:paraId="5D0916DD"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DE" w14:textId="77777777" w:rsidR="00581991" w:rsidRPr="005D3085" w:rsidRDefault="00F50BC4">
            <w:pPr>
              <w:rPr>
                <w:rFonts w:ascii="Arial" w:hAnsi="Arial" w:cs="Arial"/>
                <w:sz w:val="20"/>
                <w:szCs w:val="20"/>
                <w:lang w:val="en-GB"/>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DF" w14:textId="444D7B44"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5</w:t>
            </w:r>
          </w:p>
        </w:tc>
        <w:tc>
          <w:tcPr>
            <w:tcW w:w="1667" w:type="pct"/>
          </w:tcPr>
          <w:p w14:paraId="24420916" w14:textId="77777777"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p w14:paraId="5D0916E0" w14:textId="70DB330A" w:rsidR="00602CAB" w:rsidRPr="005D3085" w:rsidRDefault="00602CAB">
            <w:pPr>
              <w:keepNext/>
              <w:outlineLvl w:val="1"/>
              <w:rPr>
                <w:rFonts w:ascii="Arial" w:eastAsia="MS Mincho" w:hAnsi="Arial" w:cs="Arial"/>
                <w:bCs/>
                <w:sz w:val="20"/>
                <w:szCs w:val="20"/>
                <w:lang w:val="en-GB"/>
              </w:rPr>
            </w:pPr>
          </w:p>
        </w:tc>
      </w:tr>
      <w:tr w:rsidR="00581991" w:rsidRPr="005D3085" w14:paraId="5D0916E7" w14:textId="77777777">
        <w:trPr>
          <w:trHeight w:val="20"/>
          <w:jc w:val="center"/>
        </w:trPr>
        <w:tc>
          <w:tcPr>
            <w:tcW w:w="1666" w:type="pct"/>
            <w:noWrap/>
            <w:hideMark/>
          </w:tcPr>
          <w:p w14:paraId="5D0916E2" w14:textId="77777777" w:rsidR="00581991" w:rsidRPr="005D3085" w:rsidRDefault="00F50BC4">
            <w:pPr>
              <w:rPr>
                <w:rFonts w:ascii="Arial" w:hAnsi="Arial" w:cs="Arial"/>
                <w:b/>
                <w:sz w:val="20"/>
                <w:szCs w:val="20"/>
                <w:lang w:val="en-GB"/>
              </w:rPr>
            </w:pPr>
            <w:r w:rsidRPr="005D3085">
              <w:rPr>
                <w:rFonts w:ascii="Arial" w:hAnsi="Arial" w:cs="Arial"/>
                <w:b/>
                <w:sz w:val="20"/>
                <w:szCs w:val="20"/>
                <w:lang w:val="en-GB"/>
              </w:rPr>
              <w:t>12. Are the conclusions supported by the data?</w:t>
            </w:r>
          </w:p>
          <w:p w14:paraId="5D0916E3"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E4" w14:textId="77777777" w:rsidR="00581991" w:rsidRPr="005D3085" w:rsidRDefault="00F50BC4">
            <w:pPr>
              <w:rPr>
                <w:rFonts w:ascii="Arial" w:hAnsi="Arial" w:cs="Arial"/>
                <w:sz w:val="20"/>
                <w:szCs w:val="20"/>
                <w:lang w:val="en-GB"/>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E5" w14:textId="6B7EB39F"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5</w:t>
            </w:r>
          </w:p>
        </w:tc>
        <w:tc>
          <w:tcPr>
            <w:tcW w:w="1667" w:type="pct"/>
          </w:tcPr>
          <w:p w14:paraId="5D0916E6" w14:textId="14634D9D"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ED" w14:textId="77777777">
        <w:trPr>
          <w:trHeight w:val="20"/>
          <w:jc w:val="center"/>
        </w:trPr>
        <w:tc>
          <w:tcPr>
            <w:tcW w:w="1666" w:type="pct"/>
            <w:noWrap/>
            <w:hideMark/>
          </w:tcPr>
          <w:p w14:paraId="5D0916E8" w14:textId="77777777" w:rsidR="00581991" w:rsidRPr="005D3085" w:rsidRDefault="00F50BC4">
            <w:pPr>
              <w:rPr>
                <w:rFonts w:ascii="Arial" w:hAnsi="Arial" w:cs="Arial"/>
                <w:b/>
                <w:sz w:val="20"/>
                <w:szCs w:val="20"/>
                <w:lang w:val="en-GB"/>
              </w:rPr>
            </w:pPr>
            <w:r w:rsidRPr="005D3085">
              <w:rPr>
                <w:rFonts w:ascii="Arial" w:hAnsi="Arial" w:cs="Arial"/>
                <w:b/>
                <w:sz w:val="20"/>
                <w:szCs w:val="20"/>
                <w:lang w:val="en-GB"/>
              </w:rPr>
              <w:t>13. Are the limitations of the study discussed?</w:t>
            </w:r>
          </w:p>
          <w:p w14:paraId="5D0916E9"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EA" w14:textId="77777777" w:rsidR="00581991" w:rsidRPr="005D3085" w:rsidRDefault="00F50BC4">
            <w:pPr>
              <w:rPr>
                <w:rFonts w:ascii="Arial" w:hAnsi="Arial" w:cs="Arial"/>
                <w:sz w:val="20"/>
                <w:szCs w:val="20"/>
                <w:lang w:val="en-GB"/>
              </w:rPr>
            </w:pPr>
            <w:r w:rsidRPr="005D30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0916EB" w14:textId="76BDC562"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3</w:t>
            </w:r>
          </w:p>
        </w:tc>
        <w:tc>
          <w:tcPr>
            <w:tcW w:w="1667" w:type="pct"/>
          </w:tcPr>
          <w:p w14:paraId="5D0916EC" w14:textId="40A5317D"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4</w:t>
            </w:r>
          </w:p>
        </w:tc>
      </w:tr>
      <w:tr w:rsidR="00581991" w:rsidRPr="005D3085" w14:paraId="5D0916F4" w14:textId="77777777">
        <w:trPr>
          <w:trHeight w:val="20"/>
          <w:jc w:val="center"/>
        </w:trPr>
        <w:tc>
          <w:tcPr>
            <w:tcW w:w="1666" w:type="pct"/>
            <w:noWrap/>
            <w:hideMark/>
          </w:tcPr>
          <w:p w14:paraId="5D0916EE" w14:textId="77777777" w:rsidR="00581991" w:rsidRPr="005D3085" w:rsidRDefault="00F50BC4">
            <w:pPr>
              <w:rPr>
                <w:rFonts w:ascii="Arial" w:hAnsi="Arial" w:cs="Arial"/>
                <w:b/>
                <w:sz w:val="20"/>
                <w:szCs w:val="20"/>
                <w:lang w:val="en-GB"/>
              </w:rPr>
            </w:pPr>
            <w:r w:rsidRPr="005D3085">
              <w:rPr>
                <w:rFonts w:ascii="Arial" w:hAnsi="Arial" w:cs="Arial"/>
                <w:b/>
                <w:sz w:val="20"/>
                <w:szCs w:val="20"/>
                <w:lang w:val="en-GB"/>
              </w:rPr>
              <w:t>14. Are the references relevant and sufficient (in number)?</w:t>
            </w:r>
          </w:p>
          <w:p w14:paraId="5D0916EF"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F0"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5 = Excellent 4 = Good 3 = Satisfactory 2 = Needs Improvement 1 = Poor </w:t>
            </w:r>
          </w:p>
          <w:p w14:paraId="5D0916F1" w14:textId="77777777" w:rsidR="00581991" w:rsidRPr="005D3085" w:rsidRDefault="00F50BC4">
            <w:pPr>
              <w:rPr>
                <w:rFonts w:ascii="Arial" w:hAnsi="Arial" w:cs="Arial"/>
                <w:sz w:val="20"/>
                <w:szCs w:val="20"/>
                <w:lang w:val="en-GB"/>
              </w:rPr>
            </w:pPr>
            <w:r w:rsidRPr="005D3085">
              <w:rPr>
                <w:rFonts w:ascii="Arial" w:hAnsi="Arial" w:cs="Arial"/>
                <w:color w:val="404040"/>
                <w:sz w:val="20"/>
                <w:szCs w:val="20"/>
                <w:shd w:val="clear" w:color="auto" w:fill="FFFFFF"/>
                <w:lang w:val="en-GB"/>
              </w:rPr>
              <w:t>N/A = Not Applicable</w:t>
            </w:r>
          </w:p>
        </w:tc>
        <w:tc>
          <w:tcPr>
            <w:tcW w:w="1667" w:type="pct"/>
          </w:tcPr>
          <w:p w14:paraId="5D0916F2" w14:textId="694A2CB9"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5</w:t>
            </w:r>
          </w:p>
        </w:tc>
        <w:tc>
          <w:tcPr>
            <w:tcW w:w="1667" w:type="pct"/>
          </w:tcPr>
          <w:p w14:paraId="5D0916F3" w14:textId="1C685DC2"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r w:rsidR="00581991" w:rsidRPr="005D3085" w14:paraId="5D0916FB" w14:textId="77777777">
        <w:trPr>
          <w:trHeight w:val="20"/>
          <w:jc w:val="center"/>
        </w:trPr>
        <w:tc>
          <w:tcPr>
            <w:tcW w:w="1666" w:type="pct"/>
            <w:noWrap/>
            <w:hideMark/>
          </w:tcPr>
          <w:p w14:paraId="5D0916F5" w14:textId="77777777" w:rsidR="00581991" w:rsidRPr="005D3085" w:rsidRDefault="00F50BC4">
            <w:pPr>
              <w:rPr>
                <w:rFonts w:ascii="Arial" w:hAnsi="Arial" w:cs="Arial"/>
                <w:b/>
                <w:sz w:val="20"/>
                <w:szCs w:val="20"/>
                <w:lang w:val="en-GB"/>
              </w:rPr>
            </w:pPr>
            <w:r w:rsidRPr="005D3085">
              <w:rPr>
                <w:rFonts w:ascii="Arial" w:hAnsi="Arial" w:cs="Arial"/>
                <w:b/>
                <w:sz w:val="20"/>
                <w:szCs w:val="20"/>
                <w:lang w:val="en-GB"/>
              </w:rPr>
              <w:t>15. Is the manuscript written in clear and understandable language?</w:t>
            </w:r>
          </w:p>
          <w:p w14:paraId="5D0916F6"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Rating Scale: </w:t>
            </w:r>
          </w:p>
          <w:p w14:paraId="5D0916F7" w14:textId="77777777" w:rsidR="00581991" w:rsidRPr="005D3085" w:rsidRDefault="00F50BC4">
            <w:pPr>
              <w:rPr>
                <w:rFonts w:ascii="Arial" w:hAnsi="Arial" w:cs="Arial"/>
                <w:color w:val="404040"/>
                <w:sz w:val="20"/>
                <w:szCs w:val="20"/>
                <w:shd w:val="clear" w:color="auto" w:fill="FFFFFF"/>
                <w:lang w:val="en-GB"/>
              </w:rPr>
            </w:pPr>
            <w:r w:rsidRPr="005D3085">
              <w:rPr>
                <w:rFonts w:ascii="Arial" w:hAnsi="Arial" w:cs="Arial"/>
                <w:color w:val="404040"/>
                <w:sz w:val="20"/>
                <w:szCs w:val="20"/>
                <w:shd w:val="clear" w:color="auto" w:fill="FFFFFF"/>
                <w:lang w:val="en-GB"/>
              </w:rPr>
              <w:t xml:space="preserve">5 = Excellent 4 = Good 3 = Satisfactory 2 = Needs Improvement 1 = Poor </w:t>
            </w:r>
          </w:p>
          <w:p w14:paraId="5D0916F8" w14:textId="77777777" w:rsidR="00581991" w:rsidRPr="005D3085" w:rsidRDefault="00F50BC4">
            <w:pPr>
              <w:rPr>
                <w:rFonts w:ascii="Arial" w:hAnsi="Arial" w:cs="Arial"/>
                <w:sz w:val="20"/>
                <w:szCs w:val="20"/>
                <w:lang w:val="en-GB"/>
              </w:rPr>
            </w:pPr>
            <w:r w:rsidRPr="005D3085">
              <w:rPr>
                <w:rFonts w:ascii="Arial" w:hAnsi="Arial" w:cs="Arial"/>
                <w:color w:val="404040"/>
                <w:sz w:val="20"/>
                <w:szCs w:val="20"/>
                <w:shd w:val="clear" w:color="auto" w:fill="FFFFFF"/>
                <w:lang w:val="en-GB"/>
              </w:rPr>
              <w:t>N/A = Not Applicable</w:t>
            </w:r>
          </w:p>
        </w:tc>
        <w:tc>
          <w:tcPr>
            <w:tcW w:w="1667" w:type="pct"/>
          </w:tcPr>
          <w:p w14:paraId="5D0916F9" w14:textId="5DA2933E"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4</w:t>
            </w:r>
          </w:p>
        </w:tc>
        <w:tc>
          <w:tcPr>
            <w:tcW w:w="1667" w:type="pct"/>
          </w:tcPr>
          <w:p w14:paraId="5D0916FA" w14:textId="6AE18AAE" w:rsidR="00581991" w:rsidRPr="005D3085" w:rsidRDefault="00602CA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5</w:t>
            </w:r>
          </w:p>
        </w:tc>
      </w:tr>
    </w:tbl>
    <w:p w14:paraId="5D0916FD" w14:textId="77777777" w:rsidR="00581991" w:rsidRPr="005D3085" w:rsidRDefault="00581991">
      <w:pPr>
        <w:jc w:val="both"/>
        <w:rPr>
          <w:rFonts w:ascii="Arial" w:eastAsia="MS Mincho" w:hAnsi="Arial" w:cs="Arial"/>
          <w:b/>
          <w:bCs/>
          <w:sz w:val="20"/>
          <w:szCs w:val="20"/>
          <w:u w:val="single"/>
          <w:lang w:val="en-GB" w:eastAsia="x-none"/>
        </w:rPr>
      </w:pPr>
    </w:p>
    <w:p w14:paraId="5D0916FE" w14:textId="77777777" w:rsidR="00581991" w:rsidRPr="005D3085" w:rsidRDefault="00F50BC4">
      <w:pPr>
        <w:keepNext/>
        <w:outlineLvl w:val="1"/>
        <w:rPr>
          <w:rFonts w:ascii="Arial" w:eastAsia="MS Mincho" w:hAnsi="Arial" w:cs="Arial"/>
          <w:b/>
          <w:bCs/>
          <w:sz w:val="20"/>
          <w:szCs w:val="20"/>
          <w:u w:val="single"/>
          <w:lang w:val="en-GB"/>
        </w:rPr>
      </w:pPr>
      <w:r w:rsidRPr="005D3085">
        <w:rPr>
          <w:rFonts w:ascii="Arial" w:eastAsia="MS Mincho" w:hAnsi="Arial" w:cs="Arial"/>
          <w:b/>
          <w:bCs/>
          <w:sz w:val="20"/>
          <w:szCs w:val="20"/>
          <w:highlight w:val="yellow"/>
          <w:u w:val="single"/>
          <w:lang w:val="en-GB"/>
        </w:rPr>
        <w:t>PART 2.2 (Subjective Evaluation)</w:t>
      </w:r>
    </w:p>
    <w:p w14:paraId="5D0916FF" w14:textId="77777777" w:rsidR="00581991" w:rsidRPr="005D3085" w:rsidRDefault="0058199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81991" w:rsidRPr="005D3085" w14:paraId="5D091705" w14:textId="77777777">
        <w:trPr>
          <w:trHeight w:val="20"/>
          <w:jc w:val="center"/>
        </w:trPr>
        <w:tc>
          <w:tcPr>
            <w:tcW w:w="1666" w:type="pct"/>
            <w:noWrap/>
          </w:tcPr>
          <w:p w14:paraId="5D091700" w14:textId="77777777" w:rsidR="00581991" w:rsidRPr="005D3085" w:rsidRDefault="00581991">
            <w:pPr>
              <w:keepNext/>
              <w:outlineLvl w:val="1"/>
              <w:rPr>
                <w:rFonts w:ascii="Arial" w:eastAsia="MS Mincho" w:hAnsi="Arial" w:cs="Arial"/>
                <w:b/>
                <w:bCs/>
                <w:sz w:val="20"/>
                <w:szCs w:val="20"/>
                <w:lang w:val="en-GB"/>
              </w:rPr>
            </w:pPr>
          </w:p>
        </w:tc>
        <w:tc>
          <w:tcPr>
            <w:tcW w:w="1667" w:type="pct"/>
          </w:tcPr>
          <w:p w14:paraId="5D091701" w14:textId="77777777" w:rsidR="00581991" w:rsidRPr="005D3085" w:rsidRDefault="00F50BC4">
            <w:pPr>
              <w:keepNext/>
              <w:outlineLvl w:val="1"/>
              <w:rPr>
                <w:rFonts w:ascii="Arial" w:eastAsia="MS Mincho" w:hAnsi="Arial" w:cs="Arial"/>
                <w:b/>
                <w:bCs/>
                <w:sz w:val="20"/>
                <w:szCs w:val="20"/>
                <w:lang w:val="en-GB"/>
              </w:rPr>
            </w:pPr>
            <w:r w:rsidRPr="005D3085">
              <w:rPr>
                <w:rFonts w:ascii="Arial" w:eastAsia="MS Mincho" w:hAnsi="Arial" w:cs="Arial"/>
                <w:b/>
                <w:bCs/>
                <w:sz w:val="20"/>
                <w:szCs w:val="20"/>
                <w:lang w:val="en-GB"/>
              </w:rPr>
              <w:t>Reviewer’s comment</w:t>
            </w:r>
          </w:p>
          <w:p w14:paraId="5D091702" w14:textId="77777777" w:rsidR="00581991" w:rsidRPr="005D3085" w:rsidRDefault="00581991">
            <w:pPr>
              <w:rPr>
                <w:rFonts w:ascii="Arial" w:hAnsi="Arial" w:cs="Arial"/>
                <w:sz w:val="20"/>
                <w:szCs w:val="20"/>
                <w:lang w:val="en-GB"/>
              </w:rPr>
            </w:pPr>
          </w:p>
        </w:tc>
        <w:tc>
          <w:tcPr>
            <w:tcW w:w="1667" w:type="pct"/>
          </w:tcPr>
          <w:p w14:paraId="5D091703" w14:textId="77777777" w:rsidR="00581991" w:rsidRPr="005D3085" w:rsidRDefault="00F50BC4">
            <w:pPr>
              <w:spacing w:after="160" w:line="256" w:lineRule="auto"/>
              <w:rPr>
                <w:rFonts w:ascii="Arial" w:eastAsia="Calibri" w:hAnsi="Arial" w:cs="Arial"/>
                <w:kern w:val="2"/>
                <w:sz w:val="20"/>
                <w:szCs w:val="20"/>
                <w:lang w:val="en-IN"/>
              </w:rPr>
            </w:pPr>
            <w:r w:rsidRPr="005D3085">
              <w:rPr>
                <w:rFonts w:ascii="Arial" w:eastAsia="Calibri" w:hAnsi="Arial" w:cs="Arial"/>
                <w:b/>
                <w:kern w:val="2"/>
                <w:sz w:val="20"/>
                <w:szCs w:val="20"/>
                <w:lang w:val="en-IN"/>
              </w:rPr>
              <w:t>Author’s Feedback</w:t>
            </w:r>
            <w:r w:rsidRPr="005D3085">
              <w:rPr>
                <w:rFonts w:ascii="Arial" w:eastAsia="Calibri" w:hAnsi="Arial" w:cs="Arial"/>
                <w:kern w:val="2"/>
                <w:sz w:val="20"/>
                <w:szCs w:val="20"/>
                <w:lang w:val="en-IN"/>
              </w:rPr>
              <w:t xml:space="preserve"> (It is mandatory that authors should write his/her feedback here)</w:t>
            </w:r>
          </w:p>
          <w:p w14:paraId="5D091704" w14:textId="77777777" w:rsidR="00581991" w:rsidRPr="005D3085" w:rsidRDefault="00581991">
            <w:pPr>
              <w:keepNext/>
              <w:outlineLvl w:val="1"/>
              <w:rPr>
                <w:rFonts w:ascii="Arial" w:eastAsia="MS Mincho" w:hAnsi="Arial" w:cs="Arial"/>
                <w:bCs/>
                <w:sz w:val="20"/>
                <w:szCs w:val="20"/>
                <w:lang w:val="en-GB"/>
              </w:rPr>
            </w:pPr>
          </w:p>
        </w:tc>
      </w:tr>
      <w:tr w:rsidR="00581991" w:rsidRPr="005D3085" w14:paraId="5D09170C" w14:textId="77777777">
        <w:trPr>
          <w:trHeight w:val="20"/>
          <w:jc w:val="center"/>
        </w:trPr>
        <w:tc>
          <w:tcPr>
            <w:tcW w:w="1666" w:type="pct"/>
            <w:noWrap/>
          </w:tcPr>
          <w:p w14:paraId="5D091706" w14:textId="77777777" w:rsidR="00581991" w:rsidRPr="005D3085" w:rsidRDefault="00F50BC4">
            <w:pPr>
              <w:rPr>
                <w:rFonts w:ascii="Arial" w:hAnsi="Arial" w:cs="Arial"/>
                <w:b/>
                <w:bCs/>
                <w:sz w:val="20"/>
                <w:szCs w:val="20"/>
                <w:lang w:val="en-GB"/>
              </w:rPr>
            </w:pPr>
            <w:r w:rsidRPr="005D3085">
              <w:rPr>
                <w:rFonts w:ascii="Arial" w:hAnsi="Arial" w:cs="Arial"/>
                <w:b/>
                <w:bCs/>
                <w:sz w:val="20"/>
                <w:szCs w:val="20"/>
                <w:lang w:val="en-GB"/>
              </w:rPr>
              <w:t>Is the title of the article suitable?</w:t>
            </w:r>
          </w:p>
          <w:p w14:paraId="5D091707" w14:textId="77777777" w:rsidR="00581991" w:rsidRPr="005D3085" w:rsidRDefault="00581991">
            <w:pPr>
              <w:rPr>
                <w:rFonts w:ascii="Arial" w:hAnsi="Arial" w:cs="Arial"/>
                <w:bCs/>
                <w:sz w:val="20"/>
                <w:szCs w:val="20"/>
                <w:lang w:val="en-GB"/>
              </w:rPr>
            </w:pPr>
          </w:p>
          <w:p w14:paraId="5D091708"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If your answer is NO, please provide a brief, clear suggestion for improvement.</w:t>
            </w:r>
          </w:p>
          <w:p w14:paraId="5D091709" w14:textId="77777777" w:rsidR="00581991" w:rsidRPr="005D3085" w:rsidRDefault="00581991">
            <w:pPr>
              <w:rPr>
                <w:rFonts w:ascii="Arial" w:hAnsi="Arial" w:cs="Arial"/>
                <w:sz w:val="20"/>
                <w:szCs w:val="20"/>
                <w:u w:val="single"/>
                <w:lang w:val="en-GB"/>
              </w:rPr>
            </w:pPr>
          </w:p>
        </w:tc>
        <w:tc>
          <w:tcPr>
            <w:tcW w:w="1667" w:type="pct"/>
          </w:tcPr>
          <w:p w14:paraId="5D09170A" w14:textId="59B0F230" w:rsidR="00581991" w:rsidRPr="005D3085" w:rsidRDefault="00AE229C">
            <w:pPr>
              <w:ind w:left="360"/>
              <w:rPr>
                <w:rFonts w:ascii="Arial" w:hAnsi="Arial" w:cs="Arial"/>
                <w:b/>
                <w:bCs/>
                <w:sz w:val="20"/>
                <w:szCs w:val="20"/>
                <w:lang w:val="en-GB"/>
              </w:rPr>
            </w:pPr>
            <w:r w:rsidRPr="005D3085">
              <w:rPr>
                <w:rFonts w:ascii="Arial" w:hAnsi="Arial" w:cs="Arial"/>
                <w:b/>
                <w:bCs/>
                <w:sz w:val="20"/>
                <w:szCs w:val="20"/>
                <w:lang w:val="en-GB"/>
              </w:rPr>
              <w:t>Yes</w:t>
            </w:r>
          </w:p>
        </w:tc>
        <w:tc>
          <w:tcPr>
            <w:tcW w:w="1667" w:type="pct"/>
          </w:tcPr>
          <w:p w14:paraId="5D09170B" w14:textId="23105653" w:rsidR="00581991" w:rsidRPr="005D3085" w:rsidRDefault="00567145">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Y</w:t>
            </w:r>
            <w:r w:rsidR="00080D8B" w:rsidRPr="005D3085">
              <w:rPr>
                <w:rFonts w:ascii="Arial" w:eastAsia="MS Mincho" w:hAnsi="Arial" w:cs="Arial"/>
                <w:bCs/>
                <w:sz w:val="20"/>
                <w:szCs w:val="20"/>
                <w:lang w:val="en-GB"/>
              </w:rPr>
              <w:t>ES</w:t>
            </w:r>
          </w:p>
        </w:tc>
      </w:tr>
      <w:tr w:rsidR="00581991" w:rsidRPr="005D3085" w14:paraId="5D091713" w14:textId="77777777">
        <w:trPr>
          <w:trHeight w:val="20"/>
          <w:jc w:val="center"/>
        </w:trPr>
        <w:tc>
          <w:tcPr>
            <w:tcW w:w="1666" w:type="pct"/>
            <w:noWrap/>
          </w:tcPr>
          <w:p w14:paraId="5D09170D" w14:textId="77777777" w:rsidR="00581991" w:rsidRPr="005D3085" w:rsidRDefault="00F50BC4">
            <w:pPr>
              <w:keepNext/>
              <w:outlineLvl w:val="1"/>
              <w:rPr>
                <w:rFonts w:ascii="Arial" w:eastAsia="MS Mincho" w:hAnsi="Arial" w:cs="Arial"/>
                <w:b/>
                <w:bCs/>
                <w:sz w:val="20"/>
                <w:szCs w:val="20"/>
                <w:lang w:val="en-GB"/>
              </w:rPr>
            </w:pPr>
            <w:r w:rsidRPr="005D3085">
              <w:rPr>
                <w:rFonts w:ascii="Arial" w:eastAsia="MS Mincho" w:hAnsi="Arial" w:cs="Arial"/>
                <w:b/>
                <w:bCs/>
                <w:sz w:val="20"/>
                <w:szCs w:val="20"/>
                <w:lang w:val="en-GB"/>
              </w:rPr>
              <w:t xml:space="preserve">Is the abstract of the article comprehensive? </w:t>
            </w:r>
          </w:p>
          <w:p w14:paraId="5D09170E"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s</w:t>
            </w:r>
          </w:p>
          <w:p w14:paraId="5D09170F"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If your answer is NO, please provide a brief, clear suggestion for improvement.</w:t>
            </w:r>
          </w:p>
          <w:p w14:paraId="5D091710" w14:textId="77777777" w:rsidR="00581991" w:rsidRPr="005D3085" w:rsidRDefault="00581991">
            <w:pPr>
              <w:rPr>
                <w:rFonts w:ascii="Arial" w:hAnsi="Arial" w:cs="Arial"/>
                <w:sz w:val="20"/>
                <w:szCs w:val="20"/>
                <w:lang w:val="en-GB"/>
              </w:rPr>
            </w:pPr>
          </w:p>
        </w:tc>
        <w:tc>
          <w:tcPr>
            <w:tcW w:w="1667" w:type="pct"/>
          </w:tcPr>
          <w:p w14:paraId="16B742FC" w14:textId="77777777" w:rsidR="00AE229C" w:rsidRPr="005D3085" w:rsidRDefault="00AE229C" w:rsidP="00AE229C">
            <w:pPr>
              <w:ind w:left="360"/>
              <w:rPr>
                <w:rFonts w:ascii="Arial" w:hAnsi="Arial" w:cs="Arial"/>
                <w:b/>
                <w:bCs/>
                <w:sz w:val="20"/>
                <w:szCs w:val="20"/>
                <w:lang w:val="en-GB"/>
              </w:rPr>
            </w:pPr>
            <w:r w:rsidRPr="005D3085">
              <w:rPr>
                <w:rFonts w:ascii="Arial" w:hAnsi="Arial" w:cs="Arial"/>
                <w:b/>
                <w:bCs/>
                <w:sz w:val="20"/>
                <w:szCs w:val="20"/>
                <w:lang w:val="en-GB"/>
              </w:rPr>
              <w:t>YES (minor improvement possible)</w:t>
            </w:r>
          </w:p>
          <w:p w14:paraId="5D091711" w14:textId="0F918A80" w:rsidR="00581991" w:rsidRPr="005D3085" w:rsidRDefault="00AE229C" w:rsidP="00AE229C">
            <w:pPr>
              <w:ind w:left="360"/>
              <w:rPr>
                <w:rFonts w:ascii="Arial" w:hAnsi="Arial" w:cs="Arial"/>
                <w:b/>
                <w:bCs/>
                <w:sz w:val="20"/>
                <w:szCs w:val="20"/>
                <w:lang w:val="en-GB"/>
              </w:rPr>
            </w:pPr>
            <w:r w:rsidRPr="005D3085">
              <w:rPr>
                <w:rFonts w:ascii="Arial" w:hAnsi="Arial" w:cs="Arial"/>
                <w:b/>
                <w:bCs/>
                <w:sz w:val="20"/>
                <w:szCs w:val="20"/>
                <w:lang w:val="en-GB"/>
              </w:rPr>
              <w:t>Suggestion: Include a clearer statement of methodology (e.g., sample size and statistical tools) and highlight key quantitative findings more explicitly.</w:t>
            </w:r>
          </w:p>
        </w:tc>
        <w:tc>
          <w:tcPr>
            <w:tcW w:w="1667" w:type="pct"/>
          </w:tcPr>
          <w:p w14:paraId="3F734F1B" w14:textId="77777777" w:rsidR="00581991" w:rsidRPr="005D3085" w:rsidRDefault="00567145">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Y</w:t>
            </w:r>
            <w:r w:rsidR="00080D8B" w:rsidRPr="005D3085">
              <w:rPr>
                <w:rFonts w:ascii="Arial" w:eastAsia="MS Mincho" w:hAnsi="Arial" w:cs="Arial"/>
                <w:bCs/>
                <w:sz w:val="20"/>
                <w:szCs w:val="20"/>
                <w:lang w:val="en-GB"/>
              </w:rPr>
              <w:t>ES</w:t>
            </w:r>
          </w:p>
          <w:p w14:paraId="2B473A2B" w14:textId="77777777" w:rsidR="00A10F59" w:rsidRPr="005D3085" w:rsidRDefault="00A10F59" w:rsidP="00A10F59">
            <w:pPr>
              <w:keepNext/>
              <w:jc w:val="both"/>
              <w:outlineLvl w:val="1"/>
              <w:rPr>
                <w:rFonts w:ascii="Arial" w:hAnsi="Arial" w:cs="Arial"/>
                <w:sz w:val="20"/>
                <w:szCs w:val="20"/>
              </w:rPr>
            </w:pPr>
            <w:r w:rsidRPr="005D3085">
              <w:rPr>
                <w:rFonts w:ascii="Arial" w:hAnsi="Arial" w:cs="Arial"/>
                <w:sz w:val="20"/>
                <w:szCs w:val="20"/>
              </w:rPr>
              <w:t>Soil and cassava samples collected were thirty-two. Four soil and cassava samples each obtained from each LGA were sun-dried and then oven-dried at 105˚C to constant weight. These samples were analyzed using gamma-ray spectroscopy at the Centre for Energy Research and Development, Obafemi Awolowo University, Ile-Ife, Nigeria.</w:t>
            </w:r>
          </w:p>
          <w:p w14:paraId="5D091712" w14:textId="69E42632" w:rsidR="00A10F59" w:rsidRPr="005D3085" w:rsidRDefault="00A10F59" w:rsidP="00A10F59">
            <w:pPr>
              <w:keepNext/>
              <w:jc w:val="both"/>
              <w:outlineLvl w:val="1"/>
              <w:rPr>
                <w:rFonts w:ascii="Arial" w:eastAsia="MS Mincho" w:hAnsi="Arial" w:cs="Arial"/>
                <w:bCs/>
                <w:sz w:val="20"/>
                <w:szCs w:val="20"/>
                <w:lang w:val="en-GB"/>
              </w:rPr>
            </w:pPr>
            <w:r w:rsidRPr="005D3085">
              <w:rPr>
                <w:rFonts w:ascii="Arial" w:hAnsi="Arial" w:cs="Arial"/>
                <w:bCs/>
                <w:sz w:val="20"/>
                <w:szCs w:val="20"/>
                <w:lang w:val="en-GB"/>
              </w:rPr>
              <w:t>The last two sentences of the abstract give quantitative findings about the research.</w:t>
            </w:r>
          </w:p>
        </w:tc>
      </w:tr>
      <w:tr w:rsidR="00581991" w:rsidRPr="005D3085" w14:paraId="5D091719" w14:textId="77777777">
        <w:trPr>
          <w:trHeight w:val="20"/>
          <w:jc w:val="center"/>
        </w:trPr>
        <w:tc>
          <w:tcPr>
            <w:tcW w:w="1666" w:type="pct"/>
            <w:noWrap/>
            <w:hideMark/>
          </w:tcPr>
          <w:p w14:paraId="5D091714" w14:textId="77777777" w:rsidR="00581991" w:rsidRPr="005D3085" w:rsidRDefault="00F50BC4">
            <w:pPr>
              <w:keepNext/>
              <w:outlineLvl w:val="1"/>
              <w:rPr>
                <w:rFonts w:ascii="Arial" w:eastAsia="MS Mincho" w:hAnsi="Arial" w:cs="Arial"/>
                <w:bCs/>
                <w:sz w:val="20"/>
                <w:szCs w:val="20"/>
                <w:lang w:val="en-GB"/>
              </w:rPr>
            </w:pPr>
            <w:r w:rsidRPr="005D3085">
              <w:rPr>
                <w:rFonts w:ascii="Arial" w:eastAsia="MS Mincho" w:hAnsi="Arial" w:cs="Arial"/>
                <w:b/>
                <w:bCs/>
                <w:sz w:val="20"/>
                <w:szCs w:val="20"/>
                <w:lang w:val="en-GB"/>
              </w:rPr>
              <w:t xml:space="preserve">Is the manuscript scientifically correct? </w:t>
            </w:r>
            <w:r w:rsidRPr="005D3085">
              <w:rPr>
                <w:rFonts w:ascii="Arial" w:eastAsia="MS Mincho" w:hAnsi="Arial" w:cs="Arial"/>
                <w:b/>
                <w:bCs/>
                <w:sz w:val="20"/>
                <w:szCs w:val="20"/>
                <w:lang w:val="en-GB"/>
              </w:rPr>
              <w:br/>
            </w:r>
          </w:p>
          <w:p w14:paraId="5D091715"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If your answer is NO, please provide a brief, clear suggestion for improvement</w:t>
            </w:r>
          </w:p>
          <w:p w14:paraId="5D091716" w14:textId="77777777" w:rsidR="00581991" w:rsidRPr="005D3085" w:rsidRDefault="00F50BC4">
            <w:pPr>
              <w:rPr>
                <w:rFonts w:ascii="Arial" w:hAnsi="Arial" w:cs="Arial"/>
                <w:b/>
                <w:sz w:val="20"/>
                <w:szCs w:val="20"/>
                <w:lang w:val="en-GB"/>
              </w:rPr>
            </w:pPr>
            <w:r w:rsidRPr="005D3085">
              <w:rPr>
                <w:rFonts w:ascii="Arial" w:hAnsi="Arial" w:cs="Arial"/>
                <w:bCs/>
                <w:sz w:val="20"/>
                <w:szCs w:val="20"/>
                <w:lang w:val="en-GB"/>
              </w:rPr>
              <w:t>.</w:t>
            </w:r>
          </w:p>
        </w:tc>
        <w:tc>
          <w:tcPr>
            <w:tcW w:w="1667" w:type="pct"/>
          </w:tcPr>
          <w:p w14:paraId="3D11A67D" w14:textId="77777777" w:rsidR="00AE229C" w:rsidRPr="005D3085" w:rsidRDefault="00AE229C" w:rsidP="00AE229C">
            <w:pPr>
              <w:contextualSpacing/>
              <w:rPr>
                <w:rFonts w:ascii="Arial" w:hAnsi="Arial" w:cs="Arial"/>
                <w:bCs/>
                <w:sz w:val="20"/>
                <w:szCs w:val="20"/>
                <w:lang w:val="en-GB"/>
              </w:rPr>
            </w:pPr>
            <w:r w:rsidRPr="005D3085">
              <w:rPr>
                <w:rFonts w:ascii="Arial" w:hAnsi="Arial" w:cs="Arial"/>
                <w:bCs/>
                <w:sz w:val="20"/>
                <w:szCs w:val="20"/>
                <w:lang w:val="en-GB"/>
              </w:rPr>
              <w:t>YES (with minor concerns)</w:t>
            </w:r>
          </w:p>
          <w:p w14:paraId="692CCEF1" w14:textId="77777777" w:rsidR="00AE229C" w:rsidRPr="005D3085" w:rsidRDefault="00AE229C" w:rsidP="00AE229C">
            <w:pPr>
              <w:contextualSpacing/>
              <w:rPr>
                <w:rFonts w:ascii="Arial" w:hAnsi="Arial" w:cs="Arial"/>
                <w:bCs/>
                <w:sz w:val="20"/>
                <w:szCs w:val="20"/>
                <w:lang w:val="en-GB"/>
              </w:rPr>
            </w:pPr>
            <w:r w:rsidRPr="005D3085">
              <w:rPr>
                <w:rFonts w:ascii="Arial" w:hAnsi="Arial" w:cs="Arial"/>
                <w:bCs/>
                <w:sz w:val="20"/>
                <w:szCs w:val="20"/>
                <w:lang w:val="en-GB"/>
              </w:rPr>
              <w:t>Suggestion:</w:t>
            </w:r>
          </w:p>
          <w:p w14:paraId="1E0F21C2" w14:textId="7AB8F246" w:rsidR="00AE229C" w:rsidRPr="005D3085" w:rsidRDefault="00AE229C" w:rsidP="00224A66">
            <w:pPr>
              <w:contextualSpacing/>
              <w:rPr>
                <w:rFonts w:ascii="Arial" w:hAnsi="Arial" w:cs="Arial"/>
                <w:bCs/>
                <w:sz w:val="20"/>
                <w:szCs w:val="20"/>
                <w:lang w:val="en-GB"/>
              </w:rPr>
            </w:pPr>
            <w:r w:rsidRPr="005D3085">
              <w:rPr>
                <w:rFonts w:ascii="Arial" w:hAnsi="Arial" w:cs="Arial"/>
                <w:bCs/>
                <w:sz w:val="20"/>
                <w:szCs w:val="20"/>
                <w:lang w:val="en-GB"/>
              </w:rPr>
              <w:t>Clarify sampling strategy (sampling points only 1.5 m apart may limit representativeness).</w:t>
            </w:r>
          </w:p>
          <w:p w14:paraId="5D091717" w14:textId="570D9738" w:rsidR="00581991" w:rsidRPr="005D3085" w:rsidRDefault="00AE229C" w:rsidP="00224A66">
            <w:pPr>
              <w:contextualSpacing/>
              <w:rPr>
                <w:rFonts w:ascii="Arial" w:hAnsi="Arial" w:cs="Arial"/>
                <w:bCs/>
                <w:sz w:val="20"/>
                <w:szCs w:val="20"/>
                <w:lang w:val="en-GB"/>
              </w:rPr>
            </w:pPr>
            <w:r w:rsidRPr="005D3085">
              <w:rPr>
                <w:rFonts w:ascii="Arial" w:hAnsi="Arial" w:cs="Arial"/>
                <w:bCs/>
                <w:sz w:val="20"/>
                <w:szCs w:val="20"/>
                <w:lang w:val="en-GB"/>
              </w:rPr>
              <w:t>Include uncertainty analysis or error margins for activity concentrations.</w:t>
            </w:r>
          </w:p>
        </w:tc>
        <w:tc>
          <w:tcPr>
            <w:tcW w:w="1667" w:type="pct"/>
          </w:tcPr>
          <w:p w14:paraId="044F311E" w14:textId="77777777" w:rsidR="00581991" w:rsidRPr="005D3085" w:rsidRDefault="00B272FA">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YES</w:t>
            </w:r>
          </w:p>
          <w:p w14:paraId="30216F48" w14:textId="77777777" w:rsidR="002421CF" w:rsidRPr="005D3085" w:rsidRDefault="00B272FA" w:rsidP="00A10F59">
            <w:pPr>
              <w:keepNext/>
              <w:jc w:val="both"/>
              <w:outlineLvl w:val="1"/>
              <w:rPr>
                <w:rFonts w:ascii="Arial" w:eastAsia="MS Mincho" w:hAnsi="Arial" w:cs="Arial"/>
                <w:bCs/>
                <w:sz w:val="20"/>
                <w:szCs w:val="20"/>
                <w:lang w:val="en-GB"/>
              </w:rPr>
            </w:pPr>
            <w:r w:rsidRPr="005D3085">
              <w:rPr>
                <w:rFonts w:ascii="Arial" w:eastAsia="MS Mincho" w:hAnsi="Arial" w:cs="Arial"/>
                <w:bCs/>
                <w:sz w:val="20"/>
                <w:szCs w:val="20"/>
                <w:lang w:val="en-GB"/>
              </w:rPr>
              <w:t>The four soil samples that were collected from each L.G.A. were not far from one another by 1.5m.</w:t>
            </w:r>
            <w:r w:rsidR="002421CF" w:rsidRPr="005D3085">
              <w:rPr>
                <w:rFonts w:ascii="Arial" w:eastAsia="MS Mincho" w:hAnsi="Arial" w:cs="Arial"/>
                <w:bCs/>
                <w:sz w:val="20"/>
                <w:szCs w:val="20"/>
                <w:lang w:val="en-GB"/>
              </w:rPr>
              <w:t xml:space="preserve"> This was done so that mean would be taken when the radiological measurements are carried out. This ensured that more appropriate values that have less errors were obtained. </w:t>
            </w:r>
          </w:p>
          <w:p w14:paraId="62E70537" w14:textId="242B672A" w:rsidR="00B272FA" w:rsidRPr="005D3085" w:rsidRDefault="002421CF" w:rsidP="00A10F59">
            <w:pPr>
              <w:keepNext/>
              <w:jc w:val="both"/>
              <w:outlineLvl w:val="1"/>
              <w:rPr>
                <w:rFonts w:ascii="Arial" w:eastAsia="MS Mincho" w:hAnsi="Arial" w:cs="Arial"/>
                <w:bCs/>
                <w:sz w:val="20"/>
                <w:szCs w:val="20"/>
                <w:lang w:val="en-GB"/>
              </w:rPr>
            </w:pPr>
            <w:r w:rsidRPr="005D3085">
              <w:rPr>
                <w:rFonts w:ascii="Arial" w:eastAsia="MS Mincho" w:hAnsi="Arial" w:cs="Arial"/>
                <w:bCs/>
                <w:sz w:val="20"/>
                <w:szCs w:val="20"/>
                <w:lang w:val="en-GB"/>
              </w:rPr>
              <w:t>The error margins for activity concentrations are provided in Table 1.</w:t>
            </w:r>
          </w:p>
          <w:p w14:paraId="5D091718" w14:textId="3EB939B1" w:rsidR="002421CF" w:rsidRPr="005D3085" w:rsidRDefault="002421CF">
            <w:pPr>
              <w:keepNext/>
              <w:outlineLvl w:val="1"/>
              <w:rPr>
                <w:rFonts w:ascii="Arial" w:eastAsia="MS Mincho" w:hAnsi="Arial" w:cs="Arial"/>
                <w:bCs/>
                <w:sz w:val="20"/>
                <w:szCs w:val="20"/>
                <w:lang w:val="en-GB"/>
              </w:rPr>
            </w:pPr>
          </w:p>
        </w:tc>
      </w:tr>
      <w:tr w:rsidR="00581991" w:rsidRPr="005D3085" w14:paraId="5D091721" w14:textId="77777777">
        <w:trPr>
          <w:trHeight w:val="20"/>
          <w:jc w:val="center"/>
        </w:trPr>
        <w:tc>
          <w:tcPr>
            <w:tcW w:w="1666" w:type="pct"/>
            <w:noWrap/>
          </w:tcPr>
          <w:p w14:paraId="5D09171A" w14:textId="77777777" w:rsidR="00581991" w:rsidRPr="005D3085" w:rsidRDefault="00F50BC4">
            <w:pPr>
              <w:rPr>
                <w:rFonts w:ascii="Arial" w:hAnsi="Arial" w:cs="Arial"/>
                <w:b/>
                <w:bCs/>
                <w:sz w:val="20"/>
                <w:szCs w:val="20"/>
                <w:lang w:val="en-GB"/>
              </w:rPr>
            </w:pPr>
            <w:r w:rsidRPr="005D3085">
              <w:rPr>
                <w:rFonts w:ascii="Arial" w:hAnsi="Arial" w:cs="Arial"/>
                <w:b/>
                <w:bCs/>
                <w:sz w:val="20"/>
                <w:szCs w:val="20"/>
                <w:lang w:val="en-GB"/>
              </w:rPr>
              <w:t xml:space="preserve">Are the references sufficient and recent? </w:t>
            </w:r>
          </w:p>
          <w:p w14:paraId="5D09171B"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(YES or NO)</w:t>
            </w:r>
          </w:p>
          <w:p w14:paraId="5D09171C" w14:textId="77777777" w:rsidR="00581991" w:rsidRPr="005D3085" w:rsidRDefault="00581991">
            <w:pPr>
              <w:rPr>
                <w:rFonts w:ascii="Arial" w:hAnsi="Arial" w:cs="Arial"/>
                <w:bCs/>
                <w:sz w:val="20"/>
                <w:szCs w:val="20"/>
                <w:lang w:val="en-GB"/>
              </w:rPr>
            </w:pPr>
          </w:p>
          <w:p w14:paraId="5D09171D"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If your answer is NO, please provide clear suggestion for improvement.</w:t>
            </w:r>
          </w:p>
          <w:p w14:paraId="5D09171E" w14:textId="77777777" w:rsidR="00581991" w:rsidRPr="005D3085" w:rsidRDefault="00581991">
            <w:pPr>
              <w:rPr>
                <w:rFonts w:ascii="Arial" w:hAnsi="Arial" w:cs="Arial"/>
                <w:b/>
                <w:bCs/>
                <w:sz w:val="20"/>
                <w:szCs w:val="20"/>
                <w:lang w:val="en-GB"/>
              </w:rPr>
            </w:pPr>
          </w:p>
        </w:tc>
        <w:tc>
          <w:tcPr>
            <w:tcW w:w="1667" w:type="pct"/>
          </w:tcPr>
          <w:p w14:paraId="5D09171F" w14:textId="089BB401"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YES</w:t>
            </w:r>
          </w:p>
        </w:tc>
        <w:tc>
          <w:tcPr>
            <w:tcW w:w="1667" w:type="pct"/>
          </w:tcPr>
          <w:p w14:paraId="5D091720" w14:textId="24E312AF" w:rsidR="00581991" w:rsidRPr="005D3085" w:rsidRDefault="00E42E7C">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Y</w:t>
            </w:r>
            <w:r w:rsidR="00080D8B" w:rsidRPr="005D3085">
              <w:rPr>
                <w:rFonts w:ascii="Arial" w:eastAsia="MS Mincho" w:hAnsi="Arial" w:cs="Arial"/>
                <w:bCs/>
                <w:sz w:val="20"/>
                <w:szCs w:val="20"/>
                <w:lang w:val="en-GB"/>
              </w:rPr>
              <w:t>ES</w:t>
            </w:r>
          </w:p>
        </w:tc>
      </w:tr>
      <w:tr w:rsidR="00581991" w:rsidRPr="005D3085" w14:paraId="5D091729" w14:textId="77777777">
        <w:trPr>
          <w:trHeight w:val="20"/>
          <w:jc w:val="center"/>
        </w:trPr>
        <w:tc>
          <w:tcPr>
            <w:tcW w:w="1666" w:type="pct"/>
            <w:noWrap/>
          </w:tcPr>
          <w:p w14:paraId="5D091722" w14:textId="77777777" w:rsidR="00581991" w:rsidRPr="005D3085" w:rsidRDefault="00F50BC4">
            <w:pPr>
              <w:rPr>
                <w:rFonts w:ascii="Arial" w:hAnsi="Arial" w:cs="Arial"/>
                <w:b/>
                <w:bCs/>
                <w:sz w:val="20"/>
                <w:szCs w:val="20"/>
                <w:lang w:val="en-GB"/>
              </w:rPr>
            </w:pPr>
            <w:r w:rsidRPr="005D3085">
              <w:rPr>
                <w:rFonts w:ascii="Arial" w:hAnsi="Arial" w:cs="Arial"/>
                <w:b/>
                <w:bCs/>
                <w:sz w:val="20"/>
                <w:szCs w:val="20"/>
                <w:lang w:val="en-GB"/>
              </w:rPr>
              <w:t>Are there ethical issues in this manuscript?</w:t>
            </w:r>
          </w:p>
          <w:p w14:paraId="5D091723"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(YES or NO)</w:t>
            </w:r>
          </w:p>
          <w:p w14:paraId="5D091724" w14:textId="77777777" w:rsidR="00581991" w:rsidRPr="005D3085" w:rsidRDefault="00581991">
            <w:pPr>
              <w:rPr>
                <w:rFonts w:ascii="Arial" w:hAnsi="Arial" w:cs="Arial"/>
                <w:bCs/>
                <w:sz w:val="20"/>
                <w:szCs w:val="20"/>
                <w:lang w:val="en-GB"/>
              </w:rPr>
            </w:pPr>
          </w:p>
          <w:p w14:paraId="5D091725" w14:textId="77777777" w:rsidR="00581991" w:rsidRPr="005D3085" w:rsidRDefault="00F50BC4">
            <w:pPr>
              <w:rPr>
                <w:rFonts w:ascii="Arial" w:hAnsi="Arial" w:cs="Arial"/>
                <w:bCs/>
                <w:sz w:val="20"/>
                <w:szCs w:val="20"/>
                <w:lang w:val="en-GB"/>
              </w:rPr>
            </w:pPr>
            <w:r w:rsidRPr="005D3085">
              <w:rPr>
                <w:rFonts w:ascii="Arial" w:hAnsi="Arial" w:cs="Arial"/>
                <w:bCs/>
                <w:sz w:val="20"/>
                <w:szCs w:val="20"/>
                <w:lang w:val="en-GB"/>
              </w:rPr>
              <w:t>(If yes, kindly please write down the ethical issues here in details)</w:t>
            </w:r>
          </w:p>
          <w:p w14:paraId="5D091726" w14:textId="77777777" w:rsidR="00581991" w:rsidRPr="005D3085" w:rsidRDefault="00581991">
            <w:pPr>
              <w:rPr>
                <w:rFonts w:ascii="Arial" w:hAnsi="Arial" w:cs="Arial"/>
                <w:bCs/>
                <w:sz w:val="20"/>
                <w:szCs w:val="20"/>
                <w:lang w:val="en-GB"/>
              </w:rPr>
            </w:pPr>
          </w:p>
        </w:tc>
        <w:tc>
          <w:tcPr>
            <w:tcW w:w="1667" w:type="pct"/>
          </w:tcPr>
          <w:p w14:paraId="5D091727" w14:textId="02B87D19" w:rsidR="00581991" w:rsidRPr="005D3085" w:rsidRDefault="00AE229C">
            <w:pPr>
              <w:contextualSpacing/>
              <w:rPr>
                <w:rFonts w:ascii="Arial" w:hAnsi="Arial" w:cs="Arial"/>
                <w:bCs/>
                <w:sz w:val="20"/>
                <w:szCs w:val="20"/>
                <w:lang w:val="en-GB"/>
              </w:rPr>
            </w:pPr>
            <w:r w:rsidRPr="005D3085">
              <w:rPr>
                <w:rFonts w:ascii="Arial" w:hAnsi="Arial" w:cs="Arial"/>
                <w:bCs/>
                <w:sz w:val="20"/>
                <w:szCs w:val="20"/>
                <w:lang w:val="en-GB"/>
              </w:rPr>
              <w:t>NO</w:t>
            </w:r>
          </w:p>
        </w:tc>
        <w:tc>
          <w:tcPr>
            <w:tcW w:w="1667" w:type="pct"/>
          </w:tcPr>
          <w:p w14:paraId="5D091728" w14:textId="2AE0E640" w:rsidR="00581991" w:rsidRPr="005D3085" w:rsidRDefault="00080D8B">
            <w:pPr>
              <w:keepNext/>
              <w:outlineLvl w:val="1"/>
              <w:rPr>
                <w:rFonts w:ascii="Arial" w:eastAsia="MS Mincho" w:hAnsi="Arial" w:cs="Arial"/>
                <w:bCs/>
                <w:sz w:val="20"/>
                <w:szCs w:val="20"/>
                <w:lang w:val="en-GB"/>
              </w:rPr>
            </w:pPr>
            <w:r w:rsidRPr="005D3085">
              <w:rPr>
                <w:rFonts w:ascii="Arial" w:eastAsia="MS Mincho" w:hAnsi="Arial" w:cs="Arial"/>
                <w:bCs/>
                <w:sz w:val="20"/>
                <w:szCs w:val="20"/>
                <w:lang w:val="en-GB"/>
              </w:rPr>
              <w:t>NO</w:t>
            </w:r>
          </w:p>
        </w:tc>
      </w:tr>
    </w:tbl>
    <w:p w14:paraId="166576BC" w14:textId="56FFCBA4" w:rsidR="00B564E5" w:rsidRDefault="00B564E5" w:rsidP="00B564E5">
      <w:pPr>
        <w:rPr>
          <w:rFonts w:ascii="Arial" w:hAnsi="Arial" w:cs="Arial"/>
          <w:sz w:val="20"/>
          <w:szCs w:val="20"/>
        </w:rPr>
      </w:pPr>
    </w:p>
    <w:p w14:paraId="2E34473E" w14:textId="424C42D2" w:rsidR="00B33BEE" w:rsidRDefault="00B33BEE" w:rsidP="00B564E5">
      <w:pPr>
        <w:rPr>
          <w:rFonts w:ascii="Arial" w:hAnsi="Arial" w:cs="Arial"/>
          <w:sz w:val="20"/>
          <w:szCs w:val="20"/>
        </w:rPr>
      </w:pPr>
    </w:p>
    <w:p w14:paraId="02AC5606" w14:textId="77777777" w:rsidR="007F0D66" w:rsidRPr="005D3085" w:rsidRDefault="007F0D66" w:rsidP="00B564E5">
      <w:pPr>
        <w:rPr>
          <w:rFonts w:ascii="Arial" w:hAnsi="Arial" w:cs="Arial"/>
          <w:sz w:val="20"/>
          <w:szCs w:val="20"/>
        </w:rPr>
      </w:pPr>
      <w:bookmarkStart w:id="0" w:name="_GoBack"/>
      <w:bookmarkEnd w:id="0"/>
    </w:p>
    <w:p w14:paraId="4D88B6E1" w14:textId="77777777" w:rsidR="00B564E5" w:rsidRPr="005D3085" w:rsidRDefault="00B564E5" w:rsidP="00B564E5">
      <w:pPr>
        <w:rPr>
          <w:rFonts w:ascii="Arial" w:eastAsia="Arial Unicode MS" w:hAnsi="Arial" w:cs="Arial"/>
          <w:b/>
          <w:bCs/>
          <w:sz w:val="20"/>
          <w:szCs w:val="20"/>
          <w:highlight w:val="yellow"/>
          <w:u w:val="single"/>
          <w:lang w:val="en-GB"/>
        </w:rPr>
      </w:pPr>
      <w:r w:rsidRPr="005D3085">
        <w:rPr>
          <w:rFonts w:ascii="Arial" w:eastAsia="Arial Unicode MS" w:hAnsi="Arial" w:cs="Arial"/>
          <w:b/>
          <w:bCs/>
          <w:sz w:val="20"/>
          <w:szCs w:val="20"/>
          <w:highlight w:val="yellow"/>
          <w:u w:val="single"/>
          <w:lang w:val="en-GB"/>
        </w:rPr>
        <w:lastRenderedPageBreak/>
        <w:t>PART 3</w:t>
      </w:r>
    </w:p>
    <w:p w14:paraId="10DCB281" w14:textId="77777777" w:rsidR="00B564E5" w:rsidRPr="005D3085" w:rsidRDefault="00B564E5" w:rsidP="00B564E5">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874"/>
        <w:gridCol w:w="909"/>
      </w:tblGrid>
      <w:tr w:rsidR="00B564E5" w:rsidRPr="005D3085" w14:paraId="3B448166" w14:textId="77777777" w:rsidTr="00B564E5">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DB8AD64" w14:textId="77777777" w:rsidR="00B564E5" w:rsidRPr="005D3085" w:rsidRDefault="00B564E5">
            <w:pPr>
              <w:rPr>
                <w:rFonts w:ascii="Arial" w:eastAsia="Arial Unicode MS" w:hAnsi="Arial" w:cs="Arial"/>
                <w:b/>
                <w:bCs/>
                <w:sz w:val="20"/>
                <w:szCs w:val="20"/>
                <w:u w:val="single"/>
                <w:lang w:val="en-GB"/>
              </w:rPr>
            </w:pPr>
            <w:r w:rsidRPr="005D3085">
              <w:rPr>
                <w:rFonts w:ascii="Arial" w:eastAsia="Arial Unicode MS" w:hAnsi="Arial" w:cs="Arial"/>
                <w:b/>
                <w:bCs/>
                <w:sz w:val="20"/>
                <w:szCs w:val="20"/>
                <w:u w:val="single"/>
                <w:lang w:val="en-GB"/>
              </w:rPr>
              <w:t>Editorial Comments (This section is reserved for the comments from journal editorial office and editors):</w:t>
            </w:r>
          </w:p>
          <w:p w14:paraId="30E0CDD0" w14:textId="77777777" w:rsidR="00B564E5" w:rsidRPr="005D3085" w:rsidRDefault="00B564E5">
            <w:pPr>
              <w:rPr>
                <w:rFonts w:ascii="Arial" w:eastAsia="Arial Unicode MS" w:hAnsi="Arial" w:cs="Arial"/>
                <w:b/>
                <w:bCs/>
                <w:sz w:val="20"/>
                <w:szCs w:val="20"/>
                <w:u w:val="single"/>
                <w:lang w:val="en-GB"/>
              </w:rPr>
            </w:pPr>
          </w:p>
        </w:tc>
      </w:tr>
      <w:tr w:rsidR="00B564E5" w:rsidRPr="005D3085" w14:paraId="0815B3BA" w14:textId="77777777" w:rsidTr="00B564E5">
        <w:tc>
          <w:tcPr>
            <w:tcW w:w="27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E2501EB" w14:textId="77777777" w:rsidR="00B564E5" w:rsidRPr="005D3085" w:rsidRDefault="00B564E5">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CC7625E" w14:textId="77777777" w:rsidR="00B564E5" w:rsidRPr="005D3085" w:rsidRDefault="00B564E5">
            <w:pPr>
              <w:rPr>
                <w:rFonts w:ascii="Arial" w:eastAsia="Arial Unicode MS" w:hAnsi="Arial" w:cs="Arial"/>
                <w:b/>
                <w:bCs/>
                <w:sz w:val="20"/>
                <w:szCs w:val="20"/>
                <w:lang w:val="en-GB"/>
              </w:rPr>
            </w:pPr>
            <w:r w:rsidRPr="005D3085">
              <w:rPr>
                <w:rFonts w:ascii="Arial" w:eastAsia="Arial Unicode MS" w:hAnsi="Arial" w:cs="Arial"/>
                <w:sz w:val="20"/>
                <w:szCs w:val="20"/>
                <w:lang w:val="en-GB"/>
              </w:rPr>
              <w:t>Author’s Feedback</w:t>
            </w:r>
          </w:p>
        </w:tc>
      </w:tr>
      <w:tr w:rsidR="00B564E5" w:rsidRPr="005D3085" w14:paraId="0EA227FD" w14:textId="77777777" w:rsidTr="00B564E5">
        <w:tc>
          <w:tcPr>
            <w:tcW w:w="27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39C988C" w14:textId="77777777" w:rsidR="00B564E5" w:rsidRPr="005D3085" w:rsidRDefault="00B564E5">
            <w:pPr>
              <w:rPr>
                <w:rFonts w:ascii="Arial" w:eastAsia="Arial Unicode MS" w:hAnsi="Arial" w:cs="Arial"/>
                <w:sz w:val="20"/>
                <w:szCs w:val="20"/>
                <w:lang w:val="en-GB"/>
              </w:rPr>
            </w:pPr>
          </w:p>
          <w:p w14:paraId="049A143B" w14:textId="77777777" w:rsidR="00D459C6" w:rsidRPr="005D3085" w:rsidRDefault="00D459C6" w:rsidP="00D459C6">
            <w:pPr>
              <w:rPr>
                <w:rFonts w:ascii="Arial" w:hAnsi="Arial" w:cs="Arial"/>
                <w:sz w:val="20"/>
                <w:szCs w:val="20"/>
                <w:lang w:val="en-GB"/>
              </w:rPr>
            </w:pPr>
            <w:r w:rsidRPr="005D3085">
              <w:rPr>
                <w:rFonts w:ascii="Arial" w:hAnsi="Arial" w:cs="Arial"/>
                <w:sz w:val="20"/>
                <w:szCs w:val="20"/>
                <w:lang w:val="en-GB"/>
              </w:rPr>
              <w:t>The manuscript is scientifically sound and contributes useful regional data; however, there are moderate methodological limitations, particularly regarding sampling design and lack of uncertainty quantification. I recommend minor to moderate revision before acceptance.</w:t>
            </w:r>
          </w:p>
          <w:p w14:paraId="6995129E" w14:textId="77777777" w:rsidR="00B564E5" w:rsidRPr="005D3085" w:rsidRDefault="00B564E5">
            <w:pPr>
              <w:rPr>
                <w:rFonts w:ascii="Arial" w:eastAsia="Arial Unicode MS" w:hAnsi="Arial" w:cs="Arial"/>
                <w:sz w:val="20"/>
                <w:szCs w:val="20"/>
                <w:lang w:val="en-GB"/>
              </w:rPr>
            </w:pPr>
          </w:p>
          <w:p w14:paraId="16F8167C" w14:textId="77777777" w:rsidR="00B564E5" w:rsidRPr="005D3085" w:rsidRDefault="00B564E5">
            <w:pPr>
              <w:rPr>
                <w:rFonts w:ascii="Arial" w:eastAsia="Arial Unicode MS" w:hAnsi="Arial" w:cs="Arial"/>
                <w:sz w:val="20"/>
                <w:szCs w:val="20"/>
                <w:lang w:val="en-GB"/>
              </w:rPr>
            </w:pPr>
          </w:p>
          <w:p w14:paraId="468359C7" w14:textId="77777777" w:rsidR="00B564E5" w:rsidRPr="005D3085" w:rsidRDefault="00B564E5">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16DC6F" w14:textId="701CD371" w:rsidR="00B564E5" w:rsidRPr="005D3085" w:rsidRDefault="00FB351D">
            <w:pPr>
              <w:rPr>
                <w:rFonts w:ascii="Arial" w:eastAsia="Arial Unicode MS" w:hAnsi="Arial" w:cs="Arial"/>
                <w:sz w:val="20"/>
                <w:szCs w:val="20"/>
                <w:lang w:val="en-GB"/>
              </w:rPr>
            </w:pPr>
            <w:r w:rsidRPr="005D3085">
              <w:rPr>
                <w:rFonts w:ascii="Arial" w:eastAsia="Arial Unicode MS" w:hAnsi="Arial" w:cs="Arial"/>
                <w:sz w:val="20"/>
                <w:szCs w:val="20"/>
                <w:lang w:val="en-GB"/>
              </w:rPr>
              <w:t>The modification in the abstract with respect to the methodology has been addressed. Uncertainty quantification in the activity concentration</w:t>
            </w:r>
            <w:r w:rsidR="00705B22" w:rsidRPr="005D3085">
              <w:rPr>
                <w:rFonts w:ascii="Arial" w:eastAsia="Arial Unicode MS" w:hAnsi="Arial" w:cs="Arial"/>
                <w:sz w:val="20"/>
                <w:szCs w:val="20"/>
                <w:lang w:val="en-GB"/>
              </w:rPr>
              <w:t>s of the radionuclides has been provided in Table 1.</w:t>
            </w:r>
          </w:p>
          <w:p w14:paraId="3818131E" w14:textId="44B2092D" w:rsidR="00FB351D" w:rsidRPr="005D3085" w:rsidRDefault="00FB351D">
            <w:pPr>
              <w:rPr>
                <w:rFonts w:ascii="Arial" w:eastAsia="Arial Unicode MS" w:hAnsi="Arial" w:cs="Arial"/>
                <w:sz w:val="20"/>
                <w:szCs w:val="20"/>
                <w:lang w:val="en-GB"/>
              </w:rPr>
            </w:pPr>
          </w:p>
        </w:tc>
      </w:tr>
    </w:tbl>
    <w:p w14:paraId="5D091774" w14:textId="77777777" w:rsidR="00581991" w:rsidRPr="005D3085" w:rsidRDefault="00581991" w:rsidP="004B25C2">
      <w:pPr>
        <w:rPr>
          <w:rFonts w:ascii="Arial" w:hAnsi="Arial" w:cs="Arial"/>
          <w:i/>
          <w:sz w:val="20"/>
          <w:szCs w:val="20"/>
          <w:u w:val="single"/>
          <w:lang w:val="en-GB"/>
        </w:rPr>
      </w:pPr>
    </w:p>
    <w:sectPr w:rsidR="00581991" w:rsidRPr="005D30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32602" w14:textId="77777777" w:rsidR="00621F26" w:rsidRDefault="00621F26">
      <w:r>
        <w:separator/>
      </w:r>
    </w:p>
  </w:endnote>
  <w:endnote w:type="continuationSeparator" w:id="0">
    <w:p w14:paraId="522D6125" w14:textId="77777777" w:rsidR="00621F26" w:rsidRDefault="0062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9177B" w14:textId="77777777" w:rsidR="00581991" w:rsidRDefault="00581991">
    <w:pPr>
      <w:pStyle w:val="Footer"/>
      <w:jc w:val="right"/>
    </w:pPr>
  </w:p>
  <w:p w14:paraId="5D09177C" w14:textId="001DE7A3" w:rsidR="00581991" w:rsidRDefault="00F50B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B25C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B25C2">
      <w:rPr>
        <w:b/>
        <w:noProof/>
        <w:sz w:val="20"/>
      </w:rPr>
      <w:t>2</w:t>
    </w:r>
    <w:r>
      <w:rPr>
        <w:b/>
        <w:sz w:val="20"/>
      </w:rPr>
      <w:fldChar w:fldCharType="end"/>
    </w:r>
  </w:p>
  <w:p w14:paraId="5D09177D" w14:textId="77777777" w:rsidR="00581991" w:rsidRDefault="00F50BC4">
    <w:pPr>
      <w:pStyle w:val="Footer"/>
      <w:jc w:val="right"/>
      <w:rPr>
        <w:b/>
        <w:sz w:val="20"/>
      </w:rPr>
    </w:pPr>
    <w:r>
      <w:rPr>
        <w:b/>
        <w:sz w:val="20"/>
      </w:rPr>
      <w:t>V240326</w:t>
    </w:r>
  </w:p>
  <w:p w14:paraId="5D09177E" w14:textId="77777777" w:rsidR="00581991" w:rsidRDefault="00581991">
    <w:pPr>
      <w:pStyle w:val="Footer"/>
      <w:jc w:val="right"/>
    </w:pPr>
  </w:p>
  <w:p w14:paraId="5D09177F" w14:textId="77777777" w:rsidR="00581991" w:rsidRDefault="005819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AC557" w14:textId="77777777" w:rsidR="00621F26" w:rsidRDefault="00621F26">
      <w:r>
        <w:separator/>
      </w:r>
    </w:p>
  </w:footnote>
  <w:footnote w:type="continuationSeparator" w:id="0">
    <w:p w14:paraId="66DD113C" w14:textId="77777777" w:rsidR="00621F26" w:rsidRDefault="00621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91779" w14:textId="77777777" w:rsidR="00581991" w:rsidRDefault="00581991">
    <w:pPr>
      <w:spacing w:before="100" w:beforeAutospacing="1" w:after="100" w:afterAutospacing="1"/>
      <w:jc w:val="center"/>
      <w:rPr>
        <w:b/>
        <w:bCs/>
        <w:color w:val="003399"/>
        <w:szCs w:val="20"/>
        <w:u w:val="single"/>
        <w:lang w:val="en-GB"/>
      </w:rPr>
    </w:pPr>
  </w:p>
  <w:p w14:paraId="5D09177A" w14:textId="77777777" w:rsidR="00581991" w:rsidRDefault="00F50B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336085"/>
    <w:multiLevelType w:val="hybridMultilevel"/>
    <w:tmpl w:val="37EEFA42"/>
    <w:lvl w:ilvl="0" w:tplc="C2105B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1991"/>
    <w:rsid w:val="0002017B"/>
    <w:rsid w:val="00080D8B"/>
    <w:rsid w:val="000D7527"/>
    <w:rsid w:val="00111A84"/>
    <w:rsid w:val="001210F0"/>
    <w:rsid w:val="00153352"/>
    <w:rsid w:val="00162AFB"/>
    <w:rsid w:val="001927C1"/>
    <w:rsid w:val="001E7DEB"/>
    <w:rsid w:val="00224A66"/>
    <w:rsid w:val="002421CF"/>
    <w:rsid w:val="0025363A"/>
    <w:rsid w:val="00272BFB"/>
    <w:rsid w:val="00292B7C"/>
    <w:rsid w:val="00303540"/>
    <w:rsid w:val="003C6728"/>
    <w:rsid w:val="004305F2"/>
    <w:rsid w:val="004B25C2"/>
    <w:rsid w:val="00567145"/>
    <w:rsid w:val="00581991"/>
    <w:rsid w:val="005D3085"/>
    <w:rsid w:val="00602CAB"/>
    <w:rsid w:val="00621F26"/>
    <w:rsid w:val="00705B22"/>
    <w:rsid w:val="007365C3"/>
    <w:rsid w:val="007F0D66"/>
    <w:rsid w:val="008B79D6"/>
    <w:rsid w:val="009373B8"/>
    <w:rsid w:val="00945DAB"/>
    <w:rsid w:val="009E7B84"/>
    <w:rsid w:val="00A10F59"/>
    <w:rsid w:val="00AE209E"/>
    <w:rsid w:val="00AE229C"/>
    <w:rsid w:val="00B272FA"/>
    <w:rsid w:val="00B33BEE"/>
    <w:rsid w:val="00B564E5"/>
    <w:rsid w:val="00B834BB"/>
    <w:rsid w:val="00C01F50"/>
    <w:rsid w:val="00CD2174"/>
    <w:rsid w:val="00D07C28"/>
    <w:rsid w:val="00D115DD"/>
    <w:rsid w:val="00D459C6"/>
    <w:rsid w:val="00E42E7C"/>
    <w:rsid w:val="00EE32EB"/>
    <w:rsid w:val="00EF55B8"/>
    <w:rsid w:val="00F10638"/>
    <w:rsid w:val="00F42FFA"/>
    <w:rsid w:val="00F50BC4"/>
    <w:rsid w:val="00FB351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9166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51638316">
      <w:bodyDiv w:val="1"/>
      <w:marLeft w:val="0"/>
      <w:marRight w:val="0"/>
      <w:marTop w:val="0"/>
      <w:marBottom w:val="0"/>
      <w:divBdr>
        <w:top w:val="none" w:sz="0" w:space="0" w:color="auto"/>
        <w:left w:val="none" w:sz="0" w:space="0" w:color="auto"/>
        <w:bottom w:val="none" w:sz="0" w:space="0" w:color="auto"/>
        <w:right w:val="none" w:sz="0" w:space="0" w:color="auto"/>
      </w:divBdr>
    </w:div>
    <w:div w:id="7545184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15267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85</cp:revision>
  <dcterms:created xsi:type="dcterms:W3CDTF">2026-03-24T06:15:00Z</dcterms:created>
  <dcterms:modified xsi:type="dcterms:W3CDTF">2026-05-07T07:50:00Z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