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90E4C" w:rsidRPr="00416113" w14:paraId="5A48295A" w14:textId="77777777">
        <w:trPr>
          <w:trHeight w:val="20"/>
          <w:jc w:val="center"/>
        </w:trPr>
        <w:tc>
          <w:tcPr>
            <w:tcW w:w="1186" w:type="pct"/>
          </w:tcPr>
          <w:p w14:paraId="7FF4F53E" w14:textId="77777777" w:rsidR="00290E4C" w:rsidRPr="00416113" w:rsidRDefault="00281F1E">
            <w:pPr>
              <w:pStyle w:val="BodyText"/>
              <w:ind w:left="90"/>
              <w:jc w:val="left"/>
              <w:rPr>
                <w:rFonts w:ascii="Arial" w:hAnsi="Arial" w:cs="Arial"/>
                <w:bCs/>
                <w:sz w:val="20"/>
                <w:szCs w:val="20"/>
                <w:lang w:val="en-GB" w:eastAsia="en-US"/>
              </w:rPr>
            </w:pPr>
            <w:r w:rsidRPr="00416113">
              <w:rPr>
                <w:rFonts w:ascii="Arial" w:hAnsi="Arial" w:cs="Arial"/>
                <w:bCs/>
                <w:sz w:val="20"/>
                <w:szCs w:val="20"/>
                <w:lang w:val="en-GB" w:eastAsia="en-US"/>
              </w:rPr>
              <w:t>Journal Name:</w:t>
            </w:r>
          </w:p>
        </w:tc>
        <w:tc>
          <w:tcPr>
            <w:tcW w:w="3814" w:type="pct"/>
          </w:tcPr>
          <w:p w14:paraId="73713D43" w14:textId="77777777" w:rsidR="00290E4C" w:rsidRPr="00416113" w:rsidRDefault="00A84981">
            <w:pPr>
              <w:rPr>
                <w:rFonts w:ascii="Arial" w:hAnsi="Arial" w:cs="Arial"/>
                <w:b/>
                <w:bCs/>
                <w:color w:val="0000FF"/>
                <w:sz w:val="20"/>
                <w:szCs w:val="20"/>
                <w:lang w:val="en-GB"/>
              </w:rPr>
            </w:pPr>
            <w:hyperlink r:id="rId7" w:history="1">
              <w:r w:rsidR="00281F1E" w:rsidRPr="00416113">
                <w:rPr>
                  <w:rFonts w:ascii="Arial" w:hAnsi="Arial" w:cs="Arial"/>
                  <w:color w:val="0000FF"/>
                  <w:sz w:val="20"/>
                  <w:szCs w:val="20"/>
                  <w:u w:val="single"/>
                </w:rPr>
                <w:t>Asian Journal of Mathematics and Computer Research</w:t>
              </w:r>
            </w:hyperlink>
          </w:p>
        </w:tc>
      </w:tr>
      <w:tr w:rsidR="00290E4C" w:rsidRPr="00416113" w14:paraId="2F27A3A1" w14:textId="77777777">
        <w:trPr>
          <w:trHeight w:val="20"/>
          <w:jc w:val="center"/>
        </w:trPr>
        <w:tc>
          <w:tcPr>
            <w:tcW w:w="1186" w:type="pct"/>
          </w:tcPr>
          <w:p w14:paraId="1D673ED5" w14:textId="77777777" w:rsidR="00290E4C" w:rsidRPr="00416113" w:rsidRDefault="00281F1E">
            <w:pPr>
              <w:pStyle w:val="BodyText"/>
              <w:ind w:left="90"/>
              <w:jc w:val="left"/>
              <w:rPr>
                <w:rFonts w:ascii="Arial" w:hAnsi="Arial" w:cs="Arial"/>
                <w:bCs/>
                <w:sz w:val="20"/>
                <w:szCs w:val="20"/>
                <w:lang w:val="en-GB" w:eastAsia="en-US"/>
              </w:rPr>
            </w:pPr>
            <w:r w:rsidRPr="00416113">
              <w:rPr>
                <w:rFonts w:ascii="Arial" w:hAnsi="Arial" w:cs="Arial"/>
                <w:bCs/>
                <w:sz w:val="20"/>
                <w:szCs w:val="20"/>
                <w:lang w:val="en-GB" w:eastAsia="en-US"/>
              </w:rPr>
              <w:t>Manuscript Number:</w:t>
            </w:r>
          </w:p>
        </w:tc>
        <w:tc>
          <w:tcPr>
            <w:tcW w:w="3814" w:type="pct"/>
          </w:tcPr>
          <w:p w14:paraId="1CE242C1" w14:textId="77777777" w:rsidR="00290E4C" w:rsidRPr="00416113" w:rsidRDefault="00186DB1">
            <w:pPr>
              <w:pStyle w:val="NormalWeb"/>
              <w:spacing w:before="0" w:beforeAutospacing="0" w:after="0" w:afterAutospacing="0"/>
              <w:rPr>
                <w:rFonts w:ascii="Arial" w:hAnsi="Arial" w:cs="Arial"/>
                <w:b/>
                <w:bCs/>
                <w:sz w:val="20"/>
                <w:szCs w:val="20"/>
                <w:lang w:val="en-GB"/>
              </w:rPr>
            </w:pPr>
            <w:r w:rsidRPr="00416113">
              <w:rPr>
                <w:rFonts w:ascii="Arial" w:hAnsi="Arial" w:cs="Arial"/>
                <w:b/>
                <w:bCs/>
                <w:sz w:val="20"/>
                <w:szCs w:val="20"/>
                <w:lang w:val="en-GB"/>
              </w:rPr>
              <w:t>Ms_AJOMCOR_14860</w:t>
            </w:r>
          </w:p>
        </w:tc>
      </w:tr>
      <w:tr w:rsidR="00290E4C" w:rsidRPr="00416113" w14:paraId="17582EB9" w14:textId="77777777">
        <w:trPr>
          <w:trHeight w:val="20"/>
          <w:jc w:val="center"/>
        </w:trPr>
        <w:tc>
          <w:tcPr>
            <w:tcW w:w="1186" w:type="pct"/>
          </w:tcPr>
          <w:p w14:paraId="1EBD3633" w14:textId="77777777" w:rsidR="00290E4C" w:rsidRPr="00416113" w:rsidRDefault="00281F1E">
            <w:pPr>
              <w:pStyle w:val="BodyText"/>
              <w:ind w:left="90"/>
              <w:jc w:val="left"/>
              <w:rPr>
                <w:rFonts w:ascii="Arial" w:hAnsi="Arial" w:cs="Arial"/>
                <w:bCs/>
                <w:sz w:val="20"/>
                <w:szCs w:val="20"/>
                <w:lang w:val="en-GB" w:eastAsia="en-US"/>
              </w:rPr>
            </w:pPr>
            <w:r w:rsidRPr="00416113">
              <w:rPr>
                <w:rFonts w:ascii="Arial" w:hAnsi="Arial" w:cs="Arial"/>
                <w:bCs/>
                <w:sz w:val="20"/>
                <w:szCs w:val="20"/>
                <w:lang w:val="en-GB" w:eastAsia="en-US"/>
              </w:rPr>
              <w:t xml:space="preserve">Title of the Manuscript: </w:t>
            </w:r>
          </w:p>
        </w:tc>
        <w:tc>
          <w:tcPr>
            <w:tcW w:w="3814" w:type="pct"/>
          </w:tcPr>
          <w:p w14:paraId="5BD50CC8" w14:textId="77777777" w:rsidR="00290E4C" w:rsidRPr="00416113" w:rsidRDefault="00186DB1">
            <w:pPr>
              <w:pStyle w:val="NormalWeb"/>
              <w:spacing w:before="0" w:beforeAutospacing="0" w:after="0" w:afterAutospacing="0"/>
              <w:rPr>
                <w:rFonts w:ascii="Arial" w:hAnsi="Arial" w:cs="Arial"/>
                <w:b/>
                <w:sz w:val="20"/>
                <w:szCs w:val="20"/>
                <w:lang w:val="en-GB"/>
              </w:rPr>
            </w:pPr>
            <w:r w:rsidRPr="00416113">
              <w:rPr>
                <w:rFonts w:ascii="Arial" w:hAnsi="Arial" w:cs="Arial"/>
                <w:b/>
                <w:sz w:val="20"/>
                <w:szCs w:val="20"/>
                <w:lang w:val="en-GB"/>
              </w:rPr>
              <w:t>Infinitely many normalized solutions for the Kirchhoff equation with localized nonlinearities on noncompact metric graphs</w:t>
            </w:r>
          </w:p>
        </w:tc>
      </w:tr>
      <w:tr w:rsidR="00290E4C" w:rsidRPr="00416113" w14:paraId="3549E37D" w14:textId="77777777">
        <w:trPr>
          <w:trHeight w:val="20"/>
          <w:jc w:val="center"/>
        </w:trPr>
        <w:tc>
          <w:tcPr>
            <w:tcW w:w="1186" w:type="pct"/>
          </w:tcPr>
          <w:p w14:paraId="2D052F6C" w14:textId="77777777" w:rsidR="00290E4C" w:rsidRPr="00416113" w:rsidRDefault="00281F1E">
            <w:pPr>
              <w:pStyle w:val="BodyText"/>
              <w:ind w:left="90"/>
              <w:jc w:val="left"/>
              <w:rPr>
                <w:rFonts w:ascii="Arial" w:hAnsi="Arial" w:cs="Arial"/>
                <w:bCs/>
                <w:sz w:val="20"/>
                <w:szCs w:val="20"/>
                <w:lang w:val="en-GB" w:eastAsia="en-US"/>
              </w:rPr>
            </w:pPr>
            <w:r w:rsidRPr="00416113">
              <w:rPr>
                <w:rFonts w:ascii="Arial" w:hAnsi="Arial" w:cs="Arial"/>
                <w:bCs/>
                <w:sz w:val="20"/>
                <w:szCs w:val="20"/>
                <w:lang w:val="en-GB" w:eastAsia="en-US"/>
              </w:rPr>
              <w:t>Type of the Article</w:t>
            </w:r>
          </w:p>
        </w:tc>
        <w:tc>
          <w:tcPr>
            <w:tcW w:w="3814" w:type="pct"/>
          </w:tcPr>
          <w:p w14:paraId="3AF90F43" w14:textId="77777777" w:rsidR="00290E4C" w:rsidRPr="00416113" w:rsidRDefault="00281F1E">
            <w:pPr>
              <w:pStyle w:val="NormalWeb"/>
              <w:spacing w:before="0" w:beforeAutospacing="0" w:after="0" w:afterAutospacing="0"/>
              <w:rPr>
                <w:rFonts w:ascii="Arial" w:hAnsi="Arial" w:cs="Arial"/>
                <w:b/>
                <w:sz w:val="20"/>
                <w:szCs w:val="20"/>
                <w:lang w:val="en-GB"/>
              </w:rPr>
            </w:pPr>
            <w:r w:rsidRPr="00416113">
              <w:rPr>
                <w:rFonts w:ascii="Arial" w:hAnsi="Arial" w:cs="Arial"/>
                <w:b/>
                <w:sz w:val="20"/>
                <w:szCs w:val="20"/>
                <w:lang w:val="en-GB"/>
              </w:rPr>
              <w:t>Research Article</w:t>
            </w:r>
          </w:p>
          <w:p w14:paraId="7FCB4CAF" w14:textId="77777777" w:rsidR="00290E4C" w:rsidRPr="00416113" w:rsidRDefault="00290E4C">
            <w:pPr>
              <w:pStyle w:val="NormalWeb"/>
              <w:spacing w:before="0" w:beforeAutospacing="0" w:after="0" w:afterAutospacing="0"/>
              <w:rPr>
                <w:rFonts w:ascii="Arial" w:hAnsi="Arial" w:cs="Arial"/>
                <w:b/>
                <w:sz w:val="20"/>
                <w:szCs w:val="20"/>
                <w:lang w:val="en-GB"/>
              </w:rPr>
            </w:pPr>
          </w:p>
        </w:tc>
      </w:tr>
    </w:tbl>
    <w:p w14:paraId="16383596" w14:textId="77777777" w:rsidR="00290E4C" w:rsidRPr="00416113" w:rsidRDefault="00290E4C">
      <w:pPr>
        <w:jc w:val="both"/>
        <w:rPr>
          <w:rFonts w:ascii="Arial" w:eastAsia="MS Mincho" w:hAnsi="Arial" w:cs="Arial"/>
          <w:sz w:val="20"/>
          <w:szCs w:val="20"/>
          <w:lang w:val="en-GB" w:eastAsia="x-none"/>
        </w:rPr>
      </w:pPr>
    </w:p>
    <w:p w14:paraId="056C8B12" w14:textId="77777777" w:rsidR="00290E4C" w:rsidRPr="00416113" w:rsidRDefault="00281F1E">
      <w:pPr>
        <w:jc w:val="both"/>
        <w:rPr>
          <w:rFonts w:ascii="Arial" w:eastAsia="MS Mincho" w:hAnsi="Arial" w:cs="Arial"/>
          <w:b/>
          <w:sz w:val="20"/>
          <w:szCs w:val="20"/>
          <w:u w:val="single"/>
          <w:lang w:val="en-GB" w:eastAsia="x-none"/>
        </w:rPr>
      </w:pPr>
      <w:r w:rsidRPr="00416113">
        <w:rPr>
          <w:rFonts w:ascii="Arial" w:eastAsia="MS Mincho" w:hAnsi="Arial" w:cs="Arial"/>
          <w:b/>
          <w:sz w:val="20"/>
          <w:szCs w:val="20"/>
          <w:highlight w:val="yellow"/>
          <w:u w:val="single"/>
          <w:lang w:val="en-GB" w:eastAsia="x-none"/>
        </w:rPr>
        <w:t>PART 1 (Importance of the manuscript)</w:t>
      </w:r>
      <w:r w:rsidRPr="00416113">
        <w:rPr>
          <w:rFonts w:ascii="Arial" w:eastAsia="MS Mincho" w:hAnsi="Arial" w:cs="Arial"/>
          <w:b/>
          <w:sz w:val="20"/>
          <w:szCs w:val="20"/>
          <w:u w:val="single"/>
          <w:lang w:val="en-GB" w:eastAsia="x-none"/>
        </w:rPr>
        <w:t xml:space="preserve"> </w:t>
      </w:r>
    </w:p>
    <w:p w14:paraId="301FE145" w14:textId="77777777" w:rsidR="00290E4C" w:rsidRPr="00416113" w:rsidRDefault="00290E4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90E4C" w:rsidRPr="00416113" w14:paraId="5FD0D876" w14:textId="77777777">
        <w:trPr>
          <w:trHeight w:val="20"/>
          <w:jc w:val="center"/>
        </w:trPr>
        <w:tc>
          <w:tcPr>
            <w:tcW w:w="1666" w:type="pct"/>
            <w:noWrap/>
          </w:tcPr>
          <w:p w14:paraId="5211E297" w14:textId="77777777" w:rsidR="00290E4C" w:rsidRPr="00416113" w:rsidRDefault="00290E4C">
            <w:pPr>
              <w:keepNext/>
              <w:outlineLvl w:val="1"/>
              <w:rPr>
                <w:rFonts w:ascii="Arial" w:eastAsia="MS Mincho" w:hAnsi="Arial" w:cs="Arial"/>
                <w:b/>
                <w:bCs/>
                <w:sz w:val="20"/>
                <w:szCs w:val="20"/>
                <w:lang w:val="en-GB"/>
              </w:rPr>
            </w:pPr>
          </w:p>
        </w:tc>
        <w:tc>
          <w:tcPr>
            <w:tcW w:w="1667" w:type="pct"/>
            <w:hideMark/>
          </w:tcPr>
          <w:p w14:paraId="132EA27C" w14:textId="77777777" w:rsidR="00290E4C" w:rsidRPr="00416113" w:rsidRDefault="00281F1E">
            <w:pPr>
              <w:keepNext/>
              <w:outlineLvl w:val="1"/>
              <w:rPr>
                <w:rFonts w:ascii="Arial" w:eastAsia="MS Mincho" w:hAnsi="Arial" w:cs="Arial"/>
                <w:b/>
                <w:bCs/>
                <w:sz w:val="20"/>
                <w:szCs w:val="20"/>
                <w:lang w:val="en-GB"/>
              </w:rPr>
            </w:pPr>
            <w:r w:rsidRPr="00416113">
              <w:rPr>
                <w:rFonts w:ascii="Arial" w:eastAsia="MS Mincho" w:hAnsi="Arial" w:cs="Arial"/>
                <w:b/>
                <w:bCs/>
                <w:sz w:val="20"/>
                <w:szCs w:val="20"/>
                <w:lang w:val="en-GB"/>
              </w:rPr>
              <w:t>Comments of the Reviewers</w:t>
            </w:r>
          </w:p>
        </w:tc>
        <w:tc>
          <w:tcPr>
            <w:tcW w:w="1667" w:type="pct"/>
          </w:tcPr>
          <w:p w14:paraId="7F1C2A89" w14:textId="77777777" w:rsidR="00290E4C" w:rsidRPr="00416113" w:rsidRDefault="00281F1E">
            <w:pPr>
              <w:spacing w:after="160" w:line="256" w:lineRule="auto"/>
              <w:rPr>
                <w:rFonts w:ascii="Arial" w:eastAsia="Calibri" w:hAnsi="Arial" w:cs="Arial"/>
                <w:kern w:val="2"/>
                <w:sz w:val="20"/>
                <w:szCs w:val="20"/>
                <w:lang w:val="en-GB"/>
              </w:rPr>
            </w:pPr>
            <w:r w:rsidRPr="00416113">
              <w:rPr>
                <w:rFonts w:ascii="Arial" w:eastAsia="Calibri" w:hAnsi="Arial" w:cs="Arial"/>
                <w:b/>
                <w:kern w:val="2"/>
                <w:sz w:val="20"/>
                <w:szCs w:val="20"/>
                <w:lang w:val="en-GB"/>
              </w:rPr>
              <w:t>Author’s Feedback</w:t>
            </w:r>
            <w:r w:rsidRPr="00416113">
              <w:rPr>
                <w:rFonts w:ascii="Arial" w:eastAsia="Calibri" w:hAnsi="Arial" w:cs="Arial"/>
                <w:kern w:val="2"/>
                <w:sz w:val="20"/>
                <w:szCs w:val="20"/>
                <w:lang w:val="en-GB"/>
              </w:rPr>
              <w:t xml:space="preserve"> </w:t>
            </w:r>
          </w:p>
          <w:p w14:paraId="7698D283" w14:textId="77777777" w:rsidR="00290E4C" w:rsidRPr="00416113" w:rsidRDefault="00290E4C">
            <w:pPr>
              <w:keepNext/>
              <w:outlineLvl w:val="1"/>
              <w:rPr>
                <w:rFonts w:ascii="Arial" w:eastAsia="MS Mincho" w:hAnsi="Arial" w:cs="Arial"/>
                <w:bCs/>
                <w:sz w:val="20"/>
                <w:szCs w:val="20"/>
                <w:lang w:val="en-GB"/>
              </w:rPr>
            </w:pPr>
          </w:p>
        </w:tc>
      </w:tr>
      <w:tr w:rsidR="00290E4C" w:rsidRPr="00416113" w14:paraId="5D7ABD72" w14:textId="77777777">
        <w:trPr>
          <w:trHeight w:val="20"/>
          <w:jc w:val="center"/>
        </w:trPr>
        <w:tc>
          <w:tcPr>
            <w:tcW w:w="1666" w:type="pct"/>
            <w:noWrap/>
            <w:hideMark/>
          </w:tcPr>
          <w:p w14:paraId="6A0CFDDB" w14:textId="77777777" w:rsidR="00290E4C" w:rsidRPr="00416113" w:rsidRDefault="00281F1E">
            <w:pPr>
              <w:rPr>
                <w:rFonts w:ascii="Arial" w:hAnsi="Arial" w:cs="Arial"/>
                <w:bCs/>
                <w:sz w:val="20"/>
                <w:szCs w:val="20"/>
                <w:lang w:val="en-GB"/>
              </w:rPr>
            </w:pPr>
            <w:r w:rsidRPr="00416113">
              <w:rPr>
                <w:rFonts w:ascii="Arial" w:hAnsi="Arial" w:cs="Arial"/>
                <w:b/>
                <w:bCs/>
                <w:sz w:val="20"/>
                <w:szCs w:val="20"/>
                <w:lang w:val="en-GB"/>
              </w:rPr>
              <w:t>Please write a few sentences regarding the importance of this manuscript for the scientific community.</w:t>
            </w:r>
            <w:r w:rsidRPr="00416113">
              <w:rPr>
                <w:rFonts w:ascii="Arial" w:hAnsi="Arial" w:cs="Arial"/>
                <w:bCs/>
                <w:sz w:val="20"/>
                <w:szCs w:val="20"/>
                <w:lang w:val="en-GB"/>
              </w:rPr>
              <w:t xml:space="preserve"> A minimum of 3-4 sentences may </w:t>
            </w:r>
          </w:p>
          <w:p w14:paraId="0F73B658" w14:textId="77777777" w:rsidR="00290E4C" w:rsidRPr="00416113" w:rsidRDefault="00281F1E">
            <w:pPr>
              <w:rPr>
                <w:rFonts w:ascii="Arial" w:eastAsia="MS Mincho" w:hAnsi="Arial" w:cs="Arial"/>
                <w:bCs/>
                <w:sz w:val="20"/>
                <w:szCs w:val="20"/>
                <w:lang w:val="en-GB"/>
              </w:rPr>
            </w:pPr>
            <w:r w:rsidRPr="00416113">
              <w:rPr>
                <w:rFonts w:ascii="Arial" w:hAnsi="Arial" w:cs="Arial"/>
                <w:bCs/>
                <w:sz w:val="20"/>
                <w:szCs w:val="20"/>
                <w:lang w:val="en-GB"/>
              </w:rPr>
              <w:t>be required for this part.</w:t>
            </w:r>
          </w:p>
        </w:tc>
        <w:tc>
          <w:tcPr>
            <w:tcW w:w="1667" w:type="pct"/>
          </w:tcPr>
          <w:p w14:paraId="65270424" w14:textId="105A3AF2" w:rsidR="00290E4C" w:rsidRPr="00416113" w:rsidRDefault="00B0466D">
            <w:pPr>
              <w:contextualSpacing/>
              <w:rPr>
                <w:rFonts w:ascii="Arial" w:hAnsi="Arial" w:cs="Arial"/>
                <w:b/>
                <w:bCs/>
                <w:sz w:val="20"/>
                <w:szCs w:val="20"/>
                <w:lang w:val="en-GB"/>
              </w:rPr>
            </w:pPr>
            <w:r w:rsidRPr="00416113">
              <w:rPr>
                <w:rFonts w:ascii="Arial" w:hAnsi="Arial" w:cs="Arial"/>
                <w:b/>
                <w:bCs/>
                <w:sz w:val="20"/>
                <w:szCs w:val="20"/>
                <w:lang w:val="en-GB"/>
              </w:rPr>
              <w:t>As this Research Article is purely theoretical</w:t>
            </w:r>
            <w:r w:rsidR="002852E2" w:rsidRPr="00416113">
              <w:rPr>
                <w:rFonts w:ascii="Arial" w:hAnsi="Arial" w:cs="Arial"/>
                <w:b/>
                <w:bCs/>
                <w:sz w:val="20"/>
                <w:szCs w:val="20"/>
                <w:lang w:val="en-GB"/>
              </w:rPr>
              <w:t>,</w:t>
            </w:r>
            <w:r w:rsidRPr="00416113">
              <w:rPr>
                <w:rFonts w:ascii="Arial" w:hAnsi="Arial" w:cs="Arial"/>
                <w:b/>
                <w:bCs/>
                <w:sz w:val="20"/>
                <w:szCs w:val="20"/>
                <w:lang w:val="en-GB"/>
              </w:rPr>
              <w:t xml:space="preserve"> this would enable the lovers of pure Mathematics to analy</w:t>
            </w:r>
            <w:r w:rsidR="007B3288" w:rsidRPr="00416113">
              <w:rPr>
                <w:rFonts w:ascii="Arial" w:hAnsi="Arial" w:cs="Arial"/>
                <w:b/>
                <w:bCs/>
                <w:sz w:val="20"/>
                <w:szCs w:val="20"/>
                <w:lang w:val="en-GB"/>
              </w:rPr>
              <w:t>s</w:t>
            </w:r>
            <w:r w:rsidRPr="00416113">
              <w:rPr>
                <w:rFonts w:ascii="Arial" w:hAnsi="Arial" w:cs="Arial"/>
                <w:b/>
                <w:bCs/>
                <w:sz w:val="20"/>
                <w:szCs w:val="20"/>
                <w:lang w:val="en-GB"/>
              </w:rPr>
              <w:t xml:space="preserve">e </w:t>
            </w:r>
            <w:r w:rsidR="007B3288" w:rsidRPr="00416113">
              <w:rPr>
                <w:rFonts w:ascii="Arial" w:hAnsi="Arial" w:cs="Arial"/>
                <w:b/>
                <w:bCs/>
                <w:sz w:val="20"/>
                <w:szCs w:val="20"/>
                <w:lang w:val="en-GB"/>
              </w:rPr>
              <w:t xml:space="preserve">deeply </w:t>
            </w:r>
            <w:r w:rsidRPr="00416113">
              <w:rPr>
                <w:rFonts w:ascii="Arial" w:hAnsi="Arial" w:cs="Arial"/>
                <w:b/>
                <w:bCs/>
                <w:sz w:val="20"/>
                <w:szCs w:val="20"/>
                <w:lang w:val="en-GB"/>
              </w:rPr>
              <w:t xml:space="preserve">  the insights </w:t>
            </w:r>
            <w:r w:rsidR="007B3288" w:rsidRPr="00416113">
              <w:rPr>
                <w:rFonts w:ascii="Arial" w:hAnsi="Arial" w:cs="Arial"/>
                <w:b/>
                <w:bCs/>
                <w:sz w:val="20"/>
                <w:szCs w:val="20"/>
                <w:lang w:val="en-GB"/>
              </w:rPr>
              <w:t xml:space="preserve">of the  existence of solution to Kirchhoff equation on </w:t>
            </w:r>
            <w:r w:rsidR="002852E2" w:rsidRPr="00416113">
              <w:rPr>
                <w:rFonts w:ascii="Arial" w:hAnsi="Arial" w:cs="Arial"/>
                <w:b/>
                <w:bCs/>
                <w:sz w:val="20"/>
                <w:szCs w:val="20"/>
                <w:lang w:val="en-GB"/>
              </w:rPr>
              <w:t xml:space="preserve"> </w:t>
            </w:r>
            <w:proofErr w:type="spellStart"/>
            <w:r w:rsidR="002852E2" w:rsidRPr="00416113">
              <w:rPr>
                <w:rFonts w:ascii="Arial" w:hAnsi="Arial" w:cs="Arial"/>
                <w:b/>
                <w:bCs/>
                <w:sz w:val="20"/>
                <w:szCs w:val="20"/>
                <w:lang w:val="en-GB"/>
              </w:rPr>
              <w:t xml:space="preserve">non </w:t>
            </w:r>
            <w:r w:rsidR="007B3288" w:rsidRPr="00416113">
              <w:rPr>
                <w:rFonts w:ascii="Arial" w:hAnsi="Arial" w:cs="Arial"/>
                <w:b/>
                <w:bCs/>
                <w:sz w:val="20"/>
                <w:szCs w:val="20"/>
                <w:lang w:val="en-GB"/>
              </w:rPr>
              <w:t>compact</w:t>
            </w:r>
            <w:proofErr w:type="spellEnd"/>
            <w:r w:rsidR="007B3288" w:rsidRPr="00416113">
              <w:rPr>
                <w:rFonts w:ascii="Arial" w:hAnsi="Arial" w:cs="Arial"/>
                <w:b/>
                <w:bCs/>
                <w:sz w:val="20"/>
                <w:szCs w:val="20"/>
                <w:lang w:val="en-GB"/>
              </w:rPr>
              <w:t xml:space="preserve"> metric </w:t>
            </w:r>
            <w:r w:rsidR="002852E2" w:rsidRPr="00416113">
              <w:rPr>
                <w:rFonts w:ascii="Arial" w:hAnsi="Arial" w:cs="Arial"/>
                <w:b/>
                <w:bCs/>
                <w:sz w:val="20"/>
                <w:szCs w:val="20"/>
                <w:lang w:val="en-GB"/>
              </w:rPr>
              <w:t xml:space="preserve">graphs more explicitly. </w:t>
            </w:r>
            <w:r w:rsidR="007B3288" w:rsidRPr="00416113">
              <w:rPr>
                <w:rFonts w:ascii="Arial" w:hAnsi="Arial" w:cs="Arial"/>
                <w:b/>
                <w:bCs/>
                <w:sz w:val="20"/>
                <w:szCs w:val="20"/>
                <w:lang w:val="en-GB"/>
              </w:rPr>
              <w:t>As Kirchhoff equation i</w:t>
            </w:r>
            <w:r w:rsidR="002852E2" w:rsidRPr="00416113">
              <w:rPr>
                <w:rFonts w:ascii="Arial" w:hAnsi="Arial" w:cs="Arial"/>
                <w:b/>
                <w:bCs/>
                <w:sz w:val="20"/>
                <w:szCs w:val="20"/>
                <w:lang w:val="en-GB"/>
              </w:rPr>
              <w:t>s widely applied in Thermochemistry and Circuit Analysis this manuscript has got both physical and chemical applications to the scientific community.</w:t>
            </w:r>
            <w:r w:rsidR="007B3288" w:rsidRPr="00416113">
              <w:rPr>
                <w:rFonts w:ascii="Arial" w:hAnsi="Arial" w:cs="Arial"/>
                <w:b/>
                <w:bCs/>
                <w:sz w:val="20"/>
                <w:szCs w:val="20"/>
                <w:lang w:val="en-GB"/>
              </w:rPr>
              <w:t xml:space="preserve"> </w:t>
            </w:r>
          </w:p>
        </w:tc>
        <w:tc>
          <w:tcPr>
            <w:tcW w:w="1667" w:type="pct"/>
          </w:tcPr>
          <w:p w14:paraId="24D6BF6F" w14:textId="6A095C69" w:rsidR="00290E4C" w:rsidRPr="00416113" w:rsidRDefault="0094121E">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We sincerely appreciate your insightful evaluation of our manuscript and your accurate recognition of both its theoretical significance in pure mathematics and its interdisciplinary application value.</w:t>
            </w:r>
          </w:p>
        </w:tc>
      </w:tr>
    </w:tbl>
    <w:p w14:paraId="6C9FA40D" w14:textId="77777777" w:rsidR="00290E4C" w:rsidRPr="00416113" w:rsidRDefault="00290E4C">
      <w:pPr>
        <w:rPr>
          <w:rFonts w:ascii="Arial" w:hAnsi="Arial" w:cs="Arial"/>
          <w:sz w:val="20"/>
          <w:szCs w:val="20"/>
          <w:lang w:val="en-GB"/>
        </w:rPr>
      </w:pPr>
    </w:p>
    <w:p w14:paraId="43656C2D" w14:textId="77777777" w:rsidR="00290E4C" w:rsidRPr="00416113" w:rsidRDefault="00281F1E">
      <w:pPr>
        <w:keepNext/>
        <w:outlineLvl w:val="1"/>
        <w:rPr>
          <w:rFonts w:ascii="Arial" w:eastAsia="MS Mincho" w:hAnsi="Arial" w:cs="Arial"/>
          <w:b/>
          <w:bCs/>
          <w:sz w:val="20"/>
          <w:szCs w:val="20"/>
          <w:highlight w:val="yellow"/>
          <w:u w:val="single"/>
          <w:lang w:val="en-GB"/>
        </w:rPr>
      </w:pPr>
      <w:r w:rsidRPr="00416113">
        <w:rPr>
          <w:rFonts w:ascii="Arial" w:eastAsia="MS Mincho" w:hAnsi="Arial" w:cs="Arial"/>
          <w:b/>
          <w:bCs/>
          <w:sz w:val="20"/>
          <w:szCs w:val="20"/>
          <w:highlight w:val="yellow"/>
          <w:u w:val="single"/>
          <w:lang w:val="en-GB"/>
        </w:rPr>
        <w:t>PART 2.1 (Objective Evaluation)</w:t>
      </w:r>
    </w:p>
    <w:p w14:paraId="24F3D217" w14:textId="77777777" w:rsidR="00290E4C" w:rsidRPr="00416113" w:rsidRDefault="00290E4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90E4C" w:rsidRPr="00416113" w14:paraId="4A2C4B8E" w14:textId="77777777">
        <w:trPr>
          <w:trHeight w:val="20"/>
          <w:jc w:val="center"/>
        </w:trPr>
        <w:tc>
          <w:tcPr>
            <w:tcW w:w="1666" w:type="pct"/>
            <w:noWrap/>
          </w:tcPr>
          <w:p w14:paraId="38CF8ABB" w14:textId="77777777" w:rsidR="00290E4C" w:rsidRPr="00416113" w:rsidRDefault="00290E4C">
            <w:pPr>
              <w:keepNext/>
              <w:outlineLvl w:val="1"/>
              <w:rPr>
                <w:rFonts w:ascii="Arial" w:eastAsia="MS Mincho" w:hAnsi="Arial" w:cs="Arial"/>
                <w:b/>
                <w:bCs/>
                <w:sz w:val="20"/>
                <w:szCs w:val="20"/>
                <w:lang w:val="en-GB"/>
              </w:rPr>
            </w:pPr>
          </w:p>
        </w:tc>
        <w:tc>
          <w:tcPr>
            <w:tcW w:w="1667" w:type="pct"/>
            <w:hideMark/>
          </w:tcPr>
          <w:p w14:paraId="0D0A01A0" w14:textId="77777777" w:rsidR="00290E4C" w:rsidRPr="00416113" w:rsidRDefault="00281F1E">
            <w:pPr>
              <w:keepNext/>
              <w:outlineLvl w:val="1"/>
              <w:rPr>
                <w:rFonts w:ascii="Arial" w:eastAsia="MS Mincho" w:hAnsi="Arial" w:cs="Arial"/>
                <w:b/>
                <w:bCs/>
                <w:sz w:val="20"/>
                <w:szCs w:val="20"/>
                <w:lang w:val="en-GB"/>
              </w:rPr>
            </w:pPr>
            <w:r w:rsidRPr="00416113">
              <w:rPr>
                <w:rFonts w:ascii="Arial" w:eastAsia="MS Mincho" w:hAnsi="Arial" w:cs="Arial"/>
                <w:b/>
                <w:bCs/>
                <w:sz w:val="20"/>
                <w:szCs w:val="20"/>
                <w:lang w:val="en-GB"/>
              </w:rPr>
              <w:t>Rating of the Reviewers</w:t>
            </w:r>
          </w:p>
        </w:tc>
        <w:tc>
          <w:tcPr>
            <w:tcW w:w="1667" w:type="pct"/>
            <w:hideMark/>
          </w:tcPr>
          <w:p w14:paraId="53ED1ADC" w14:textId="77777777" w:rsidR="00290E4C" w:rsidRPr="00416113" w:rsidRDefault="00281F1E">
            <w:pPr>
              <w:spacing w:after="160" w:line="256" w:lineRule="auto"/>
              <w:rPr>
                <w:rFonts w:ascii="Arial" w:hAnsi="Arial" w:cs="Arial"/>
                <w:b/>
                <w:sz w:val="20"/>
                <w:szCs w:val="20"/>
                <w:lang w:val="en-GB"/>
              </w:rPr>
            </w:pPr>
            <w:r w:rsidRPr="00416113">
              <w:rPr>
                <w:rFonts w:ascii="Arial" w:eastAsia="Calibri" w:hAnsi="Arial" w:cs="Arial"/>
                <w:b/>
                <w:kern w:val="2"/>
                <w:sz w:val="20"/>
                <w:szCs w:val="20"/>
                <w:lang w:val="en-GB"/>
              </w:rPr>
              <w:t>Author’s Feedback</w:t>
            </w:r>
            <w:r w:rsidRPr="00416113">
              <w:rPr>
                <w:rFonts w:ascii="Arial" w:eastAsia="Calibri" w:hAnsi="Arial" w:cs="Arial"/>
                <w:kern w:val="2"/>
                <w:sz w:val="20"/>
                <w:szCs w:val="20"/>
                <w:lang w:val="en-GB"/>
              </w:rPr>
              <w:t xml:space="preserve"> </w:t>
            </w:r>
          </w:p>
        </w:tc>
      </w:tr>
      <w:tr w:rsidR="00290E4C" w:rsidRPr="00416113" w14:paraId="79F12659" w14:textId="77777777">
        <w:trPr>
          <w:trHeight w:val="20"/>
          <w:jc w:val="center"/>
        </w:trPr>
        <w:tc>
          <w:tcPr>
            <w:tcW w:w="1666" w:type="pct"/>
            <w:noWrap/>
            <w:hideMark/>
          </w:tcPr>
          <w:p w14:paraId="205B5410" w14:textId="77777777" w:rsidR="00290E4C" w:rsidRPr="00416113" w:rsidRDefault="00281F1E">
            <w:pPr>
              <w:rPr>
                <w:rFonts w:ascii="Arial" w:hAnsi="Arial" w:cs="Arial"/>
                <w:b/>
                <w:bCs/>
                <w:sz w:val="20"/>
                <w:szCs w:val="20"/>
                <w:lang w:val="en-GB"/>
              </w:rPr>
            </w:pPr>
            <w:r w:rsidRPr="00416113">
              <w:rPr>
                <w:rFonts w:ascii="Arial" w:hAnsi="Arial" w:cs="Arial"/>
                <w:b/>
                <w:bCs/>
                <w:sz w:val="20"/>
                <w:szCs w:val="20"/>
                <w:lang w:val="en-GB"/>
              </w:rPr>
              <w:t xml:space="preserve">1. Is the title clear and appropriate for the study? </w:t>
            </w:r>
          </w:p>
          <w:p w14:paraId="6AB4BC9B"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32B47B7F" w14:textId="77777777" w:rsidR="00290E4C" w:rsidRPr="00416113" w:rsidRDefault="00281F1E">
            <w:pPr>
              <w:rPr>
                <w:rFonts w:ascii="Arial" w:hAnsi="Arial" w:cs="Arial"/>
                <w:sz w:val="20"/>
                <w:szCs w:val="20"/>
                <w:u w:val="single"/>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F29446" w14:textId="5214FA56" w:rsidR="00290E4C" w:rsidRPr="00416113" w:rsidRDefault="002852E2">
            <w:pPr>
              <w:ind w:left="360"/>
              <w:rPr>
                <w:rFonts w:ascii="Arial" w:hAnsi="Arial" w:cs="Arial"/>
                <w:b/>
                <w:bCs/>
                <w:sz w:val="20"/>
                <w:szCs w:val="20"/>
                <w:lang w:val="en-GB"/>
              </w:rPr>
            </w:pPr>
            <w:r w:rsidRPr="00416113">
              <w:rPr>
                <w:rFonts w:ascii="Arial" w:hAnsi="Arial" w:cs="Arial"/>
                <w:b/>
                <w:bCs/>
                <w:sz w:val="20"/>
                <w:szCs w:val="20"/>
                <w:lang w:val="en-GB"/>
              </w:rPr>
              <w:t xml:space="preserve">Excellent </w:t>
            </w:r>
          </w:p>
        </w:tc>
        <w:tc>
          <w:tcPr>
            <w:tcW w:w="1667" w:type="pct"/>
          </w:tcPr>
          <w:p w14:paraId="052F12CE" w14:textId="69692F24" w:rsidR="00290E4C" w:rsidRPr="00416113" w:rsidRDefault="00D75930">
            <w:pPr>
              <w:keepNext/>
              <w:outlineLvl w:val="1"/>
              <w:rPr>
                <w:rFonts w:ascii="Arial" w:eastAsia="DengXian" w:hAnsi="Arial" w:cs="Arial"/>
                <w:bCs/>
                <w:sz w:val="20"/>
                <w:szCs w:val="20"/>
                <w:lang w:val="en-GB" w:eastAsia="zh-CN"/>
              </w:rPr>
            </w:pPr>
            <w:r w:rsidRPr="00416113">
              <w:rPr>
                <w:rFonts w:ascii="Arial" w:eastAsia="DengXian" w:hAnsi="Arial" w:cs="Arial"/>
                <w:bCs/>
                <w:sz w:val="20"/>
                <w:szCs w:val="20"/>
                <w:lang w:val="en-GB" w:eastAsia="zh-CN"/>
              </w:rPr>
              <w:t>Thanks.</w:t>
            </w:r>
          </w:p>
        </w:tc>
      </w:tr>
      <w:tr w:rsidR="00290E4C" w:rsidRPr="00416113" w14:paraId="3A59348A" w14:textId="77777777">
        <w:trPr>
          <w:trHeight w:val="20"/>
          <w:jc w:val="center"/>
        </w:trPr>
        <w:tc>
          <w:tcPr>
            <w:tcW w:w="1666" w:type="pct"/>
            <w:noWrap/>
            <w:hideMark/>
          </w:tcPr>
          <w:p w14:paraId="33592968" w14:textId="77777777" w:rsidR="00290E4C" w:rsidRPr="00416113" w:rsidRDefault="00281F1E">
            <w:pPr>
              <w:keepNext/>
              <w:outlineLvl w:val="1"/>
              <w:rPr>
                <w:rFonts w:ascii="Arial" w:eastAsia="MS Mincho" w:hAnsi="Arial" w:cs="Arial"/>
                <w:b/>
                <w:bCs/>
                <w:sz w:val="20"/>
                <w:szCs w:val="20"/>
                <w:lang w:val="en-GB"/>
              </w:rPr>
            </w:pPr>
            <w:r w:rsidRPr="00416113">
              <w:rPr>
                <w:rFonts w:ascii="Arial" w:eastAsia="MS Mincho" w:hAnsi="Arial" w:cs="Arial"/>
                <w:b/>
                <w:bCs/>
                <w:sz w:val="20"/>
                <w:szCs w:val="20"/>
                <w:lang w:val="en-GB"/>
              </w:rPr>
              <w:t xml:space="preserve">2. Is the abstract of the article comprehensive? </w:t>
            </w:r>
          </w:p>
          <w:p w14:paraId="7E964508"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65E34455" w14:textId="77777777" w:rsidR="00290E4C" w:rsidRPr="00416113" w:rsidRDefault="00281F1E">
            <w:pPr>
              <w:rPr>
                <w:rFonts w:ascii="Arial" w:hAnsi="Arial" w:cs="Arial"/>
                <w:sz w:val="20"/>
                <w:szCs w:val="20"/>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1579B" w14:textId="6CDA72D1"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Excellent</w:t>
            </w:r>
          </w:p>
        </w:tc>
        <w:tc>
          <w:tcPr>
            <w:tcW w:w="1667" w:type="pct"/>
          </w:tcPr>
          <w:p w14:paraId="464AB045" w14:textId="578C3C8F"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390B473E" w14:textId="77777777">
        <w:trPr>
          <w:trHeight w:val="20"/>
          <w:jc w:val="center"/>
        </w:trPr>
        <w:tc>
          <w:tcPr>
            <w:tcW w:w="1666" w:type="pct"/>
            <w:noWrap/>
            <w:hideMark/>
          </w:tcPr>
          <w:p w14:paraId="0B415413" w14:textId="77777777" w:rsidR="00290E4C" w:rsidRPr="00416113" w:rsidRDefault="00281F1E">
            <w:pPr>
              <w:keepNext/>
              <w:outlineLvl w:val="1"/>
              <w:rPr>
                <w:rFonts w:ascii="Arial" w:eastAsia="MS Mincho" w:hAnsi="Arial" w:cs="Arial"/>
                <w:b/>
                <w:bCs/>
                <w:sz w:val="20"/>
                <w:szCs w:val="20"/>
                <w:lang w:val="en-GB" w:eastAsia="x-none"/>
              </w:rPr>
            </w:pPr>
            <w:r w:rsidRPr="00416113">
              <w:rPr>
                <w:rFonts w:ascii="Arial" w:eastAsia="MS Mincho" w:hAnsi="Arial" w:cs="Arial"/>
                <w:b/>
                <w:bCs/>
                <w:sz w:val="20"/>
                <w:szCs w:val="20"/>
                <w:lang w:val="en-GB" w:eastAsia="x-none"/>
              </w:rPr>
              <w:t>3. Are the keywords appropriate and useful?</w:t>
            </w:r>
          </w:p>
          <w:p w14:paraId="64430A62"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7AF23541" w14:textId="77777777" w:rsidR="00290E4C" w:rsidRPr="00416113" w:rsidRDefault="00281F1E">
            <w:pPr>
              <w:rPr>
                <w:rFonts w:ascii="Arial" w:hAnsi="Arial" w:cs="Arial"/>
                <w:sz w:val="20"/>
                <w:szCs w:val="20"/>
                <w:lang w:val="en-GB" w:eastAsia="x-none"/>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F1EEC8" w14:textId="165299F6"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Excellent</w:t>
            </w:r>
          </w:p>
        </w:tc>
        <w:tc>
          <w:tcPr>
            <w:tcW w:w="1667" w:type="pct"/>
          </w:tcPr>
          <w:p w14:paraId="34624559" w14:textId="58D9408D"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28623B54" w14:textId="77777777">
        <w:trPr>
          <w:trHeight w:val="20"/>
          <w:jc w:val="center"/>
        </w:trPr>
        <w:tc>
          <w:tcPr>
            <w:tcW w:w="1666" w:type="pct"/>
            <w:noWrap/>
            <w:hideMark/>
          </w:tcPr>
          <w:p w14:paraId="00B8DC2F" w14:textId="77777777" w:rsidR="00290E4C" w:rsidRPr="00416113" w:rsidRDefault="00281F1E">
            <w:pPr>
              <w:keepNext/>
              <w:outlineLvl w:val="1"/>
              <w:rPr>
                <w:rFonts w:ascii="Arial" w:eastAsia="MS Mincho" w:hAnsi="Arial" w:cs="Arial"/>
                <w:b/>
                <w:bCs/>
                <w:sz w:val="20"/>
                <w:szCs w:val="20"/>
                <w:lang w:val="en-GB" w:eastAsia="x-none"/>
              </w:rPr>
            </w:pPr>
            <w:r w:rsidRPr="00416113">
              <w:rPr>
                <w:rFonts w:ascii="Arial" w:eastAsia="MS Mincho" w:hAnsi="Arial" w:cs="Arial"/>
                <w:b/>
                <w:bCs/>
                <w:sz w:val="20"/>
                <w:szCs w:val="20"/>
                <w:lang w:val="en-GB" w:eastAsia="x-none"/>
              </w:rPr>
              <w:t>4. Is the background information of the paper sufficient and well organized?</w:t>
            </w:r>
          </w:p>
          <w:p w14:paraId="4EE3B590"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10B941E3" w14:textId="77777777" w:rsidR="00290E4C" w:rsidRPr="00416113" w:rsidRDefault="00281F1E">
            <w:pPr>
              <w:rPr>
                <w:rFonts w:ascii="Arial" w:hAnsi="Arial" w:cs="Arial"/>
                <w:sz w:val="20"/>
                <w:szCs w:val="20"/>
                <w:lang w:val="en-GB" w:eastAsia="x-none"/>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2167F9" w14:textId="66BD7B31"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Good</w:t>
            </w:r>
          </w:p>
        </w:tc>
        <w:tc>
          <w:tcPr>
            <w:tcW w:w="1667" w:type="pct"/>
          </w:tcPr>
          <w:p w14:paraId="529E925F" w14:textId="2C7350B4"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73A188A3" w14:textId="77777777">
        <w:trPr>
          <w:trHeight w:val="20"/>
          <w:jc w:val="center"/>
        </w:trPr>
        <w:tc>
          <w:tcPr>
            <w:tcW w:w="1666" w:type="pct"/>
            <w:noWrap/>
            <w:hideMark/>
          </w:tcPr>
          <w:p w14:paraId="5B8ABFCF" w14:textId="77777777" w:rsidR="00290E4C" w:rsidRPr="00416113" w:rsidRDefault="00281F1E">
            <w:pPr>
              <w:keepNext/>
              <w:outlineLvl w:val="1"/>
              <w:rPr>
                <w:rFonts w:ascii="Arial" w:eastAsia="MS Mincho" w:hAnsi="Arial" w:cs="Arial"/>
                <w:b/>
                <w:bCs/>
                <w:sz w:val="20"/>
                <w:szCs w:val="20"/>
                <w:lang w:val="en-GB" w:eastAsia="x-none"/>
              </w:rPr>
            </w:pPr>
            <w:r w:rsidRPr="00416113">
              <w:rPr>
                <w:rFonts w:ascii="Arial" w:eastAsia="MS Mincho" w:hAnsi="Arial" w:cs="Arial"/>
                <w:b/>
                <w:bCs/>
                <w:sz w:val="20"/>
                <w:szCs w:val="20"/>
                <w:lang w:val="en-GB" w:eastAsia="x-none"/>
              </w:rPr>
              <w:t>5. Are the research objectives/hypotheses clearly stated?</w:t>
            </w:r>
          </w:p>
          <w:p w14:paraId="74ED4E2C"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4EDCF65A" w14:textId="77777777" w:rsidR="00290E4C" w:rsidRPr="00416113" w:rsidRDefault="00281F1E">
            <w:pPr>
              <w:rPr>
                <w:rFonts w:ascii="Arial" w:hAnsi="Arial" w:cs="Arial"/>
                <w:sz w:val="20"/>
                <w:szCs w:val="20"/>
                <w:lang w:val="en-GB" w:eastAsia="x-none"/>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E3CB04" w14:textId="36FCC61F"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Good</w:t>
            </w:r>
          </w:p>
        </w:tc>
        <w:tc>
          <w:tcPr>
            <w:tcW w:w="1667" w:type="pct"/>
          </w:tcPr>
          <w:p w14:paraId="76F016A4" w14:textId="445450B8"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01184C36" w14:textId="77777777">
        <w:trPr>
          <w:trHeight w:val="20"/>
          <w:jc w:val="center"/>
        </w:trPr>
        <w:tc>
          <w:tcPr>
            <w:tcW w:w="1666" w:type="pct"/>
            <w:noWrap/>
            <w:hideMark/>
          </w:tcPr>
          <w:p w14:paraId="1703C72F" w14:textId="77777777" w:rsidR="00290E4C" w:rsidRPr="00416113" w:rsidRDefault="00281F1E">
            <w:pPr>
              <w:keepNext/>
              <w:outlineLvl w:val="1"/>
              <w:rPr>
                <w:rFonts w:ascii="Arial" w:eastAsia="MS Mincho" w:hAnsi="Arial" w:cs="Arial"/>
                <w:b/>
                <w:bCs/>
                <w:sz w:val="20"/>
                <w:szCs w:val="20"/>
                <w:lang w:val="en-GB" w:eastAsia="x-none"/>
              </w:rPr>
            </w:pPr>
            <w:r w:rsidRPr="00416113">
              <w:rPr>
                <w:rFonts w:ascii="Arial" w:eastAsia="MS Mincho" w:hAnsi="Arial" w:cs="Arial"/>
                <w:b/>
                <w:bCs/>
                <w:sz w:val="20"/>
                <w:szCs w:val="20"/>
                <w:lang w:val="en-GB" w:eastAsia="x-none"/>
              </w:rPr>
              <w:t>6. Is the literature review relevant and up to date?</w:t>
            </w:r>
          </w:p>
          <w:p w14:paraId="06FD1432"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35FC6588" w14:textId="77777777" w:rsidR="00290E4C" w:rsidRPr="00416113" w:rsidRDefault="00281F1E">
            <w:pPr>
              <w:rPr>
                <w:rFonts w:ascii="Arial" w:hAnsi="Arial" w:cs="Arial"/>
                <w:sz w:val="20"/>
                <w:szCs w:val="20"/>
                <w:lang w:val="en-GB" w:eastAsia="x-none"/>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CFE20E" w14:textId="2D9347BE"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Good</w:t>
            </w:r>
          </w:p>
        </w:tc>
        <w:tc>
          <w:tcPr>
            <w:tcW w:w="1667" w:type="pct"/>
          </w:tcPr>
          <w:p w14:paraId="78201025" w14:textId="687A3D1E"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225A3582" w14:textId="77777777">
        <w:trPr>
          <w:trHeight w:val="20"/>
          <w:jc w:val="center"/>
        </w:trPr>
        <w:tc>
          <w:tcPr>
            <w:tcW w:w="1666" w:type="pct"/>
            <w:noWrap/>
            <w:hideMark/>
          </w:tcPr>
          <w:p w14:paraId="1C307555" w14:textId="77777777" w:rsidR="00290E4C" w:rsidRPr="00416113" w:rsidRDefault="00281F1E">
            <w:pPr>
              <w:keepNext/>
              <w:outlineLvl w:val="1"/>
              <w:rPr>
                <w:rFonts w:ascii="Arial" w:eastAsia="MS Mincho" w:hAnsi="Arial" w:cs="Arial"/>
                <w:b/>
                <w:bCs/>
                <w:sz w:val="20"/>
                <w:szCs w:val="20"/>
                <w:lang w:val="en-GB" w:eastAsia="x-none"/>
              </w:rPr>
            </w:pPr>
            <w:r w:rsidRPr="00416113">
              <w:rPr>
                <w:rFonts w:ascii="Arial" w:eastAsia="MS Mincho" w:hAnsi="Arial" w:cs="Arial"/>
                <w:b/>
                <w:bCs/>
                <w:sz w:val="20"/>
                <w:szCs w:val="20"/>
                <w:lang w:val="en-GB" w:eastAsia="x-none"/>
              </w:rPr>
              <w:t>7. Is the research methodology appropriate for the study?</w:t>
            </w:r>
          </w:p>
          <w:p w14:paraId="0A11FCD3"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6F1CD971" w14:textId="77777777" w:rsidR="00290E4C" w:rsidRPr="00416113" w:rsidRDefault="00281F1E">
            <w:pPr>
              <w:rPr>
                <w:rFonts w:ascii="Arial" w:hAnsi="Arial" w:cs="Arial"/>
                <w:sz w:val="20"/>
                <w:szCs w:val="20"/>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CEC1BE" w14:textId="5F614957"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Good</w:t>
            </w:r>
          </w:p>
        </w:tc>
        <w:tc>
          <w:tcPr>
            <w:tcW w:w="1667" w:type="pct"/>
          </w:tcPr>
          <w:p w14:paraId="56EB77A7" w14:textId="3AF88BCC"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74A3CD89" w14:textId="77777777">
        <w:trPr>
          <w:trHeight w:val="20"/>
          <w:jc w:val="center"/>
        </w:trPr>
        <w:tc>
          <w:tcPr>
            <w:tcW w:w="1666" w:type="pct"/>
            <w:noWrap/>
            <w:hideMark/>
          </w:tcPr>
          <w:p w14:paraId="79C38F05" w14:textId="77777777" w:rsidR="00290E4C" w:rsidRPr="00416113" w:rsidRDefault="00281F1E">
            <w:pPr>
              <w:keepNext/>
              <w:outlineLvl w:val="1"/>
              <w:rPr>
                <w:rFonts w:ascii="Arial" w:eastAsia="MS Mincho" w:hAnsi="Arial" w:cs="Arial"/>
                <w:b/>
                <w:bCs/>
                <w:sz w:val="20"/>
                <w:szCs w:val="20"/>
                <w:lang w:val="en-GB" w:eastAsia="x-none"/>
              </w:rPr>
            </w:pPr>
            <w:r w:rsidRPr="00416113">
              <w:rPr>
                <w:rFonts w:ascii="Arial" w:eastAsia="MS Mincho" w:hAnsi="Arial" w:cs="Arial"/>
                <w:b/>
                <w:bCs/>
                <w:sz w:val="20"/>
                <w:szCs w:val="20"/>
                <w:lang w:val="en-GB" w:eastAsia="x-none"/>
              </w:rPr>
              <w:t>8. Were ethical issues properly addressed (if applicable)?</w:t>
            </w:r>
          </w:p>
          <w:p w14:paraId="5E52A801"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24040B80" w14:textId="77777777" w:rsidR="00290E4C" w:rsidRPr="00416113" w:rsidRDefault="00281F1E">
            <w:pPr>
              <w:rPr>
                <w:rFonts w:ascii="Arial" w:hAnsi="Arial" w:cs="Arial"/>
                <w:sz w:val="20"/>
                <w:szCs w:val="20"/>
                <w:lang w:val="en-GB" w:eastAsia="x-none"/>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39FEDF" w14:textId="77777777" w:rsidR="00290E4C" w:rsidRPr="00416113" w:rsidRDefault="00290E4C">
            <w:pPr>
              <w:ind w:left="360"/>
              <w:rPr>
                <w:rFonts w:ascii="Arial" w:hAnsi="Arial" w:cs="Arial"/>
                <w:b/>
                <w:bCs/>
                <w:sz w:val="20"/>
                <w:szCs w:val="20"/>
                <w:lang w:val="en-GB"/>
              </w:rPr>
            </w:pPr>
          </w:p>
        </w:tc>
        <w:tc>
          <w:tcPr>
            <w:tcW w:w="1667" w:type="pct"/>
          </w:tcPr>
          <w:p w14:paraId="2DF394E4" w14:textId="039BE0DF" w:rsidR="00290E4C" w:rsidRPr="00416113" w:rsidRDefault="00D75930">
            <w:pPr>
              <w:keepNext/>
              <w:outlineLvl w:val="1"/>
              <w:rPr>
                <w:rFonts w:ascii="Arial" w:eastAsia="DengXian" w:hAnsi="Arial" w:cs="Arial"/>
                <w:bCs/>
                <w:sz w:val="20"/>
                <w:szCs w:val="20"/>
                <w:lang w:val="en-GB" w:eastAsia="zh-CN"/>
              </w:rPr>
            </w:pPr>
            <w:r w:rsidRPr="00416113">
              <w:rPr>
                <w:rFonts w:ascii="Arial" w:eastAsia="MS Mincho" w:hAnsi="Arial" w:cs="Arial"/>
                <w:bCs/>
                <w:sz w:val="20"/>
                <w:szCs w:val="20"/>
                <w:lang w:val="en-GB"/>
              </w:rPr>
              <w:t>Not Applicable</w:t>
            </w:r>
            <w:r w:rsidRPr="00416113">
              <w:rPr>
                <w:rFonts w:ascii="Arial" w:eastAsia="DengXian" w:hAnsi="Arial" w:cs="Arial"/>
                <w:bCs/>
                <w:sz w:val="20"/>
                <w:szCs w:val="20"/>
                <w:lang w:val="en-GB" w:eastAsia="zh-CN"/>
              </w:rPr>
              <w:t>.</w:t>
            </w:r>
          </w:p>
        </w:tc>
      </w:tr>
      <w:tr w:rsidR="00290E4C" w:rsidRPr="00416113" w14:paraId="6E99325A" w14:textId="77777777">
        <w:trPr>
          <w:trHeight w:val="20"/>
          <w:jc w:val="center"/>
        </w:trPr>
        <w:tc>
          <w:tcPr>
            <w:tcW w:w="1666" w:type="pct"/>
            <w:noWrap/>
            <w:hideMark/>
          </w:tcPr>
          <w:p w14:paraId="4B10F163" w14:textId="77777777" w:rsidR="00290E4C" w:rsidRPr="00416113" w:rsidRDefault="00281F1E">
            <w:pPr>
              <w:rPr>
                <w:rFonts w:ascii="Arial" w:hAnsi="Arial" w:cs="Arial"/>
                <w:b/>
                <w:sz w:val="20"/>
                <w:szCs w:val="20"/>
                <w:lang w:val="en-GB"/>
              </w:rPr>
            </w:pPr>
            <w:r w:rsidRPr="00416113">
              <w:rPr>
                <w:rFonts w:ascii="Arial" w:hAnsi="Arial" w:cs="Arial"/>
                <w:b/>
                <w:sz w:val="20"/>
                <w:szCs w:val="20"/>
                <w:lang w:val="en-GB"/>
              </w:rPr>
              <w:t xml:space="preserve">9. Are the results presented clearly? </w:t>
            </w:r>
          </w:p>
          <w:p w14:paraId="64093D1A"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5179FBFD" w14:textId="77777777" w:rsidR="00290E4C" w:rsidRPr="00416113" w:rsidRDefault="00281F1E">
            <w:pPr>
              <w:rPr>
                <w:rFonts w:ascii="Arial" w:hAnsi="Arial" w:cs="Arial"/>
                <w:bCs/>
                <w:sz w:val="20"/>
                <w:szCs w:val="20"/>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C5082E" w14:textId="07E71C71" w:rsidR="00290E4C" w:rsidRPr="00416113" w:rsidRDefault="00D773D2">
            <w:pPr>
              <w:contextualSpacing/>
              <w:rPr>
                <w:rFonts w:ascii="Arial" w:hAnsi="Arial" w:cs="Arial"/>
                <w:bCs/>
                <w:sz w:val="20"/>
                <w:szCs w:val="20"/>
                <w:lang w:val="en-GB"/>
              </w:rPr>
            </w:pPr>
            <w:r w:rsidRPr="00416113">
              <w:rPr>
                <w:rFonts w:ascii="Arial" w:hAnsi="Arial" w:cs="Arial"/>
                <w:bCs/>
                <w:sz w:val="20"/>
                <w:szCs w:val="20"/>
                <w:lang w:val="en-GB"/>
              </w:rPr>
              <w:t>Satisfactory</w:t>
            </w:r>
          </w:p>
        </w:tc>
        <w:tc>
          <w:tcPr>
            <w:tcW w:w="1667" w:type="pct"/>
          </w:tcPr>
          <w:p w14:paraId="54D79C6F" w14:textId="7359F012"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1BF0C5BF" w14:textId="77777777">
        <w:trPr>
          <w:trHeight w:val="20"/>
          <w:jc w:val="center"/>
        </w:trPr>
        <w:tc>
          <w:tcPr>
            <w:tcW w:w="1666" w:type="pct"/>
            <w:noWrap/>
            <w:hideMark/>
          </w:tcPr>
          <w:p w14:paraId="062D9358" w14:textId="77777777" w:rsidR="00290E4C" w:rsidRPr="00416113" w:rsidRDefault="00281F1E">
            <w:pPr>
              <w:rPr>
                <w:rFonts w:ascii="Arial" w:hAnsi="Arial" w:cs="Arial"/>
                <w:b/>
                <w:sz w:val="20"/>
                <w:szCs w:val="20"/>
                <w:lang w:val="en-GB"/>
              </w:rPr>
            </w:pPr>
            <w:r w:rsidRPr="00416113">
              <w:rPr>
                <w:rFonts w:ascii="Arial" w:hAnsi="Arial" w:cs="Arial"/>
                <w:b/>
                <w:sz w:val="20"/>
                <w:szCs w:val="20"/>
                <w:lang w:val="en-GB"/>
              </w:rPr>
              <w:t>10. Are tables and figures clear, relevant, and necessary?</w:t>
            </w:r>
          </w:p>
          <w:p w14:paraId="1D7A5922"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79BA2FBC"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p w14:paraId="76C63CF3" w14:textId="77777777" w:rsidR="00290E4C" w:rsidRPr="00416113" w:rsidRDefault="00290E4C">
            <w:pPr>
              <w:rPr>
                <w:rFonts w:ascii="Arial" w:hAnsi="Arial" w:cs="Arial"/>
                <w:color w:val="404040"/>
                <w:sz w:val="20"/>
                <w:szCs w:val="20"/>
                <w:shd w:val="clear" w:color="auto" w:fill="FFFFFF"/>
                <w:lang w:val="en-GB"/>
              </w:rPr>
            </w:pPr>
          </w:p>
          <w:p w14:paraId="2E1D27A5" w14:textId="77777777" w:rsidR="00290E4C" w:rsidRPr="00416113" w:rsidRDefault="00290E4C">
            <w:pPr>
              <w:rPr>
                <w:rFonts w:ascii="Arial" w:hAnsi="Arial" w:cs="Arial"/>
                <w:sz w:val="20"/>
                <w:szCs w:val="20"/>
                <w:lang w:val="en-GB"/>
              </w:rPr>
            </w:pPr>
          </w:p>
        </w:tc>
        <w:tc>
          <w:tcPr>
            <w:tcW w:w="1667" w:type="pct"/>
          </w:tcPr>
          <w:p w14:paraId="2F86B80A" w14:textId="16F6D063" w:rsidR="00290E4C" w:rsidRPr="00416113" w:rsidRDefault="00D773D2">
            <w:pPr>
              <w:contextualSpacing/>
              <w:rPr>
                <w:rFonts w:ascii="Arial" w:hAnsi="Arial" w:cs="Arial"/>
                <w:bCs/>
                <w:sz w:val="20"/>
                <w:szCs w:val="20"/>
                <w:lang w:val="en-GB"/>
              </w:rPr>
            </w:pPr>
            <w:r w:rsidRPr="00416113">
              <w:rPr>
                <w:rFonts w:ascii="Arial" w:hAnsi="Arial" w:cs="Arial"/>
                <w:bCs/>
                <w:sz w:val="20"/>
                <w:szCs w:val="20"/>
                <w:lang w:val="en-GB"/>
              </w:rPr>
              <w:t>Equations are given in an Excellent way</w:t>
            </w:r>
          </w:p>
        </w:tc>
        <w:tc>
          <w:tcPr>
            <w:tcW w:w="1667" w:type="pct"/>
          </w:tcPr>
          <w:p w14:paraId="5E4F1BF7" w14:textId="2AADBBE0"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00ED069C" w14:textId="77777777">
        <w:trPr>
          <w:trHeight w:val="20"/>
          <w:jc w:val="center"/>
        </w:trPr>
        <w:tc>
          <w:tcPr>
            <w:tcW w:w="1666" w:type="pct"/>
            <w:noWrap/>
            <w:hideMark/>
          </w:tcPr>
          <w:p w14:paraId="7EDF0341" w14:textId="77777777" w:rsidR="00290E4C" w:rsidRPr="00416113" w:rsidRDefault="00281F1E">
            <w:pPr>
              <w:rPr>
                <w:rFonts w:ascii="Arial" w:hAnsi="Arial" w:cs="Arial"/>
                <w:b/>
                <w:sz w:val="20"/>
                <w:szCs w:val="20"/>
                <w:lang w:val="en-GB"/>
              </w:rPr>
            </w:pPr>
            <w:r w:rsidRPr="00416113">
              <w:rPr>
                <w:rFonts w:ascii="Arial" w:hAnsi="Arial" w:cs="Arial"/>
                <w:b/>
                <w:sz w:val="20"/>
                <w:szCs w:val="20"/>
                <w:lang w:val="en-GB"/>
              </w:rPr>
              <w:t xml:space="preserve">11. Does the discussion relate findings to </w:t>
            </w:r>
            <w:r w:rsidRPr="00416113">
              <w:rPr>
                <w:rFonts w:ascii="Arial" w:hAnsi="Arial" w:cs="Arial"/>
                <w:b/>
                <w:sz w:val="20"/>
                <w:szCs w:val="20"/>
                <w:lang w:val="en-GB"/>
              </w:rPr>
              <w:lastRenderedPageBreak/>
              <w:t>existing literature?</w:t>
            </w:r>
          </w:p>
          <w:p w14:paraId="4C8CD0C5"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5131EEA8" w14:textId="77777777" w:rsidR="00290E4C" w:rsidRPr="00416113" w:rsidRDefault="00281F1E">
            <w:pPr>
              <w:rPr>
                <w:rFonts w:ascii="Arial" w:hAnsi="Arial" w:cs="Arial"/>
                <w:sz w:val="20"/>
                <w:szCs w:val="20"/>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9D7BC0" w14:textId="2B3E3522" w:rsidR="00290E4C" w:rsidRPr="00416113" w:rsidRDefault="00D773D2">
            <w:pPr>
              <w:contextualSpacing/>
              <w:rPr>
                <w:rFonts w:ascii="Arial" w:hAnsi="Arial" w:cs="Arial"/>
                <w:bCs/>
                <w:sz w:val="20"/>
                <w:szCs w:val="20"/>
                <w:lang w:val="en-GB"/>
              </w:rPr>
            </w:pPr>
            <w:r w:rsidRPr="00416113">
              <w:rPr>
                <w:rFonts w:ascii="Arial" w:hAnsi="Arial" w:cs="Arial"/>
                <w:bCs/>
                <w:sz w:val="20"/>
                <w:szCs w:val="20"/>
                <w:lang w:val="en-GB"/>
              </w:rPr>
              <w:lastRenderedPageBreak/>
              <w:t>Good</w:t>
            </w:r>
          </w:p>
        </w:tc>
        <w:tc>
          <w:tcPr>
            <w:tcW w:w="1667" w:type="pct"/>
          </w:tcPr>
          <w:p w14:paraId="4BA12AA0" w14:textId="2F4B7108"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4E8350FA" w14:textId="77777777">
        <w:trPr>
          <w:trHeight w:val="20"/>
          <w:jc w:val="center"/>
        </w:trPr>
        <w:tc>
          <w:tcPr>
            <w:tcW w:w="1666" w:type="pct"/>
            <w:noWrap/>
            <w:hideMark/>
          </w:tcPr>
          <w:p w14:paraId="202330EB" w14:textId="77777777" w:rsidR="00290E4C" w:rsidRPr="00416113" w:rsidRDefault="00281F1E">
            <w:pPr>
              <w:rPr>
                <w:rFonts w:ascii="Arial" w:hAnsi="Arial" w:cs="Arial"/>
                <w:b/>
                <w:sz w:val="20"/>
                <w:szCs w:val="20"/>
                <w:lang w:val="en-GB"/>
              </w:rPr>
            </w:pPr>
            <w:r w:rsidRPr="00416113">
              <w:rPr>
                <w:rFonts w:ascii="Arial" w:hAnsi="Arial" w:cs="Arial"/>
                <w:b/>
                <w:sz w:val="20"/>
                <w:szCs w:val="20"/>
                <w:lang w:val="en-GB"/>
              </w:rPr>
              <w:t>12. Are the conclusions supported by the data?</w:t>
            </w:r>
          </w:p>
          <w:p w14:paraId="01185B3A"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1E70735C" w14:textId="77777777" w:rsidR="00290E4C" w:rsidRPr="00416113" w:rsidRDefault="00281F1E">
            <w:pPr>
              <w:rPr>
                <w:rFonts w:ascii="Arial" w:hAnsi="Arial" w:cs="Arial"/>
                <w:sz w:val="20"/>
                <w:szCs w:val="20"/>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0663DB" w14:textId="467FC18F" w:rsidR="00290E4C" w:rsidRPr="00416113" w:rsidRDefault="00D773D2">
            <w:pPr>
              <w:contextualSpacing/>
              <w:rPr>
                <w:rFonts w:ascii="Arial" w:hAnsi="Arial" w:cs="Arial"/>
                <w:bCs/>
                <w:sz w:val="20"/>
                <w:szCs w:val="20"/>
                <w:lang w:val="en-GB"/>
              </w:rPr>
            </w:pPr>
            <w:r w:rsidRPr="00416113">
              <w:rPr>
                <w:rFonts w:ascii="Arial" w:hAnsi="Arial" w:cs="Arial"/>
                <w:bCs/>
                <w:sz w:val="20"/>
                <w:szCs w:val="20"/>
                <w:lang w:val="en-GB"/>
              </w:rPr>
              <w:t>Conclusion is Missing. Need to conclude the work focussing on future application</w:t>
            </w:r>
          </w:p>
        </w:tc>
        <w:tc>
          <w:tcPr>
            <w:tcW w:w="1667" w:type="pct"/>
          </w:tcPr>
          <w:p w14:paraId="1F31A493" w14:textId="2E09ABBA"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We sincerely appreciate your constructive suggestion. As is standard practice in pure mathematical theoretical papers, all our main conclusions (Theorem 1.1) have been clearly and rigorously stated at the end of Section 1 (Introduction</w:t>
            </w:r>
            <w:r w:rsidRPr="00416113">
              <w:rPr>
                <w:rFonts w:ascii="Arial" w:eastAsia="DengXian" w:hAnsi="Arial" w:cs="Arial"/>
                <w:bCs/>
                <w:sz w:val="20"/>
                <w:szCs w:val="20"/>
                <w:lang w:val="en-GB" w:eastAsia="zh-CN"/>
              </w:rPr>
              <w:t xml:space="preserve"> and main results</w:t>
            </w:r>
            <w:r w:rsidRPr="00416113">
              <w:rPr>
                <w:rFonts w:ascii="Arial" w:eastAsia="MS Mincho" w:hAnsi="Arial" w:cs="Arial"/>
                <w:bCs/>
                <w:sz w:val="20"/>
                <w:szCs w:val="20"/>
                <w:lang w:val="en-GB"/>
              </w:rPr>
              <w:t>), immediately following the literature review and research motivation.</w:t>
            </w:r>
          </w:p>
        </w:tc>
      </w:tr>
      <w:tr w:rsidR="00290E4C" w:rsidRPr="00416113" w14:paraId="43E6908B" w14:textId="77777777">
        <w:trPr>
          <w:trHeight w:val="20"/>
          <w:jc w:val="center"/>
        </w:trPr>
        <w:tc>
          <w:tcPr>
            <w:tcW w:w="1666" w:type="pct"/>
            <w:noWrap/>
            <w:hideMark/>
          </w:tcPr>
          <w:p w14:paraId="1EC65BCB" w14:textId="77777777" w:rsidR="00290E4C" w:rsidRPr="00416113" w:rsidRDefault="00281F1E">
            <w:pPr>
              <w:rPr>
                <w:rFonts w:ascii="Arial" w:hAnsi="Arial" w:cs="Arial"/>
                <w:b/>
                <w:sz w:val="20"/>
                <w:szCs w:val="20"/>
                <w:lang w:val="en-GB"/>
              </w:rPr>
            </w:pPr>
            <w:r w:rsidRPr="00416113">
              <w:rPr>
                <w:rFonts w:ascii="Arial" w:hAnsi="Arial" w:cs="Arial"/>
                <w:b/>
                <w:sz w:val="20"/>
                <w:szCs w:val="20"/>
                <w:lang w:val="en-GB"/>
              </w:rPr>
              <w:t>13. Are the limitations of the study discussed?</w:t>
            </w:r>
          </w:p>
          <w:p w14:paraId="3ABC2D79"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602953AC" w14:textId="77777777" w:rsidR="00290E4C" w:rsidRPr="00416113" w:rsidRDefault="00281F1E">
            <w:pPr>
              <w:rPr>
                <w:rFonts w:ascii="Arial" w:hAnsi="Arial" w:cs="Arial"/>
                <w:sz w:val="20"/>
                <w:szCs w:val="20"/>
                <w:lang w:val="en-GB"/>
              </w:rPr>
            </w:pPr>
            <w:r w:rsidRPr="0041611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7BC9B9" w14:textId="691064B9" w:rsidR="00290E4C" w:rsidRPr="00416113" w:rsidRDefault="00D773D2">
            <w:pPr>
              <w:contextualSpacing/>
              <w:rPr>
                <w:rFonts w:ascii="Arial" w:hAnsi="Arial" w:cs="Arial"/>
                <w:bCs/>
                <w:sz w:val="20"/>
                <w:szCs w:val="20"/>
                <w:lang w:val="en-GB"/>
              </w:rPr>
            </w:pPr>
            <w:r w:rsidRPr="00416113">
              <w:rPr>
                <w:rFonts w:ascii="Arial" w:hAnsi="Arial" w:cs="Arial"/>
                <w:bCs/>
                <w:sz w:val="20"/>
                <w:szCs w:val="20"/>
                <w:lang w:val="en-GB"/>
              </w:rPr>
              <w:t>Good</w:t>
            </w:r>
          </w:p>
        </w:tc>
        <w:tc>
          <w:tcPr>
            <w:tcW w:w="1667" w:type="pct"/>
          </w:tcPr>
          <w:p w14:paraId="23F688B0" w14:textId="140CE75C" w:rsidR="00290E4C" w:rsidRPr="00416113" w:rsidRDefault="00D75930">
            <w:pPr>
              <w:keepNext/>
              <w:outlineLvl w:val="1"/>
              <w:rPr>
                <w:rFonts w:ascii="Arial" w:eastAsia="DengXian" w:hAnsi="Arial" w:cs="Arial"/>
                <w:bCs/>
                <w:sz w:val="20"/>
                <w:szCs w:val="20"/>
                <w:lang w:val="en-GB" w:eastAsia="zh-CN"/>
              </w:rPr>
            </w:pPr>
            <w:r w:rsidRPr="00416113">
              <w:rPr>
                <w:rFonts w:ascii="Arial" w:eastAsia="DengXian" w:hAnsi="Arial" w:cs="Arial"/>
                <w:bCs/>
                <w:sz w:val="20"/>
                <w:szCs w:val="20"/>
                <w:lang w:val="en-GB" w:eastAsia="zh-CN"/>
              </w:rPr>
              <w:t>Thanks.</w:t>
            </w:r>
          </w:p>
        </w:tc>
      </w:tr>
      <w:tr w:rsidR="00290E4C" w:rsidRPr="00416113" w14:paraId="741FA70F" w14:textId="77777777">
        <w:trPr>
          <w:trHeight w:val="20"/>
          <w:jc w:val="center"/>
        </w:trPr>
        <w:tc>
          <w:tcPr>
            <w:tcW w:w="1666" w:type="pct"/>
            <w:noWrap/>
            <w:hideMark/>
          </w:tcPr>
          <w:p w14:paraId="7F43FEB5" w14:textId="77777777" w:rsidR="00290E4C" w:rsidRPr="00416113" w:rsidRDefault="00281F1E">
            <w:pPr>
              <w:rPr>
                <w:rFonts w:ascii="Arial" w:hAnsi="Arial" w:cs="Arial"/>
                <w:b/>
                <w:sz w:val="20"/>
                <w:szCs w:val="20"/>
                <w:lang w:val="en-GB"/>
              </w:rPr>
            </w:pPr>
            <w:r w:rsidRPr="00416113">
              <w:rPr>
                <w:rFonts w:ascii="Arial" w:hAnsi="Arial" w:cs="Arial"/>
                <w:b/>
                <w:sz w:val="20"/>
                <w:szCs w:val="20"/>
                <w:lang w:val="en-GB"/>
              </w:rPr>
              <w:t>14. Are the references relevant and sufficient (in number)?</w:t>
            </w:r>
          </w:p>
          <w:p w14:paraId="6E8F5A44"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0C86CDEE"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5 = Excellent 4 = Good 3 = Satisfactory 2 = Needs Improvement 1 = Poor </w:t>
            </w:r>
          </w:p>
          <w:p w14:paraId="2A96D43E" w14:textId="77777777" w:rsidR="00290E4C" w:rsidRPr="00416113" w:rsidRDefault="00281F1E">
            <w:pPr>
              <w:rPr>
                <w:rFonts w:ascii="Arial" w:hAnsi="Arial" w:cs="Arial"/>
                <w:sz w:val="20"/>
                <w:szCs w:val="20"/>
                <w:lang w:val="en-GB"/>
              </w:rPr>
            </w:pPr>
            <w:r w:rsidRPr="00416113">
              <w:rPr>
                <w:rFonts w:ascii="Arial" w:hAnsi="Arial" w:cs="Arial"/>
                <w:color w:val="404040"/>
                <w:sz w:val="20"/>
                <w:szCs w:val="20"/>
                <w:shd w:val="clear" w:color="auto" w:fill="FFFFFF"/>
                <w:lang w:val="en-GB"/>
              </w:rPr>
              <w:t>N/A = Not Applicable</w:t>
            </w:r>
          </w:p>
        </w:tc>
        <w:tc>
          <w:tcPr>
            <w:tcW w:w="1667" w:type="pct"/>
          </w:tcPr>
          <w:p w14:paraId="77590B83" w14:textId="0FC91BAB" w:rsidR="00290E4C" w:rsidRPr="00416113" w:rsidRDefault="00D773D2">
            <w:pPr>
              <w:contextualSpacing/>
              <w:rPr>
                <w:rFonts w:ascii="Arial" w:hAnsi="Arial" w:cs="Arial"/>
                <w:bCs/>
                <w:sz w:val="20"/>
                <w:szCs w:val="20"/>
                <w:lang w:val="en-GB"/>
              </w:rPr>
            </w:pPr>
            <w:r w:rsidRPr="00416113">
              <w:rPr>
                <w:rFonts w:ascii="Arial" w:hAnsi="Arial" w:cs="Arial"/>
                <w:bCs/>
                <w:sz w:val="20"/>
                <w:szCs w:val="20"/>
                <w:lang w:val="en-GB"/>
              </w:rPr>
              <w:t>Good</w:t>
            </w:r>
          </w:p>
        </w:tc>
        <w:tc>
          <w:tcPr>
            <w:tcW w:w="1667" w:type="pct"/>
          </w:tcPr>
          <w:p w14:paraId="2E1B9B40" w14:textId="42D177C0"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02F1BBA5" w14:textId="77777777">
        <w:trPr>
          <w:trHeight w:val="20"/>
          <w:jc w:val="center"/>
        </w:trPr>
        <w:tc>
          <w:tcPr>
            <w:tcW w:w="1666" w:type="pct"/>
            <w:noWrap/>
            <w:hideMark/>
          </w:tcPr>
          <w:p w14:paraId="7D58EF38" w14:textId="77777777" w:rsidR="00290E4C" w:rsidRPr="00416113" w:rsidRDefault="00281F1E">
            <w:pPr>
              <w:rPr>
                <w:rFonts w:ascii="Arial" w:hAnsi="Arial" w:cs="Arial"/>
                <w:b/>
                <w:sz w:val="20"/>
                <w:szCs w:val="20"/>
                <w:lang w:val="en-GB"/>
              </w:rPr>
            </w:pPr>
            <w:r w:rsidRPr="00416113">
              <w:rPr>
                <w:rFonts w:ascii="Arial" w:hAnsi="Arial" w:cs="Arial"/>
                <w:b/>
                <w:sz w:val="20"/>
                <w:szCs w:val="20"/>
                <w:lang w:val="en-GB"/>
              </w:rPr>
              <w:t>15. Is the manuscript written in clear and understandable language?</w:t>
            </w:r>
          </w:p>
          <w:p w14:paraId="57DE3273"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Rating Scale: </w:t>
            </w:r>
          </w:p>
          <w:p w14:paraId="02425068" w14:textId="77777777" w:rsidR="00290E4C" w:rsidRPr="00416113" w:rsidRDefault="00281F1E">
            <w:pPr>
              <w:rPr>
                <w:rFonts w:ascii="Arial" w:hAnsi="Arial" w:cs="Arial"/>
                <w:color w:val="404040"/>
                <w:sz w:val="20"/>
                <w:szCs w:val="20"/>
                <w:shd w:val="clear" w:color="auto" w:fill="FFFFFF"/>
                <w:lang w:val="en-GB"/>
              </w:rPr>
            </w:pPr>
            <w:r w:rsidRPr="00416113">
              <w:rPr>
                <w:rFonts w:ascii="Arial" w:hAnsi="Arial" w:cs="Arial"/>
                <w:color w:val="404040"/>
                <w:sz w:val="20"/>
                <w:szCs w:val="20"/>
                <w:shd w:val="clear" w:color="auto" w:fill="FFFFFF"/>
                <w:lang w:val="en-GB"/>
              </w:rPr>
              <w:t xml:space="preserve">5 = Excellent 4 = Good 3 = Satisfactory 2 = Needs Improvement 1 = Poor </w:t>
            </w:r>
          </w:p>
          <w:p w14:paraId="4513451A" w14:textId="77777777" w:rsidR="00290E4C" w:rsidRPr="00416113" w:rsidRDefault="00281F1E">
            <w:pPr>
              <w:rPr>
                <w:rFonts w:ascii="Arial" w:hAnsi="Arial" w:cs="Arial"/>
                <w:sz w:val="20"/>
                <w:szCs w:val="20"/>
                <w:lang w:val="en-GB"/>
              </w:rPr>
            </w:pPr>
            <w:r w:rsidRPr="00416113">
              <w:rPr>
                <w:rFonts w:ascii="Arial" w:hAnsi="Arial" w:cs="Arial"/>
                <w:color w:val="404040"/>
                <w:sz w:val="20"/>
                <w:szCs w:val="20"/>
                <w:shd w:val="clear" w:color="auto" w:fill="FFFFFF"/>
                <w:lang w:val="en-GB"/>
              </w:rPr>
              <w:t>N/A = Not Applicable</w:t>
            </w:r>
          </w:p>
        </w:tc>
        <w:tc>
          <w:tcPr>
            <w:tcW w:w="1667" w:type="pct"/>
          </w:tcPr>
          <w:p w14:paraId="0F4ECD71" w14:textId="0684B4F2" w:rsidR="00290E4C" w:rsidRPr="00416113" w:rsidRDefault="00D773D2">
            <w:pPr>
              <w:contextualSpacing/>
              <w:rPr>
                <w:rFonts w:ascii="Arial" w:hAnsi="Arial" w:cs="Arial"/>
                <w:bCs/>
                <w:sz w:val="20"/>
                <w:szCs w:val="20"/>
                <w:lang w:val="en-GB"/>
              </w:rPr>
            </w:pPr>
            <w:r w:rsidRPr="00416113">
              <w:rPr>
                <w:rFonts w:ascii="Arial" w:hAnsi="Arial" w:cs="Arial"/>
                <w:bCs/>
                <w:sz w:val="20"/>
                <w:szCs w:val="20"/>
                <w:lang w:val="en-GB"/>
              </w:rPr>
              <w:t>Excellent</w:t>
            </w:r>
          </w:p>
        </w:tc>
        <w:tc>
          <w:tcPr>
            <w:tcW w:w="1667" w:type="pct"/>
          </w:tcPr>
          <w:p w14:paraId="5D2C2E1B" w14:textId="0C10E6AC"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bl>
    <w:p w14:paraId="53BDEF86" w14:textId="77777777" w:rsidR="00290E4C" w:rsidRPr="00416113" w:rsidRDefault="00290E4C">
      <w:pPr>
        <w:jc w:val="both"/>
        <w:rPr>
          <w:rFonts w:ascii="Arial" w:eastAsia="MS Mincho" w:hAnsi="Arial" w:cs="Arial"/>
          <w:b/>
          <w:bCs/>
          <w:sz w:val="20"/>
          <w:szCs w:val="20"/>
          <w:u w:val="single"/>
          <w:lang w:val="en-GB" w:eastAsia="x-none"/>
        </w:rPr>
      </w:pPr>
    </w:p>
    <w:p w14:paraId="389AD36D" w14:textId="77777777" w:rsidR="00290E4C" w:rsidRPr="00416113" w:rsidRDefault="00281F1E">
      <w:pPr>
        <w:keepNext/>
        <w:outlineLvl w:val="1"/>
        <w:rPr>
          <w:rFonts w:ascii="Arial" w:eastAsia="MS Mincho" w:hAnsi="Arial" w:cs="Arial"/>
          <w:b/>
          <w:bCs/>
          <w:sz w:val="20"/>
          <w:szCs w:val="20"/>
          <w:u w:val="single"/>
          <w:lang w:val="en-GB"/>
        </w:rPr>
      </w:pPr>
      <w:r w:rsidRPr="00416113">
        <w:rPr>
          <w:rFonts w:ascii="Arial" w:eastAsia="MS Mincho" w:hAnsi="Arial" w:cs="Arial"/>
          <w:b/>
          <w:bCs/>
          <w:sz w:val="20"/>
          <w:szCs w:val="20"/>
          <w:highlight w:val="yellow"/>
          <w:u w:val="single"/>
          <w:lang w:val="en-GB"/>
        </w:rPr>
        <w:t>PART 2.2 (Subjective Evaluation)</w:t>
      </w:r>
    </w:p>
    <w:p w14:paraId="26ADDE15" w14:textId="77777777" w:rsidR="00290E4C" w:rsidRPr="00416113" w:rsidRDefault="00290E4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90E4C" w:rsidRPr="00416113" w14:paraId="66C8D923" w14:textId="77777777">
        <w:trPr>
          <w:trHeight w:val="20"/>
          <w:jc w:val="center"/>
        </w:trPr>
        <w:tc>
          <w:tcPr>
            <w:tcW w:w="1666" w:type="pct"/>
            <w:noWrap/>
          </w:tcPr>
          <w:p w14:paraId="772D8B2A" w14:textId="77777777" w:rsidR="00290E4C" w:rsidRPr="00416113" w:rsidRDefault="00290E4C">
            <w:pPr>
              <w:keepNext/>
              <w:outlineLvl w:val="1"/>
              <w:rPr>
                <w:rFonts w:ascii="Arial" w:eastAsia="MS Mincho" w:hAnsi="Arial" w:cs="Arial"/>
                <w:b/>
                <w:bCs/>
                <w:sz w:val="20"/>
                <w:szCs w:val="20"/>
                <w:lang w:val="en-GB"/>
              </w:rPr>
            </w:pPr>
          </w:p>
        </w:tc>
        <w:tc>
          <w:tcPr>
            <w:tcW w:w="1667" w:type="pct"/>
          </w:tcPr>
          <w:p w14:paraId="2940CBA9" w14:textId="77777777" w:rsidR="00290E4C" w:rsidRPr="00416113" w:rsidRDefault="00281F1E">
            <w:pPr>
              <w:keepNext/>
              <w:outlineLvl w:val="1"/>
              <w:rPr>
                <w:rFonts w:ascii="Arial" w:eastAsia="MS Mincho" w:hAnsi="Arial" w:cs="Arial"/>
                <w:b/>
                <w:bCs/>
                <w:sz w:val="20"/>
                <w:szCs w:val="20"/>
                <w:lang w:val="en-GB"/>
              </w:rPr>
            </w:pPr>
            <w:r w:rsidRPr="00416113">
              <w:rPr>
                <w:rFonts w:ascii="Arial" w:eastAsia="MS Mincho" w:hAnsi="Arial" w:cs="Arial"/>
                <w:b/>
                <w:bCs/>
                <w:sz w:val="20"/>
                <w:szCs w:val="20"/>
                <w:lang w:val="en-GB"/>
              </w:rPr>
              <w:t>Reviewer’s comment</w:t>
            </w:r>
          </w:p>
          <w:p w14:paraId="35D1E08C" w14:textId="77777777" w:rsidR="00290E4C" w:rsidRPr="00416113" w:rsidRDefault="00290E4C">
            <w:pPr>
              <w:rPr>
                <w:rFonts w:ascii="Arial" w:hAnsi="Arial" w:cs="Arial"/>
                <w:sz w:val="20"/>
                <w:szCs w:val="20"/>
                <w:lang w:val="en-GB"/>
              </w:rPr>
            </w:pPr>
          </w:p>
        </w:tc>
        <w:tc>
          <w:tcPr>
            <w:tcW w:w="1667" w:type="pct"/>
          </w:tcPr>
          <w:p w14:paraId="4FA01FA5" w14:textId="77777777" w:rsidR="00290E4C" w:rsidRPr="00416113" w:rsidRDefault="00281F1E">
            <w:pPr>
              <w:spacing w:after="160" w:line="256" w:lineRule="auto"/>
              <w:rPr>
                <w:rFonts w:ascii="Arial" w:eastAsia="Calibri" w:hAnsi="Arial" w:cs="Arial"/>
                <w:kern w:val="2"/>
                <w:sz w:val="20"/>
                <w:szCs w:val="20"/>
                <w:lang w:val="en-IN"/>
              </w:rPr>
            </w:pPr>
            <w:r w:rsidRPr="00416113">
              <w:rPr>
                <w:rFonts w:ascii="Arial" w:eastAsia="Calibri" w:hAnsi="Arial" w:cs="Arial"/>
                <w:b/>
                <w:kern w:val="2"/>
                <w:sz w:val="20"/>
                <w:szCs w:val="20"/>
                <w:lang w:val="en-IN"/>
              </w:rPr>
              <w:t>Author’s Feedback</w:t>
            </w:r>
            <w:r w:rsidRPr="00416113">
              <w:rPr>
                <w:rFonts w:ascii="Arial" w:eastAsia="Calibri" w:hAnsi="Arial" w:cs="Arial"/>
                <w:kern w:val="2"/>
                <w:sz w:val="20"/>
                <w:szCs w:val="20"/>
                <w:lang w:val="en-IN"/>
              </w:rPr>
              <w:t xml:space="preserve"> (It is mandatory that authors should write his/her feedback here)</w:t>
            </w:r>
          </w:p>
          <w:p w14:paraId="4CEACD0A" w14:textId="77777777" w:rsidR="00290E4C" w:rsidRPr="00416113" w:rsidRDefault="00290E4C">
            <w:pPr>
              <w:keepNext/>
              <w:outlineLvl w:val="1"/>
              <w:rPr>
                <w:rFonts w:ascii="Arial" w:eastAsia="MS Mincho" w:hAnsi="Arial" w:cs="Arial"/>
                <w:bCs/>
                <w:sz w:val="20"/>
                <w:szCs w:val="20"/>
                <w:lang w:val="en-GB"/>
              </w:rPr>
            </w:pPr>
          </w:p>
        </w:tc>
      </w:tr>
      <w:tr w:rsidR="00290E4C" w:rsidRPr="00416113" w14:paraId="774FE6A2" w14:textId="77777777">
        <w:trPr>
          <w:trHeight w:val="20"/>
          <w:jc w:val="center"/>
        </w:trPr>
        <w:tc>
          <w:tcPr>
            <w:tcW w:w="1666" w:type="pct"/>
            <w:noWrap/>
          </w:tcPr>
          <w:p w14:paraId="423F121E" w14:textId="77777777" w:rsidR="00290E4C" w:rsidRPr="00416113" w:rsidRDefault="00281F1E">
            <w:pPr>
              <w:rPr>
                <w:rFonts w:ascii="Arial" w:hAnsi="Arial" w:cs="Arial"/>
                <w:b/>
                <w:bCs/>
                <w:sz w:val="20"/>
                <w:szCs w:val="20"/>
                <w:lang w:val="en-GB"/>
              </w:rPr>
            </w:pPr>
            <w:r w:rsidRPr="00416113">
              <w:rPr>
                <w:rFonts w:ascii="Arial" w:hAnsi="Arial" w:cs="Arial"/>
                <w:b/>
                <w:bCs/>
                <w:sz w:val="20"/>
                <w:szCs w:val="20"/>
                <w:lang w:val="en-GB"/>
              </w:rPr>
              <w:t>Is the title of the article suitable?</w:t>
            </w:r>
          </w:p>
          <w:p w14:paraId="08A6F327" w14:textId="77777777" w:rsidR="00290E4C" w:rsidRPr="00416113" w:rsidRDefault="00290E4C">
            <w:pPr>
              <w:rPr>
                <w:rFonts w:ascii="Arial" w:hAnsi="Arial" w:cs="Arial"/>
                <w:bCs/>
                <w:sz w:val="20"/>
                <w:szCs w:val="20"/>
                <w:lang w:val="en-GB"/>
              </w:rPr>
            </w:pPr>
          </w:p>
          <w:p w14:paraId="07CAC203"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If your answer is NO, please provide a brief, clear suggestion for improvement.</w:t>
            </w:r>
          </w:p>
          <w:p w14:paraId="0881B254" w14:textId="77777777" w:rsidR="00290E4C" w:rsidRPr="00416113" w:rsidRDefault="00290E4C">
            <w:pPr>
              <w:rPr>
                <w:rFonts w:ascii="Arial" w:hAnsi="Arial" w:cs="Arial"/>
                <w:sz w:val="20"/>
                <w:szCs w:val="20"/>
                <w:u w:val="single"/>
                <w:lang w:val="en-GB"/>
              </w:rPr>
            </w:pPr>
          </w:p>
        </w:tc>
        <w:tc>
          <w:tcPr>
            <w:tcW w:w="1667" w:type="pct"/>
          </w:tcPr>
          <w:p w14:paraId="72A2EDB2" w14:textId="2E80E5E3"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Yes, well suitable</w:t>
            </w:r>
          </w:p>
        </w:tc>
        <w:tc>
          <w:tcPr>
            <w:tcW w:w="1667" w:type="pct"/>
          </w:tcPr>
          <w:p w14:paraId="6F85B3CE" w14:textId="1842294F"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06738CAD" w14:textId="77777777">
        <w:trPr>
          <w:trHeight w:val="20"/>
          <w:jc w:val="center"/>
        </w:trPr>
        <w:tc>
          <w:tcPr>
            <w:tcW w:w="1666" w:type="pct"/>
            <w:noWrap/>
          </w:tcPr>
          <w:p w14:paraId="4F4FDE58" w14:textId="77777777" w:rsidR="00290E4C" w:rsidRPr="00416113" w:rsidRDefault="00281F1E">
            <w:pPr>
              <w:keepNext/>
              <w:outlineLvl w:val="1"/>
              <w:rPr>
                <w:rFonts w:ascii="Arial" w:eastAsia="MS Mincho" w:hAnsi="Arial" w:cs="Arial"/>
                <w:b/>
                <w:bCs/>
                <w:sz w:val="20"/>
                <w:szCs w:val="20"/>
                <w:lang w:val="en-GB"/>
              </w:rPr>
            </w:pPr>
            <w:r w:rsidRPr="00416113">
              <w:rPr>
                <w:rFonts w:ascii="Arial" w:eastAsia="MS Mincho" w:hAnsi="Arial" w:cs="Arial"/>
                <w:b/>
                <w:bCs/>
                <w:sz w:val="20"/>
                <w:szCs w:val="20"/>
                <w:lang w:val="en-GB"/>
              </w:rPr>
              <w:t xml:space="preserve">Is the abstract of the article comprehensive? </w:t>
            </w:r>
          </w:p>
          <w:p w14:paraId="4611BBCC"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s</w:t>
            </w:r>
          </w:p>
          <w:p w14:paraId="315E552E"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If your answer is NO, please provide a brief, clear suggestion for improvement.</w:t>
            </w:r>
          </w:p>
          <w:p w14:paraId="0AF697E9" w14:textId="77777777" w:rsidR="00290E4C" w:rsidRPr="00416113" w:rsidRDefault="00290E4C">
            <w:pPr>
              <w:rPr>
                <w:rFonts w:ascii="Arial" w:hAnsi="Arial" w:cs="Arial"/>
                <w:sz w:val="20"/>
                <w:szCs w:val="20"/>
                <w:lang w:val="en-GB"/>
              </w:rPr>
            </w:pPr>
          </w:p>
        </w:tc>
        <w:tc>
          <w:tcPr>
            <w:tcW w:w="1667" w:type="pct"/>
          </w:tcPr>
          <w:p w14:paraId="312E8316" w14:textId="5F491439" w:rsidR="00290E4C" w:rsidRPr="00416113" w:rsidRDefault="00D773D2">
            <w:pPr>
              <w:ind w:left="360"/>
              <w:rPr>
                <w:rFonts w:ascii="Arial" w:hAnsi="Arial" w:cs="Arial"/>
                <w:b/>
                <w:bCs/>
                <w:sz w:val="20"/>
                <w:szCs w:val="20"/>
                <w:lang w:val="en-GB"/>
              </w:rPr>
            </w:pPr>
            <w:r w:rsidRPr="00416113">
              <w:rPr>
                <w:rFonts w:ascii="Arial" w:hAnsi="Arial" w:cs="Arial"/>
                <w:b/>
                <w:bCs/>
                <w:sz w:val="20"/>
                <w:szCs w:val="20"/>
                <w:lang w:val="en-GB"/>
              </w:rPr>
              <w:t>Yes, Comprehensive</w:t>
            </w:r>
          </w:p>
        </w:tc>
        <w:tc>
          <w:tcPr>
            <w:tcW w:w="1667" w:type="pct"/>
          </w:tcPr>
          <w:p w14:paraId="6067BABB" w14:textId="1576CE3F"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17817C09" w14:textId="77777777">
        <w:trPr>
          <w:trHeight w:val="20"/>
          <w:jc w:val="center"/>
        </w:trPr>
        <w:tc>
          <w:tcPr>
            <w:tcW w:w="1666" w:type="pct"/>
            <w:noWrap/>
            <w:hideMark/>
          </w:tcPr>
          <w:p w14:paraId="19E87C2D" w14:textId="77777777" w:rsidR="00290E4C" w:rsidRPr="00416113" w:rsidRDefault="00281F1E">
            <w:pPr>
              <w:keepNext/>
              <w:outlineLvl w:val="1"/>
              <w:rPr>
                <w:rFonts w:ascii="Arial" w:eastAsia="MS Mincho" w:hAnsi="Arial" w:cs="Arial"/>
                <w:bCs/>
                <w:sz w:val="20"/>
                <w:szCs w:val="20"/>
                <w:lang w:val="en-GB"/>
              </w:rPr>
            </w:pPr>
            <w:r w:rsidRPr="00416113">
              <w:rPr>
                <w:rFonts w:ascii="Arial" w:eastAsia="MS Mincho" w:hAnsi="Arial" w:cs="Arial"/>
                <w:b/>
                <w:bCs/>
                <w:sz w:val="20"/>
                <w:szCs w:val="20"/>
                <w:lang w:val="en-GB"/>
              </w:rPr>
              <w:t xml:space="preserve">Is the manuscript scientifically correct? </w:t>
            </w:r>
            <w:r w:rsidRPr="00416113">
              <w:rPr>
                <w:rFonts w:ascii="Arial" w:eastAsia="MS Mincho" w:hAnsi="Arial" w:cs="Arial"/>
                <w:b/>
                <w:bCs/>
                <w:sz w:val="20"/>
                <w:szCs w:val="20"/>
                <w:lang w:val="en-GB"/>
              </w:rPr>
              <w:br/>
            </w:r>
          </w:p>
          <w:p w14:paraId="06F08E16"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If your answer is NO, please provide a brief, clear suggestion for improvement</w:t>
            </w:r>
          </w:p>
          <w:p w14:paraId="55879D42" w14:textId="77777777" w:rsidR="00290E4C" w:rsidRPr="00416113" w:rsidRDefault="00281F1E">
            <w:pPr>
              <w:rPr>
                <w:rFonts w:ascii="Arial" w:hAnsi="Arial" w:cs="Arial"/>
                <w:b/>
                <w:sz w:val="20"/>
                <w:szCs w:val="20"/>
                <w:lang w:val="en-GB"/>
              </w:rPr>
            </w:pPr>
            <w:r w:rsidRPr="00416113">
              <w:rPr>
                <w:rFonts w:ascii="Arial" w:hAnsi="Arial" w:cs="Arial"/>
                <w:bCs/>
                <w:sz w:val="20"/>
                <w:szCs w:val="20"/>
                <w:lang w:val="en-GB"/>
              </w:rPr>
              <w:t>.</w:t>
            </w:r>
          </w:p>
        </w:tc>
        <w:tc>
          <w:tcPr>
            <w:tcW w:w="1667" w:type="pct"/>
          </w:tcPr>
          <w:p w14:paraId="4EA8E0D1" w14:textId="25CAC0BD" w:rsidR="00290E4C" w:rsidRPr="00416113" w:rsidRDefault="00D773D2">
            <w:pPr>
              <w:contextualSpacing/>
              <w:rPr>
                <w:rFonts w:ascii="Arial" w:hAnsi="Arial" w:cs="Arial"/>
                <w:b/>
                <w:sz w:val="20"/>
                <w:szCs w:val="20"/>
                <w:lang w:val="en-GB"/>
              </w:rPr>
            </w:pPr>
            <w:r w:rsidRPr="00416113">
              <w:rPr>
                <w:rFonts w:ascii="Arial" w:hAnsi="Arial" w:cs="Arial"/>
                <w:b/>
                <w:sz w:val="20"/>
                <w:szCs w:val="20"/>
                <w:lang w:val="en-GB"/>
              </w:rPr>
              <w:t xml:space="preserve">            Yes, correct</w:t>
            </w:r>
          </w:p>
        </w:tc>
        <w:tc>
          <w:tcPr>
            <w:tcW w:w="1667" w:type="pct"/>
          </w:tcPr>
          <w:p w14:paraId="3FC584B9" w14:textId="7F8DCE0D"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6A46F5B1" w14:textId="77777777">
        <w:trPr>
          <w:trHeight w:val="20"/>
          <w:jc w:val="center"/>
        </w:trPr>
        <w:tc>
          <w:tcPr>
            <w:tcW w:w="1666" w:type="pct"/>
            <w:noWrap/>
          </w:tcPr>
          <w:p w14:paraId="5D801C0A" w14:textId="77777777" w:rsidR="00290E4C" w:rsidRPr="00416113" w:rsidRDefault="00281F1E">
            <w:pPr>
              <w:rPr>
                <w:rFonts w:ascii="Arial" w:hAnsi="Arial" w:cs="Arial"/>
                <w:b/>
                <w:bCs/>
                <w:sz w:val="20"/>
                <w:szCs w:val="20"/>
                <w:lang w:val="en-GB"/>
              </w:rPr>
            </w:pPr>
            <w:r w:rsidRPr="00416113">
              <w:rPr>
                <w:rFonts w:ascii="Arial" w:hAnsi="Arial" w:cs="Arial"/>
                <w:b/>
                <w:bCs/>
                <w:sz w:val="20"/>
                <w:szCs w:val="20"/>
                <w:lang w:val="en-GB"/>
              </w:rPr>
              <w:t xml:space="preserve">Are the references sufficient and recent? </w:t>
            </w:r>
          </w:p>
          <w:p w14:paraId="16C0A35F"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(YES or NO)</w:t>
            </w:r>
          </w:p>
          <w:p w14:paraId="77483106" w14:textId="77777777" w:rsidR="00290E4C" w:rsidRPr="00416113" w:rsidRDefault="00290E4C">
            <w:pPr>
              <w:rPr>
                <w:rFonts w:ascii="Arial" w:hAnsi="Arial" w:cs="Arial"/>
                <w:bCs/>
                <w:sz w:val="20"/>
                <w:szCs w:val="20"/>
                <w:lang w:val="en-GB"/>
              </w:rPr>
            </w:pPr>
          </w:p>
          <w:p w14:paraId="278DB841"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If your answer is NO, please provide clear suggestion for improvement.</w:t>
            </w:r>
          </w:p>
          <w:p w14:paraId="02E25FDF" w14:textId="77777777" w:rsidR="00290E4C" w:rsidRPr="00416113" w:rsidRDefault="00290E4C">
            <w:pPr>
              <w:rPr>
                <w:rFonts w:ascii="Arial" w:hAnsi="Arial" w:cs="Arial"/>
                <w:b/>
                <w:bCs/>
                <w:sz w:val="20"/>
                <w:szCs w:val="20"/>
                <w:lang w:val="en-GB"/>
              </w:rPr>
            </w:pPr>
          </w:p>
        </w:tc>
        <w:tc>
          <w:tcPr>
            <w:tcW w:w="1667" w:type="pct"/>
          </w:tcPr>
          <w:p w14:paraId="4184A1B6" w14:textId="35C4C270" w:rsidR="00290E4C" w:rsidRPr="00416113" w:rsidRDefault="00D773D2">
            <w:pPr>
              <w:contextualSpacing/>
              <w:rPr>
                <w:rFonts w:ascii="Arial" w:hAnsi="Arial" w:cs="Arial"/>
                <w:b/>
                <w:sz w:val="20"/>
                <w:szCs w:val="20"/>
                <w:lang w:val="en-GB"/>
              </w:rPr>
            </w:pPr>
            <w:bookmarkStart w:id="0" w:name="_GoBack"/>
            <w:bookmarkEnd w:id="0"/>
            <w:r w:rsidRPr="00416113">
              <w:rPr>
                <w:rFonts w:ascii="Arial" w:hAnsi="Arial" w:cs="Arial"/>
                <w:b/>
                <w:sz w:val="20"/>
                <w:szCs w:val="20"/>
                <w:lang w:val="en-GB"/>
              </w:rPr>
              <w:t xml:space="preserve">                  Yes</w:t>
            </w:r>
          </w:p>
        </w:tc>
        <w:tc>
          <w:tcPr>
            <w:tcW w:w="1667" w:type="pct"/>
          </w:tcPr>
          <w:p w14:paraId="183CA9B3" w14:textId="17FEBB48"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r w:rsidR="00290E4C" w:rsidRPr="00416113" w14:paraId="0B8CCD10" w14:textId="77777777">
        <w:trPr>
          <w:trHeight w:val="20"/>
          <w:jc w:val="center"/>
        </w:trPr>
        <w:tc>
          <w:tcPr>
            <w:tcW w:w="1666" w:type="pct"/>
            <w:noWrap/>
          </w:tcPr>
          <w:p w14:paraId="3F4C73F2" w14:textId="77777777" w:rsidR="00290E4C" w:rsidRPr="00416113" w:rsidRDefault="00281F1E">
            <w:pPr>
              <w:rPr>
                <w:rFonts w:ascii="Arial" w:hAnsi="Arial" w:cs="Arial"/>
                <w:b/>
                <w:bCs/>
                <w:sz w:val="20"/>
                <w:szCs w:val="20"/>
                <w:lang w:val="en-GB"/>
              </w:rPr>
            </w:pPr>
            <w:r w:rsidRPr="00416113">
              <w:rPr>
                <w:rFonts w:ascii="Arial" w:hAnsi="Arial" w:cs="Arial"/>
                <w:b/>
                <w:bCs/>
                <w:sz w:val="20"/>
                <w:szCs w:val="20"/>
                <w:lang w:val="en-GB"/>
              </w:rPr>
              <w:t>Are there ethical issues in this manuscript?</w:t>
            </w:r>
          </w:p>
          <w:p w14:paraId="7308F349"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(YES or NO)</w:t>
            </w:r>
          </w:p>
          <w:p w14:paraId="396A38B2" w14:textId="77777777" w:rsidR="00290E4C" w:rsidRPr="00416113" w:rsidRDefault="00290E4C">
            <w:pPr>
              <w:rPr>
                <w:rFonts w:ascii="Arial" w:hAnsi="Arial" w:cs="Arial"/>
                <w:bCs/>
                <w:sz w:val="20"/>
                <w:szCs w:val="20"/>
                <w:lang w:val="en-GB"/>
              </w:rPr>
            </w:pPr>
          </w:p>
          <w:p w14:paraId="3B0DE433" w14:textId="77777777" w:rsidR="00290E4C" w:rsidRPr="00416113" w:rsidRDefault="00281F1E">
            <w:pPr>
              <w:rPr>
                <w:rFonts w:ascii="Arial" w:hAnsi="Arial" w:cs="Arial"/>
                <w:bCs/>
                <w:sz w:val="20"/>
                <w:szCs w:val="20"/>
                <w:lang w:val="en-GB"/>
              </w:rPr>
            </w:pPr>
            <w:r w:rsidRPr="00416113">
              <w:rPr>
                <w:rFonts w:ascii="Arial" w:hAnsi="Arial" w:cs="Arial"/>
                <w:bCs/>
                <w:sz w:val="20"/>
                <w:szCs w:val="20"/>
                <w:lang w:val="en-GB"/>
              </w:rPr>
              <w:t>(If yes, kindly please write down the ethical issues here in details)</w:t>
            </w:r>
          </w:p>
          <w:p w14:paraId="1EF842B5" w14:textId="77777777" w:rsidR="00290E4C" w:rsidRPr="00416113" w:rsidRDefault="00290E4C">
            <w:pPr>
              <w:rPr>
                <w:rFonts w:ascii="Arial" w:hAnsi="Arial" w:cs="Arial"/>
                <w:bCs/>
                <w:sz w:val="20"/>
                <w:szCs w:val="20"/>
                <w:lang w:val="en-GB"/>
              </w:rPr>
            </w:pPr>
          </w:p>
        </w:tc>
        <w:tc>
          <w:tcPr>
            <w:tcW w:w="1667" w:type="pct"/>
          </w:tcPr>
          <w:p w14:paraId="3523ECDA" w14:textId="4E336B41" w:rsidR="00290E4C" w:rsidRPr="00416113" w:rsidRDefault="00D773D2">
            <w:pPr>
              <w:contextualSpacing/>
              <w:rPr>
                <w:rFonts w:ascii="Arial" w:hAnsi="Arial" w:cs="Arial"/>
                <w:b/>
                <w:sz w:val="20"/>
                <w:szCs w:val="20"/>
                <w:lang w:val="en-GB"/>
              </w:rPr>
            </w:pPr>
            <w:r w:rsidRPr="00416113">
              <w:rPr>
                <w:rFonts w:ascii="Arial" w:hAnsi="Arial" w:cs="Arial"/>
                <w:b/>
                <w:sz w:val="20"/>
                <w:szCs w:val="20"/>
                <w:lang w:val="en-GB"/>
              </w:rPr>
              <w:t xml:space="preserve">                      No</w:t>
            </w:r>
          </w:p>
        </w:tc>
        <w:tc>
          <w:tcPr>
            <w:tcW w:w="1667" w:type="pct"/>
          </w:tcPr>
          <w:p w14:paraId="3E422B88" w14:textId="3D9A667F" w:rsidR="00290E4C" w:rsidRPr="00416113" w:rsidRDefault="00D75930">
            <w:pPr>
              <w:keepNext/>
              <w:outlineLvl w:val="1"/>
              <w:rPr>
                <w:rFonts w:ascii="Arial" w:eastAsia="MS Mincho" w:hAnsi="Arial" w:cs="Arial"/>
                <w:bCs/>
                <w:sz w:val="20"/>
                <w:szCs w:val="20"/>
                <w:lang w:val="en-GB"/>
              </w:rPr>
            </w:pPr>
            <w:r w:rsidRPr="00416113">
              <w:rPr>
                <w:rFonts w:ascii="Arial" w:eastAsia="MS Mincho" w:hAnsi="Arial" w:cs="Arial"/>
                <w:bCs/>
                <w:sz w:val="20"/>
                <w:szCs w:val="20"/>
                <w:lang w:val="en-GB"/>
              </w:rPr>
              <w:t>Thanks.</w:t>
            </w:r>
          </w:p>
        </w:tc>
      </w:tr>
    </w:tbl>
    <w:p w14:paraId="24249E95" w14:textId="06704DBD" w:rsidR="00290E4C" w:rsidRPr="00416113" w:rsidRDefault="00290E4C">
      <w:pPr>
        <w:rPr>
          <w:rFonts w:ascii="Arial" w:hAnsi="Arial" w:cs="Arial"/>
          <w:sz w:val="20"/>
          <w:szCs w:val="20"/>
          <w:highlight w:val="yellow"/>
          <w:lang w:val="en-GB"/>
        </w:rPr>
      </w:pPr>
    </w:p>
    <w:p w14:paraId="696A4CB1" w14:textId="77777777" w:rsidR="005903F7" w:rsidRPr="00416113" w:rsidRDefault="005903F7" w:rsidP="005903F7">
      <w:pPr>
        <w:rPr>
          <w:rFonts w:ascii="Arial" w:hAnsi="Arial" w:cs="Arial"/>
          <w:b/>
          <w:bCs/>
          <w:sz w:val="20"/>
          <w:szCs w:val="20"/>
          <w:highlight w:val="yellow"/>
          <w:u w:val="single"/>
        </w:rPr>
      </w:pPr>
      <w:bookmarkStart w:id="1" w:name="_Hlk228262614"/>
      <w:r w:rsidRPr="00416113">
        <w:rPr>
          <w:rFonts w:ascii="Arial" w:hAnsi="Arial" w:cs="Arial"/>
          <w:b/>
          <w:bCs/>
          <w:sz w:val="20"/>
          <w:szCs w:val="20"/>
          <w:highlight w:val="yellow"/>
          <w:u w:val="single"/>
        </w:rPr>
        <w:t>PART 3</w:t>
      </w:r>
    </w:p>
    <w:p w14:paraId="2E0D0821" w14:textId="77777777" w:rsidR="005903F7" w:rsidRPr="00416113" w:rsidRDefault="005903F7" w:rsidP="005903F7">
      <w:pPr>
        <w:rPr>
          <w:rFonts w:ascii="Arial" w:hAnsi="Arial" w:cs="Arial"/>
          <w:b/>
          <w:bCs/>
          <w:sz w:val="20"/>
          <w:szCs w:val="20"/>
          <w:highlight w:val="yellow"/>
          <w:u w:val="single"/>
        </w:rPr>
      </w:pPr>
    </w:p>
    <w:p w14:paraId="44FDAE0F" w14:textId="77777777" w:rsidR="005903F7" w:rsidRPr="00416113" w:rsidRDefault="005903F7" w:rsidP="005903F7">
      <w:pPr>
        <w:rPr>
          <w:rFonts w:ascii="Arial" w:hAnsi="Arial" w:cs="Arial"/>
          <w:b/>
          <w:bCs/>
          <w:sz w:val="20"/>
          <w:szCs w:val="20"/>
          <w:highlight w:val="yellow"/>
          <w:u w:val="single"/>
          <w:lang w:val="en-GB"/>
        </w:rPr>
      </w:pPr>
      <w:r w:rsidRPr="00416113">
        <w:rPr>
          <w:rFonts w:ascii="Arial" w:hAnsi="Arial" w:cs="Arial"/>
          <w:b/>
          <w:bCs/>
          <w:sz w:val="20"/>
          <w:szCs w:val="20"/>
          <w:highlight w:val="yellow"/>
          <w:u w:val="single"/>
          <w:lang w:val="en-GB"/>
        </w:rPr>
        <w:t>Editorial Comments (This section is reserved for the comments from journal editorial office and editors):</w:t>
      </w:r>
    </w:p>
    <w:p w14:paraId="530B47A5" w14:textId="77777777" w:rsidR="005903F7" w:rsidRPr="00416113" w:rsidRDefault="005903F7" w:rsidP="005903F7">
      <w:pPr>
        <w:rPr>
          <w:rFonts w:ascii="Arial" w:hAnsi="Arial" w:cs="Arial"/>
          <w:b/>
          <w:sz w:val="20"/>
          <w:szCs w:val="20"/>
          <w:highlight w:val="yellow"/>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5903F7" w:rsidRPr="00416113" w14:paraId="4CEDA370" w14:textId="77777777" w:rsidTr="0018505F">
        <w:trPr>
          <w:trHeight w:val="230"/>
        </w:trPr>
        <w:tc>
          <w:tcPr>
            <w:tcW w:w="2754" w:type="pct"/>
          </w:tcPr>
          <w:p w14:paraId="72C868BE" w14:textId="77777777" w:rsidR="005903F7" w:rsidRPr="00416113" w:rsidRDefault="005903F7" w:rsidP="005903F7">
            <w:pPr>
              <w:rPr>
                <w:rFonts w:ascii="Arial" w:hAnsi="Arial" w:cs="Arial"/>
                <w:b/>
                <w:sz w:val="20"/>
                <w:szCs w:val="20"/>
                <w:highlight w:val="yellow"/>
              </w:rPr>
            </w:pPr>
          </w:p>
        </w:tc>
        <w:tc>
          <w:tcPr>
            <w:tcW w:w="2246" w:type="pct"/>
          </w:tcPr>
          <w:p w14:paraId="0D673F22" w14:textId="77777777" w:rsidR="005903F7" w:rsidRPr="00416113" w:rsidRDefault="005903F7" w:rsidP="005903F7">
            <w:pPr>
              <w:rPr>
                <w:rFonts w:ascii="Arial" w:hAnsi="Arial" w:cs="Arial"/>
                <w:b/>
                <w:sz w:val="20"/>
                <w:szCs w:val="20"/>
                <w:highlight w:val="yellow"/>
              </w:rPr>
            </w:pPr>
            <w:r w:rsidRPr="00416113">
              <w:rPr>
                <w:rFonts w:ascii="Arial" w:hAnsi="Arial" w:cs="Arial"/>
                <w:sz w:val="20"/>
                <w:szCs w:val="20"/>
                <w:highlight w:val="yellow"/>
                <w:lang w:val="en-GB"/>
              </w:rPr>
              <w:t>Author’s Feedback</w:t>
            </w:r>
          </w:p>
        </w:tc>
      </w:tr>
      <w:tr w:rsidR="005903F7" w:rsidRPr="00416113" w14:paraId="1AD3A6EC" w14:textId="77777777" w:rsidTr="0018505F">
        <w:trPr>
          <w:trHeight w:val="1034"/>
        </w:trPr>
        <w:tc>
          <w:tcPr>
            <w:tcW w:w="2754" w:type="pct"/>
          </w:tcPr>
          <w:p w14:paraId="7ED6D841" w14:textId="77777777" w:rsidR="005903F7" w:rsidRPr="00416113" w:rsidRDefault="005903F7" w:rsidP="005903F7">
            <w:pPr>
              <w:rPr>
                <w:rFonts w:ascii="Arial" w:hAnsi="Arial" w:cs="Arial"/>
                <w:b/>
                <w:bCs/>
                <w:sz w:val="20"/>
                <w:szCs w:val="20"/>
                <w:lang w:val="en-GB"/>
              </w:rPr>
            </w:pPr>
          </w:p>
          <w:p w14:paraId="13333E83" w14:textId="77777777" w:rsidR="005903F7" w:rsidRPr="00416113" w:rsidRDefault="005903F7" w:rsidP="005903F7">
            <w:pPr>
              <w:numPr>
                <w:ilvl w:val="0"/>
                <w:numId w:val="13"/>
              </w:numPr>
              <w:rPr>
                <w:rFonts w:ascii="Arial" w:hAnsi="Arial" w:cs="Arial"/>
                <w:sz w:val="20"/>
                <w:szCs w:val="20"/>
                <w:lang w:val="en-GB"/>
              </w:rPr>
            </w:pPr>
            <w:r w:rsidRPr="00416113">
              <w:rPr>
                <w:rFonts w:ascii="Arial" w:hAnsi="Arial" w:cs="Arial"/>
                <w:sz w:val="20"/>
                <w:szCs w:val="20"/>
                <w:lang w:val="en-GB"/>
              </w:rPr>
              <w:t>Section 1. Introduction and Main Results can be modified  as 1. Introduction Theorem 1.1 statement can be deleted in Introduction</w:t>
            </w:r>
          </w:p>
          <w:p w14:paraId="2FF1D5AC" w14:textId="77777777" w:rsidR="005903F7" w:rsidRPr="00416113" w:rsidRDefault="005903F7" w:rsidP="005903F7">
            <w:pPr>
              <w:numPr>
                <w:ilvl w:val="0"/>
                <w:numId w:val="13"/>
              </w:numPr>
              <w:rPr>
                <w:rFonts w:ascii="Arial" w:hAnsi="Arial" w:cs="Arial"/>
                <w:sz w:val="20"/>
                <w:szCs w:val="20"/>
                <w:lang w:val="en-GB"/>
              </w:rPr>
            </w:pPr>
            <w:r w:rsidRPr="00416113">
              <w:rPr>
                <w:rFonts w:ascii="Arial" w:hAnsi="Arial" w:cs="Arial"/>
                <w:sz w:val="20"/>
                <w:szCs w:val="20"/>
                <w:lang w:val="en-GB"/>
              </w:rPr>
              <w:t>Theorem 1.1 statement must be linked with section number 5. Which involves the proof.</w:t>
            </w:r>
          </w:p>
          <w:p w14:paraId="6B9EF628" w14:textId="77777777" w:rsidR="005903F7" w:rsidRPr="00416113" w:rsidRDefault="005903F7" w:rsidP="005903F7">
            <w:pPr>
              <w:numPr>
                <w:ilvl w:val="0"/>
                <w:numId w:val="13"/>
              </w:numPr>
              <w:rPr>
                <w:rFonts w:ascii="Arial" w:hAnsi="Arial" w:cs="Arial"/>
                <w:sz w:val="20"/>
                <w:szCs w:val="20"/>
                <w:lang w:val="en-GB"/>
              </w:rPr>
            </w:pPr>
            <w:r w:rsidRPr="00416113">
              <w:rPr>
                <w:rFonts w:ascii="Arial" w:hAnsi="Arial" w:cs="Arial"/>
                <w:sz w:val="20"/>
                <w:szCs w:val="20"/>
                <w:lang w:val="en-GB"/>
              </w:rPr>
              <w:t>Conclusion must be given</w:t>
            </w:r>
          </w:p>
          <w:p w14:paraId="53A3E058" w14:textId="77777777" w:rsidR="005903F7" w:rsidRPr="00416113" w:rsidRDefault="005903F7" w:rsidP="005903F7">
            <w:pPr>
              <w:rPr>
                <w:rFonts w:ascii="Arial" w:hAnsi="Arial" w:cs="Arial"/>
                <w:sz w:val="20"/>
                <w:szCs w:val="20"/>
                <w:highlight w:val="yellow"/>
              </w:rPr>
            </w:pPr>
          </w:p>
        </w:tc>
        <w:tc>
          <w:tcPr>
            <w:tcW w:w="2246" w:type="pct"/>
          </w:tcPr>
          <w:p w14:paraId="608655BF" w14:textId="07D28ACE" w:rsidR="003C5F16" w:rsidRPr="00416113" w:rsidRDefault="003C5F16" w:rsidP="003C5F16">
            <w:pPr>
              <w:rPr>
                <w:rFonts w:ascii="Arial" w:eastAsia="DengXian" w:hAnsi="Arial" w:cs="Arial"/>
                <w:sz w:val="20"/>
                <w:szCs w:val="20"/>
                <w:lang w:eastAsia="zh-CN"/>
              </w:rPr>
            </w:pPr>
            <w:r w:rsidRPr="00416113">
              <w:rPr>
                <w:rFonts w:ascii="Arial" w:hAnsi="Arial" w:cs="Arial"/>
                <w:sz w:val="20"/>
                <w:szCs w:val="20"/>
              </w:rPr>
              <w:t>We sincerely appreciate the editorial office's careful review and valuable suggestions. After thorough consideration and consultation with senior colleagues in the field of pure mathematics, we regret that we are unable to make the requested structural changes, as they would deviate from the universally accepted and long-established academic norms for pure mathematical theoretical papers.</w:t>
            </w:r>
          </w:p>
          <w:p w14:paraId="50E275F2" w14:textId="27F432B0" w:rsidR="005903F7" w:rsidRPr="00416113" w:rsidRDefault="003C5F16" w:rsidP="003C5F16">
            <w:pPr>
              <w:rPr>
                <w:rFonts w:ascii="Arial" w:eastAsia="DengXian" w:hAnsi="Arial" w:cs="Arial"/>
                <w:sz w:val="20"/>
                <w:szCs w:val="20"/>
                <w:highlight w:val="yellow"/>
                <w:lang w:eastAsia="zh-CN"/>
              </w:rPr>
            </w:pPr>
            <w:r w:rsidRPr="00416113">
              <w:rPr>
                <w:rFonts w:ascii="Arial" w:hAnsi="Arial" w:cs="Arial"/>
                <w:sz w:val="20"/>
                <w:szCs w:val="20"/>
              </w:rPr>
              <w:t>As a universally accepted standard practice in pure mathematics papers, the statement of main theorems at the end of the Introduction is a long-established convention. This allows readers to quickly grasp the core contributions of the work before delving into the technical proofs, which significantly improves the readability and accessibility of theoretical mathematics manuscripts. Deleting the main theorem statement from the Introduction and moving it to a separate section would deviate from this widely recognized norm and may cause inconvenience to readers in our field.</w:t>
            </w:r>
          </w:p>
        </w:tc>
      </w:tr>
      <w:bookmarkEnd w:id="1"/>
    </w:tbl>
    <w:p w14:paraId="1D630A87" w14:textId="7B979FBA" w:rsidR="005903F7" w:rsidRPr="00416113" w:rsidRDefault="005903F7">
      <w:pPr>
        <w:rPr>
          <w:rFonts w:ascii="Arial" w:hAnsi="Arial" w:cs="Arial"/>
          <w:sz w:val="20"/>
          <w:szCs w:val="20"/>
          <w:highlight w:val="yellow"/>
          <w:lang w:val="en-GB"/>
        </w:rPr>
      </w:pPr>
    </w:p>
    <w:sectPr w:rsidR="005903F7" w:rsidRPr="004161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AA5AD" w14:textId="77777777" w:rsidR="00A84981" w:rsidRDefault="00A84981">
      <w:r>
        <w:separator/>
      </w:r>
    </w:p>
  </w:endnote>
  <w:endnote w:type="continuationSeparator" w:id="0">
    <w:p w14:paraId="06C7D811" w14:textId="77777777" w:rsidR="00A84981" w:rsidRDefault="00A8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90FB" w14:textId="77777777" w:rsidR="00290E4C" w:rsidRDefault="00290E4C">
    <w:pPr>
      <w:pStyle w:val="Footer"/>
      <w:jc w:val="right"/>
    </w:pPr>
  </w:p>
  <w:p w14:paraId="343FDB1B" w14:textId="77777777" w:rsidR="00290E4C" w:rsidRDefault="00281F1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C56032" w14:textId="77777777" w:rsidR="00290E4C" w:rsidRDefault="00281F1E">
    <w:pPr>
      <w:pStyle w:val="Footer"/>
      <w:jc w:val="right"/>
      <w:rPr>
        <w:b/>
        <w:sz w:val="20"/>
      </w:rPr>
    </w:pPr>
    <w:r>
      <w:rPr>
        <w:b/>
        <w:sz w:val="20"/>
      </w:rPr>
      <w:t>V240326</w:t>
    </w:r>
  </w:p>
  <w:p w14:paraId="7F081947" w14:textId="77777777" w:rsidR="00290E4C" w:rsidRDefault="00290E4C">
    <w:pPr>
      <w:pStyle w:val="Footer"/>
      <w:jc w:val="right"/>
    </w:pPr>
  </w:p>
  <w:p w14:paraId="74BEC50E" w14:textId="77777777" w:rsidR="00290E4C" w:rsidRDefault="00290E4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CC3C0" w14:textId="77777777" w:rsidR="00A84981" w:rsidRDefault="00A84981">
      <w:r>
        <w:separator/>
      </w:r>
    </w:p>
  </w:footnote>
  <w:footnote w:type="continuationSeparator" w:id="0">
    <w:p w14:paraId="413A22D6" w14:textId="77777777" w:rsidR="00A84981" w:rsidRDefault="00A84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44504" w14:textId="77777777" w:rsidR="00290E4C" w:rsidRDefault="00290E4C">
    <w:pPr>
      <w:spacing w:before="100" w:beforeAutospacing="1" w:after="100" w:afterAutospacing="1"/>
      <w:jc w:val="center"/>
      <w:rPr>
        <w:b/>
        <w:bCs/>
        <w:color w:val="003399"/>
        <w:szCs w:val="20"/>
        <w:u w:val="single"/>
        <w:lang w:val="en-GB"/>
      </w:rPr>
    </w:pPr>
  </w:p>
  <w:p w14:paraId="22B89321" w14:textId="77777777" w:rsidR="00290E4C" w:rsidRDefault="00281F1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6C4A61"/>
    <w:multiLevelType w:val="hybridMultilevel"/>
    <w:tmpl w:val="BDB2D34A"/>
    <w:lvl w:ilvl="0" w:tplc="4522A7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84965"/>
    <w:multiLevelType w:val="hybridMultilevel"/>
    <w:tmpl w:val="26363B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0E4C"/>
    <w:rsid w:val="00123F79"/>
    <w:rsid w:val="00186DB1"/>
    <w:rsid w:val="00281F1E"/>
    <w:rsid w:val="00283D3D"/>
    <w:rsid w:val="002852E2"/>
    <w:rsid w:val="00290E4C"/>
    <w:rsid w:val="00354A4A"/>
    <w:rsid w:val="003C5F16"/>
    <w:rsid w:val="003E2365"/>
    <w:rsid w:val="00407249"/>
    <w:rsid w:val="00416113"/>
    <w:rsid w:val="004B0B7F"/>
    <w:rsid w:val="00534436"/>
    <w:rsid w:val="005903F7"/>
    <w:rsid w:val="006B3A0E"/>
    <w:rsid w:val="007113D5"/>
    <w:rsid w:val="00791B0F"/>
    <w:rsid w:val="007B3288"/>
    <w:rsid w:val="0094121E"/>
    <w:rsid w:val="009E067F"/>
    <w:rsid w:val="00A322AC"/>
    <w:rsid w:val="00A82315"/>
    <w:rsid w:val="00A84981"/>
    <w:rsid w:val="00B0466D"/>
    <w:rsid w:val="00B572E2"/>
    <w:rsid w:val="00BB5199"/>
    <w:rsid w:val="00CF01AC"/>
    <w:rsid w:val="00D75930"/>
    <w:rsid w:val="00D773D2"/>
    <w:rsid w:val="00D943BF"/>
    <w:rsid w:val="00DD15C7"/>
    <w:rsid w:val="00DF5FF9"/>
    <w:rsid w:val="00EE15D6"/>
    <w:rsid w:val="00FC5635"/>
    <w:rsid w:val="00FE46D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5CC2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2026-05-07T11:27:00Z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