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362900" w:rsidRPr="003B217E">
        <w:trPr>
          <w:trHeight w:val="230"/>
        </w:trPr>
        <w:tc>
          <w:tcPr>
            <w:tcW w:w="3296" w:type="dxa"/>
          </w:tcPr>
          <w:p w:rsidR="00362900" w:rsidRPr="003B217E" w:rsidRDefault="00EC2C8F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Journal</w:t>
            </w:r>
            <w:r w:rsidRPr="003B217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8" w:type="dxa"/>
          </w:tcPr>
          <w:p w:rsidR="00362900" w:rsidRPr="003B217E" w:rsidRDefault="00EC2C8F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hyperlink r:id="rId7" w:history="1">
              <w:r w:rsidRPr="003B217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3B217E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3B217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3B217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3B217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3B217E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3B217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Arts,</w:t>
              </w:r>
              <w:r w:rsidRPr="003B217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3B217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Humanities</w:t>
              </w:r>
              <w:r w:rsidRPr="003B217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3B217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3B217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3B217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Pr="003B217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3B217E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362900" w:rsidRPr="003B217E">
        <w:trPr>
          <w:trHeight w:val="230"/>
        </w:trPr>
        <w:tc>
          <w:tcPr>
            <w:tcW w:w="3296" w:type="dxa"/>
          </w:tcPr>
          <w:p w:rsidR="00362900" w:rsidRPr="003B217E" w:rsidRDefault="00EC2C8F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Manuscript</w:t>
            </w:r>
            <w:r w:rsidRPr="003B217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8" w:type="dxa"/>
          </w:tcPr>
          <w:p w:rsidR="00362900" w:rsidRPr="003B217E" w:rsidRDefault="00EC2C8F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Ms_AJAHSS_14932</w:t>
            </w:r>
          </w:p>
        </w:tc>
      </w:tr>
      <w:tr w:rsidR="00362900" w:rsidRPr="003B217E">
        <w:trPr>
          <w:trHeight w:val="460"/>
        </w:trPr>
        <w:tc>
          <w:tcPr>
            <w:tcW w:w="3296" w:type="dxa"/>
          </w:tcPr>
          <w:p w:rsidR="00362900" w:rsidRPr="003B217E" w:rsidRDefault="00EC2C8F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Title</w:t>
            </w:r>
            <w:r w:rsidRPr="003B217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of</w:t>
            </w:r>
            <w:r w:rsidRPr="003B217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598" w:type="dxa"/>
          </w:tcPr>
          <w:p w:rsidR="00362900" w:rsidRPr="003B217E" w:rsidRDefault="00EC2C8F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ENHANCING</w:t>
            </w:r>
            <w:r w:rsidRPr="003B21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DIVISION</w:t>
            </w:r>
            <w:r w:rsidRPr="003B21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SKILLS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B21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MATHEMATICS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B21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GRADE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LEARNERS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MUALBUAL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ELEMENTARY SCHOOL THROUGH SPIN AND SOLVE GAME</w:t>
            </w:r>
          </w:p>
        </w:tc>
      </w:tr>
      <w:tr w:rsidR="00362900" w:rsidRPr="003B217E">
        <w:trPr>
          <w:trHeight w:val="460"/>
        </w:trPr>
        <w:tc>
          <w:tcPr>
            <w:tcW w:w="3296" w:type="dxa"/>
          </w:tcPr>
          <w:p w:rsidR="00362900" w:rsidRPr="003B217E" w:rsidRDefault="00EC2C8F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Type</w:t>
            </w:r>
            <w:r w:rsidRPr="003B21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of</w:t>
            </w:r>
            <w:r w:rsidRPr="003B21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598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 xml:space="preserve">Original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3B217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362900" w:rsidRPr="003B217E" w:rsidRDefault="00362900">
      <w:pPr>
        <w:spacing w:before="2"/>
        <w:rPr>
          <w:rFonts w:ascii="Arial" w:hAnsi="Arial" w:cs="Arial"/>
          <w:sz w:val="20"/>
          <w:szCs w:val="20"/>
        </w:rPr>
      </w:pPr>
    </w:p>
    <w:p w:rsidR="00362900" w:rsidRPr="003B217E" w:rsidRDefault="00EC2C8F">
      <w:pPr>
        <w:pStyle w:val="BodyText"/>
        <w:ind w:left="23"/>
        <w:rPr>
          <w:rFonts w:ascii="Arial" w:hAnsi="Arial" w:cs="Arial"/>
        </w:rPr>
      </w:pPr>
      <w:r w:rsidRPr="003B217E">
        <w:rPr>
          <w:rFonts w:ascii="Arial" w:hAnsi="Arial" w:cs="Arial"/>
          <w:color w:val="000000"/>
          <w:highlight w:val="yellow"/>
          <w:u w:val="single"/>
        </w:rPr>
        <w:t>PART</w:t>
      </w:r>
      <w:r w:rsidRPr="003B217E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3B217E">
        <w:rPr>
          <w:rFonts w:ascii="Arial" w:hAnsi="Arial" w:cs="Arial"/>
          <w:color w:val="000000"/>
          <w:highlight w:val="yellow"/>
          <w:u w:val="single"/>
        </w:rPr>
        <w:t>1</w:t>
      </w:r>
      <w:r w:rsidRPr="003B217E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3B217E">
        <w:rPr>
          <w:rFonts w:ascii="Arial" w:hAnsi="Arial" w:cs="Arial"/>
          <w:color w:val="000000"/>
          <w:highlight w:val="yellow"/>
          <w:u w:val="single"/>
        </w:rPr>
        <w:t>(Importance</w:t>
      </w:r>
      <w:r w:rsidRPr="003B217E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3B217E">
        <w:rPr>
          <w:rFonts w:ascii="Arial" w:hAnsi="Arial" w:cs="Arial"/>
          <w:color w:val="000000"/>
          <w:highlight w:val="yellow"/>
          <w:u w:val="single"/>
        </w:rPr>
        <w:t>of</w:t>
      </w:r>
      <w:r w:rsidRPr="003B217E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3B217E">
        <w:rPr>
          <w:rFonts w:ascii="Arial" w:hAnsi="Arial" w:cs="Arial"/>
          <w:color w:val="000000"/>
          <w:highlight w:val="yellow"/>
          <w:u w:val="single"/>
        </w:rPr>
        <w:t>the</w:t>
      </w:r>
      <w:r w:rsidRPr="003B217E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3B217E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:rsidR="00362900" w:rsidRPr="003B217E" w:rsidRDefault="00362900">
      <w:pPr>
        <w:spacing w:before="9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4627"/>
        <w:gridCol w:w="4627"/>
      </w:tblGrid>
      <w:tr w:rsidR="00362900" w:rsidRPr="003B217E">
        <w:trPr>
          <w:trHeight w:val="635"/>
        </w:trPr>
        <w:tc>
          <w:tcPr>
            <w:tcW w:w="4623" w:type="dxa"/>
          </w:tcPr>
          <w:p w:rsidR="00362900" w:rsidRPr="003B217E" w:rsidRDefault="003629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7" w:type="dxa"/>
          </w:tcPr>
          <w:p w:rsidR="00362900" w:rsidRPr="003B217E" w:rsidRDefault="00EC2C8F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B21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27" w:type="dxa"/>
          </w:tcPr>
          <w:p w:rsidR="00362900" w:rsidRPr="003B217E" w:rsidRDefault="00EC2C8F">
            <w:pPr>
              <w:pStyle w:val="TableParagraph"/>
              <w:spacing w:before="2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B217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362900" w:rsidRPr="003B217E">
        <w:trPr>
          <w:trHeight w:val="2070"/>
        </w:trPr>
        <w:tc>
          <w:tcPr>
            <w:tcW w:w="4623" w:type="dxa"/>
          </w:tcPr>
          <w:p w:rsidR="00362900" w:rsidRPr="003B217E" w:rsidRDefault="00EC2C8F">
            <w:pPr>
              <w:pStyle w:val="TableParagraph"/>
              <w:ind w:right="497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B217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3B217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3B217E">
              <w:rPr>
                <w:rFonts w:ascii="Arial" w:hAnsi="Arial" w:cs="Arial"/>
                <w:sz w:val="20"/>
                <w:szCs w:val="20"/>
              </w:rPr>
              <w:t>A minimum of 3-4 sentences may</w:t>
            </w:r>
            <w:r w:rsidRPr="003B217E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627" w:type="dxa"/>
          </w:tcPr>
          <w:p w:rsidR="00362900" w:rsidRPr="003B217E" w:rsidRDefault="00EC2C8F">
            <w:pPr>
              <w:pStyle w:val="TableParagraph"/>
              <w:ind w:left="108" w:right="117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 xml:space="preserve">This manuscript on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 xml:space="preserve">Enhancing Division Skills in Mathematics of Grade 4 Learners in </w:t>
            </w:r>
            <w:proofErr w:type="spellStart"/>
            <w:r w:rsidRPr="003B217E">
              <w:rPr>
                <w:rFonts w:ascii="Arial" w:hAnsi="Arial" w:cs="Arial"/>
                <w:b/>
                <w:sz w:val="20"/>
                <w:szCs w:val="20"/>
              </w:rPr>
              <w:t>Mualbual</w:t>
            </w:r>
            <w:proofErr w:type="spellEnd"/>
            <w:r w:rsidRPr="003B217E">
              <w:rPr>
                <w:rFonts w:ascii="Arial" w:hAnsi="Arial" w:cs="Arial"/>
                <w:b/>
                <w:sz w:val="20"/>
                <w:szCs w:val="20"/>
              </w:rPr>
              <w:t xml:space="preserve"> through Spin and Solve Game is not only apt but timely e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specially knowing that Spin and Solve Game is a strategic education tool, which is being introduced to engage learners who are actively learning division concepts. In a my own</w:t>
            </w:r>
          </w:p>
          <w:p w:rsidR="00362900" w:rsidRPr="003B217E" w:rsidRDefault="00EC2C8F">
            <w:pPr>
              <w:pStyle w:val="TableParagraph"/>
              <w:spacing w:line="230" w:lineRule="atLeas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professional</w:t>
            </w:r>
            <w:r w:rsidRPr="003B217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view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B217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timely.</w:t>
            </w:r>
          </w:p>
        </w:tc>
        <w:tc>
          <w:tcPr>
            <w:tcW w:w="4627" w:type="dxa"/>
          </w:tcPr>
          <w:p w:rsidR="00362900" w:rsidRPr="003B217E" w:rsidRDefault="00EC2C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Thank you for the posi</w:t>
            </w:r>
            <w:r w:rsidRPr="003B217E">
              <w:rPr>
                <w:rFonts w:ascii="Arial" w:hAnsi="Arial" w:cs="Arial"/>
                <w:sz w:val="20"/>
                <w:szCs w:val="20"/>
              </w:rPr>
              <w:t>tive evaluation of the manuscript. The suggestions and observations are highly appreciated. Necessary revisions were made to further improve the clarity and relevance of the study.</w:t>
            </w:r>
          </w:p>
        </w:tc>
      </w:tr>
    </w:tbl>
    <w:p w:rsidR="00362900" w:rsidRPr="003B217E" w:rsidRDefault="00362900">
      <w:pPr>
        <w:spacing w:before="2"/>
        <w:rPr>
          <w:rFonts w:ascii="Arial" w:hAnsi="Arial" w:cs="Arial"/>
          <w:b/>
          <w:sz w:val="20"/>
          <w:szCs w:val="20"/>
        </w:rPr>
      </w:pPr>
    </w:p>
    <w:p w:rsidR="00362900" w:rsidRPr="003B217E" w:rsidRDefault="00EC2C8F">
      <w:pPr>
        <w:pStyle w:val="BodyText"/>
        <w:ind w:left="23"/>
        <w:rPr>
          <w:rFonts w:ascii="Arial" w:hAnsi="Arial" w:cs="Arial"/>
        </w:rPr>
      </w:pPr>
      <w:r w:rsidRPr="003B217E">
        <w:rPr>
          <w:rFonts w:ascii="Arial" w:hAnsi="Arial" w:cs="Arial"/>
          <w:color w:val="000000"/>
          <w:highlight w:val="yellow"/>
          <w:u w:val="single"/>
        </w:rPr>
        <w:t>PART</w:t>
      </w:r>
      <w:r w:rsidRPr="003B217E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3B217E">
        <w:rPr>
          <w:rFonts w:ascii="Arial" w:hAnsi="Arial" w:cs="Arial"/>
          <w:color w:val="000000"/>
          <w:highlight w:val="yellow"/>
          <w:u w:val="single"/>
        </w:rPr>
        <w:t>2.1</w:t>
      </w:r>
      <w:r w:rsidRPr="003B217E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3B217E">
        <w:rPr>
          <w:rFonts w:ascii="Arial" w:hAnsi="Arial" w:cs="Arial"/>
          <w:color w:val="000000"/>
          <w:highlight w:val="yellow"/>
          <w:u w:val="single"/>
        </w:rPr>
        <w:t>(Objective</w:t>
      </w:r>
      <w:r w:rsidRPr="003B217E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3B217E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:rsidR="00362900" w:rsidRPr="003B217E" w:rsidRDefault="00362900">
      <w:pPr>
        <w:spacing w:before="9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362900" w:rsidRPr="003B217E">
        <w:trPr>
          <w:trHeight w:val="405"/>
        </w:trPr>
        <w:tc>
          <w:tcPr>
            <w:tcW w:w="4628" w:type="dxa"/>
          </w:tcPr>
          <w:p w:rsidR="00362900" w:rsidRPr="003B217E" w:rsidRDefault="0036290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:rsidR="00362900" w:rsidRPr="003B217E" w:rsidRDefault="00EC2C8F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3B21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B21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B217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362900" w:rsidRPr="003B217E">
        <w:trPr>
          <w:trHeight w:val="921"/>
        </w:trPr>
        <w:tc>
          <w:tcPr>
            <w:tcW w:w="4628" w:type="dxa"/>
          </w:tcPr>
          <w:p w:rsidR="00362900" w:rsidRPr="003B217E" w:rsidRDefault="00EC2C8F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3B21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B21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B21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3B21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B21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3B21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362900" w:rsidRPr="003B217E" w:rsidRDefault="00EC2C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62900" w:rsidRPr="003B217E" w:rsidRDefault="00EC2C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 Needs Improvement 1 = Poor N/A = Not Applicable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4=</w:t>
            </w:r>
            <w:r w:rsidRPr="003B217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  <w:p w:rsidR="00362900" w:rsidRPr="003B217E" w:rsidRDefault="00EC2C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However, the Author should state the country where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school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is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located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in</w:t>
            </w:r>
            <w:r w:rsidRPr="003B217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title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as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it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will give it an international outlook.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Thank you for the suggestion. The title was revised by adding the country location to provide a clearer international context.</w:t>
            </w:r>
          </w:p>
        </w:tc>
      </w:tr>
    </w:tbl>
    <w:p w:rsidR="00362900" w:rsidRPr="003B217E" w:rsidRDefault="00362900">
      <w:pPr>
        <w:pStyle w:val="TableParagraph"/>
        <w:rPr>
          <w:rFonts w:ascii="Arial" w:hAnsi="Arial" w:cs="Arial"/>
          <w:sz w:val="20"/>
          <w:szCs w:val="20"/>
        </w:rPr>
        <w:sectPr w:rsidR="00362900" w:rsidRPr="003B217E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86" w:footer="1428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362900" w:rsidRPr="003B217E">
        <w:trPr>
          <w:trHeight w:val="921"/>
        </w:trPr>
        <w:tc>
          <w:tcPr>
            <w:tcW w:w="4628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lastRenderedPageBreak/>
              <w:t>2.</w:t>
            </w:r>
            <w:r w:rsidRPr="003B21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B21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B21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62900" w:rsidRPr="003B217E" w:rsidRDefault="00EC2C8F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Thank you for the favorable evaluation. Minor revisions were made in the abstract to improve clarity and completeness.</w:t>
            </w:r>
          </w:p>
        </w:tc>
      </w:tr>
      <w:tr w:rsidR="00362900" w:rsidRPr="003B217E">
        <w:trPr>
          <w:trHeight w:val="1149"/>
        </w:trPr>
        <w:tc>
          <w:tcPr>
            <w:tcW w:w="4628" w:type="dxa"/>
          </w:tcPr>
          <w:p w:rsidR="00362900" w:rsidRPr="003B217E" w:rsidRDefault="00EC2C8F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:rsidR="00362900" w:rsidRPr="003B217E" w:rsidRDefault="00EC2C8F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 xml:space="preserve">Needs Improvement 1 = Poor N/A =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Not Applicable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spacing w:line="229" w:lineRule="exact"/>
              <w:ind w:left="4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3=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Satisfactory</w:t>
            </w:r>
          </w:p>
          <w:p w:rsidR="00362900" w:rsidRPr="003B217E" w:rsidRDefault="00EC2C8F">
            <w:pPr>
              <w:pStyle w:val="TableParagraph"/>
              <w:spacing w:line="230" w:lineRule="exact"/>
              <w:ind w:left="467"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The author should focus on the key variables in</w:t>
            </w:r>
            <w:r w:rsidRPr="003B217E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the topic: e.g. Division Skills, Mathematics, Spin and Solve Game. These are all Keyword in context. Others are Keyword out of context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Thank you for the recommendation. The keyw</w:t>
            </w:r>
            <w:r w:rsidRPr="003B217E">
              <w:rPr>
                <w:rFonts w:ascii="Arial" w:hAnsi="Arial" w:cs="Arial"/>
                <w:sz w:val="20"/>
                <w:szCs w:val="20"/>
              </w:rPr>
              <w:t>ords were revised and limited to terms directly related to the major variables of the study.</w:t>
            </w:r>
          </w:p>
        </w:tc>
      </w:tr>
      <w:tr w:rsidR="00362900" w:rsidRPr="003B217E">
        <w:trPr>
          <w:trHeight w:val="1149"/>
        </w:trPr>
        <w:tc>
          <w:tcPr>
            <w:tcW w:w="4628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:rsidR="00362900" w:rsidRPr="003B217E" w:rsidRDefault="00EC2C8F">
            <w:pPr>
              <w:pStyle w:val="TableParagraph"/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62900" w:rsidRPr="003B217E" w:rsidRDefault="00EC2C8F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 xml:space="preserve">Needs Improvement 1 = Poor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N/A = Not Applicable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0" w:right="308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Excellent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Thank you for the positive feedback. The background section was reviewed and improved for better organization and coherence.</w:t>
            </w:r>
          </w:p>
        </w:tc>
      </w:tr>
      <w:tr w:rsidR="00362900" w:rsidRPr="003B217E">
        <w:trPr>
          <w:trHeight w:val="1148"/>
        </w:trPr>
        <w:tc>
          <w:tcPr>
            <w:tcW w:w="4628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3B217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B217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3B217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3B217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62900" w:rsidRPr="003B217E" w:rsidRDefault="00EC2C8F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spacing w:line="230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Thank you for the evaluation. The objectives of the study were further clarified and aligned with the scope of the research.</w:t>
            </w:r>
          </w:p>
        </w:tc>
      </w:tr>
      <w:tr w:rsidR="00362900" w:rsidRPr="003B217E">
        <w:trPr>
          <w:trHeight w:val="921"/>
        </w:trPr>
        <w:tc>
          <w:tcPr>
            <w:tcW w:w="4628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3B21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3B21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3B21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3B21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3B21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B21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date?</w:t>
            </w:r>
          </w:p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62900" w:rsidRPr="003B217E" w:rsidRDefault="00EC2C8F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Thank you for the assessment. Additional recent and relevant references were included to strengthen the literature review.</w:t>
            </w:r>
          </w:p>
        </w:tc>
      </w:tr>
      <w:tr w:rsidR="00362900" w:rsidRPr="003B217E">
        <w:trPr>
          <w:trHeight w:val="2990"/>
        </w:trPr>
        <w:tc>
          <w:tcPr>
            <w:tcW w:w="4628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362900" w:rsidRPr="003B217E" w:rsidRDefault="00EC2C8F">
            <w:pPr>
              <w:pStyle w:val="TableParagraph"/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467" w:right="3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Needs</w:t>
            </w:r>
            <w:r w:rsidRPr="003B217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Improvement,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author</w:t>
            </w:r>
            <w:r w:rsidRPr="003B217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didn’t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state the research design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 xml:space="preserve">he or she have adopted. He only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defined the Spin and Solve Game.</w:t>
            </w:r>
          </w:p>
          <w:p w:rsidR="00362900" w:rsidRPr="003B217E" w:rsidRDefault="00362900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2900" w:rsidRPr="003B217E" w:rsidRDefault="00EC2C8F">
            <w:pPr>
              <w:pStyle w:val="TableParagraph"/>
              <w:ind w:left="467"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The author should simply state the research</w:t>
            </w:r>
            <w:r w:rsidRPr="003B217E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design, whether he is using Descriptive Survey, correlational or a case study for the purpose of clarity and to guide the readers.</w:t>
            </w:r>
          </w:p>
          <w:p w:rsidR="00362900" w:rsidRPr="003B217E" w:rsidRDefault="00EC2C8F">
            <w:pPr>
              <w:pStyle w:val="TableParagraph"/>
              <w:spacing w:before="210" w:line="230" w:lineRule="atLeast"/>
              <w:ind w:left="467"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The Author did not also state the research inst</w:t>
            </w:r>
            <w:r w:rsidRPr="003B217E">
              <w:rPr>
                <w:rFonts w:ascii="Arial" w:hAnsi="Arial" w:cs="Arial"/>
                <w:sz w:val="20"/>
                <w:szCs w:val="20"/>
              </w:rPr>
              <w:t>rument used for data collection whether it was a questionnaire, interview guide or observation checklist. He should state appropriately.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Thank you for the valuable comments. The research design used in the study was explicitly stated and clarified in the m</w:t>
            </w:r>
            <w:r w:rsidRPr="003B217E">
              <w:rPr>
                <w:rFonts w:ascii="Arial" w:hAnsi="Arial" w:cs="Arial"/>
                <w:sz w:val="20"/>
                <w:szCs w:val="20"/>
              </w:rPr>
              <w:t>ethodology section. In addition, the research instrument utilized for data gathering was properly identified and described.</w:t>
            </w:r>
          </w:p>
        </w:tc>
      </w:tr>
      <w:tr w:rsidR="00362900" w:rsidRPr="003B217E">
        <w:trPr>
          <w:trHeight w:val="1149"/>
        </w:trPr>
        <w:tc>
          <w:tcPr>
            <w:tcW w:w="4628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3B217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3B217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:rsidR="00362900" w:rsidRPr="003B217E" w:rsidRDefault="00EC2C8F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62900" w:rsidRPr="003B217E" w:rsidRDefault="00EC2C8F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 xml:space="preserve">Needs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Improvement 1 = Poor N/A = Not Applicable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0" w:right="308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Excellent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Thank you for the evaluation. Ethical considerations and procedures observed in the conduct of the study were clearly indicated in the revised manuscript.</w:t>
            </w:r>
          </w:p>
        </w:tc>
      </w:tr>
      <w:tr w:rsidR="00362900" w:rsidRPr="003B217E">
        <w:trPr>
          <w:trHeight w:val="921"/>
        </w:trPr>
        <w:tc>
          <w:tcPr>
            <w:tcW w:w="4628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3B21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62900" w:rsidRPr="003B217E" w:rsidRDefault="00EC2C8F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Thank you for the favorable evaluation. The presentation of results was reviewed and improved for better clarity and interpretation.</w:t>
            </w:r>
          </w:p>
        </w:tc>
      </w:tr>
      <w:tr w:rsidR="00362900" w:rsidRPr="003B217E">
        <w:trPr>
          <w:trHeight w:val="1379"/>
        </w:trPr>
        <w:tc>
          <w:tcPr>
            <w:tcW w:w="4628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:rsidR="00362900" w:rsidRPr="003B217E" w:rsidRDefault="00EC2C8F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 xml:space="preserve">Thank you for the positive feedback. The tables and figures were checked and refined to </w:t>
            </w:r>
            <w:r w:rsidRPr="003B217E">
              <w:rPr>
                <w:rFonts w:ascii="Arial" w:hAnsi="Arial" w:cs="Arial"/>
                <w:sz w:val="20"/>
                <w:szCs w:val="20"/>
              </w:rPr>
              <w:t>ensure clarity, relevance, and consistency.</w:t>
            </w:r>
          </w:p>
        </w:tc>
      </w:tr>
      <w:tr w:rsidR="00362900" w:rsidRPr="003B217E">
        <w:trPr>
          <w:trHeight w:val="1149"/>
        </w:trPr>
        <w:tc>
          <w:tcPr>
            <w:tcW w:w="4628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:rsidR="00362900" w:rsidRPr="003B217E" w:rsidRDefault="00EC2C8F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62900" w:rsidRPr="003B217E" w:rsidRDefault="00EC2C8F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 xml:space="preserve">Thank you for the evaluation. </w:t>
            </w:r>
            <w:r w:rsidRPr="003B217E">
              <w:rPr>
                <w:rFonts w:ascii="Arial" w:hAnsi="Arial" w:cs="Arial"/>
                <w:sz w:val="20"/>
                <w:szCs w:val="20"/>
              </w:rPr>
              <w:t>The discussion section was strengthened by connecting the findings with relevant literature and previous studies.</w:t>
            </w:r>
          </w:p>
        </w:tc>
      </w:tr>
      <w:tr w:rsidR="00362900" w:rsidRPr="003B217E">
        <w:trPr>
          <w:trHeight w:val="918"/>
        </w:trPr>
        <w:tc>
          <w:tcPr>
            <w:tcW w:w="4628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62900" w:rsidRPr="003B217E" w:rsidRDefault="00EC2C8F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 xml:space="preserve"> Applicable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Thank you for the assessment. The conclusions were reviewed and aligned closely with the findings and data presented in the study.</w:t>
            </w:r>
          </w:p>
        </w:tc>
      </w:tr>
      <w:tr w:rsidR="00362900" w:rsidRPr="003B217E">
        <w:trPr>
          <w:trHeight w:val="921"/>
        </w:trPr>
        <w:tc>
          <w:tcPr>
            <w:tcW w:w="4628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3B21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B21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3B21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62900" w:rsidRPr="003B217E" w:rsidRDefault="00EC2C8F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Thank you for the evaluation. The limitations of the study were clarified and discussed further in the revised manuscript.</w:t>
            </w:r>
          </w:p>
        </w:tc>
      </w:tr>
      <w:tr w:rsidR="00362900" w:rsidRPr="003B217E">
        <w:trPr>
          <w:trHeight w:val="1379"/>
        </w:trPr>
        <w:tc>
          <w:tcPr>
            <w:tcW w:w="4628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:rsidR="00362900" w:rsidRPr="003B217E" w:rsidRDefault="00EC2C8F">
            <w:pPr>
              <w:pStyle w:val="TableParagraph"/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362900" w:rsidRPr="003B217E" w:rsidRDefault="00EC2C8F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Thank you for the positive feedback. Additional relevant references were added to strengthen the credibility of the study.</w:t>
            </w:r>
          </w:p>
        </w:tc>
      </w:tr>
      <w:tr w:rsidR="00362900" w:rsidRPr="003B217E">
        <w:trPr>
          <w:trHeight w:val="1380"/>
        </w:trPr>
        <w:tc>
          <w:tcPr>
            <w:tcW w:w="4628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B21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:rsidR="00362900" w:rsidRPr="003B217E" w:rsidRDefault="00EC2C8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62900" w:rsidRPr="003B217E" w:rsidRDefault="00EC2C8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362900" w:rsidRPr="003B217E" w:rsidRDefault="00EC2C8F">
            <w:pPr>
              <w:pStyle w:val="TableParagraph"/>
              <w:spacing w:line="208" w:lineRule="exact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B217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Thank you for the favorable evaluation. The manuscript underwent careful editing to further imp</w:t>
            </w:r>
            <w:r w:rsidRPr="003B217E">
              <w:rPr>
                <w:rFonts w:ascii="Arial" w:hAnsi="Arial" w:cs="Arial"/>
                <w:sz w:val="20"/>
                <w:szCs w:val="20"/>
              </w:rPr>
              <w:t>rove grammar, readability, and clarity.</w:t>
            </w:r>
          </w:p>
        </w:tc>
      </w:tr>
    </w:tbl>
    <w:p w:rsidR="00362900" w:rsidRPr="003B217E" w:rsidRDefault="00362900">
      <w:pPr>
        <w:spacing w:before="16"/>
        <w:rPr>
          <w:rFonts w:ascii="Arial" w:hAnsi="Arial" w:cs="Arial"/>
          <w:b/>
          <w:sz w:val="20"/>
          <w:szCs w:val="20"/>
        </w:rPr>
      </w:pPr>
    </w:p>
    <w:p w:rsidR="00362900" w:rsidRPr="003B217E" w:rsidRDefault="00EC2C8F">
      <w:pPr>
        <w:pStyle w:val="BodyText"/>
        <w:ind w:left="23"/>
        <w:rPr>
          <w:rFonts w:ascii="Arial" w:hAnsi="Arial" w:cs="Arial"/>
        </w:rPr>
      </w:pPr>
      <w:r w:rsidRPr="003B217E">
        <w:rPr>
          <w:rFonts w:ascii="Arial" w:hAnsi="Arial" w:cs="Arial"/>
          <w:color w:val="000000"/>
          <w:highlight w:val="yellow"/>
          <w:u w:val="single"/>
        </w:rPr>
        <w:t>PART</w:t>
      </w:r>
      <w:r w:rsidRPr="003B217E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3B217E">
        <w:rPr>
          <w:rFonts w:ascii="Arial" w:hAnsi="Arial" w:cs="Arial"/>
          <w:color w:val="000000"/>
          <w:highlight w:val="yellow"/>
          <w:u w:val="single"/>
        </w:rPr>
        <w:t>2.2</w:t>
      </w:r>
      <w:r w:rsidRPr="003B217E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3B217E">
        <w:rPr>
          <w:rFonts w:ascii="Arial" w:hAnsi="Arial" w:cs="Arial"/>
          <w:color w:val="000000"/>
          <w:highlight w:val="yellow"/>
          <w:u w:val="single"/>
        </w:rPr>
        <w:t>(Subjective</w:t>
      </w:r>
      <w:r w:rsidRPr="003B217E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3B217E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:rsidR="00362900" w:rsidRPr="003B217E" w:rsidRDefault="00362900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362900" w:rsidRPr="003B217E">
        <w:trPr>
          <w:trHeight w:val="880"/>
        </w:trPr>
        <w:tc>
          <w:tcPr>
            <w:tcW w:w="4628" w:type="dxa"/>
          </w:tcPr>
          <w:p w:rsidR="00362900" w:rsidRPr="003B217E" w:rsidRDefault="003629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B217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spacing w:line="253" w:lineRule="auto"/>
              <w:ind w:left="108" w:right="109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B217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3B21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(It</w:t>
            </w:r>
            <w:r w:rsidRPr="003B217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is</w:t>
            </w:r>
            <w:r w:rsidRPr="003B217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mandatory</w:t>
            </w:r>
            <w:r w:rsidRPr="003B217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that</w:t>
            </w:r>
            <w:r w:rsidRPr="003B217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362900" w:rsidRPr="003B217E">
        <w:trPr>
          <w:trHeight w:val="460"/>
        </w:trPr>
        <w:tc>
          <w:tcPr>
            <w:tcW w:w="4628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B21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B21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B21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 xml:space="preserve">Thank you for the positive </w:t>
            </w:r>
            <w:r w:rsidRPr="003B217E">
              <w:rPr>
                <w:rFonts w:ascii="Arial" w:hAnsi="Arial" w:cs="Arial"/>
                <w:sz w:val="20"/>
                <w:szCs w:val="20"/>
              </w:rPr>
              <w:t>evaluation.</w:t>
            </w:r>
          </w:p>
        </w:tc>
      </w:tr>
    </w:tbl>
    <w:p w:rsidR="00362900" w:rsidRPr="003B217E" w:rsidRDefault="00362900">
      <w:pPr>
        <w:pStyle w:val="TableParagraph"/>
        <w:rPr>
          <w:rFonts w:ascii="Arial" w:hAnsi="Arial" w:cs="Arial"/>
          <w:sz w:val="20"/>
          <w:szCs w:val="20"/>
        </w:rPr>
        <w:sectPr w:rsidR="00362900" w:rsidRPr="003B217E">
          <w:pgSz w:w="16840" w:h="23820"/>
          <w:pgMar w:top="1760" w:right="1417" w:bottom="1620" w:left="1417" w:header="1286" w:footer="1428" w:gutter="0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362900" w:rsidRPr="003B217E">
        <w:trPr>
          <w:trHeight w:val="690"/>
        </w:trPr>
        <w:tc>
          <w:tcPr>
            <w:tcW w:w="4628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lastRenderedPageBreak/>
              <w:t>If</w:t>
            </w: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your</w:t>
            </w: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answer</w:t>
            </w:r>
            <w:r w:rsidRPr="003B217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is</w:t>
            </w:r>
            <w:r w:rsidRPr="003B217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NO,</w:t>
            </w:r>
            <w:r w:rsidRPr="003B217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please</w:t>
            </w: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provide</w:t>
            </w: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a</w:t>
            </w:r>
            <w:r w:rsidRPr="003B217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brief,</w:t>
            </w: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:rsidR="00362900" w:rsidRPr="003B217E" w:rsidRDefault="003629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:rsidR="00362900" w:rsidRPr="003B217E" w:rsidRDefault="003629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900" w:rsidRPr="003B217E">
        <w:trPr>
          <w:trHeight w:val="1149"/>
        </w:trPr>
        <w:tc>
          <w:tcPr>
            <w:tcW w:w="4628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3B21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B21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362900" w:rsidRPr="003B217E" w:rsidRDefault="00EC2C8F">
            <w:pPr>
              <w:pStyle w:val="TableParagraph"/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If</w:t>
            </w: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your</w:t>
            </w: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answer</w:t>
            </w:r>
            <w:r w:rsidRPr="003B217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is</w:t>
            </w:r>
            <w:r w:rsidRPr="003B217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NO,</w:t>
            </w:r>
            <w:r w:rsidRPr="003B217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please</w:t>
            </w: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provide</w:t>
            </w: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a</w:t>
            </w:r>
            <w:r w:rsidRPr="003B217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brief,</w:t>
            </w: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 xml:space="preserve">Thank you </w:t>
            </w:r>
            <w:r w:rsidRPr="003B217E">
              <w:rPr>
                <w:rFonts w:ascii="Arial" w:hAnsi="Arial" w:cs="Arial"/>
                <w:sz w:val="20"/>
                <w:szCs w:val="20"/>
              </w:rPr>
              <w:t>for the favorable comment.</w:t>
            </w:r>
          </w:p>
        </w:tc>
      </w:tr>
      <w:tr w:rsidR="00362900" w:rsidRPr="003B217E">
        <w:trPr>
          <w:trHeight w:val="1149"/>
        </w:trPr>
        <w:tc>
          <w:tcPr>
            <w:tcW w:w="4628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B217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:rsidR="00362900" w:rsidRPr="003B217E" w:rsidRDefault="00362900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If</w:t>
            </w: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your</w:t>
            </w: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answer</w:t>
            </w:r>
            <w:r w:rsidRPr="003B217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is</w:t>
            </w:r>
            <w:r w:rsidRPr="003B217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NO,</w:t>
            </w:r>
            <w:r w:rsidRPr="003B217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please</w:t>
            </w: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provide</w:t>
            </w: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a</w:t>
            </w:r>
            <w:r w:rsidRPr="003B217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brief,</w:t>
            </w: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:rsidR="00362900" w:rsidRPr="003B217E" w:rsidRDefault="00EC2C8F">
            <w:pPr>
              <w:pStyle w:val="TableParagraph"/>
              <w:spacing w:line="208" w:lineRule="exact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Thank you for recognizing the scientific correctness of the manuscript.</w:t>
            </w:r>
          </w:p>
        </w:tc>
      </w:tr>
      <w:tr w:rsidR="00362900" w:rsidRPr="003B217E">
        <w:trPr>
          <w:trHeight w:val="1379"/>
        </w:trPr>
        <w:tc>
          <w:tcPr>
            <w:tcW w:w="4628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B21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(YES</w:t>
            </w:r>
            <w:r w:rsidRPr="003B217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or</w:t>
            </w:r>
            <w:r w:rsidRPr="003B21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:rsidR="00362900" w:rsidRPr="003B217E" w:rsidRDefault="00362900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2900" w:rsidRPr="003B217E" w:rsidRDefault="00EC2C8F">
            <w:pPr>
              <w:pStyle w:val="TableParagraph"/>
              <w:ind w:right="197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If</w:t>
            </w: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your</w:t>
            </w: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answer</w:t>
            </w: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is</w:t>
            </w:r>
            <w:r w:rsidRPr="003B217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NO,</w:t>
            </w: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please</w:t>
            </w: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provide</w:t>
            </w: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clear</w:t>
            </w:r>
            <w:r w:rsidRPr="003B217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Thank you for the positive evaluation. Recent and relevant references were maintained and updated where necessary.</w:t>
            </w:r>
          </w:p>
        </w:tc>
      </w:tr>
      <w:tr w:rsidR="00362900" w:rsidRPr="003B217E">
        <w:trPr>
          <w:trHeight w:val="1381"/>
        </w:trPr>
        <w:tc>
          <w:tcPr>
            <w:tcW w:w="4628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B217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3B21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3B21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(YES</w:t>
            </w:r>
            <w:r w:rsidRPr="003B217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or</w:t>
            </w:r>
            <w:r w:rsidRPr="003B21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:rsidR="00362900" w:rsidRPr="003B217E" w:rsidRDefault="00362900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2900" w:rsidRPr="003B217E" w:rsidRDefault="00EC2C8F">
            <w:pPr>
              <w:pStyle w:val="TableParagraph"/>
              <w:ind w:right="197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(If</w:t>
            </w:r>
            <w:r w:rsidRPr="003B217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yes,</w:t>
            </w:r>
            <w:r w:rsidRPr="003B217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kindly</w:t>
            </w:r>
            <w:r w:rsidRPr="003B217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please</w:t>
            </w:r>
            <w:r w:rsidRPr="003B217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write</w:t>
            </w:r>
            <w:r w:rsidRPr="003B217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down</w:t>
            </w: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the</w:t>
            </w:r>
            <w:r w:rsidRPr="003B217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ethical</w:t>
            </w:r>
            <w:r w:rsidRPr="003B217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B217E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4632" w:type="dxa"/>
          </w:tcPr>
          <w:p w:rsidR="00362900" w:rsidRPr="003B217E" w:rsidRDefault="00EC2C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217E">
              <w:rPr>
                <w:rFonts w:ascii="Arial" w:hAnsi="Arial" w:cs="Arial"/>
                <w:sz w:val="20"/>
                <w:szCs w:val="20"/>
              </w:rPr>
              <w:t>Thank you for the evaluation. The study complied with ethical standards and no ethical issues were identified.</w:t>
            </w:r>
          </w:p>
        </w:tc>
      </w:tr>
    </w:tbl>
    <w:p w:rsidR="00362900" w:rsidRPr="003B217E" w:rsidRDefault="00EC2C8F">
      <w:pPr>
        <w:widowControl/>
        <w:autoSpaceDE/>
        <w:autoSpaceDN/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  <w:r w:rsidRPr="003B217E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362900" w:rsidRPr="003B217E" w:rsidRDefault="00362900">
      <w:pPr>
        <w:widowControl/>
        <w:autoSpaceDE/>
        <w:autoSpaceDN/>
        <w:rPr>
          <w:rFonts w:ascii="Arial" w:hAnsi="Arial" w:cs="Arial"/>
          <w:sz w:val="20"/>
          <w:szCs w:val="20"/>
          <w:lang w:val="en-GB"/>
        </w:rPr>
      </w:pPr>
    </w:p>
    <w:tbl>
      <w:tblPr>
        <w:tblW w:w="490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48"/>
        <w:gridCol w:w="6304"/>
      </w:tblGrid>
      <w:tr w:rsidR="00362900" w:rsidRPr="003B217E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2900" w:rsidRPr="003B217E" w:rsidRDefault="00EC2C8F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3B217E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</w:t>
            </w:r>
            <w:r w:rsidRPr="003B217E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section is reserved for the comments from journal editorial office and editors):</w:t>
            </w:r>
          </w:p>
          <w:p w:rsidR="00362900" w:rsidRPr="003B217E" w:rsidRDefault="00362900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62900" w:rsidRPr="003B217E">
        <w:tc>
          <w:tcPr>
            <w:tcW w:w="274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2900" w:rsidRPr="003B217E" w:rsidRDefault="0036290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2900" w:rsidRPr="003B217E" w:rsidRDefault="00EC2C8F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3B217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362900" w:rsidRPr="003B217E">
        <w:tc>
          <w:tcPr>
            <w:tcW w:w="274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2900" w:rsidRPr="003B217E" w:rsidRDefault="0036290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62900" w:rsidRPr="003B217E" w:rsidRDefault="00EC2C8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B217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 author did well. However, there is a need for the country of location to reflect in the topic to give is a global outlook. Secondly, on the research</w:t>
            </w:r>
            <w:r w:rsidRPr="003B217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methodology, the author should state clearly the research design adopted as well as the research instrument used for data collection,</w:t>
            </w:r>
          </w:p>
          <w:p w:rsidR="00362900" w:rsidRPr="003B217E" w:rsidRDefault="0036290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62900" w:rsidRPr="003B217E" w:rsidRDefault="0036290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62900" w:rsidRPr="003B217E" w:rsidRDefault="0036290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2900" w:rsidRPr="003B217E" w:rsidRDefault="00EC2C8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B217E">
              <w:rPr>
                <w:rFonts w:ascii="Arial" w:eastAsia="Arial Unicode MS" w:hAnsi="Arial" w:cs="Arial"/>
                <w:sz w:val="20"/>
                <w:szCs w:val="20"/>
              </w:rPr>
              <w:t xml:space="preserve">Thank you for the constructive editorial comments. The manuscript was revised by indicating the country location in </w:t>
            </w:r>
            <w:r w:rsidRPr="003B217E">
              <w:rPr>
                <w:rFonts w:ascii="Arial" w:eastAsia="Arial Unicode MS" w:hAnsi="Arial" w:cs="Arial"/>
                <w:sz w:val="20"/>
                <w:szCs w:val="20"/>
              </w:rPr>
              <w:t>the title to provide an international perspective. Furthermore, the research methodology section was improved by clearly specifying the research design and the research instrument used for data collection.</w:t>
            </w:r>
          </w:p>
        </w:tc>
      </w:tr>
    </w:tbl>
    <w:p w:rsidR="00362900" w:rsidRPr="003B217E" w:rsidRDefault="00362900">
      <w:pPr>
        <w:widowControl/>
        <w:autoSpaceDE/>
        <w:autoSpaceDN/>
        <w:spacing w:after="160" w:line="259" w:lineRule="auto"/>
        <w:rPr>
          <w:rFonts w:ascii="Arial" w:hAnsi="Arial" w:cs="Arial"/>
          <w:sz w:val="20"/>
          <w:szCs w:val="20"/>
        </w:rPr>
      </w:pPr>
    </w:p>
    <w:sectPr w:rsidR="00362900" w:rsidRPr="003B217E">
      <w:type w:val="continuous"/>
      <w:pgSz w:w="16840" w:h="23820"/>
      <w:pgMar w:top="1760" w:right="1417" w:bottom="1620" w:left="1417" w:header="1286" w:footer="14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C8F" w:rsidRDefault="00EC2C8F">
      <w:r>
        <w:separator/>
      </w:r>
    </w:p>
  </w:endnote>
  <w:endnote w:type="continuationSeparator" w:id="0">
    <w:p w:rsidR="00EC2C8F" w:rsidRDefault="00EC2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2900" w:rsidRDefault="00EC2C8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14074908</wp:posOffset>
              </wp:positionV>
              <wp:extent cx="600709" cy="311785"/>
              <wp:effectExtent l="0" t="0" r="0" b="0"/>
              <wp:wrapNone/>
              <wp:docPr id="4098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0709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62900" w:rsidRDefault="00EC2C8F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2" o:spid="_x0000_s1027" style="position:absolute;margin-left:723.8pt;margin-top:1108.25pt;width:47.3pt;height:24.5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" filled="f" stroked="f">
              <v:textbox inset="0,0,0,0">
                <w:txbxContent>
                  <w:p w:rsidR="00362900" w:rsidRDefault="00EC2C8F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C8F" w:rsidRDefault="00EC2C8F">
      <w:r>
        <w:separator/>
      </w:r>
    </w:p>
  </w:footnote>
  <w:footnote w:type="continuationSeparator" w:id="0">
    <w:p w:rsidR="00EC2C8F" w:rsidRDefault="00EC2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2900" w:rsidRDefault="00EC2C8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4695571</wp:posOffset>
              </wp:positionH>
              <wp:positionV relativeFrom="page">
                <wp:posOffset>804221</wp:posOffset>
              </wp:positionV>
              <wp:extent cx="1301114" cy="165735"/>
              <wp:effectExtent l="0" t="0" r="0" b="0"/>
              <wp:wrapNone/>
              <wp:docPr id="409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01114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62900" w:rsidRDefault="00EC2C8F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1" o:spid="_x0000_s1026" style="position:absolute;margin-left:369.75pt;margin-top:63.3pt;width:102.45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" filled="f" stroked="f">
              <v:textbox inset="0,0,0,0">
                <w:txbxContent>
                  <w:p w:rsidR="00362900" w:rsidRDefault="00EC2C8F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multiLevelType w:val="hybridMultilevel"/>
    <w:tmpl w:val="95A45434"/>
    <w:lvl w:ilvl="0" w:tplc="DC66F19E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86"/>
        <w:lang w:val="en-US" w:eastAsia="en-US" w:bidi="ar-SA"/>
      </w:rPr>
    </w:lvl>
    <w:lvl w:ilvl="1" w:tplc="DC16B7E8">
      <w:start w:val="1"/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D6E4A28E">
      <w:start w:val="1"/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CB169370">
      <w:start w:val="1"/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92900D2E">
      <w:start w:val="1"/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195EA1C6">
      <w:start w:val="1"/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DBB09360">
      <w:start w:val="1"/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44FABD44">
      <w:start w:val="1"/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5FF6C9DE">
      <w:start w:val="1"/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62900"/>
    <w:rsid w:val="00070D94"/>
    <w:rsid w:val="000F7C4F"/>
    <w:rsid w:val="00362900"/>
    <w:rsid w:val="003B217E"/>
    <w:rsid w:val="005228A3"/>
    <w:rsid w:val="008A502C"/>
    <w:rsid w:val="00956E12"/>
    <w:rsid w:val="00C2558D"/>
    <w:rsid w:val="00E273FD"/>
    <w:rsid w:val="00EC12AA"/>
    <w:rsid w:val="00EC2C8F"/>
    <w:rsid w:val="00F2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A1F863-8183-4438-9A00-4E326FC66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NoSpacing">
    <w:name w:val="No Spacing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socialstudy.com/index.php/AJAHSS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1291</Words>
  <Characters>7365</Characters>
  <Application>Microsoft Office Word</Application>
  <DocSecurity>0</DocSecurity>
  <Lines>61</Lines>
  <Paragraphs>17</Paragraphs>
  <ScaleCrop>false</ScaleCrop>
  <Company/>
  <LinksUpToDate>false</LinksUpToDate>
  <CharactersWithSpaces>8639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25</cp:revision>
  <dcterms:created xsi:type="dcterms:W3CDTF">2026-05-09T05:17:00Z</dcterms:created>
  <dcterms:modified xsi:type="dcterms:W3CDTF">2026-05-13T07:37:00Z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2026-05-09T00:00:00Z</vt:filetime>
  </property>
  <property fmtid="{D5CDD505-2E9C-101B-9397-08002B2CF9AE}" pid="5" name="Producer">
    <vt:lpwstr>Microsoft® Word for Microsoft 365</vt:lpwstr>
  </property>
  <property fmtid="{D5CDD505-2E9C-101B-9397-08002B2CF9AE}" pid="6" name="ICV">
    <vt:lpwstr>324e5d068e9b455193ee221ca976a702</vt:lpwstr>
  </property>
</Properties>
</file>