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A1E20">
        <w:trPr>
          <w:trHeight w:val="20"/>
          <w:jc w:val="center"/>
        </w:trPr>
        <w:tc>
          <w:tcPr>
            <w:tcW w:w="1186" w:type="pct"/>
            <w:shd w:val="clear" w:color="auto" w:fill="auto"/>
          </w:tcPr>
          <w:p w:rsidR="007A1E20" w:rsidRDefault="00D06E35">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shd w:val="clear" w:color="auto" w:fill="auto"/>
          </w:tcPr>
          <w:p w:rsidR="007A1E20" w:rsidRDefault="00D06E35">
            <w:pPr>
              <w:rPr>
                <w:rFonts w:ascii="Arial" w:hAnsi="Arial" w:cs="Arial"/>
                <w:b/>
                <w:bCs/>
                <w:color w:val="0000FF"/>
                <w:sz w:val="20"/>
                <w:szCs w:val="20"/>
                <w:lang w:val="en-GB"/>
              </w:rPr>
            </w:pPr>
            <w:hyperlink r:id="rId7" w:history="1">
              <w:r>
                <w:rPr>
                  <w:rStyle w:val="Hyperlink"/>
                  <w:rFonts w:ascii="Calibri" w:hAnsi="Calibri" w:cs="Calibri"/>
                </w:rPr>
                <w:t>Asian Journal of Arts, Humanities and Social Studies</w:t>
              </w:r>
            </w:hyperlink>
          </w:p>
        </w:tc>
      </w:tr>
      <w:tr w:rsidR="007A1E20">
        <w:trPr>
          <w:trHeight w:val="20"/>
          <w:jc w:val="center"/>
        </w:trPr>
        <w:tc>
          <w:tcPr>
            <w:tcW w:w="1186" w:type="pct"/>
            <w:shd w:val="clear" w:color="auto" w:fill="auto"/>
          </w:tcPr>
          <w:p w:rsidR="007A1E20" w:rsidRDefault="00D06E35">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shd w:val="clear" w:color="auto" w:fill="auto"/>
          </w:tcPr>
          <w:p w:rsidR="007A1E20" w:rsidRDefault="00D06E35">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Ms_AJAHSS_14802</w:t>
            </w:r>
          </w:p>
        </w:tc>
      </w:tr>
      <w:tr w:rsidR="007A1E20">
        <w:trPr>
          <w:trHeight w:val="20"/>
          <w:jc w:val="center"/>
        </w:trPr>
        <w:tc>
          <w:tcPr>
            <w:tcW w:w="1186" w:type="pct"/>
            <w:shd w:val="clear" w:color="auto" w:fill="auto"/>
          </w:tcPr>
          <w:p w:rsidR="007A1E20" w:rsidRDefault="00D06E35">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shd w:val="clear" w:color="auto" w:fill="auto"/>
          </w:tcPr>
          <w:p w:rsidR="007A1E20" w:rsidRDefault="00D06E35">
            <w:pPr>
              <w:pStyle w:val="NormalWeb"/>
              <w:rPr>
                <w:rFonts w:ascii="Arial" w:hAnsi="Arial" w:cs="Arial"/>
                <w:b/>
                <w:sz w:val="20"/>
                <w:szCs w:val="20"/>
                <w:lang w:val="en-GB"/>
              </w:rPr>
            </w:pPr>
            <w:r>
              <w:rPr>
                <w:rFonts w:ascii="Arial" w:hAnsi="Arial" w:cs="Arial"/>
                <w:b/>
                <w:sz w:val="20"/>
                <w:szCs w:val="20"/>
                <w:lang w:val="en-GB"/>
              </w:rPr>
              <w:t>EFFECTIVENESS USING POPSICLE STICKS IN IMPROVING THE SUBTRACTION SKILLS</w:t>
            </w:r>
            <w:r>
              <w:rPr>
                <w:rFonts w:ascii="Arial" w:hAnsi="Arial" w:cs="Arial"/>
                <w:b/>
                <w:sz w:val="20"/>
                <w:szCs w:val="20"/>
                <w:lang w:val="en-GB"/>
              </w:rPr>
              <w:t xml:space="preserve"> OF GRADE 1 PUPILS IN BOBOLOSAN ELEMENTARY SCHOOL</w:t>
            </w:r>
          </w:p>
        </w:tc>
      </w:tr>
      <w:tr w:rsidR="007A1E20">
        <w:trPr>
          <w:trHeight w:val="20"/>
          <w:jc w:val="center"/>
        </w:trPr>
        <w:tc>
          <w:tcPr>
            <w:tcW w:w="1186" w:type="pct"/>
            <w:shd w:val="clear" w:color="auto" w:fill="auto"/>
          </w:tcPr>
          <w:p w:rsidR="007A1E20" w:rsidRDefault="00D06E35">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shd w:val="clear" w:color="auto" w:fill="auto"/>
          </w:tcPr>
          <w:p w:rsidR="007A1E20" w:rsidRDefault="00D06E35">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7A1E20" w:rsidRDefault="007A1E20">
            <w:pPr>
              <w:pStyle w:val="NormalWeb"/>
              <w:spacing w:before="0" w:beforeAutospacing="0" w:after="0" w:afterAutospacing="0"/>
              <w:rPr>
                <w:rFonts w:ascii="Arial" w:hAnsi="Arial" w:cs="Arial"/>
                <w:b/>
                <w:sz w:val="20"/>
                <w:szCs w:val="20"/>
                <w:lang w:val="en-GB"/>
              </w:rPr>
            </w:pPr>
          </w:p>
        </w:tc>
      </w:tr>
    </w:tbl>
    <w:p w:rsidR="007A1E20" w:rsidRDefault="007A1E20">
      <w:pPr>
        <w:pStyle w:val="BodyText"/>
        <w:rPr>
          <w:rFonts w:ascii="Arial" w:hAnsi="Arial" w:cs="Arial"/>
          <w:sz w:val="20"/>
          <w:szCs w:val="20"/>
          <w:lang w:val="en-GB"/>
        </w:rPr>
      </w:pPr>
    </w:p>
    <w:p w:rsidR="007A1E20" w:rsidRDefault="00D06E35">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rsidR="007A1E20" w:rsidRDefault="007A1E2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A1E20">
        <w:trPr>
          <w:trHeight w:val="20"/>
          <w:jc w:val="center"/>
        </w:trPr>
        <w:tc>
          <w:tcPr>
            <w:tcW w:w="1789" w:type="pct"/>
            <w:shd w:val="clear" w:color="auto" w:fill="auto"/>
            <w:noWrap/>
          </w:tcPr>
          <w:p w:rsidR="007A1E20" w:rsidRDefault="007A1E20">
            <w:pPr>
              <w:pStyle w:val="Heading2"/>
              <w:jc w:val="left"/>
              <w:rPr>
                <w:rFonts w:ascii="Arial" w:hAnsi="Arial" w:cs="Arial"/>
                <w:lang w:val="en-GB"/>
              </w:rPr>
            </w:pPr>
          </w:p>
        </w:tc>
        <w:tc>
          <w:tcPr>
            <w:tcW w:w="1844" w:type="pct"/>
            <w:shd w:val="clear" w:color="auto" w:fill="auto"/>
          </w:tcPr>
          <w:p w:rsidR="007A1E20" w:rsidRDefault="00D06E35">
            <w:pPr>
              <w:pStyle w:val="Heading2"/>
              <w:jc w:val="left"/>
              <w:rPr>
                <w:rFonts w:ascii="Arial" w:hAnsi="Arial" w:cs="Arial"/>
                <w:lang w:val="en-GB"/>
              </w:rPr>
            </w:pPr>
            <w:r>
              <w:rPr>
                <w:rFonts w:ascii="Arial" w:hAnsi="Arial" w:cs="Arial"/>
                <w:lang w:val="en-GB"/>
              </w:rPr>
              <w:t>Comments of the Reviewers</w:t>
            </w:r>
          </w:p>
        </w:tc>
        <w:tc>
          <w:tcPr>
            <w:tcW w:w="1367" w:type="pct"/>
            <w:shd w:val="clear" w:color="auto" w:fill="auto"/>
          </w:tcPr>
          <w:p w:rsidR="007A1E20" w:rsidRDefault="00D06E35">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7A1E20" w:rsidRDefault="007A1E20">
            <w:pPr>
              <w:pStyle w:val="Heading2"/>
              <w:jc w:val="left"/>
              <w:rPr>
                <w:rFonts w:ascii="Arial" w:hAnsi="Arial" w:cs="Arial"/>
                <w:b w:val="0"/>
                <w:lang w:val="en-GB"/>
              </w:rPr>
            </w:pPr>
          </w:p>
        </w:tc>
      </w:tr>
      <w:tr w:rsidR="007A1E20">
        <w:trPr>
          <w:trHeight w:val="20"/>
          <w:jc w:val="center"/>
        </w:trPr>
        <w:tc>
          <w:tcPr>
            <w:tcW w:w="1789" w:type="pct"/>
            <w:shd w:val="clear" w:color="auto" w:fill="auto"/>
            <w:noWrap/>
          </w:tcPr>
          <w:p w:rsidR="007A1E20" w:rsidRDefault="00D06E35">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w:t>
            </w:r>
            <w:r>
              <w:rPr>
                <w:rFonts w:ascii="Arial" w:hAnsi="Arial" w:cs="Arial"/>
                <w:b/>
                <w:bCs/>
                <w:sz w:val="20"/>
                <w:szCs w:val="20"/>
                <w:lang w:val="en-GB"/>
              </w:rPr>
              <w:t xml:space="preserve">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7A1E20" w:rsidRDefault="00D06E35">
            <w:pPr>
              <w:pStyle w:val="ListParagraph"/>
              <w:ind w:left="0"/>
              <w:rPr>
                <w:rFonts w:ascii="Arial" w:hAnsi="Arial" w:cs="Arial"/>
                <w:b/>
                <w:bCs/>
                <w:sz w:val="20"/>
                <w:szCs w:val="20"/>
                <w:lang w:val="en-GB"/>
              </w:rPr>
            </w:pPr>
            <w:r>
              <w:rPr>
                <w:rFonts w:ascii="Arial" w:hAnsi="Arial" w:cs="Arial"/>
                <w:b/>
                <w:bCs/>
                <w:sz w:val="20"/>
                <w:szCs w:val="20"/>
                <w:lang w:val="en-GB"/>
              </w:rPr>
              <w:t xml:space="preserve">The manuscript adds to the literature on using practical teaching aid for maths learning. It introduces popsicles as a math teaching aid and gives a data-driven </w:t>
            </w:r>
            <w:r>
              <w:rPr>
                <w:rFonts w:ascii="Arial" w:hAnsi="Arial" w:cs="Arial"/>
                <w:b/>
                <w:bCs/>
                <w:sz w:val="20"/>
                <w:szCs w:val="20"/>
                <w:lang w:val="en-GB"/>
              </w:rPr>
              <w:t>evidence of its effects in the learning of math for 1</w:t>
            </w:r>
            <w:r>
              <w:rPr>
                <w:rFonts w:ascii="Arial" w:hAnsi="Arial" w:cs="Arial"/>
                <w:b/>
                <w:bCs/>
                <w:sz w:val="20"/>
                <w:szCs w:val="20"/>
                <w:vertAlign w:val="superscript"/>
                <w:lang w:val="en-GB"/>
              </w:rPr>
              <w:t>st</w:t>
            </w:r>
            <w:r>
              <w:rPr>
                <w:rFonts w:ascii="Arial" w:hAnsi="Arial" w:cs="Arial"/>
                <w:b/>
                <w:bCs/>
                <w:sz w:val="20"/>
                <w:szCs w:val="20"/>
                <w:lang w:val="en-GB"/>
              </w:rPr>
              <w:t xml:space="preserve"> graders</w:t>
            </w:r>
          </w:p>
        </w:tc>
        <w:tc>
          <w:tcPr>
            <w:tcW w:w="1367" w:type="pct"/>
            <w:shd w:val="clear" w:color="auto" w:fill="auto"/>
          </w:tcPr>
          <w:p w:rsidR="007A1E20" w:rsidRDefault="00D06E35">
            <w:pPr>
              <w:pStyle w:val="Heading2"/>
              <w:jc w:val="left"/>
              <w:rPr>
                <w:rFonts w:ascii="Arial" w:hAnsi="Arial" w:cs="Arial"/>
                <w:b w:val="0"/>
                <w:lang w:val="en-GB"/>
              </w:rPr>
            </w:pPr>
            <w:r>
              <w:rPr>
                <w:rFonts w:ascii="Arial" w:hAnsi="Arial" w:cs="Arial"/>
                <w:b w:val="0"/>
                <w:lang w:val="en-GB"/>
              </w:rPr>
              <w:t xml:space="preserve">We really appreciate the things the reviewer said about our study. Our study aim to help the respondents learn mathematics better in a creative way. We used the feedback to make some parts of </w:t>
            </w:r>
            <w:r>
              <w:rPr>
                <w:rFonts w:ascii="Arial" w:hAnsi="Arial" w:cs="Arial"/>
                <w:b w:val="0"/>
                <w:lang w:val="en-GB"/>
              </w:rPr>
              <w:t>the manuscript better so the data is easier to understand and the study is more useful for teachers.</w:t>
            </w:r>
          </w:p>
        </w:tc>
      </w:tr>
    </w:tbl>
    <w:p w:rsidR="007A1E20" w:rsidRDefault="007A1E20">
      <w:pPr>
        <w:rPr>
          <w:rFonts w:ascii="Arial" w:hAnsi="Arial" w:cs="Arial"/>
          <w:sz w:val="20"/>
          <w:szCs w:val="20"/>
          <w:lang w:val="en-GB"/>
        </w:rPr>
      </w:pPr>
    </w:p>
    <w:p w:rsidR="007A1E20" w:rsidRDefault="00D06E35">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rsidR="007A1E20" w:rsidRDefault="007A1E2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A1E20">
        <w:trPr>
          <w:trHeight w:val="20"/>
          <w:tblHeader/>
          <w:jc w:val="center"/>
        </w:trPr>
        <w:tc>
          <w:tcPr>
            <w:tcW w:w="1790" w:type="pct"/>
            <w:shd w:val="clear" w:color="auto" w:fill="auto"/>
            <w:noWrap/>
          </w:tcPr>
          <w:p w:rsidR="007A1E20" w:rsidRDefault="007A1E20">
            <w:pPr>
              <w:pStyle w:val="Heading2"/>
              <w:jc w:val="left"/>
              <w:rPr>
                <w:rFonts w:ascii="Arial" w:hAnsi="Arial" w:cs="Arial"/>
                <w:lang w:val="en-GB"/>
              </w:rPr>
            </w:pPr>
          </w:p>
        </w:tc>
        <w:tc>
          <w:tcPr>
            <w:tcW w:w="1843" w:type="pct"/>
            <w:shd w:val="clear" w:color="auto" w:fill="auto"/>
          </w:tcPr>
          <w:p w:rsidR="007A1E20" w:rsidRDefault="00D06E35">
            <w:pPr>
              <w:pStyle w:val="Heading2"/>
              <w:jc w:val="left"/>
              <w:rPr>
                <w:rFonts w:ascii="Arial" w:hAnsi="Arial" w:cs="Arial"/>
                <w:lang w:val="en-GB"/>
              </w:rPr>
            </w:pPr>
            <w:r>
              <w:rPr>
                <w:rFonts w:ascii="Arial" w:hAnsi="Arial" w:cs="Arial"/>
                <w:lang w:val="en-GB"/>
              </w:rPr>
              <w:t>Rating of the Reviewers</w:t>
            </w:r>
          </w:p>
        </w:tc>
        <w:tc>
          <w:tcPr>
            <w:tcW w:w="1367" w:type="pct"/>
            <w:shd w:val="clear" w:color="auto" w:fill="auto"/>
          </w:tcPr>
          <w:p w:rsidR="007A1E20" w:rsidRDefault="00D06E35">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7A1E20">
        <w:trPr>
          <w:trHeight w:val="20"/>
          <w:jc w:val="center"/>
        </w:trPr>
        <w:tc>
          <w:tcPr>
            <w:tcW w:w="1790" w:type="pct"/>
            <w:shd w:val="clear" w:color="auto" w:fill="auto"/>
            <w:noWrap/>
          </w:tcPr>
          <w:p w:rsidR="007A1E20" w:rsidRDefault="00D06E35">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sz w:val="20"/>
                <w:szCs w:val="20"/>
                <w:u w:val="single"/>
                <w:lang w:val="en-GB"/>
              </w:rPr>
            </w:pPr>
            <w:r>
              <w:rPr>
                <w:rFonts w:ascii="Arial" w:hAnsi="Arial" w:cs="Arial"/>
                <w:color w:val="404040"/>
                <w:sz w:val="20"/>
                <w:szCs w:val="20"/>
                <w:shd w:val="clear" w:color="auto" w:fill="FFFFFF"/>
                <w:lang w:val="en-GB"/>
              </w:rPr>
              <w:t xml:space="preserve">5 = </w:t>
            </w:r>
            <w:r>
              <w:rPr>
                <w:rFonts w:ascii="Arial" w:hAnsi="Arial" w:cs="Arial"/>
                <w:color w:val="404040"/>
                <w:sz w:val="20"/>
                <w:szCs w:val="20"/>
                <w:shd w:val="clear" w:color="auto" w:fill="FFFFFF"/>
                <w:lang w:val="en-GB"/>
              </w:rPr>
              <w:t>Excellent 4 = Good 3 = Satisfactory 2 = Needs Improvement 1 = Poor N/A = Not Applicable</w:t>
            </w:r>
          </w:p>
        </w:tc>
        <w:tc>
          <w:tcPr>
            <w:tcW w:w="1843" w:type="pct"/>
            <w:shd w:val="clear" w:color="auto" w:fill="auto"/>
          </w:tcPr>
          <w:p w:rsidR="007A1E20" w:rsidRDefault="00D06E35">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7A1E20" w:rsidRDefault="00D06E35">
            <w:pPr>
              <w:pStyle w:val="Heading2"/>
              <w:jc w:val="left"/>
              <w:rPr>
                <w:rFonts w:ascii="Arial" w:hAnsi="Arial" w:cs="Arial"/>
                <w:b w:val="0"/>
                <w:lang w:val="en-GB"/>
              </w:rPr>
            </w:pPr>
            <w:r>
              <w:rPr>
                <w:rFonts w:ascii="Arial" w:hAnsi="Arial" w:cs="Arial"/>
                <w:b w:val="0"/>
                <w:lang w:val="en-GB"/>
              </w:rPr>
              <w:t>We appreciate the reviewer’s suggestion. The title has been revised to improve clarity and grammatical correctness. The necessary word “of” has been added, and the ph</w:t>
            </w:r>
            <w:r>
              <w:rPr>
                <w:rFonts w:ascii="Arial" w:hAnsi="Arial" w:cs="Arial"/>
                <w:b w:val="0"/>
                <w:lang w:val="en-GB"/>
              </w:rPr>
              <w:t>rasing has been refined to make it more formal and academically appropriate.</w:t>
            </w:r>
          </w:p>
        </w:tc>
      </w:tr>
      <w:tr w:rsidR="007A1E20">
        <w:trPr>
          <w:trHeight w:val="20"/>
          <w:jc w:val="center"/>
        </w:trPr>
        <w:tc>
          <w:tcPr>
            <w:tcW w:w="1790" w:type="pct"/>
            <w:shd w:val="clear" w:color="auto" w:fill="auto"/>
            <w:noWrap/>
          </w:tcPr>
          <w:p w:rsidR="007A1E20" w:rsidRDefault="00D06E35">
            <w:pPr>
              <w:pStyle w:val="Heading2"/>
              <w:jc w:val="left"/>
              <w:rPr>
                <w:rFonts w:ascii="Arial" w:hAnsi="Arial" w:cs="Arial"/>
                <w:lang w:val="en-GB"/>
              </w:rPr>
            </w:pPr>
            <w:r>
              <w:rPr>
                <w:rFonts w:ascii="Arial" w:hAnsi="Arial" w:cs="Arial"/>
                <w:lang w:val="en-GB"/>
              </w:rPr>
              <w:t xml:space="preserve">2. Is the abstract of the article comprehensive? </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A1E20" w:rsidRDefault="00D06E35">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7A1E20" w:rsidRDefault="007A1E20">
            <w:pPr>
              <w:pStyle w:val="Heading2"/>
              <w:jc w:val="left"/>
              <w:rPr>
                <w:rFonts w:ascii="Arial" w:hAnsi="Arial" w:cs="Arial"/>
                <w:b w:val="0"/>
                <w:lang w:val="en-GB"/>
              </w:rPr>
            </w:pPr>
          </w:p>
        </w:tc>
      </w:tr>
      <w:tr w:rsidR="007A1E20">
        <w:trPr>
          <w:trHeight w:val="20"/>
          <w:jc w:val="center"/>
        </w:trPr>
        <w:tc>
          <w:tcPr>
            <w:tcW w:w="1790" w:type="pct"/>
            <w:shd w:val="clear" w:color="auto" w:fill="auto"/>
            <w:noWrap/>
          </w:tcPr>
          <w:p w:rsidR="007A1E20" w:rsidRDefault="00D06E35">
            <w:pPr>
              <w:pStyle w:val="Heading2"/>
              <w:jc w:val="left"/>
              <w:rPr>
                <w:rFonts w:ascii="Arial" w:hAnsi="Arial" w:cs="Arial"/>
                <w:lang w:val="en-GB"/>
              </w:rPr>
            </w:pPr>
            <w:r>
              <w:rPr>
                <w:rFonts w:ascii="Arial" w:hAnsi="Arial" w:cs="Arial"/>
                <w:lang w:val="en-GB"/>
              </w:rPr>
              <w:t xml:space="preserve">3. Are the </w:t>
            </w:r>
            <w:r>
              <w:rPr>
                <w:rFonts w:ascii="Arial" w:hAnsi="Arial" w:cs="Arial"/>
                <w:lang w:val="en-GB"/>
              </w:rPr>
              <w:t>keywords appropriate and useful?</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A1E20" w:rsidRDefault="00D06E35">
            <w:pPr>
              <w:ind w:left="360"/>
              <w:rPr>
                <w:rFonts w:ascii="Arial" w:hAnsi="Arial" w:cs="Arial"/>
                <w:b/>
                <w:bCs/>
                <w:sz w:val="20"/>
                <w:szCs w:val="20"/>
                <w:lang w:val="en-GB"/>
              </w:rPr>
            </w:pPr>
            <w:r>
              <w:rPr>
                <w:rFonts w:ascii="Arial" w:hAnsi="Arial" w:cs="Arial"/>
                <w:b/>
                <w:bCs/>
                <w:sz w:val="20"/>
                <w:szCs w:val="20"/>
                <w:lang w:val="en-GB"/>
              </w:rPr>
              <w:t>No keywords in the manuscript</w:t>
            </w:r>
          </w:p>
        </w:tc>
        <w:tc>
          <w:tcPr>
            <w:tcW w:w="1367" w:type="pct"/>
            <w:shd w:val="clear" w:color="auto" w:fill="auto"/>
          </w:tcPr>
          <w:p w:rsidR="007A1E20" w:rsidRDefault="00D06E35">
            <w:pPr>
              <w:pStyle w:val="Heading2"/>
              <w:jc w:val="left"/>
              <w:rPr>
                <w:rFonts w:ascii="Arial" w:hAnsi="Arial" w:cs="Arial"/>
                <w:b w:val="0"/>
                <w:lang w:val="en-GB"/>
              </w:rPr>
            </w:pPr>
            <w:r>
              <w:rPr>
                <w:rFonts w:ascii="Arial" w:hAnsi="Arial" w:cs="Arial"/>
                <w:b w:val="0"/>
                <w:lang w:val="en-GB"/>
              </w:rPr>
              <w:t xml:space="preserve">We acknowledge this concern. Relevant and appropriate keywords have now been added to </w:t>
            </w:r>
            <w:r>
              <w:rPr>
                <w:rFonts w:ascii="Arial" w:hAnsi="Arial" w:cs="Arial"/>
                <w:b w:val="0"/>
                <w:lang w:val="en-GB"/>
              </w:rPr>
              <w:t>the manuscript to enhance indexing, searchability, and alignment with the study’s main focus.</w:t>
            </w:r>
          </w:p>
        </w:tc>
      </w:tr>
      <w:tr w:rsidR="007A1E20">
        <w:trPr>
          <w:trHeight w:val="20"/>
          <w:jc w:val="center"/>
        </w:trPr>
        <w:tc>
          <w:tcPr>
            <w:tcW w:w="1790" w:type="pct"/>
            <w:shd w:val="clear" w:color="auto" w:fill="auto"/>
            <w:noWrap/>
          </w:tcPr>
          <w:p w:rsidR="007A1E20" w:rsidRDefault="00D06E35">
            <w:pPr>
              <w:pStyle w:val="Heading2"/>
              <w:jc w:val="left"/>
              <w:rPr>
                <w:rFonts w:ascii="Arial" w:hAnsi="Arial" w:cs="Arial"/>
                <w:lang w:val="en-GB"/>
              </w:rPr>
            </w:pPr>
            <w:r>
              <w:rPr>
                <w:rFonts w:ascii="Arial" w:hAnsi="Arial" w:cs="Arial"/>
                <w:lang w:val="en-GB"/>
              </w:rPr>
              <w:t>4. Is the background information of the paper sufficient and well organized?</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sz w:val="20"/>
                <w:szCs w:val="20"/>
                <w:lang w:val="en-GB"/>
              </w:rPr>
            </w:pPr>
            <w:r>
              <w:rPr>
                <w:rFonts w:ascii="Arial" w:hAnsi="Arial" w:cs="Arial"/>
                <w:color w:val="404040"/>
                <w:sz w:val="20"/>
                <w:szCs w:val="20"/>
                <w:shd w:val="clear" w:color="auto" w:fill="FFFFFF"/>
                <w:lang w:val="en-GB"/>
              </w:rPr>
              <w:t xml:space="preserve">5 = Excellent 4 = Good 3 = Satisfactory 2 = Needs Improvement 1 = </w:t>
            </w:r>
            <w:r>
              <w:rPr>
                <w:rFonts w:ascii="Arial" w:hAnsi="Arial" w:cs="Arial"/>
                <w:color w:val="404040"/>
                <w:sz w:val="20"/>
                <w:szCs w:val="20"/>
                <w:shd w:val="clear" w:color="auto" w:fill="FFFFFF"/>
                <w:lang w:val="en-GB"/>
              </w:rPr>
              <w:t>Poor N/A = Not Applicable</w:t>
            </w:r>
          </w:p>
        </w:tc>
        <w:tc>
          <w:tcPr>
            <w:tcW w:w="1843" w:type="pct"/>
            <w:shd w:val="clear" w:color="auto" w:fill="auto"/>
          </w:tcPr>
          <w:p w:rsidR="007A1E20" w:rsidRDefault="00D06E35">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7A1E20" w:rsidRDefault="007A1E20">
            <w:pPr>
              <w:pStyle w:val="Heading2"/>
              <w:jc w:val="left"/>
              <w:rPr>
                <w:rFonts w:ascii="Arial" w:hAnsi="Arial" w:cs="Arial"/>
                <w:b w:val="0"/>
                <w:lang w:val="en-GB"/>
              </w:rPr>
            </w:pPr>
          </w:p>
        </w:tc>
      </w:tr>
      <w:tr w:rsidR="007A1E20">
        <w:trPr>
          <w:trHeight w:val="20"/>
          <w:jc w:val="center"/>
        </w:trPr>
        <w:tc>
          <w:tcPr>
            <w:tcW w:w="1790" w:type="pct"/>
            <w:shd w:val="clear" w:color="auto" w:fill="auto"/>
            <w:noWrap/>
          </w:tcPr>
          <w:p w:rsidR="007A1E20" w:rsidRDefault="00D06E35">
            <w:pPr>
              <w:pStyle w:val="Heading2"/>
              <w:jc w:val="left"/>
              <w:rPr>
                <w:rFonts w:ascii="Arial" w:hAnsi="Arial" w:cs="Arial"/>
                <w:lang w:val="en-GB"/>
              </w:rPr>
            </w:pPr>
            <w:r>
              <w:rPr>
                <w:rFonts w:ascii="Arial" w:hAnsi="Arial" w:cs="Arial"/>
                <w:lang w:val="en-GB"/>
              </w:rPr>
              <w:t>5. Are the research objectives/hypotheses clearly stated?</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A1E20" w:rsidRDefault="00D06E35">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7A1E20" w:rsidRDefault="007A1E20">
            <w:pPr>
              <w:pStyle w:val="Heading2"/>
              <w:jc w:val="left"/>
              <w:rPr>
                <w:rFonts w:ascii="Arial" w:hAnsi="Arial" w:cs="Arial"/>
                <w:b w:val="0"/>
                <w:lang w:val="en-GB"/>
              </w:rPr>
            </w:pPr>
          </w:p>
        </w:tc>
      </w:tr>
      <w:tr w:rsidR="007A1E20">
        <w:trPr>
          <w:trHeight w:val="20"/>
          <w:jc w:val="center"/>
        </w:trPr>
        <w:tc>
          <w:tcPr>
            <w:tcW w:w="1790" w:type="pct"/>
            <w:shd w:val="clear" w:color="auto" w:fill="auto"/>
            <w:noWrap/>
          </w:tcPr>
          <w:p w:rsidR="007A1E20" w:rsidRDefault="00D06E35">
            <w:pPr>
              <w:pStyle w:val="Heading2"/>
              <w:jc w:val="left"/>
              <w:rPr>
                <w:rFonts w:ascii="Arial" w:hAnsi="Arial" w:cs="Arial"/>
                <w:lang w:val="en-GB"/>
              </w:rPr>
            </w:pPr>
            <w:r>
              <w:rPr>
                <w:rFonts w:ascii="Arial" w:hAnsi="Arial" w:cs="Arial"/>
                <w:lang w:val="en-GB"/>
              </w:rPr>
              <w:t>6. Is the literature review relevant and up to date?</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A1E20" w:rsidRDefault="00D06E35">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7A1E20" w:rsidRDefault="00D06E35">
            <w:pPr>
              <w:pStyle w:val="Heading2"/>
              <w:jc w:val="left"/>
              <w:rPr>
                <w:rFonts w:ascii="Arial" w:hAnsi="Arial" w:cs="Arial"/>
                <w:b w:val="0"/>
                <w:lang w:val="en-GB"/>
              </w:rPr>
            </w:pPr>
            <w:r>
              <w:rPr>
                <w:rFonts w:ascii="Arial" w:hAnsi="Arial" w:cs="Arial"/>
                <w:b w:val="0"/>
                <w:lang w:val="en-GB"/>
              </w:rPr>
              <w:t xml:space="preserve">We appreciate the reviewer’s feedback. The literature review has been strengthened by incorporating more recent and relevant studies. Additional </w:t>
            </w:r>
            <w:r>
              <w:rPr>
                <w:rFonts w:ascii="Arial" w:hAnsi="Arial" w:cs="Arial"/>
                <w:b w:val="0"/>
                <w:lang w:val="en-GB"/>
              </w:rPr>
              <w:t>citations were included to support the theoretical foundation of the research.</w:t>
            </w:r>
          </w:p>
        </w:tc>
      </w:tr>
      <w:tr w:rsidR="007A1E20">
        <w:trPr>
          <w:trHeight w:val="20"/>
          <w:jc w:val="center"/>
        </w:trPr>
        <w:tc>
          <w:tcPr>
            <w:tcW w:w="1790" w:type="pct"/>
            <w:shd w:val="clear" w:color="auto" w:fill="auto"/>
            <w:noWrap/>
          </w:tcPr>
          <w:p w:rsidR="007A1E20" w:rsidRDefault="00D06E35">
            <w:pPr>
              <w:pStyle w:val="Heading2"/>
              <w:jc w:val="left"/>
              <w:rPr>
                <w:rFonts w:ascii="Arial" w:hAnsi="Arial" w:cs="Arial"/>
                <w:lang w:val="en-GB"/>
              </w:rPr>
            </w:pPr>
            <w:r>
              <w:rPr>
                <w:rFonts w:ascii="Arial" w:hAnsi="Arial" w:cs="Arial"/>
                <w:lang w:val="en-GB"/>
              </w:rPr>
              <w:t>7. Is the research methodology appropriate for the study?</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A1E20" w:rsidRDefault="00D06E35">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7A1E20" w:rsidRDefault="007A1E20">
            <w:pPr>
              <w:pStyle w:val="Heading2"/>
              <w:jc w:val="left"/>
              <w:rPr>
                <w:rFonts w:ascii="Arial" w:hAnsi="Arial" w:cs="Arial"/>
                <w:b w:val="0"/>
                <w:lang w:val="en-GB"/>
              </w:rPr>
            </w:pPr>
          </w:p>
        </w:tc>
      </w:tr>
      <w:tr w:rsidR="007A1E20">
        <w:trPr>
          <w:trHeight w:val="20"/>
          <w:jc w:val="center"/>
        </w:trPr>
        <w:tc>
          <w:tcPr>
            <w:tcW w:w="1790" w:type="pct"/>
            <w:shd w:val="clear" w:color="auto" w:fill="auto"/>
            <w:noWrap/>
          </w:tcPr>
          <w:p w:rsidR="007A1E20" w:rsidRDefault="00D06E35">
            <w:pPr>
              <w:pStyle w:val="Heading2"/>
              <w:jc w:val="left"/>
              <w:rPr>
                <w:rFonts w:ascii="Arial" w:hAnsi="Arial" w:cs="Arial"/>
                <w:lang w:val="en-GB"/>
              </w:rPr>
            </w:pPr>
            <w:r>
              <w:rPr>
                <w:rFonts w:ascii="Arial" w:hAnsi="Arial" w:cs="Arial"/>
                <w:lang w:val="en-GB"/>
              </w:rPr>
              <w:t>8. Were</w:t>
            </w:r>
            <w:r>
              <w:rPr>
                <w:rFonts w:ascii="Arial" w:hAnsi="Arial" w:cs="Arial"/>
                <w:lang w:val="en-GB"/>
              </w:rPr>
              <w:t xml:space="preserve"> ethical issues properly addressed (if applicable)?</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A1E20" w:rsidRDefault="00D06E35">
            <w:pPr>
              <w:ind w:left="360"/>
              <w:rPr>
                <w:rFonts w:ascii="Arial" w:hAnsi="Arial" w:cs="Arial"/>
                <w:b/>
                <w:bCs/>
                <w:sz w:val="20"/>
                <w:szCs w:val="20"/>
                <w:lang w:val="en-GB"/>
              </w:rPr>
            </w:pPr>
            <w:r>
              <w:rPr>
                <w:rFonts w:ascii="Arial" w:hAnsi="Arial" w:cs="Arial"/>
                <w:b/>
                <w:bCs/>
                <w:sz w:val="20"/>
                <w:szCs w:val="20"/>
                <w:lang w:val="en-GB"/>
              </w:rPr>
              <w:t>N/A</w:t>
            </w:r>
          </w:p>
        </w:tc>
        <w:tc>
          <w:tcPr>
            <w:tcW w:w="1367" w:type="pct"/>
            <w:shd w:val="clear" w:color="auto" w:fill="auto"/>
          </w:tcPr>
          <w:p w:rsidR="007A1E20" w:rsidRDefault="007A1E20">
            <w:pPr>
              <w:pStyle w:val="Heading2"/>
              <w:jc w:val="left"/>
              <w:rPr>
                <w:rFonts w:ascii="Arial" w:hAnsi="Arial" w:cs="Arial"/>
                <w:b w:val="0"/>
                <w:lang w:val="en-GB"/>
              </w:rPr>
            </w:pPr>
          </w:p>
        </w:tc>
      </w:tr>
      <w:tr w:rsidR="007A1E20">
        <w:trPr>
          <w:trHeight w:val="20"/>
          <w:jc w:val="center"/>
        </w:trPr>
        <w:tc>
          <w:tcPr>
            <w:tcW w:w="1790" w:type="pct"/>
            <w:shd w:val="clear" w:color="auto" w:fill="auto"/>
            <w:noWrap/>
          </w:tcPr>
          <w:p w:rsidR="007A1E20" w:rsidRDefault="00D06E35">
            <w:pPr>
              <w:rPr>
                <w:rFonts w:ascii="Arial" w:hAnsi="Arial" w:cs="Arial"/>
                <w:b/>
                <w:sz w:val="20"/>
                <w:szCs w:val="20"/>
                <w:lang w:val="en-GB"/>
              </w:rPr>
            </w:pPr>
            <w:r>
              <w:rPr>
                <w:rFonts w:ascii="Arial" w:hAnsi="Arial" w:cs="Arial"/>
                <w:b/>
                <w:sz w:val="20"/>
                <w:szCs w:val="20"/>
                <w:lang w:val="en-GB"/>
              </w:rPr>
              <w:t xml:space="preserve">9. Are the results presented clearly? </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bCs/>
                <w:sz w:val="20"/>
                <w:szCs w:val="20"/>
                <w:lang w:val="en-GB"/>
              </w:rPr>
            </w:pPr>
            <w:r>
              <w:rPr>
                <w:rFonts w:ascii="Arial" w:hAnsi="Arial" w:cs="Arial"/>
                <w:color w:val="404040"/>
                <w:sz w:val="20"/>
                <w:szCs w:val="20"/>
                <w:shd w:val="clear" w:color="auto" w:fill="FFFFFF"/>
                <w:lang w:val="en-GB"/>
              </w:rPr>
              <w:t xml:space="preserve">5 = Excellent 4 = Good 3 = </w:t>
            </w:r>
            <w:r>
              <w:rPr>
                <w:rFonts w:ascii="Arial" w:hAnsi="Arial" w:cs="Arial"/>
                <w:color w:val="404040"/>
                <w:sz w:val="20"/>
                <w:szCs w:val="20"/>
                <w:shd w:val="clear" w:color="auto" w:fill="FFFFFF"/>
                <w:lang w:val="en-GB"/>
              </w:rPr>
              <w:t>Satisfactory 2 = Needs Improvement 1 = Poor N/A = Not Applicable</w:t>
            </w:r>
          </w:p>
        </w:tc>
        <w:tc>
          <w:tcPr>
            <w:tcW w:w="1843" w:type="pct"/>
            <w:shd w:val="clear" w:color="auto" w:fill="auto"/>
          </w:tcPr>
          <w:p w:rsidR="007A1E20" w:rsidRDefault="00D06E35">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7A1E20" w:rsidRDefault="007A1E20">
            <w:pPr>
              <w:pStyle w:val="Heading2"/>
              <w:jc w:val="left"/>
              <w:rPr>
                <w:rFonts w:ascii="Arial" w:hAnsi="Arial" w:cs="Arial"/>
                <w:b w:val="0"/>
                <w:lang w:val="en-GB"/>
              </w:rPr>
            </w:pPr>
          </w:p>
        </w:tc>
      </w:tr>
      <w:tr w:rsidR="007A1E20">
        <w:trPr>
          <w:trHeight w:val="20"/>
          <w:jc w:val="center"/>
        </w:trPr>
        <w:tc>
          <w:tcPr>
            <w:tcW w:w="1790" w:type="pct"/>
            <w:shd w:val="clear" w:color="auto" w:fill="auto"/>
            <w:noWrap/>
          </w:tcPr>
          <w:p w:rsidR="007A1E20" w:rsidRDefault="00D06E35">
            <w:pPr>
              <w:rPr>
                <w:rFonts w:ascii="Arial" w:hAnsi="Arial" w:cs="Arial"/>
                <w:b/>
                <w:sz w:val="20"/>
                <w:szCs w:val="20"/>
                <w:lang w:val="en-GB"/>
              </w:rPr>
            </w:pPr>
            <w:r>
              <w:rPr>
                <w:rFonts w:ascii="Arial" w:hAnsi="Arial" w:cs="Arial"/>
                <w:b/>
                <w:sz w:val="20"/>
                <w:szCs w:val="20"/>
                <w:lang w:val="en-GB"/>
              </w:rPr>
              <w:t>10. Are tables and figures clear, relevant, and necessary?</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A1E20" w:rsidRDefault="00D06E35">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7A1E20" w:rsidRDefault="007A1E20">
            <w:pPr>
              <w:pStyle w:val="Heading2"/>
              <w:jc w:val="left"/>
              <w:rPr>
                <w:rFonts w:ascii="Arial" w:hAnsi="Arial" w:cs="Arial"/>
                <w:b w:val="0"/>
                <w:lang w:val="en-GB"/>
              </w:rPr>
            </w:pPr>
          </w:p>
        </w:tc>
      </w:tr>
      <w:tr w:rsidR="007A1E20">
        <w:trPr>
          <w:trHeight w:val="20"/>
          <w:jc w:val="center"/>
        </w:trPr>
        <w:tc>
          <w:tcPr>
            <w:tcW w:w="1790" w:type="pct"/>
            <w:shd w:val="clear" w:color="auto" w:fill="auto"/>
            <w:noWrap/>
          </w:tcPr>
          <w:p w:rsidR="007A1E20" w:rsidRDefault="00D06E35">
            <w:pPr>
              <w:rPr>
                <w:rFonts w:ascii="Arial" w:hAnsi="Arial" w:cs="Arial"/>
                <w:b/>
                <w:sz w:val="20"/>
                <w:szCs w:val="20"/>
                <w:lang w:val="en-GB"/>
              </w:rPr>
            </w:pPr>
            <w:r>
              <w:rPr>
                <w:rFonts w:ascii="Arial" w:hAnsi="Arial" w:cs="Arial"/>
                <w:b/>
                <w:sz w:val="20"/>
                <w:szCs w:val="20"/>
                <w:lang w:val="en-GB"/>
              </w:rPr>
              <w:t>11. Does the disc</w:t>
            </w:r>
            <w:r>
              <w:rPr>
                <w:rFonts w:ascii="Arial" w:hAnsi="Arial" w:cs="Arial"/>
                <w:b/>
                <w:sz w:val="20"/>
                <w:szCs w:val="20"/>
                <w:lang w:val="en-GB"/>
              </w:rPr>
              <w:t>ussion relate findings to existing literature?</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A1E20" w:rsidRDefault="00D06E35">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shd w:val="clear" w:color="auto" w:fill="auto"/>
          </w:tcPr>
          <w:p w:rsidR="007A1E20" w:rsidRDefault="00D06E35">
            <w:pPr>
              <w:pStyle w:val="Heading2"/>
              <w:jc w:val="left"/>
              <w:rPr>
                <w:rFonts w:ascii="Arial" w:hAnsi="Arial" w:cs="Arial"/>
                <w:b w:val="0"/>
                <w:lang w:val="en-GB"/>
              </w:rPr>
            </w:pPr>
            <w:r>
              <w:rPr>
                <w:rFonts w:ascii="Arial" w:hAnsi="Arial" w:cs="Arial"/>
                <w:b w:val="0"/>
                <w:lang w:val="en-GB"/>
              </w:rPr>
              <w:t>We thank the reviewer for this valuable comment. The discussion section has been improved by clearly</w:t>
            </w:r>
            <w:r>
              <w:rPr>
                <w:rFonts w:ascii="Arial" w:hAnsi="Arial" w:cs="Arial"/>
                <w:b w:val="0"/>
                <w:lang w:val="en-GB"/>
              </w:rPr>
              <w:t xml:space="preserve"> relating the findings to existing literature and providing deeper analysis and interpretation of the results.</w:t>
            </w:r>
          </w:p>
        </w:tc>
      </w:tr>
      <w:tr w:rsidR="007A1E20">
        <w:trPr>
          <w:trHeight w:val="20"/>
          <w:jc w:val="center"/>
        </w:trPr>
        <w:tc>
          <w:tcPr>
            <w:tcW w:w="1790" w:type="pct"/>
            <w:shd w:val="clear" w:color="auto" w:fill="auto"/>
            <w:noWrap/>
          </w:tcPr>
          <w:p w:rsidR="007A1E20" w:rsidRDefault="00D06E35">
            <w:pPr>
              <w:rPr>
                <w:rFonts w:ascii="Arial" w:hAnsi="Arial" w:cs="Arial"/>
                <w:b/>
                <w:sz w:val="20"/>
                <w:szCs w:val="20"/>
                <w:lang w:val="en-GB"/>
              </w:rPr>
            </w:pPr>
            <w:r>
              <w:rPr>
                <w:rFonts w:ascii="Arial" w:hAnsi="Arial" w:cs="Arial"/>
                <w:b/>
                <w:sz w:val="20"/>
                <w:szCs w:val="20"/>
                <w:lang w:val="en-GB"/>
              </w:rPr>
              <w:t>12. Are the conclusions supported by the data?</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sz w:val="20"/>
                <w:szCs w:val="20"/>
                <w:lang w:val="en-GB"/>
              </w:rPr>
            </w:pPr>
            <w:r>
              <w:rPr>
                <w:rFonts w:ascii="Arial" w:hAnsi="Arial" w:cs="Arial"/>
                <w:color w:val="404040"/>
                <w:sz w:val="20"/>
                <w:szCs w:val="20"/>
                <w:shd w:val="clear" w:color="auto" w:fill="FFFFFF"/>
                <w:lang w:val="en-GB"/>
              </w:rPr>
              <w:t xml:space="preserve">5 = Excellent 4 = Good 3 = Satisfactory 2 = Needs Improvement 1 = Poor N/A = Not </w:t>
            </w:r>
            <w:r>
              <w:rPr>
                <w:rFonts w:ascii="Arial" w:hAnsi="Arial" w:cs="Arial"/>
                <w:color w:val="404040"/>
                <w:sz w:val="20"/>
                <w:szCs w:val="20"/>
                <w:shd w:val="clear" w:color="auto" w:fill="FFFFFF"/>
                <w:lang w:val="en-GB"/>
              </w:rPr>
              <w:t>Applicable</w:t>
            </w:r>
          </w:p>
        </w:tc>
        <w:tc>
          <w:tcPr>
            <w:tcW w:w="1843" w:type="pct"/>
            <w:shd w:val="clear" w:color="auto" w:fill="auto"/>
          </w:tcPr>
          <w:p w:rsidR="007A1E20" w:rsidRDefault="00D06E35">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7A1E20" w:rsidRDefault="007A1E20">
            <w:pPr>
              <w:pStyle w:val="Heading2"/>
              <w:jc w:val="left"/>
              <w:rPr>
                <w:rFonts w:ascii="Arial" w:hAnsi="Arial" w:cs="Arial"/>
                <w:b w:val="0"/>
                <w:lang w:val="en-GB"/>
              </w:rPr>
            </w:pPr>
          </w:p>
        </w:tc>
      </w:tr>
      <w:tr w:rsidR="007A1E20">
        <w:trPr>
          <w:trHeight w:val="20"/>
          <w:jc w:val="center"/>
        </w:trPr>
        <w:tc>
          <w:tcPr>
            <w:tcW w:w="1790" w:type="pct"/>
            <w:shd w:val="clear" w:color="auto" w:fill="auto"/>
            <w:noWrap/>
          </w:tcPr>
          <w:p w:rsidR="007A1E20" w:rsidRDefault="00D06E35">
            <w:pPr>
              <w:rPr>
                <w:rFonts w:ascii="Arial" w:hAnsi="Arial" w:cs="Arial"/>
                <w:b/>
                <w:sz w:val="20"/>
                <w:szCs w:val="20"/>
                <w:lang w:val="en-GB"/>
              </w:rPr>
            </w:pPr>
            <w:r>
              <w:rPr>
                <w:rFonts w:ascii="Arial" w:hAnsi="Arial" w:cs="Arial"/>
                <w:b/>
                <w:sz w:val="20"/>
                <w:szCs w:val="20"/>
                <w:lang w:val="en-GB"/>
              </w:rPr>
              <w:lastRenderedPageBreak/>
              <w:t>13. Are the limitations of the study discussed?</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A1E20" w:rsidRDefault="00D06E35">
            <w:pPr>
              <w:pStyle w:val="ListParagraph"/>
              <w:ind w:left="0"/>
              <w:rPr>
                <w:rFonts w:ascii="Arial" w:hAnsi="Arial" w:cs="Arial"/>
                <w:bCs/>
                <w:sz w:val="20"/>
                <w:szCs w:val="20"/>
                <w:lang w:val="en-GB"/>
              </w:rPr>
            </w:pPr>
            <w:r>
              <w:rPr>
                <w:rFonts w:ascii="Arial" w:hAnsi="Arial" w:cs="Arial"/>
                <w:bCs/>
                <w:sz w:val="20"/>
                <w:szCs w:val="20"/>
                <w:lang w:val="en-GB"/>
              </w:rPr>
              <w:t>1</w:t>
            </w:r>
          </w:p>
        </w:tc>
        <w:tc>
          <w:tcPr>
            <w:tcW w:w="1367" w:type="pct"/>
            <w:shd w:val="clear" w:color="auto" w:fill="auto"/>
          </w:tcPr>
          <w:p w:rsidR="007A1E20" w:rsidRDefault="00D06E35">
            <w:pPr>
              <w:pStyle w:val="Heading2"/>
              <w:jc w:val="left"/>
              <w:rPr>
                <w:rFonts w:ascii="Arial" w:hAnsi="Arial" w:cs="Arial"/>
                <w:b w:val="0"/>
                <w:lang w:val="en-GB"/>
              </w:rPr>
            </w:pPr>
            <w:r>
              <w:rPr>
                <w:rFonts w:ascii="Arial" w:hAnsi="Arial" w:cs="Arial"/>
                <w:b w:val="0"/>
                <w:lang w:val="en-GB"/>
              </w:rPr>
              <w:t xml:space="preserve">We acknowledge this important observation. A detailed limitations section has been </w:t>
            </w:r>
            <w:r>
              <w:rPr>
                <w:rFonts w:ascii="Arial" w:hAnsi="Arial" w:cs="Arial"/>
                <w:b w:val="0"/>
                <w:lang w:val="en-GB"/>
              </w:rPr>
              <w:t>added to address the constraints of the study, including sample size, scope, and other factors affecting generalizability.</w:t>
            </w:r>
          </w:p>
        </w:tc>
      </w:tr>
      <w:tr w:rsidR="007A1E20">
        <w:trPr>
          <w:trHeight w:val="20"/>
          <w:jc w:val="center"/>
        </w:trPr>
        <w:tc>
          <w:tcPr>
            <w:tcW w:w="1790" w:type="pct"/>
            <w:shd w:val="clear" w:color="auto" w:fill="auto"/>
            <w:noWrap/>
          </w:tcPr>
          <w:p w:rsidR="007A1E20" w:rsidRDefault="00D06E35">
            <w:pPr>
              <w:rPr>
                <w:rFonts w:ascii="Arial" w:hAnsi="Arial" w:cs="Arial"/>
                <w:b/>
                <w:sz w:val="20"/>
                <w:szCs w:val="20"/>
                <w:lang w:val="en-GB"/>
              </w:rPr>
            </w:pPr>
            <w:r>
              <w:rPr>
                <w:rFonts w:ascii="Arial" w:hAnsi="Arial" w:cs="Arial"/>
                <w:b/>
                <w:sz w:val="20"/>
                <w:szCs w:val="20"/>
                <w:lang w:val="en-GB"/>
              </w:rPr>
              <w:t>14. Are the references relevant and sufficient (in number)?</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5 = Excellent 4 = Good 3 = Satisfactory 2 = Needs Improve</w:t>
            </w:r>
            <w:r>
              <w:rPr>
                <w:rFonts w:ascii="Arial" w:hAnsi="Arial" w:cs="Arial"/>
                <w:color w:val="404040"/>
                <w:sz w:val="20"/>
                <w:szCs w:val="20"/>
                <w:shd w:val="clear" w:color="auto" w:fill="FFFFFF"/>
                <w:lang w:val="en-GB"/>
              </w:rPr>
              <w:t xml:space="preserve">ment 1 = Poor </w:t>
            </w:r>
          </w:p>
          <w:p w:rsidR="007A1E20" w:rsidRDefault="00D06E3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7A1E20" w:rsidRDefault="00D06E35">
            <w:pPr>
              <w:pStyle w:val="ListParagraph"/>
              <w:ind w:left="0"/>
              <w:rPr>
                <w:rFonts w:ascii="Arial" w:hAnsi="Arial" w:cs="Arial"/>
                <w:bCs/>
                <w:sz w:val="20"/>
                <w:szCs w:val="20"/>
                <w:lang w:val="en-GB"/>
              </w:rPr>
            </w:pPr>
            <w:r>
              <w:rPr>
                <w:rFonts w:ascii="Arial" w:hAnsi="Arial" w:cs="Arial"/>
                <w:bCs/>
                <w:sz w:val="20"/>
                <w:szCs w:val="20"/>
                <w:lang w:val="en-GB"/>
              </w:rPr>
              <w:t>1</w:t>
            </w:r>
          </w:p>
        </w:tc>
        <w:tc>
          <w:tcPr>
            <w:tcW w:w="1367" w:type="pct"/>
            <w:shd w:val="clear" w:color="auto" w:fill="auto"/>
          </w:tcPr>
          <w:p w:rsidR="007A1E20" w:rsidRDefault="00D06E35">
            <w:pPr>
              <w:pStyle w:val="Heading2"/>
              <w:jc w:val="left"/>
              <w:rPr>
                <w:rFonts w:ascii="Arial" w:hAnsi="Arial" w:cs="Arial"/>
                <w:b w:val="0"/>
                <w:lang w:val="en-GB"/>
              </w:rPr>
            </w:pPr>
            <w:r>
              <w:rPr>
                <w:rFonts w:ascii="Arial" w:hAnsi="Arial" w:cs="Arial"/>
                <w:b w:val="0"/>
                <w:lang w:val="en-GB"/>
              </w:rPr>
              <w:t>We appreciate the reviewer’s comment. The reference list has been updated by adding recent and relevant sources. Missing citations have been included, and all references were carefully checked and formatted according t</w:t>
            </w:r>
            <w:r>
              <w:rPr>
                <w:rFonts w:ascii="Arial" w:hAnsi="Arial" w:cs="Arial"/>
                <w:b w:val="0"/>
                <w:lang w:val="en-GB"/>
              </w:rPr>
              <w:t>o the required style.</w:t>
            </w:r>
          </w:p>
        </w:tc>
      </w:tr>
      <w:tr w:rsidR="007A1E20">
        <w:trPr>
          <w:trHeight w:val="20"/>
          <w:jc w:val="center"/>
        </w:trPr>
        <w:tc>
          <w:tcPr>
            <w:tcW w:w="1790" w:type="pct"/>
            <w:shd w:val="clear" w:color="auto" w:fill="auto"/>
            <w:noWrap/>
          </w:tcPr>
          <w:p w:rsidR="007A1E20" w:rsidRDefault="00D06E35">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7A1E20" w:rsidRDefault="00D06E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7A1E20" w:rsidRDefault="00D06E3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7A1E20" w:rsidRDefault="00D06E35">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7A1E20" w:rsidRDefault="007A1E20">
            <w:pPr>
              <w:pStyle w:val="Heading2"/>
              <w:jc w:val="left"/>
              <w:rPr>
                <w:rFonts w:ascii="Arial" w:hAnsi="Arial" w:cs="Arial"/>
                <w:b w:val="0"/>
                <w:lang w:val="en-GB"/>
              </w:rPr>
            </w:pPr>
          </w:p>
        </w:tc>
      </w:tr>
    </w:tbl>
    <w:p w:rsidR="007A1E20" w:rsidRDefault="007A1E20">
      <w:pPr>
        <w:pStyle w:val="BodyText"/>
        <w:rPr>
          <w:rFonts w:ascii="Arial" w:hAnsi="Arial" w:cs="Arial"/>
          <w:b/>
          <w:bCs/>
          <w:sz w:val="20"/>
          <w:szCs w:val="20"/>
          <w:u w:val="single"/>
          <w:lang w:val="en-GB"/>
        </w:rPr>
      </w:pPr>
    </w:p>
    <w:p w:rsidR="007A1E20" w:rsidRDefault="00D06E35">
      <w:pPr>
        <w:pStyle w:val="Heading2"/>
        <w:jc w:val="left"/>
        <w:rPr>
          <w:rFonts w:ascii="Arial" w:hAnsi="Arial" w:cs="Arial"/>
          <w:u w:val="single"/>
          <w:lang w:val="en-GB"/>
        </w:rPr>
      </w:pPr>
      <w:r>
        <w:rPr>
          <w:rFonts w:ascii="Arial" w:hAnsi="Arial" w:cs="Arial"/>
          <w:highlight w:val="yellow"/>
          <w:u w:val="single"/>
          <w:lang w:val="en-GB"/>
        </w:rPr>
        <w:t>PART 2.2 (Subjective Evaluation)</w:t>
      </w:r>
    </w:p>
    <w:p w:rsidR="007A1E20" w:rsidRDefault="007A1E2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A1E20">
        <w:trPr>
          <w:trHeight w:val="20"/>
          <w:jc w:val="center"/>
        </w:trPr>
        <w:tc>
          <w:tcPr>
            <w:tcW w:w="1672" w:type="pct"/>
            <w:shd w:val="clear" w:color="auto" w:fill="auto"/>
            <w:noWrap/>
          </w:tcPr>
          <w:p w:rsidR="007A1E20" w:rsidRDefault="007A1E20">
            <w:pPr>
              <w:pStyle w:val="Heading2"/>
              <w:jc w:val="left"/>
              <w:rPr>
                <w:rFonts w:ascii="Arial" w:hAnsi="Arial" w:cs="Arial"/>
                <w:lang w:val="en-GB"/>
              </w:rPr>
            </w:pPr>
          </w:p>
        </w:tc>
        <w:tc>
          <w:tcPr>
            <w:tcW w:w="1786" w:type="pct"/>
            <w:shd w:val="clear" w:color="auto" w:fill="auto"/>
          </w:tcPr>
          <w:p w:rsidR="007A1E20" w:rsidRDefault="00D06E35">
            <w:pPr>
              <w:pStyle w:val="Heading2"/>
              <w:jc w:val="left"/>
              <w:rPr>
                <w:rFonts w:ascii="Arial" w:hAnsi="Arial" w:cs="Arial"/>
                <w:lang w:val="en-GB"/>
              </w:rPr>
            </w:pPr>
            <w:r>
              <w:rPr>
                <w:rFonts w:ascii="Arial" w:hAnsi="Arial" w:cs="Arial"/>
                <w:lang w:val="en-GB"/>
              </w:rPr>
              <w:t xml:space="preserve">Reviewer’s </w:t>
            </w:r>
            <w:r>
              <w:rPr>
                <w:rFonts w:ascii="Arial" w:hAnsi="Arial" w:cs="Arial"/>
                <w:lang w:val="en-GB"/>
              </w:rPr>
              <w:t>comment</w:t>
            </w:r>
          </w:p>
          <w:p w:rsidR="007A1E20" w:rsidRDefault="007A1E20">
            <w:pPr>
              <w:rPr>
                <w:rFonts w:ascii="Arial" w:hAnsi="Arial" w:cs="Arial"/>
                <w:sz w:val="20"/>
                <w:szCs w:val="20"/>
                <w:lang w:val="en-GB"/>
              </w:rPr>
            </w:pPr>
          </w:p>
        </w:tc>
        <w:tc>
          <w:tcPr>
            <w:tcW w:w="1543" w:type="pct"/>
            <w:shd w:val="clear" w:color="auto" w:fill="auto"/>
          </w:tcPr>
          <w:p w:rsidR="007A1E20" w:rsidRDefault="00D06E35">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7A1E20" w:rsidRDefault="007A1E20">
            <w:pPr>
              <w:pStyle w:val="Heading2"/>
              <w:jc w:val="left"/>
              <w:rPr>
                <w:rFonts w:ascii="Arial" w:hAnsi="Arial" w:cs="Arial"/>
                <w:b w:val="0"/>
                <w:lang w:val="en-GB"/>
              </w:rPr>
            </w:pPr>
          </w:p>
        </w:tc>
      </w:tr>
      <w:tr w:rsidR="007A1E20">
        <w:trPr>
          <w:trHeight w:val="20"/>
          <w:jc w:val="center"/>
        </w:trPr>
        <w:tc>
          <w:tcPr>
            <w:tcW w:w="1672" w:type="pct"/>
            <w:shd w:val="clear" w:color="auto" w:fill="auto"/>
            <w:noWrap/>
          </w:tcPr>
          <w:p w:rsidR="007A1E20" w:rsidRDefault="00D06E35">
            <w:pPr>
              <w:rPr>
                <w:rFonts w:ascii="Arial" w:hAnsi="Arial" w:cs="Arial"/>
                <w:sz w:val="20"/>
                <w:szCs w:val="20"/>
                <w:u w:val="single"/>
                <w:lang w:val="en-GB"/>
              </w:rPr>
            </w:pPr>
            <w:r>
              <w:rPr>
                <w:rFonts w:ascii="Arial" w:hAnsi="Arial" w:cs="Arial"/>
                <w:sz w:val="20"/>
                <w:szCs w:val="20"/>
                <w:u w:val="single"/>
              </w:rPr>
              <w:t xml:space="preserve">Is the abstract of the article comprehensive? </w:t>
            </w:r>
          </w:p>
        </w:tc>
        <w:tc>
          <w:tcPr>
            <w:tcW w:w="1786" w:type="pct"/>
            <w:shd w:val="clear" w:color="auto" w:fill="auto"/>
          </w:tcPr>
          <w:p w:rsidR="007A1E20" w:rsidRDefault="00D06E35">
            <w:pPr>
              <w:ind w:left="360"/>
              <w:rPr>
                <w:rFonts w:ascii="Arial" w:hAnsi="Arial" w:cs="Arial"/>
                <w:b/>
                <w:bCs/>
                <w:sz w:val="20"/>
                <w:szCs w:val="20"/>
                <w:lang w:val="en-GB"/>
              </w:rPr>
            </w:pPr>
            <w:r>
              <w:rPr>
                <w:rFonts w:ascii="Arial" w:hAnsi="Arial" w:cs="Arial"/>
                <w:b/>
                <w:bCs/>
                <w:sz w:val="20"/>
                <w:szCs w:val="20"/>
                <w:lang w:val="en-GB"/>
              </w:rPr>
              <w:t>NO, add “of” after the beginning word. That is,</w:t>
            </w:r>
          </w:p>
          <w:p w:rsidR="007A1E20" w:rsidRDefault="00D06E35">
            <w:pPr>
              <w:ind w:left="360"/>
              <w:rPr>
                <w:rFonts w:ascii="Arial" w:hAnsi="Arial" w:cs="Arial"/>
                <w:b/>
                <w:bCs/>
                <w:sz w:val="20"/>
                <w:szCs w:val="20"/>
                <w:lang w:val="en-GB"/>
              </w:rPr>
            </w:pPr>
            <w:r>
              <w:rPr>
                <w:rFonts w:ascii="Arial" w:hAnsi="Arial" w:cs="Arial"/>
                <w:b/>
                <w:sz w:val="20"/>
                <w:szCs w:val="20"/>
                <w:lang w:val="en-GB"/>
              </w:rPr>
              <w:t xml:space="preserve">EFFECTIVENESS </w:t>
            </w:r>
            <w:r>
              <w:rPr>
                <w:rFonts w:ascii="Arial" w:hAnsi="Arial" w:cs="Arial"/>
                <w:b/>
                <w:i/>
                <w:sz w:val="20"/>
                <w:szCs w:val="20"/>
                <w:lang w:val="en-GB"/>
              </w:rPr>
              <w:t>OF</w:t>
            </w:r>
            <w:r>
              <w:rPr>
                <w:rFonts w:ascii="Arial" w:hAnsi="Arial" w:cs="Arial"/>
                <w:b/>
                <w:sz w:val="20"/>
                <w:szCs w:val="20"/>
                <w:lang w:val="en-GB"/>
              </w:rPr>
              <w:t xml:space="preserve"> USING…</w:t>
            </w:r>
          </w:p>
        </w:tc>
        <w:tc>
          <w:tcPr>
            <w:tcW w:w="1543" w:type="pct"/>
            <w:shd w:val="clear" w:color="auto" w:fill="auto"/>
          </w:tcPr>
          <w:p w:rsidR="007A1E20" w:rsidRDefault="00D06E35">
            <w:pPr>
              <w:pStyle w:val="Heading2"/>
              <w:jc w:val="left"/>
              <w:rPr>
                <w:rFonts w:ascii="Arial" w:hAnsi="Arial" w:cs="Arial"/>
                <w:b w:val="0"/>
                <w:lang w:val="en-GB"/>
              </w:rPr>
            </w:pPr>
            <w:r>
              <w:rPr>
                <w:rFonts w:ascii="Arial" w:hAnsi="Arial" w:cs="Arial"/>
                <w:b w:val="0"/>
                <w:lang w:val="en-GB"/>
              </w:rPr>
              <w:t xml:space="preserve">We thank the reviewer for the helpful </w:t>
            </w:r>
            <w:r>
              <w:rPr>
                <w:rFonts w:ascii="Arial" w:hAnsi="Arial" w:cs="Arial"/>
                <w:b w:val="0"/>
                <w:lang w:val="en-GB"/>
              </w:rPr>
              <w:t>suggestion. The title has been revised by adding the word “of” and improving its overall clarity, grammar, and academic tone.</w:t>
            </w:r>
          </w:p>
        </w:tc>
      </w:tr>
      <w:tr w:rsidR="007A1E20">
        <w:trPr>
          <w:trHeight w:val="20"/>
          <w:jc w:val="center"/>
        </w:trPr>
        <w:tc>
          <w:tcPr>
            <w:tcW w:w="1672" w:type="pct"/>
            <w:shd w:val="clear" w:color="auto" w:fill="auto"/>
            <w:noWrap/>
          </w:tcPr>
          <w:p w:rsidR="007A1E20" w:rsidRDefault="00D06E35">
            <w:pPr>
              <w:pStyle w:val="Heading2"/>
              <w:jc w:val="left"/>
              <w:rPr>
                <w:rFonts w:ascii="Arial" w:hAnsi="Arial" w:cs="Arial"/>
                <w:lang w:val="en-GB"/>
              </w:rPr>
            </w:pPr>
            <w:r>
              <w:rPr>
                <w:rFonts w:ascii="Arial" w:hAnsi="Arial" w:cs="Arial"/>
                <w:lang w:val="en-GB"/>
              </w:rPr>
              <w:t xml:space="preserve">Is the abstract of the article comprehensive? </w:t>
            </w:r>
          </w:p>
          <w:p w:rsidR="007A1E20" w:rsidRDefault="007A1E20">
            <w:pPr>
              <w:rPr>
                <w:rFonts w:ascii="Arial" w:hAnsi="Arial" w:cs="Arial"/>
                <w:bCs/>
                <w:sz w:val="20"/>
                <w:szCs w:val="20"/>
                <w:lang w:val="en-GB"/>
              </w:rPr>
            </w:pPr>
          </w:p>
          <w:p w:rsidR="007A1E20" w:rsidRDefault="00D06E35">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7A1E20" w:rsidRDefault="00D06E35">
            <w:pPr>
              <w:ind w:left="360"/>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rsidR="007A1E20" w:rsidRDefault="00D06E35">
            <w:pPr>
              <w:pStyle w:val="Heading2"/>
              <w:jc w:val="left"/>
              <w:rPr>
                <w:rFonts w:ascii="Arial" w:hAnsi="Arial" w:cs="Arial"/>
                <w:b w:val="0"/>
                <w:lang w:val="en-GB"/>
              </w:rPr>
            </w:pPr>
            <w:r>
              <w:rPr>
                <w:rFonts w:ascii="Arial" w:hAnsi="Arial" w:cs="Arial"/>
                <w:b w:val="0"/>
                <w:lang w:val="en-GB"/>
              </w:rPr>
              <w:t>We sincerely appreciate the reviewer’s positive evaluation of the references. We are grateful for the recognition of their adequacy and relevance in supporting the study.</w:t>
            </w:r>
          </w:p>
        </w:tc>
      </w:tr>
      <w:tr w:rsidR="007A1E20">
        <w:trPr>
          <w:trHeight w:val="20"/>
          <w:jc w:val="center"/>
        </w:trPr>
        <w:tc>
          <w:tcPr>
            <w:tcW w:w="1672" w:type="pct"/>
            <w:shd w:val="clear" w:color="auto" w:fill="auto"/>
            <w:noWrap/>
          </w:tcPr>
          <w:p w:rsidR="007A1E20" w:rsidRDefault="00D06E35">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7A1E20" w:rsidRDefault="00D06E35">
            <w:pPr>
              <w:rPr>
                <w:rFonts w:ascii="Arial" w:hAnsi="Arial" w:cs="Arial"/>
                <w:b/>
                <w:sz w:val="20"/>
                <w:szCs w:val="20"/>
                <w:lang w:val="en-GB"/>
              </w:rPr>
            </w:pPr>
            <w:r>
              <w:rPr>
                <w:rFonts w:ascii="Arial" w:hAnsi="Arial" w:cs="Arial"/>
                <w:bCs/>
                <w:sz w:val="20"/>
                <w:szCs w:val="20"/>
                <w:lang w:val="en-GB"/>
              </w:rPr>
              <w:t>If your answer is NO, please provide</w:t>
            </w:r>
            <w:r>
              <w:rPr>
                <w:rFonts w:ascii="Arial" w:hAnsi="Arial" w:cs="Arial"/>
                <w:bCs/>
                <w:sz w:val="20"/>
                <w:szCs w:val="20"/>
                <w:lang w:val="en-GB"/>
              </w:rPr>
              <w:t xml:space="preserve"> a brief, clear suggestion for improvement.</w:t>
            </w:r>
          </w:p>
        </w:tc>
        <w:tc>
          <w:tcPr>
            <w:tcW w:w="1786" w:type="pct"/>
            <w:shd w:val="clear" w:color="auto" w:fill="auto"/>
          </w:tcPr>
          <w:p w:rsidR="007A1E20" w:rsidRDefault="00D06E35">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shd w:val="clear" w:color="auto" w:fill="auto"/>
          </w:tcPr>
          <w:p w:rsidR="007A1E20" w:rsidRDefault="00D06E35">
            <w:pPr>
              <w:rPr>
                <w:rFonts w:ascii="Arial" w:hAnsi="Arial" w:cs="Arial"/>
                <w:lang w:val="en-GB"/>
              </w:rPr>
            </w:pPr>
            <w:r>
              <w:rPr>
                <w:rFonts w:ascii="Arial" w:hAnsi="Arial" w:cs="Arial"/>
                <w:lang w:val="en-GB"/>
              </w:rPr>
              <w:t>We sincerely appreciate the reviewer’s positive evaluation regarding the ethical aspects of the manuscript. We are grateful for the recognition of its adherence to standard research ethics guidelines.</w:t>
            </w:r>
          </w:p>
        </w:tc>
      </w:tr>
      <w:tr w:rsidR="007A1E20">
        <w:trPr>
          <w:trHeight w:val="20"/>
          <w:jc w:val="center"/>
        </w:trPr>
        <w:tc>
          <w:tcPr>
            <w:tcW w:w="1672" w:type="pct"/>
            <w:shd w:val="clear" w:color="auto" w:fill="auto"/>
            <w:noWrap/>
          </w:tcPr>
          <w:p w:rsidR="007A1E20" w:rsidRDefault="00D06E35">
            <w:pPr>
              <w:rPr>
                <w:rFonts w:ascii="Arial" w:hAnsi="Arial" w:cs="Arial"/>
                <w:b/>
                <w:bCs/>
                <w:sz w:val="20"/>
                <w:szCs w:val="20"/>
                <w:lang w:val="en-GB"/>
              </w:rPr>
            </w:pPr>
            <w:r>
              <w:rPr>
                <w:rFonts w:ascii="Arial" w:hAnsi="Arial" w:cs="Arial"/>
                <w:b/>
                <w:bCs/>
                <w:sz w:val="20"/>
                <w:szCs w:val="20"/>
                <w:lang w:val="en-GB"/>
              </w:rPr>
              <w:t>Are th</w:t>
            </w:r>
            <w:r>
              <w:rPr>
                <w:rFonts w:ascii="Arial" w:hAnsi="Arial" w:cs="Arial"/>
                <w:b/>
                <w:bCs/>
                <w:sz w:val="20"/>
                <w:szCs w:val="20"/>
                <w:lang w:val="en-GB"/>
              </w:rPr>
              <w:t xml:space="preserve">e references sufficient and recent? </w:t>
            </w:r>
          </w:p>
          <w:p w:rsidR="007A1E20" w:rsidRDefault="00D06E35">
            <w:pPr>
              <w:rPr>
                <w:rFonts w:ascii="Arial" w:hAnsi="Arial" w:cs="Arial"/>
                <w:bCs/>
                <w:sz w:val="20"/>
                <w:szCs w:val="20"/>
                <w:lang w:val="en-GB"/>
              </w:rPr>
            </w:pPr>
            <w:r>
              <w:rPr>
                <w:rFonts w:ascii="Arial" w:hAnsi="Arial" w:cs="Arial"/>
                <w:bCs/>
                <w:sz w:val="20"/>
                <w:szCs w:val="20"/>
                <w:lang w:val="en-GB"/>
              </w:rPr>
              <w:t>(YES or NO)</w:t>
            </w:r>
          </w:p>
          <w:p w:rsidR="007A1E20" w:rsidRDefault="007A1E20">
            <w:pPr>
              <w:rPr>
                <w:rFonts w:ascii="Arial" w:hAnsi="Arial" w:cs="Arial"/>
                <w:bCs/>
                <w:sz w:val="20"/>
                <w:szCs w:val="20"/>
                <w:lang w:val="en-GB"/>
              </w:rPr>
            </w:pPr>
          </w:p>
          <w:p w:rsidR="007A1E20" w:rsidRDefault="00D06E35">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7A1E20" w:rsidRDefault="00D06E35">
            <w:pPr>
              <w:pStyle w:val="ListParagraph"/>
              <w:ind w:left="0"/>
              <w:rPr>
                <w:rFonts w:ascii="Arial" w:hAnsi="Arial" w:cs="Arial"/>
                <w:bCs/>
                <w:sz w:val="20"/>
                <w:szCs w:val="20"/>
                <w:lang w:val="en-GB"/>
              </w:rPr>
            </w:pPr>
            <w:r>
              <w:rPr>
                <w:rFonts w:ascii="Arial" w:hAnsi="Arial" w:cs="Arial"/>
                <w:bCs/>
                <w:sz w:val="20"/>
                <w:szCs w:val="20"/>
                <w:lang w:val="en-GB"/>
              </w:rPr>
              <w:t>NO</w:t>
            </w:r>
          </w:p>
          <w:p w:rsidR="007A1E20" w:rsidRDefault="00D06E35">
            <w:pPr>
              <w:pStyle w:val="ListParagraph"/>
              <w:ind w:left="0"/>
              <w:rPr>
                <w:rFonts w:ascii="Arial" w:hAnsi="Arial" w:cs="Arial"/>
                <w:bCs/>
                <w:sz w:val="20"/>
                <w:szCs w:val="20"/>
                <w:lang w:val="en-GB"/>
              </w:rPr>
            </w:pPr>
            <w:r>
              <w:rPr>
                <w:rFonts w:ascii="Arial" w:hAnsi="Arial" w:cs="Arial"/>
                <w:bCs/>
                <w:sz w:val="20"/>
                <w:szCs w:val="20"/>
                <w:lang w:val="en-GB"/>
              </w:rPr>
              <w:t>References are not recent and a lot of citations were missing in the reference list</w:t>
            </w:r>
          </w:p>
        </w:tc>
        <w:tc>
          <w:tcPr>
            <w:tcW w:w="1543" w:type="pct"/>
            <w:shd w:val="clear" w:color="auto" w:fill="auto"/>
          </w:tcPr>
          <w:p w:rsidR="007A1E20" w:rsidRDefault="00D06E35">
            <w:pPr>
              <w:rPr>
                <w:rFonts w:ascii="Arial" w:hAnsi="Arial" w:cs="Arial"/>
                <w:lang w:val="en-GB"/>
              </w:rPr>
            </w:pPr>
            <w:r>
              <w:rPr>
                <w:rFonts w:ascii="Arial" w:hAnsi="Arial" w:cs="Arial"/>
                <w:lang w:val="en-GB"/>
              </w:rPr>
              <w:t>We appreciate this feedback. The references have</w:t>
            </w:r>
            <w:r>
              <w:rPr>
                <w:rFonts w:ascii="Arial" w:hAnsi="Arial" w:cs="Arial"/>
                <w:lang w:val="en-GB"/>
              </w:rPr>
              <w:t xml:space="preserve"> been updated to include more recent studies, and missing citations have been added to ensure completeness and reliability of the manuscript.</w:t>
            </w:r>
          </w:p>
        </w:tc>
      </w:tr>
      <w:tr w:rsidR="007A1E20">
        <w:trPr>
          <w:trHeight w:val="896"/>
          <w:jc w:val="center"/>
        </w:trPr>
        <w:tc>
          <w:tcPr>
            <w:tcW w:w="1672" w:type="pct"/>
            <w:shd w:val="clear" w:color="auto" w:fill="auto"/>
            <w:noWrap/>
          </w:tcPr>
          <w:p w:rsidR="007A1E20" w:rsidRDefault="00D06E35">
            <w:pPr>
              <w:rPr>
                <w:rFonts w:ascii="Arial" w:hAnsi="Arial" w:cs="Arial"/>
                <w:b/>
                <w:bCs/>
                <w:sz w:val="20"/>
                <w:szCs w:val="20"/>
                <w:lang w:val="en-GB"/>
              </w:rPr>
            </w:pPr>
            <w:r>
              <w:rPr>
                <w:rFonts w:ascii="Arial" w:hAnsi="Arial" w:cs="Arial"/>
                <w:b/>
                <w:bCs/>
                <w:sz w:val="20"/>
                <w:szCs w:val="20"/>
                <w:lang w:val="en-GB"/>
              </w:rPr>
              <w:t>Are there ethical issues in this manuscript?</w:t>
            </w:r>
          </w:p>
          <w:p w:rsidR="007A1E20" w:rsidRDefault="00D06E35">
            <w:pPr>
              <w:rPr>
                <w:rFonts w:ascii="Arial" w:hAnsi="Arial" w:cs="Arial"/>
                <w:bCs/>
                <w:sz w:val="20"/>
                <w:szCs w:val="20"/>
                <w:lang w:val="en-GB"/>
              </w:rPr>
            </w:pPr>
            <w:r>
              <w:rPr>
                <w:rFonts w:ascii="Arial" w:hAnsi="Arial" w:cs="Arial"/>
                <w:bCs/>
                <w:sz w:val="20"/>
                <w:szCs w:val="20"/>
                <w:lang w:val="en-GB"/>
              </w:rPr>
              <w:t>(YES or NO)</w:t>
            </w:r>
          </w:p>
          <w:p w:rsidR="007A1E20" w:rsidRDefault="007A1E20">
            <w:pPr>
              <w:rPr>
                <w:rFonts w:ascii="Arial" w:hAnsi="Arial" w:cs="Arial"/>
                <w:bCs/>
                <w:sz w:val="20"/>
                <w:szCs w:val="20"/>
                <w:lang w:val="en-GB"/>
              </w:rPr>
            </w:pPr>
          </w:p>
          <w:p w:rsidR="007A1E20" w:rsidRDefault="00D06E35">
            <w:pPr>
              <w:rPr>
                <w:rFonts w:ascii="Arial" w:hAnsi="Arial" w:cs="Arial"/>
                <w:bCs/>
                <w:sz w:val="20"/>
                <w:szCs w:val="20"/>
                <w:lang w:val="en-GB"/>
              </w:rPr>
            </w:pPr>
            <w:r>
              <w:rPr>
                <w:rFonts w:ascii="Arial" w:hAnsi="Arial" w:cs="Arial"/>
                <w:bCs/>
                <w:sz w:val="20"/>
                <w:szCs w:val="20"/>
                <w:lang w:val="en-GB"/>
              </w:rPr>
              <w:t xml:space="preserve">(If yes, kindly please write down the ethical issues </w:t>
            </w:r>
            <w:r>
              <w:rPr>
                <w:rFonts w:ascii="Arial" w:hAnsi="Arial" w:cs="Arial"/>
                <w:bCs/>
                <w:sz w:val="20"/>
                <w:szCs w:val="20"/>
                <w:lang w:val="en-GB"/>
              </w:rPr>
              <w:t>here in details)</w:t>
            </w:r>
          </w:p>
          <w:p w:rsidR="007A1E20" w:rsidRDefault="007A1E20">
            <w:pPr>
              <w:rPr>
                <w:rFonts w:ascii="Arial" w:hAnsi="Arial" w:cs="Arial"/>
                <w:bCs/>
                <w:sz w:val="20"/>
                <w:szCs w:val="20"/>
                <w:lang w:val="en-GB"/>
              </w:rPr>
            </w:pPr>
          </w:p>
        </w:tc>
        <w:tc>
          <w:tcPr>
            <w:tcW w:w="1786" w:type="pct"/>
            <w:shd w:val="clear" w:color="auto" w:fill="auto"/>
          </w:tcPr>
          <w:p w:rsidR="007A1E20" w:rsidRDefault="00D06E35">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shd w:val="clear" w:color="auto" w:fill="auto"/>
          </w:tcPr>
          <w:p w:rsidR="007A1E20" w:rsidRDefault="00D06E35">
            <w:pPr>
              <w:pStyle w:val="Heading2"/>
              <w:jc w:val="left"/>
              <w:rPr>
                <w:rFonts w:ascii="Arial" w:hAnsi="Arial" w:cs="Arial"/>
                <w:b w:val="0"/>
                <w:lang w:val="en-GB"/>
              </w:rPr>
            </w:pPr>
            <w:r>
              <w:rPr>
                <w:rFonts w:ascii="Arial" w:hAnsi="Arial" w:cs="Arial"/>
                <w:b w:val="0"/>
                <w:lang w:val="en-GB"/>
              </w:rPr>
              <w:t>We acknowledge this concern. Ethical considerations have now been clearly stated in the manuscript, including participants’ consent, confidentiality, and adherence to standard research ethics guidelines.</w:t>
            </w:r>
          </w:p>
        </w:tc>
      </w:tr>
    </w:tbl>
    <w:p w:rsidR="007A1E20" w:rsidRDefault="007A1E20">
      <w:pPr>
        <w:pStyle w:val="NormalWeb"/>
        <w:spacing w:before="0" w:beforeAutospacing="0" w:after="0" w:afterAutospacing="0"/>
        <w:rPr>
          <w:rFonts w:ascii="Arial" w:hAnsi="Arial" w:cs="Arial"/>
          <w:b/>
          <w:bCs/>
          <w:sz w:val="20"/>
          <w:szCs w:val="20"/>
          <w:highlight w:val="yellow"/>
          <w:u w:val="single"/>
          <w:lang w:val="en-GB"/>
        </w:rPr>
      </w:pPr>
    </w:p>
    <w:p w:rsidR="007A1E20" w:rsidRDefault="00D06E35">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r>
        <w:rPr>
          <w:rFonts w:ascii="Arial" w:hAnsi="Arial" w:cs="Arial"/>
          <w:b/>
          <w:bCs/>
          <w:sz w:val="20"/>
          <w:szCs w:val="20"/>
          <w:highlight w:val="yellow"/>
          <w:u w:val="single"/>
          <w:lang w:val="en-GB"/>
        </w:rPr>
        <w:t>PART 3</w:t>
      </w:r>
    </w:p>
    <w:p w:rsidR="007A1E20" w:rsidRDefault="007A1E2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A1E20">
        <w:trPr>
          <w:trHeight w:val="20"/>
          <w:jc w:val="center"/>
        </w:trPr>
        <w:tc>
          <w:tcPr>
            <w:tcW w:w="5000" w:type="pct"/>
            <w:gridSpan w:val="2"/>
            <w:shd w:val="clear" w:color="auto" w:fill="auto"/>
            <w:noWrap/>
          </w:tcPr>
          <w:p w:rsidR="007A1E20" w:rsidRDefault="00D06E35">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7A1E20" w:rsidRDefault="007A1E20">
            <w:pPr>
              <w:pStyle w:val="NormalWeb"/>
              <w:spacing w:before="0" w:beforeAutospacing="0" w:after="0" w:afterAutospacing="0"/>
              <w:rPr>
                <w:rFonts w:ascii="Arial" w:hAnsi="Arial" w:cs="Arial"/>
                <w:b/>
                <w:bCs/>
                <w:sz w:val="20"/>
                <w:szCs w:val="20"/>
                <w:u w:val="single"/>
                <w:lang w:val="en-GB"/>
              </w:rPr>
            </w:pPr>
          </w:p>
        </w:tc>
      </w:tr>
      <w:tr w:rsidR="007A1E20">
        <w:trPr>
          <w:trHeight w:val="20"/>
          <w:jc w:val="center"/>
        </w:trPr>
        <w:tc>
          <w:tcPr>
            <w:tcW w:w="2784" w:type="pct"/>
            <w:shd w:val="clear" w:color="auto" w:fill="auto"/>
            <w:noWrap/>
          </w:tcPr>
          <w:p w:rsidR="007A1E20" w:rsidRDefault="007A1E20">
            <w:pPr>
              <w:pStyle w:val="NormalWeb"/>
              <w:spacing w:before="0" w:beforeAutospacing="0" w:after="0" w:afterAutospacing="0"/>
              <w:rPr>
                <w:rFonts w:ascii="Arial" w:hAnsi="Arial" w:cs="Arial"/>
                <w:sz w:val="20"/>
                <w:szCs w:val="20"/>
                <w:lang w:val="en-GB"/>
              </w:rPr>
            </w:pPr>
          </w:p>
        </w:tc>
        <w:tc>
          <w:tcPr>
            <w:tcW w:w="2216" w:type="pct"/>
            <w:shd w:val="clear" w:color="auto" w:fill="auto"/>
          </w:tcPr>
          <w:p w:rsidR="007A1E20" w:rsidRDefault="00D06E35">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7A1E20">
        <w:trPr>
          <w:trHeight w:val="20"/>
          <w:jc w:val="center"/>
        </w:trPr>
        <w:tc>
          <w:tcPr>
            <w:tcW w:w="2784" w:type="pct"/>
            <w:shd w:val="clear" w:color="auto" w:fill="auto"/>
            <w:noWrap/>
          </w:tcPr>
          <w:p w:rsidR="007A1E20" w:rsidRDefault="00D06E35">
            <w:pPr>
              <w:pStyle w:val="NormalWeb"/>
              <w:rPr>
                <w:rFonts w:ascii="Arial" w:hAnsi="Arial" w:cs="Arial"/>
                <w:sz w:val="20"/>
                <w:szCs w:val="20"/>
                <w:lang w:val="en-GB"/>
              </w:rPr>
            </w:pPr>
            <w:r>
              <w:rPr>
                <w:rFonts w:ascii="Arial" w:hAnsi="Arial" w:cs="Arial"/>
                <w:sz w:val="20"/>
                <w:szCs w:val="20"/>
                <w:lang w:val="en-GB"/>
              </w:rPr>
              <w:t xml:space="preserve">The manuscript is publishable after PROOF READING of the manuscript and addressing the issues of citation and references and explaining the sentence, “Use Popsicle Sticks at any point in the lesson to increase engagement of all students </w:t>
            </w:r>
            <w:r>
              <w:rPr>
                <w:rFonts w:ascii="Arial" w:hAnsi="Arial" w:cs="Arial"/>
                <w:sz w:val="20"/>
                <w:szCs w:val="20"/>
                <w:lang w:val="en-GB"/>
              </w:rPr>
              <w:t xml:space="preserve">and to show you value each person in the classroom” </w:t>
            </w:r>
          </w:p>
          <w:p w:rsidR="007A1E20" w:rsidRDefault="007A1E20">
            <w:pPr>
              <w:pStyle w:val="NormalWeb"/>
              <w:spacing w:before="0" w:beforeAutospacing="0" w:after="0" w:afterAutospacing="0"/>
              <w:rPr>
                <w:rFonts w:ascii="Arial" w:hAnsi="Arial" w:cs="Arial"/>
                <w:sz w:val="20"/>
                <w:szCs w:val="20"/>
                <w:lang w:val="en-GB"/>
              </w:rPr>
            </w:pPr>
          </w:p>
          <w:p w:rsidR="007A1E20" w:rsidRDefault="007A1E20">
            <w:pPr>
              <w:pStyle w:val="NormalWeb"/>
              <w:spacing w:before="0" w:beforeAutospacing="0" w:after="0" w:afterAutospacing="0"/>
              <w:rPr>
                <w:rFonts w:ascii="Arial" w:hAnsi="Arial" w:cs="Arial"/>
                <w:sz w:val="20"/>
                <w:szCs w:val="20"/>
                <w:lang w:val="en-GB"/>
              </w:rPr>
            </w:pPr>
          </w:p>
        </w:tc>
        <w:tc>
          <w:tcPr>
            <w:tcW w:w="2216" w:type="pct"/>
            <w:shd w:val="clear" w:color="auto" w:fill="auto"/>
          </w:tcPr>
          <w:p w:rsidR="007A1E20" w:rsidRDefault="00D06E35">
            <w:pPr>
              <w:pStyle w:val="NormalWeb"/>
              <w:spacing w:before="0" w:beforeAutospacing="0" w:after="0" w:afterAutospacing="0"/>
              <w:rPr>
                <w:rFonts w:ascii="Arial" w:hAnsi="Arial" w:cs="Arial"/>
                <w:sz w:val="20"/>
                <w:szCs w:val="20"/>
                <w:lang w:val="en-GB"/>
              </w:rPr>
            </w:pPr>
            <w:r>
              <w:rPr>
                <w:rFonts w:ascii="Arial" w:hAnsi="Arial" w:cs="Arial"/>
                <w:sz w:val="20"/>
                <w:szCs w:val="20"/>
              </w:rPr>
              <w:t>We sincerely appreciate the editor’s comments. The manuscript has been proofread to improve grammar, clarity, and structure. Citations and references were reviewed and updated for accuracy and complete</w:t>
            </w:r>
            <w:r>
              <w:rPr>
                <w:rFonts w:ascii="Arial" w:hAnsi="Arial" w:cs="Arial"/>
                <w:sz w:val="20"/>
                <w:szCs w:val="20"/>
              </w:rPr>
              <w:t>ness. The statement about using Popsicle sticks was clarified to better explain its purpose. Minor revisions were also made to improve organization, coherence, and overall quality of the study.</w:t>
            </w:r>
          </w:p>
        </w:tc>
      </w:tr>
    </w:tbl>
    <w:p w:rsidR="007A1E20" w:rsidRDefault="007A1E20">
      <w:pPr>
        <w:rPr>
          <w:rFonts w:ascii="Arial" w:eastAsia="Arial Unicode MS" w:hAnsi="Arial" w:cs="Arial"/>
          <w:b/>
          <w:bCs/>
          <w:sz w:val="20"/>
          <w:szCs w:val="20"/>
          <w:u w:val="single"/>
          <w:lang w:val="en-GB"/>
        </w:rPr>
      </w:pPr>
    </w:p>
    <w:p w:rsidR="007A1E20" w:rsidRDefault="007A1E20">
      <w:pPr>
        <w:rPr>
          <w:rFonts w:ascii="Arial" w:eastAsia="Arial Unicode MS" w:hAnsi="Arial" w:cs="Arial"/>
          <w:b/>
          <w:bCs/>
          <w:sz w:val="20"/>
          <w:szCs w:val="20"/>
          <w:u w:val="single"/>
          <w:lang w:val="en-GB"/>
        </w:rPr>
      </w:pPr>
    </w:p>
    <w:p w:rsidR="007A1E20" w:rsidRDefault="007A1E20">
      <w:pPr>
        <w:rPr>
          <w:rFonts w:ascii="Arial" w:eastAsia="Arial Unicode MS" w:hAnsi="Arial" w:cs="Arial"/>
          <w:b/>
          <w:bCs/>
          <w:sz w:val="20"/>
          <w:szCs w:val="20"/>
          <w:u w:val="single"/>
          <w:lang w:val="en-GB"/>
        </w:rPr>
      </w:pPr>
    </w:p>
    <w:sectPr w:rsidR="007A1E2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E35" w:rsidRDefault="00D06E35">
      <w:r>
        <w:separator/>
      </w:r>
    </w:p>
  </w:endnote>
  <w:endnote w:type="continuationSeparator" w:id="0">
    <w:p w:rsidR="00D06E35" w:rsidRDefault="00D0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E20" w:rsidRDefault="007A1E20">
    <w:pPr>
      <w:pStyle w:val="Footer"/>
      <w:jc w:val="right"/>
    </w:pPr>
  </w:p>
  <w:p w:rsidR="007A1E20" w:rsidRDefault="00D0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rsidR="007A1E20" w:rsidRDefault="00D06E35">
    <w:pPr>
      <w:pStyle w:val="Footer"/>
      <w:jc w:val="right"/>
      <w:rPr>
        <w:b/>
        <w:sz w:val="20"/>
      </w:rPr>
    </w:pPr>
    <w:r>
      <w:rPr>
        <w:b/>
        <w:sz w:val="20"/>
      </w:rPr>
      <w:t>V240326</w:t>
    </w:r>
  </w:p>
  <w:p w:rsidR="007A1E20" w:rsidRDefault="007A1E20">
    <w:pPr>
      <w:pStyle w:val="Footer"/>
      <w:jc w:val="right"/>
    </w:pPr>
  </w:p>
  <w:p w:rsidR="007A1E20" w:rsidRDefault="007A1E2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E35" w:rsidRDefault="00D06E35">
      <w:r>
        <w:separator/>
      </w:r>
    </w:p>
  </w:footnote>
  <w:footnote w:type="continuationSeparator" w:id="0">
    <w:p w:rsidR="00D06E35" w:rsidRDefault="00D06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E20" w:rsidRDefault="007A1E20">
    <w:pPr>
      <w:spacing w:before="100" w:beforeAutospacing="1" w:after="100" w:afterAutospacing="1"/>
      <w:jc w:val="center"/>
      <w:rPr>
        <w:rFonts w:ascii="Arial" w:hAnsi="Arial" w:cs="Arial"/>
        <w:b/>
        <w:bCs/>
        <w:color w:val="003399"/>
        <w:szCs w:val="20"/>
        <w:u w:val="single"/>
        <w:lang w:val="en-GB"/>
      </w:rPr>
    </w:pPr>
  </w:p>
  <w:p w:rsidR="007A1E20" w:rsidRDefault="00D06E3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1E20"/>
    <w:rsid w:val="000F45BC"/>
    <w:rsid w:val="00315756"/>
    <w:rsid w:val="004467F6"/>
    <w:rsid w:val="00582B2C"/>
    <w:rsid w:val="006C283B"/>
    <w:rsid w:val="006C6503"/>
    <w:rsid w:val="007A1E20"/>
    <w:rsid w:val="00D06E35"/>
    <w:rsid w:val="00DF3263"/>
    <w:rsid w:val="00E0542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E772FA-65EF-4DA9-B89A-22E137FA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2">
    <w:name w:val="Unresolved Mention2"/>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AJAH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1142</Words>
  <Characters>6514</Characters>
  <Application>Microsoft Office Word</Application>
  <DocSecurity>0</DocSecurity>
  <Lines>54</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28</cp:revision>
  <dcterms:created xsi:type="dcterms:W3CDTF">2026-03-24T06:15:00Z</dcterms:created>
  <dcterms:modified xsi:type="dcterms:W3CDTF">2026-04-23T10:32:00Z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82fe35f4ac44451dbc4bca15ad0daf29</vt:lpwstr>
  </property>
</Properties>
</file>