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3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7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37C9" w:rsidRDefault="00AB60AD" w:rsidP="009344FF">
      <w:pPr>
        <w:rPr>
          <w:rFonts w:ascii="Arial" w:hAnsi="Arial" w:cs="Arial"/>
          <w:sz w:val="20"/>
          <w:szCs w:val="20"/>
        </w:rPr>
      </w:pPr>
      <w:r w:rsidRPr="00CA37C9">
        <w:rPr>
          <w:rFonts w:ascii="Arial" w:hAnsi="Arial" w:cs="Arial"/>
          <w:sz w:val="20"/>
          <w:szCs w:val="20"/>
        </w:rPr>
        <w:t>The current revised version has been sufficiently improved for publication</w:t>
      </w:r>
    </w:p>
    <w:p w:rsidR="000F2F46" w:rsidRPr="00CA3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7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60AD" w:rsidRPr="00AB60AD" w:rsidRDefault="00AB60AD" w:rsidP="00AB60A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B60AD">
        <w:rPr>
          <w:rFonts w:ascii="Arial" w:eastAsia="Times New Roman" w:hAnsi="Arial" w:cs="Arial"/>
          <w:sz w:val="20"/>
          <w:szCs w:val="20"/>
          <w:lang w:val="en-US"/>
        </w:rPr>
        <w:t>Dr. Yi-Ren Hong</w:t>
      </w:r>
      <w:r w:rsidRPr="00CA37C9">
        <w:rPr>
          <w:rFonts w:ascii="Arial" w:eastAsia="Times New Roman" w:hAnsi="Arial" w:cs="Arial"/>
          <w:sz w:val="20"/>
          <w:szCs w:val="20"/>
          <w:lang w:val="en-US"/>
        </w:rPr>
        <w:t>, Kaohsiung Medical University, Taiwan</w:t>
      </w:r>
    </w:p>
    <w:p w:rsidR="00AB60AD" w:rsidRPr="00CA37C9" w:rsidRDefault="00AB60A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B60AD" w:rsidRPr="00CA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60AD"/>
    <w:rsid w:val="00C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3A37"/>
  <w15:docId w15:val="{0442329C-730F-4747-9F29-76BE6245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2026-05-09T11:58:00Z</dcterms:modified>
</cp:coreProperties>
</file>