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441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441C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441C8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B441C8" w:rsidRDefault="00B441C8" w:rsidP="009344FF">
      <w:pPr>
        <w:rPr>
          <w:rFonts w:ascii="Arial" w:hAnsi="Arial" w:cs="Arial"/>
          <w:sz w:val="20"/>
          <w:szCs w:val="20"/>
        </w:rPr>
      </w:pPr>
      <w:r w:rsidRPr="00B441C8">
        <w:rPr>
          <w:rFonts w:ascii="Arial" w:hAnsi="Arial" w:cs="Arial"/>
          <w:sz w:val="20"/>
          <w:szCs w:val="20"/>
        </w:rPr>
        <w:t xml:space="preserve">The authors have met all technical requirements and clarified the biosynthetic implications of their data. The manuscript is </w:t>
      </w:r>
      <w:proofErr w:type="gramStart"/>
      <w:r w:rsidRPr="00B441C8">
        <w:rPr>
          <w:rFonts w:ascii="Arial" w:hAnsi="Arial" w:cs="Arial"/>
          <w:sz w:val="20"/>
          <w:szCs w:val="20"/>
        </w:rPr>
        <w:t>well-written</w:t>
      </w:r>
      <w:proofErr w:type="gramEnd"/>
      <w:r w:rsidRPr="00B441C8">
        <w:rPr>
          <w:rFonts w:ascii="Arial" w:hAnsi="Arial" w:cs="Arial"/>
          <w:sz w:val="20"/>
          <w:szCs w:val="20"/>
        </w:rPr>
        <w:t>, the conclusions are supported by the XRD and phytochemical data, and the work aligns perfectly with the scope of Journal</w:t>
      </w:r>
      <w:r w:rsidR="0097422F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B441C8" w:rsidRPr="00B441C8" w:rsidRDefault="00B441C8" w:rsidP="009344FF">
      <w:pPr>
        <w:rPr>
          <w:rFonts w:ascii="Arial" w:hAnsi="Arial" w:cs="Arial"/>
          <w:sz w:val="20"/>
          <w:szCs w:val="20"/>
        </w:rPr>
      </w:pPr>
      <w:r w:rsidRPr="00B441C8">
        <w:rPr>
          <w:rFonts w:ascii="Arial" w:hAnsi="Arial" w:cs="Arial"/>
          <w:sz w:val="20"/>
          <w:szCs w:val="20"/>
        </w:rPr>
        <w:t>Recommendation for Acceptance</w:t>
      </w:r>
    </w:p>
    <w:p w:rsidR="000F2F46" w:rsidRPr="00B441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441C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441C8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B441C8" w:rsidRPr="00B441C8" w:rsidRDefault="00B441C8" w:rsidP="00B441C8">
      <w:pPr>
        <w:rPr>
          <w:rFonts w:ascii="Arial" w:hAnsi="Arial" w:cs="Arial"/>
          <w:sz w:val="20"/>
          <w:szCs w:val="20"/>
        </w:rPr>
      </w:pPr>
      <w:proofErr w:type="spellStart"/>
      <w:r w:rsidRPr="00B441C8">
        <w:rPr>
          <w:rFonts w:ascii="Arial" w:hAnsi="Arial" w:cs="Arial"/>
          <w:sz w:val="20"/>
          <w:szCs w:val="20"/>
        </w:rPr>
        <w:t>Pro</w:t>
      </w:r>
      <w:r w:rsidRPr="00B441C8">
        <w:rPr>
          <w:rFonts w:ascii="Arial" w:hAnsi="Arial" w:cs="Arial"/>
          <w:sz w:val="20"/>
          <w:szCs w:val="20"/>
        </w:rPr>
        <w:t>f.</w:t>
      </w:r>
      <w:proofErr w:type="spellEnd"/>
      <w:r w:rsidRPr="00B441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41C8">
        <w:rPr>
          <w:rFonts w:ascii="Arial" w:hAnsi="Arial" w:cs="Arial"/>
          <w:sz w:val="20"/>
          <w:szCs w:val="20"/>
        </w:rPr>
        <w:t>Olfat</w:t>
      </w:r>
      <w:proofErr w:type="spellEnd"/>
      <w:r w:rsidRPr="00B441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41C8">
        <w:rPr>
          <w:rFonts w:ascii="Arial" w:hAnsi="Arial" w:cs="Arial"/>
          <w:sz w:val="20"/>
          <w:szCs w:val="20"/>
        </w:rPr>
        <w:t>Anter</w:t>
      </w:r>
      <w:proofErr w:type="spellEnd"/>
      <w:r w:rsidRPr="00B441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41C8">
        <w:rPr>
          <w:rFonts w:ascii="Arial" w:hAnsi="Arial" w:cs="Arial"/>
          <w:sz w:val="20"/>
          <w:szCs w:val="20"/>
        </w:rPr>
        <w:t>Mahdy</w:t>
      </w:r>
      <w:proofErr w:type="spellEnd"/>
      <w:r w:rsidRPr="00B441C8">
        <w:rPr>
          <w:rFonts w:ascii="Arial" w:hAnsi="Arial" w:cs="Arial"/>
          <w:sz w:val="20"/>
          <w:szCs w:val="20"/>
        </w:rPr>
        <w:t xml:space="preserve"> Ahmed </w:t>
      </w:r>
      <w:proofErr w:type="spellStart"/>
      <w:r w:rsidRPr="00B441C8">
        <w:rPr>
          <w:rFonts w:ascii="Arial" w:hAnsi="Arial" w:cs="Arial"/>
          <w:sz w:val="20"/>
          <w:szCs w:val="20"/>
        </w:rPr>
        <w:t>Auob</w:t>
      </w:r>
      <w:proofErr w:type="spellEnd"/>
      <w:r w:rsidRPr="00B441C8">
        <w:rPr>
          <w:rFonts w:ascii="Arial" w:hAnsi="Arial" w:cs="Arial"/>
          <w:sz w:val="20"/>
          <w:szCs w:val="20"/>
        </w:rPr>
        <w:t xml:space="preserve">, </w:t>
      </w:r>
      <w:r w:rsidRPr="00B441C8">
        <w:rPr>
          <w:rFonts w:ascii="Arial" w:hAnsi="Arial" w:cs="Arial"/>
          <w:sz w:val="20"/>
          <w:szCs w:val="20"/>
        </w:rPr>
        <w:t>Cairo University, Egypt</w:t>
      </w:r>
    </w:p>
    <w:sectPr w:rsidR="00B441C8" w:rsidRPr="00B441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7422F"/>
    <w:rsid w:val="009F328F"/>
    <w:rsid w:val="00A72896"/>
    <w:rsid w:val="00B4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418AC"/>
  <w15:docId w15:val="{FA3A8DB1-AB5E-499F-A16D-976C30783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2026-05-05T09:59:00Z</dcterms:modified>
</cp:coreProperties>
</file>