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4FB79" w14:textId="77777777" w:rsidR="000605BC" w:rsidRDefault="000605BC" w:rsidP="00394A7C">
      <w:pPr>
        <w:jc w:val="both"/>
        <w:rPr>
          <w:rFonts w:ascii="Times New Roman" w:hAnsi="Times New Roman" w:cs="Times New Roman"/>
          <w:b/>
          <w:bCs/>
          <w:sz w:val="28"/>
          <w:szCs w:val="28"/>
        </w:rPr>
      </w:pPr>
    </w:p>
    <w:p w14:paraId="240E22B4" w14:textId="77777777" w:rsidR="00984575" w:rsidRPr="00984575" w:rsidRDefault="00984575" w:rsidP="00394A7C">
      <w:pPr>
        <w:jc w:val="both"/>
        <w:rPr>
          <w:rFonts w:ascii="Arial" w:hAnsi="Arial" w:cs="Arial"/>
          <w:b/>
          <w:bCs/>
          <w:i/>
          <w:iCs/>
          <w:sz w:val="36"/>
          <w:szCs w:val="36"/>
          <w:u w:val="single"/>
          <w:lang w:val="en-US"/>
        </w:rPr>
      </w:pPr>
      <w:r w:rsidRPr="00984575">
        <w:rPr>
          <w:rFonts w:ascii="Arial" w:hAnsi="Arial" w:cs="Arial"/>
          <w:b/>
          <w:bCs/>
          <w:i/>
          <w:iCs/>
          <w:sz w:val="36"/>
          <w:szCs w:val="36"/>
          <w:u w:val="single"/>
          <w:lang w:val="en-US"/>
        </w:rPr>
        <w:t>Review Article</w:t>
      </w:r>
    </w:p>
    <w:p w14:paraId="2B3DC2BE" w14:textId="6333AAD2" w:rsidR="000105AC" w:rsidRPr="000605BC" w:rsidRDefault="000105AC" w:rsidP="00394A7C">
      <w:pPr>
        <w:jc w:val="both"/>
        <w:rPr>
          <w:rFonts w:ascii="Arial" w:hAnsi="Arial" w:cs="Arial"/>
          <w:b/>
          <w:bCs/>
          <w:sz w:val="36"/>
          <w:szCs w:val="36"/>
        </w:rPr>
      </w:pPr>
      <w:r w:rsidRPr="000605BC">
        <w:rPr>
          <w:rFonts w:ascii="Arial" w:hAnsi="Arial" w:cs="Arial"/>
          <w:b/>
          <w:bCs/>
          <w:sz w:val="36"/>
          <w:szCs w:val="36"/>
        </w:rPr>
        <w:t xml:space="preserve">Mechanisms of Heat Stress Tolerance in Wheat: </w:t>
      </w:r>
      <w:r w:rsidR="00A83C2E">
        <w:rPr>
          <w:rFonts w:ascii="Arial" w:hAnsi="Arial" w:cs="Arial"/>
          <w:b/>
          <w:bCs/>
          <w:sz w:val="36"/>
          <w:szCs w:val="36"/>
        </w:rPr>
        <w:t xml:space="preserve">Integrating </w:t>
      </w:r>
      <w:r w:rsidRPr="000605BC">
        <w:rPr>
          <w:rFonts w:ascii="Arial" w:hAnsi="Arial" w:cs="Arial"/>
          <w:b/>
          <w:bCs/>
          <w:sz w:val="36"/>
          <w:szCs w:val="36"/>
        </w:rPr>
        <w:t>Physiological, Biochemical, and Molecular Insights with Breeding Approaches</w:t>
      </w:r>
    </w:p>
    <w:p w14:paraId="55404D52" w14:textId="77777777" w:rsidR="00190207" w:rsidRDefault="00190207" w:rsidP="00394A7C">
      <w:pPr>
        <w:jc w:val="both"/>
        <w:rPr>
          <w:rFonts w:ascii="Times New Roman" w:hAnsi="Times New Roman" w:cs="Times New Roman"/>
          <w:i/>
          <w:sz w:val="20"/>
          <w:szCs w:val="20"/>
        </w:rPr>
      </w:pPr>
    </w:p>
    <w:p w14:paraId="61482264" w14:textId="6D5670BD" w:rsidR="00702E67" w:rsidRPr="00702E67" w:rsidRDefault="00702E67" w:rsidP="00394A7C">
      <w:pPr>
        <w:jc w:val="both"/>
        <w:rPr>
          <w:rFonts w:ascii="Times New Roman" w:hAnsi="Times New Roman" w:cs="Times New Roman"/>
          <w:i/>
          <w:sz w:val="20"/>
          <w:szCs w:val="20"/>
        </w:rPr>
      </w:pPr>
      <w:r>
        <w:rPr>
          <w:rFonts w:ascii="Arial" w:hAnsi="Arial" w:cs="Arial"/>
          <w:noProof/>
          <w:lang w:val="en-US"/>
        </w:rPr>
        <mc:AlternateContent>
          <mc:Choice Requires="wps">
            <w:drawing>
              <wp:inline distT="0" distB="0" distL="0" distR="0" wp14:anchorId="275C3590" wp14:editId="55150E03">
                <wp:extent cx="5905500" cy="45719"/>
                <wp:effectExtent l="0" t="0" r="19050" b="31115"/>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FF6FF2" id="_x0000_t32" coordsize="21600,21600" o:spt="32" o:oned="t" path="m,l21600,21600e" filled="f">
                <v:path arrowok="t" fillok="f" o:connecttype="none"/>
                <o:lock v:ext="edit" shapetype="t"/>
              </v:shapetype>
              <v:shape id="Straight Arrow Connector 3" o:spid="_x0000_s1026" type="#_x0000_t32" style="width:46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" strokeweight="1.5pt">
                <w10:anchorlock/>
              </v:shape>
            </w:pict>
          </mc:Fallback>
        </mc:AlternateContent>
      </w:r>
    </w:p>
    <w:p w14:paraId="74B3AA67" w14:textId="2B7A1E33" w:rsidR="00525D11" w:rsidRPr="00702E67" w:rsidRDefault="00B63B0A" w:rsidP="00394A7C">
      <w:pPr>
        <w:jc w:val="both"/>
        <w:rPr>
          <w:rFonts w:ascii="Arial" w:hAnsi="Arial" w:cs="Arial"/>
          <w:b/>
          <w:bCs/>
        </w:rPr>
      </w:pPr>
      <w:r w:rsidRPr="00B63B0A">
        <w:rPr>
          <w:rFonts w:ascii="Arial" w:hAnsi="Arial" w:cs="Arial"/>
          <w:b/>
          <w:bCs/>
          <w:noProof/>
          <w:sz w:val="20"/>
          <w:szCs w:val="20"/>
          <w:lang w:val="en-US"/>
        </w:rPr>
        <mc:AlternateContent>
          <mc:Choice Requires="wps">
            <w:drawing>
              <wp:anchor distT="45720" distB="45720" distL="114300" distR="114300" simplePos="0" relativeHeight="251659264" behindDoc="0" locked="0" layoutInCell="1" allowOverlap="1" wp14:anchorId="4F2A5888" wp14:editId="3BF6AA6F">
                <wp:simplePos x="0" y="0"/>
                <wp:positionH relativeFrom="margin">
                  <wp:align>left</wp:align>
                </wp:positionH>
                <wp:positionV relativeFrom="paragraph">
                  <wp:posOffset>235585</wp:posOffset>
                </wp:positionV>
                <wp:extent cx="603885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chemeClr val="bg2"/>
                        </a:solidFill>
                        <a:ln w="9525">
                          <a:solidFill>
                            <a:srgbClr val="000000"/>
                          </a:solidFill>
                          <a:miter lim="800000"/>
                          <a:headEnd/>
                          <a:tailEnd/>
                        </a:ln>
                      </wps:spPr>
                      <wps:txbx>
                        <w:txbxContent>
                          <w:p w14:paraId="775F32D0" w14:textId="4599CA26" w:rsidR="00B63B0A" w:rsidRDefault="00B63B0A" w:rsidP="00B63B0A">
                            <w:pPr>
                              <w:jc w:val="both"/>
                              <w:rPr>
                                <w:rStyle w:val="citation-6"/>
                                <w:rFonts w:ascii="Arial" w:hAnsi="Arial" w:cs="Arial"/>
                                <w:sz w:val="20"/>
                                <w:szCs w:val="20"/>
                              </w:rPr>
                            </w:pPr>
                            <w:r w:rsidRPr="00702E67">
                              <w:rPr>
                                <w:rStyle w:val="citation-11"/>
                                <w:rFonts w:ascii="Arial" w:hAnsi="Arial" w:cs="Arial"/>
                                <w:sz w:val="20"/>
                                <w:szCs w:val="20"/>
                              </w:rPr>
                              <w:t>Wheat (</w:t>
                            </w:r>
                            <w:r w:rsidRPr="00702E67">
                              <w:rPr>
                                <w:rStyle w:val="citation-11"/>
                                <w:rFonts w:ascii="Arial" w:hAnsi="Arial" w:cs="Arial"/>
                                <w:i/>
                                <w:iCs/>
                                <w:sz w:val="20"/>
                                <w:szCs w:val="20"/>
                              </w:rPr>
                              <w:t>Triticum aestivum</w:t>
                            </w:r>
                            <w:r w:rsidRPr="00702E67">
                              <w:rPr>
                                <w:rStyle w:val="citation-11"/>
                                <w:rFonts w:ascii="Arial" w:hAnsi="Arial" w:cs="Arial"/>
                                <w:sz w:val="20"/>
                                <w:szCs w:val="20"/>
                              </w:rPr>
                              <w:t xml:space="preserve"> L.) is a critical global food staple, but its productivity is increasingly threatened by climate change-induced heat stress (HS)</w:t>
                            </w:r>
                            <w:r w:rsidRPr="00702E67">
                              <w:rPr>
                                <w:rFonts w:ascii="Arial" w:hAnsi="Arial" w:cs="Arial"/>
                                <w:sz w:val="20"/>
                                <w:szCs w:val="20"/>
                              </w:rPr>
                              <w:t xml:space="preserve">. </w:t>
                            </w:r>
                            <w:r w:rsidRPr="00702E67">
                              <w:rPr>
                                <w:rStyle w:val="citation-10"/>
                                <w:rFonts w:ascii="Arial" w:hAnsi="Arial" w:cs="Arial"/>
                                <w:sz w:val="20"/>
                                <w:szCs w:val="20"/>
                              </w:rPr>
                              <w:t>A 1°C rise in temperature can reduce global wheat yields by approximately 6%</w:t>
                            </w:r>
                            <w:r w:rsidRPr="00702E67">
                              <w:rPr>
                                <w:rFonts w:ascii="Arial" w:hAnsi="Arial" w:cs="Arial"/>
                                <w:sz w:val="20"/>
                                <w:szCs w:val="20"/>
                              </w:rPr>
                              <w:t xml:space="preserve">. </w:t>
                            </w:r>
                            <w:r w:rsidRPr="00702E67">
                              <w:rPr>
                                <w:rStyle w:val="citation-9"/>
                                <w:rFonts w:ascii="Arial" w:hAnsi="Arial" w:cs="Arial"/>
                                <w:sz w:val="20"/>
                                <w:szCs w:val="20"/>
                              </w:rPr>
                              <w:t>This paper reviews the multifaceted impacts of HS, including impaired germination, reduced photosynthetic capacity</w:t>
                            </w:r>
                            <w:r w:rsidR="00A83C2E">
                              <w:rPr>
                                <w:rStyle w:val="citation-9"/>
                                <w:rFonts w:ascii="Arial" w:hAnsi="Arial" w:cs="Arial"/>
                                <w:sz w:val="20"/>
                                <w:szCs w:val="20"/>
                              </w:rPr>
                              <w:t xml:space="preserve"> </w:t>
                            </w:r>
                            <w:r w:rsidRPr="00702E67">
                              <w:rPr>
                                <w:rStyle w:val="citation-9"/>
                                <w:rFonts w:ascii="Arial" w:hAnsi="Arial" w:cs="Arial"/>
                                <w:sz w:val="20"/>
                                <w:szCs w:val="20"/>
                              </w:rPr>
                              <w:t>and reproductive failure</w:t>
                            </w:r>
                            <w:r w:rsidRPr="00702E67">
                              <w:rPr>
                                <w:rFonts w:ascii="Arial" w:hAnsi="Arial" w:cs="Arial"/>
                                <w:sz w:val="20"/>
                                <w:szCs w:val="20"/>
                              </w:rPr>
                              <w:t>.</w:t>
                            </w:r>
                            <w:r w:rsidRPr="00702E67">
                              <w:rPr>
                                <w:rStyle w:val="Heading1Char"/>
                                <w:rFonts w:ascii="Arial" w:hAnsi="Arial" w:cs="Arial"/>
                                <w:sz w:val="20"/>
                                <w:szCs w:val="20"/>
                              </w:rPr>
                              <w:t xml:space="preserve"> </w:t>
                            </w:r>
                            <w:r w:rsidRPr="00702E67">
                              <w:rPr>
                                <w:rStyle w:val="citation-8"/>
                                <w:rFonts w:ascii="Arial" w:hAnsi="Arial" w:cs="Arial"/>
                                <w:sz w:val="20"/>
                                <w:szCs w:val="20"/>
                              </w:rPr>
                              <w:t>Key tolerance mechanisms involve the production of heat shock proteins (HSPs), which act as molecular chaperones</w:t>
                            </w:r>
                            <w:r w:rsidR="00A83C2E">
                              <w:rPr>
                                <w:rStyle w:val="citation-8"/>
                                <w:rFonts w:ascii="Arial" w:hAnsi="Arial" w:cs="Arial"/>
                                <w:sz w:val="20"/>
                                <w:szCs w:val="20"/>
                              </w:rPr>
                              <w:t xml:space="preserve"> </w:t>
                            </w:r>
                            <w:r w:rsidRPr="00702E67">
                              <w:rPr>
                                <w:rStyle w:val="citation-8"/>
                                <w:rFonts w:ascii="Arial" w:hAnsi="Arial" w:cs="Arial"/>
                                <w:sz w:val="20"/>
                                <w:szCs w:val="20"/>
                              </w:rPr>
                              <w:t>and the activation of antioxidant defense systems to mitigate oxidative damage caused by reactive oxygen species (ROS)</w:t>
                            </w:r>
                            <w:r w:rsidRPr="00702E67">
                              <w:rPr>
                                <w:rFonts w:ascii="Arial" w:hAnsi="Arial" w:cs="Arial"/>
                                <w:sz w:val="20"/>
                                <w:szCs w:val="20"/>
                              </w:rPr>
                              <w:t xml:space="preserve">. </w:t>
                            </w:r>
                            <w:r w:rsidRPr="00702E67">
                              <w:rPr>
                                <w:rStyle w:val="citation-7"/>
                                <w:rFonts w:ascii="Arial" w:hAnsi="Arial" w:cs="Arial"/>
                                <w:sz w:val="20"/>
                                <w:szCs w:val="20"/>
                              </w:rPr>
                              <w:t>Physiological traits like stay-green duration and canopy temperature depression (CTD) are highlighted as effective selection criteria for developing thermotolerant cultivars</w:t>
                            </w:r>
                            <w:r w:rsidRPr="00702E67">
                              <w:rPr>
                                <w:rFonts w:ascii="Arial" w:hAnsi="Arial" w:cs="Arial"/>
                                <w:sz w:val="20"/>
                                <w:szCs w:val="20"/>
                              </w:rPr>
                              <w:t xml:space="preserve">. </w:t>
                            </w:r>
                            <w:r w:rsidRPr="00702E67">
                              <w:rPr>
                                <w:rStyle w:val="citation-6"/>
                                <w:rFonts w:ascii="Arial" w:hAnsi="Arial" w:cs="Arial"/>
                                <w:sz w:val="20"/>
                                <w:szCs w:val="20"/>
                              </w:rPr>
                              <w:t>Furthermore, the integration of conventional breeding with molecular tools—such as QTL mappin</w:t>
                            </w:r>
                            <w:r>
                              <w:rPr>
                                <w:rStyle w:val="citation-6"/>
                                <w:rFonts w:ascii="Arial" w:hAnsi="Arial" w:cs="Arial"/>
                                <w:sz w:val="20"/>
                                <w:szCs w:val="20"/>
                              </w:rPr>
                              <w:t xml:space="preserve">g and marker-assisted selection </w:t>
                            </w:r>
                            <w:r w:rsidRPr="00702E67">
                              <w:rPr>
                                <w:rStyle w:val="citation-6"/>
                                <w:rFonts w:ascii="Arial" w:hAnsi="Arial" w:cs="Arial"/>
                                <w:sz w:val="20"/>
                                <w:szCs w:val="20"/>
                              </w:rPr>
                              <w:t>is essential for introgressing heat-tolerant traits from wild relatives and landraces into bread wheat to ensure future food security</w:t>
                            </w:r>
                            <w:r>
                              <w:rPr>
                                <w:rStyle w:val="citation-6"/>
                                <w:rFonts w:ascii="Arial" w:hAnsi="Arial" w:cs="Arial"/>
                                <w:sz w:val="20"/>
                                <w:szCs w:val="20"/>
                              </w:rPr>
                              <w:t>.</w:t>
                            </w:r>
                          </w:p>
                          <w:p w14:paraId="2572C5A3" w14:textId="11542ABD" w:rsidR="00B63B0A" w:rsidRDefault="00B63B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A5888" id="_x0000_t202" coordsize="21600,21600" o:spt="202" path="m,l,21600r21600,l21600,xe">
                <v:stroke joinstyle="miter"/>
                <v:path gradientshapeok="t" o:connecttype="rect"/>
              </v:shapetype>
              <v:shape id="Text Box 2" o:spid="_x0000_s1026" type="#_x0000_t202" style="position:absolute;left:0;text-align:left;margin-left:0;margin-top:18.55pt;width:475.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" fillcolor="#e7e6e6 [3214]">
                <v:textbox style="mso-fit-shape-to-text:t">
                  <w:txbxContent>
                    <w:p w14:paraId="775F32D0" w14:textId="4599CA26" w:rsidR="00B63B0A" w:rsidRDefault="00B63B0A" w:rsidP="00B63B0A">
                      <w:pPr>
                        <w:jc w:val="both"/>
                        <w:rPr>
                          <w:rStyle w:val="citation-6"/>
                          <w:rFonts w:ascii="Arial" w:hAnsi="Arial" w:cs="Arial"/>
                          <w:sz w:val="20"/>
                          <w:szCs w:val="20"/>
                        </w:rPr>
                      </w:pPr>
                      <w:r w:rsidRPr="00702E67">
                        <w:rPr>
                          <w:rStyle w:val="citation-11"/>
                          <w:rFonts w:ascii="Arial" w:hAnsi="Arial" w:cs="Arial"/>
                          <w:sz w:val="20"/>
                          <w:szCs w:val="20"/>
                        </w:rPr>
                        <w:t>Wheat (</w:t>
                      </w:r>
                      <w:r w:rsidRPr="00702E67">
                        <w:rPr>
                          <w:rStyle w:val="citation-11"/>
                          <w:rFonts w:ascii="Arial" w:hAnsi="Arial" w:cs="Arial"/>
                          <w:i/>
                          <w:iCs/>
                          <w:sz w:val="20"/>
                          <w:szCs w:val="20"/>
                        </w:rPr>
                        <w:t>Triticum aestivum</w:t>
                      </w:r>
                      <w:r w:rsidRPr="00702E67">
                        <w:rPr>
                          <w:rStyle w:val="citation-11"/>
                          <w:rFonts w:ascii="Arial" w:hAnsi="Arial" w:cs="Arial"/>
                          <w:sz w:val="20"/>
                          <w:szCs w:val="20"/>
                        </w:rPr>
                        <w:t xml:space="preserve"> L.) is a critical global food staple, but its productivity is increasingly threatened by climate change-induced heat stress (HS)</w:t>
                      </w:r>
                      <w:r w:rsidRPr="00702E67">
                        <w:rPr>
                          <w:rFonts w:ascii="Arial" w:hAnsi="Arial" w:cs="Arial"/>
                          <w:sz w:val="20"/>
                          <w:szCs w:val="20"/>
                        </w:rPr>
                        <w:t xml:space="preserve">. </w:t>
                      </w:r>
                      <w:r w:rsidRPr="00702E67">
                        <w:rPr>
                          <w:rStyle w:val="citation-10"/>
                          <w:rFonts w:ascii="Arial" w:hAnsi="Arial" w:cs="Arial"/>
                          <w:sz w:val="20"/>
                          <w:szCs w:val="20"/>
                        </w:rPr>
                        <w:t>A 1°C rise in temperature can reduce global wheat yields by approximately 6%</w:t>
                      </w:r>
                      <w:r w:rsidRPr="00702E67">
                        <w:rPr>
                          <w:rFonts w:ascii="Arial" w:hAnsi="Arial" w:cs="Arial"/>
                          <w:sz w:val="20"/>
                          <w:szCs w:val="20"/>
                        </w:rPr>
                        <w:t xml:space="preserve">. </w:t>
                      </w:r>
                      <w:r w:rsidRPr="00702E67">
                        <w:rPr>
                          <w:rStyle w:val="citation-9"/>
                          <w:rFonts w:ascii="Arial" w:hAnsi="Arial" w:cs="Arial"/>
                          <w:sz w:val="20"/>
                          <w:szCs w:val="20"/>
                        </w:rPr>
                        <w:t>This paper reviews the multifaceted impacts of HS, including impaired germination, reduced photosynthetic capacity</w:t>
                      </w:r>
                      <w:r w:rsidR="00A83C2E">
                        <w:rPr>
                          <w:rStyle w:val="citation-9"/>
                          <w:rFonts w:ascii="Arial" w:hAnsi="Arial" w:cs="Arial"/>
                          <w:sz w:val="20"/>
                          <w:szCs w:val="20"/>
                        </w:rPr>
                        <w:t xml:space="preserve"> </w:t>
                      </w:r>
                      <w:r w:rsidRPr="00702E67">
                        <w:rPr>
                          <w:rStyle w:val="citation-9"/>
                          <w:rFonts w:ascii="Arial" w:hAnsi="Arial" w:cs="Arial"/>
                          <w:sz w:val="20"/>
                          <w:szCs w:val="20"/>
                        </w:rPr>
                        <w:t>and reproductive failure</w:t>
                      </w:r>
                      <w:r w:rsidRPr="00702E67">
                        <w:rPr>
                          <w:rFonts w:ascii="Arial" w:hAnsi="Arial" w:cs="Arial"/>
                          <w:sz w:val="20"/>
                          <w:szCs w:val="20"/>
                        </w:rPr>
                        <w:t>.</w:t>
                      </w:r>
                      <w:r w:rsidRPr="00702E67">
                        <w:rPr>
                          <w:rStyle w:val="Heading1Char"/>
                          <w:rFonts w:ascii="Arial" w:hAnsi="Arial" w:cs="Arial"/>
                          <w:sz w:val="20"/>
                          <w:szCs w:val="20"/>
                        </w:rPr>
                        <w:t xml:space="preserve"> </w:t>
                      </w:r>
                      <w:r w:rsidRPr="00702E67">
                        <w:rPr>
                          <w:rStyle w:val="citation-8"/>
                          <w:rFonts w:ascii="Arial" w:hAnsi="Arial" w:cs="Arial"/>
                          <w:sz w:val="20"/>
                          <w:szCs w:val="20"/>
                        </w:rPr>
                        <w:t>Key tolerance mechanisms involve the production of heat shock proteins (HSPs), which act as molecular chaperones</w:t>
                      </w:r>
                      <w:r w:rsidR="00A83C2E">
                        <w:rPr>
                          <w:rStyle w:val="citation-8"/>
                          <w:rFonts w:ascii="Arial" w:hAnsi="Arial" w:cs="Arial"/>
                          <w:sz w:val="20"/>
                          <w:szCs w:val="20"/>
                        </w:rPr>
                        <w:t xml:space="preserve"> </w:t>
                      </w:r>
                      <w:r w:rsidRPr="00702E67">
                        <w:rPr>
                          <w:rStyle w:val="citation-8"/>
                          <w:rFonts w:ascii="Arial" w:hAnsi="Arial" w:cs="Arial"/>
                          <w:sz w:val="20"/>
                          <w:szCs w:val="20"/>
                        </w:rPr>
                        <w:t>and the activation of antioxidant defense systems to mitigate oxidative damage caused by reactive oxygen species (ROS)</w:t>
                      </w:r>
                      <w:r w:rsidRPr="00702E67">
                        <w:rPr>
                          <w:rFonts w:ascii="Arial" w:hAnsi="Arial" w:cs="Arial"/>
                          <w:sz w:val="20"/>
                          <w:szCs w:val="20"/>
                        </w:rPr>
                        <w:t xml:space="preserve">. </w:t>
                      </w:r>
                      <w:r w:rsidRPr="00702E67">
                        <w:rPr>
                          <w:rStyle w:val="citation-7"/>
                          <w:rFonts w:ascii="Arial" w:hAnsi="Arial" w:cs="Arial"/>
                          <w:sz w:val="20"/>
                          <w:szCs w:val="20"/>
                        </w:rPr>
                        <w:t>Physiological traits like stay-green duration and canopy temperature depression (CTD) are highlighted as effective selection criteria for developing thermotolerant cultivars</w:t>
                      </w:r>
                      <w:r w:rsidRPr="00702E67">
                        <w:rPr>
                          <w:rFonts w:ascii="Arial" w:hAnsi="Arial" w:cs="Arial"/>
                          <w:sz w:val="20"/>
                          <w:szCs w:val="20"/>
                        </w:rPr>
                        <w:t xml:space="preserve">. </w:t>
                      </w:r>
                      <w:r w:rsidRPr="00702E67">
                        <w:rPr>
                          <w:rStyle w:val="citation-6"/>
                          <w:rFonts w:ascii="Arial" w:hAnsi="Arial" w:cs="Arial"/>
                          <w:sz w:val="20"/>
                          <w:szCs w:val="20"/>
                        </w:rPr>
                        <w:t>Furthermore, the integration of conventional breeding with molecular tools—such as QTL mappin</w:t>
                      </w:r>
                      <w:r>
                        <w:rPr>
                          <w:rStyle w:val="citation-6"/>
                          <w:rFonts w:ascii="Arial" w:hAnsi="Arial" w:cs="Arial"/>
                          <w:sz w:val="20"/>
                          <w:szCs w:val="20"/>
                        </w:rPr>
                        <w:t xml:space="preserve">g and marker-assisted selection </w:t>
                      </w:r>
                      <w:r w:rsidRPr="00702E67">
                        <w:rPr>
                          <w:rStyle w:val="citation-6"/>
                          <w:rFonts w:ascii="Arial" w:hAnsi="Arial" w:cs="Arial"/>
                          <w:sz w:val="20"/>
                          <w:szCs w:val="20"/>
                        </w:rPr>
                        <w:t>is essential for introgressing heat-tolerant traits from wild relatives and landraces into bread wheat to ensure future food security</w:t>
                      </w:r>
                      <w:r>
                        <w:rPr>
                          <w:rStyle w:val="citation-6"/>
                          <w:rFonts w:ascii="Arial" w:hAnsi="Arial" w:cs="Arial"/>
                          <w:sz w:val="20"/>
                          <w:szCs w:val="20"/>
                        </w:rPr>
                        <w:t>.</w:t>
                      </w:r>
                    </w:p>
                    <w:p w14:paraId="2572C5A3" w14:textId="11542ABD" w:rsidR="00B63B0A" w:rsidRDefault="00B63B0A"/>
                  </w:txbxContent>
                </v:textbox>
                <w10:wrap type="square" anchorx="margin"/>
              </v:shape>
            </w:pict>
          </mc:Fallback>
        </mc:AlternateContent>
      </w:r>
      <w:r w:rsidR="00525D11" w:rsidRPr="00702E67">
        <w:rPr>
          <w:rFonts w:ascii="Arial" w:hAnsi="Arial" w:cs="Arial"/>
          <w:b/>
          <w:bCs/>
        </w:rPr>
        <w:t>ABSTRACT</w:t>
      </w:r>
    </w:p>
    <w:p w14:paraId="23DE96D3" w14:textId="2A7944D0" w:rsidR="00B63B0A" w:rsidRDefault="00B63B0A" w:rsidP="00394A7C">
      <w:pPr>
        <w:jc w:val="both"/>
        <w:rPr>
          <w:rFonts w:ascii="Arial" w:hAnsi="Arial" w:cs="Arial"/>
          <w:bCs/>
          <w:sz w:val="20"/>
          <w:szCs w:val="20"/>
        </w:rPr>
      </w:pPr>
      <w:r w:rsidRPr="00702E67">
        <w:rPr>
          <w:rFonts w:ascii="Arial" w:hAnsi="Arial" w:cs="Arial"/>
          <w:bCs/>
          <w:i/>
          <w:sz w:val="20"/>
          <w:szCs w:val="20"/>
        </w:rPr>
        <w:t>Keywords:</w:t>
      </w:r>
      <w:r>
        <w:rPr>
          <w:rFonts w:ascii="Arial" w:hAnsi="Arial" w:cs="Arial"/>
          <w:bCs/>
          <w:sz w:val="20"/>
          <w:szCs w:val="20"/>
        </w:rPr>
        <w:t xml:space="preserve"> </w:t>
      </w:r>
      <w:r w:rsidRPr="002646D2">
        <w:rPr>
          <w:rFonts w:ascii="Arial" w:hAnsi="Arial" w:cs="Arial"/>
          <w:bCs/>
          <w:i/>
          <w:sz w:val="20"/>
          <w:szCs w:val="20"/>
        </w:rPr>
        <w:t>Triticum</w:t>
      </w:r>
      <w:r w:rsidR="002646D2" w:rsidRPr="002646D2">
        <w:rPr>
          <w:rFonts w:ascii="Arial" w:hAnsi="Arial" w:cs="Arial"/>
          <w:bCs/>
          <w:i/>
          <w:sz w:val="20"/>
          <w:szCs w:val="20"/>
        </w:rPr>
        <w:t xml:space="preserve"> aestivum</w:t>
      </w:r>
      <w:r w:rsidRPr="002646D2">
        <w:rPr>
          <w:rFonts w:ascii="Arial" w:hAnsi="Arial" w:cs="Arial"/>
          <w:bCs/>
          <w:i/>
          <w:sz w:val="20"/>
          <w:szCs w:val="20"/>
        </w:rPr>
        <w:t>, Heat shock proteins, Photosynthetic capacity, Reactive oxygen species, QTL mapping, Marker-Assisted selection</w:t>
      </w:r>
    </w:p>
    <w:p w14:paraId="58A7023A" w14:textId="0157960A" w:rsidR="00B63B0A" w:rsidRPr="00702E67" w:rsidRDefault="002646D2" w:rsidP="00394A7C">
      <w:pPr>
        <w:jc w:val="both"/>
        <w:rPr>
          <w:rFonts w:ascii="Arial" w:hAnsi="Arial" w:cs="Arial"/>
          <w:bCs/>
          <w:sz w:val="20"/>
          <w:szCs w:val="20"/>
        </w:rPr>
      </w:pPr>
      <w:r>
        <w:rPr>
          <w:rFonts w:ascii="Arial" w:hAnsi="Arial" w:cs="Arial"/>
          <w:noProof/>
          <w:lang w:val="en-US"/>
        </w:rPr>
        <mc:AlternateContent>
          <mc:Choice Requires="wps">
            <w:drawing>
              <wp:inline distT="0" distB="0" distL="0" distR="0" wp14:anchorId="1823AB91" wp14:editId="6E30A79A">
                <wp:extent cx="5886450" cy="45719"/>
                <wp:effectExtent l="0" t="0" r="19050" b="31115"/>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28F6F6" id="Straight Arrow Connector 4" o:spid="_x0000_s1026" type="#_x0000_t32" style="width:463.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" strokeweight="1.5pt">
                <w10:anchorlock/>
              </v:shape>
            </w:pict>
          </mc:Fallback>
        </mc:AlternateContent>
      </w:r>
    </w:p>
    <w:p w14:paraId="573A0DDE" w14:textId="77777777" w:rsidR="002646D2" w:rsidRDefault="002646D2" w:rsidP="00394A7C">
      <w:pPr>
        <w:jc w:val="both"/>
        <w:rPr>
          <w:rFonts w:ascii="Arial" w:hAnsi="Arial" w:cs="Arial"/>
          <w:b/>
          <w:bCs/>
        </w:rPr>
      </w:pPr>
    </w:p>
    <w:p w14:paraId="5D81D397" w14:textId="77777777" w:rsidR="002646D2" w:rsidRDefault="002646D2" w:rsidP="00394A7C">
      <w:pPr>
        <w:jc w:val="both"/>
        <w:rPr>
          <w:rFonts w:ascii="Arial" w:hAnsi="Arial" w:cs="Arial"/>
          <w:b/>
          <w:bCs/>
        </w:rPr>
      </w:pPr>
    </w:p>
    <w:p w14:paraId="6F0436FE" w14:textId="77777777" w:rsidR="002646D2" w:rsidRDefault="002646D2" w:rsidP="00394A7C">
      <w:pPr>
        <w:jc w:val="both"/>
        <w:rPr>
          <w:rFonts w:ascii="Arial" w:hAnsi="Arial" w:cs="Arial"/>
          <w:b/>
          <w:bCs/>
        </w:rPr>
      </w:pPr>
    </w:p>
    <w:p w14:paraId="2015FD35" w14:textId="77777777" w:rsidR="002646D2" w:rsidRDefault="002646D2" w:rsidP="00394A7C">
      <w:pPr>
        <w:jc w:val="both"/>
        <w:rPr>
          <w:rFonts w:ascii="Arial" w:hAnsi="Arial" w:cs="Arial"/>
          <w:b/>
          <w:bCs/>
        </w:rPr>
      </w:pPr>
    </w:p>
    <w:p w14:paraId="33352349" w14:textId="77777777" w:rsidR="002646D2" w:rsidRDefault="002646D2" w:rsidP="00394A7C">
      <w:pPr>
        <w:jc w:val="both"/>
        <w:rPr>
          <w:rFonts w:ascii="Arial" w:hAnsi="Arial" w:cs="Arial"/>
          <w:b/>
          <w:bCs/>
        </w:rPr>
      </w:pPr>
    </w:p>
    <w:p w14:paraId="06DA5D24" w14:textId="77777777" w:rsidR="002646D2" w:rsidRDefault="002646D2" w:rsidP="00394A7C">
      <w:pPr>
        <w:jc w:val="both"/>
        <w:rPr>
          <w:rFonts w:ascii="Arial" w:hAnsi="Arial" w:cs="Arial"/>
          <w:b/>
          <w:bCs/>
        </w:rPr>
      </w:pPr>
    </w:p>
    <w:p w14:paraId="1C666A7E" w14:textId="77777777" w:rsidR="002646D2" w:rsidRDefault="002646D2" w:rsidP="00394A7C">
      <w:pPr>
        <w:jc w:val="both"/>
        <w:rPr>
          <w:rFonts w:ascii="Arial" w:hAnsi="Arial" w:cs="Arial"/>
          <w:b/>
          <w:bCs/>
        </w:rPr>
      </w:pPr>
    </w:p>
    <w:p w14:paraId="25922CD5" w14:textId="77777777" w:rsidR="002646D2" w:rsidRDefault="002646D2" w:rsidP="00394A7C">
      <w:pPr>
        <w:jc w:val="both"/>
        <w:rPr>
          <w:rFonts w:ascii="Arial" w:hAnsi="Arial" w:cs="Arial"/>
          <w:b/>
          <w:bCs/>
        </w:rPr>
      </w:pPr>
    </w:p>
    <w:p w14:paraId="5856D262" w14:textId="77777777" w:rsidR="002646D2" w:rsidRDefault="002646D2" w:rsidP="00394A7C">
      <w:pPr>
        <w:jc w:val="both"/>
        <w:rPr>
          <w:rFonts w:ascii="Arial" w:hAnsi="Arial" w:cs="Arial"/>
          <w:b/>
          <w:bCs/>
        </w:rPr>
      </w:pPr>
    </w:p>
    <w:p w14:paraId="31413E57" w14:textId="77777777" w:rsidR="002646D2" w:rsidRDefault="002646D2" w:rsidP="00394A7C">
      <w:pPr>
        <w:jc w:val="both"/>
        <w:rPr>
          <w:rFonts w:ascii="Arial" w:hAnsi="Arial" w:cs="Arial"/>
          <w:b/>
          <w:bCs/>
        </w:rPr>
      </w:pPr>
    </w:p>
    <w:p w14:paraId="61FDE5B1" w14:textId="77777777" w:rsidR="002646D2" w:rsidRDefault="002646D2" w:rsidP="00394A7C">
      <w:pPr>
        <w:jc w:val="both"/>
        <w:rPr>
          <w:rFonts w:ascii="Arial" w:hAnsi="Arial" w:cs="Arial"/>
          <w:b/>
          <w:bCs/>
        </w:rPr>
      </w:pPr>
    </w:p>
    <w:p w14:paraId="3BD05B36" w14:textId="77777777" w:rsidR="002646D2" w:rsidRDefault="002646D2" w:rsidP="00394A7C">
      <w:pPr>
        <w:jc w:val="both"/>
        <w:rPr>
          <w:rFonts w:ascii="Arial" w:hAnsi="Arial" w:cs="Arial"/>
          <w:b/>
          <w:bCs/>
        </w:rPr>
      </w:pPr>
    </w:p>
    <w:p w14:paraId="4EEFA71B" w14:textId="77777777" w:rsidR="00121CD7" w:rsidRDefault="00121CD7" w:rsidP="00394A7C">
      <w:pPr>
        <w:jc w:val="both"/>
        <w:rPr>
          <w:rFonts w:ascii="Arial" w:hAnsi="Arial" w:cs="Arial"/>
          <w:b/>
          <w:bCs/>
        </w:rPr>
      </w:pPr>
    </w:p>
    <w:p w14:paraId="3CFD692B" w14:textId="403F1404" w:rsidR="00FF1FE2" w:rsidRPr="00FF1FE2" w:rsidRDefault="00FF1FE2" w:rsidP="00394A7C">
      <w:pPr>
        <w:jc w:val="both"/>
        <w:rPr>
          <w:rFonts w:ascii="Arial" w:hAnsi="Arial" w:cs="Arial"/>
          <w:b/>
          <w:bCs/>
        </w:rPr>
      </w:pPr>
      <w:r>
        <w:rPr>
          <w:rFonts w:ascii="Arial" w:hAnsi="Arial" w:cs="Arial"/>
          <w:b/>
          <w:bCs/>
        </w:rPr>
        <w:t xml:space="preserve">1. </w:t>
      </w:r>
      <w:r w:rsidR="00F95520" w:rsidRPr="00FF1FE2">
        <w:rPr>
          <w:rFonts w:ascii="Arial" w:hAnsi="Arial" w:cs="Arial"/>
          <w:b/>
          <w:bCs/>
        </w:rPr>
        <w:t>INTRODUCTION</w:t>
      </w:r>
    </w:p>
    <w:p w14:paraId="6121DFDC" w14:textId="77777777" w:rsidR="00394A7C" w:rsidRDefault="00394A7C" w:rsidP="00394A7C">
      <w:pPr>
        <w:pStyle w:val="NormalWeb"/>
        <w:jc w:val="both"/>
      </w:pPr>
      <w:r>
        <w:t>Wheat (</w:t>
      </w:r>
      <w:r>
        <w:rPr>
          <w:rStyle w:val="Emphasis"/>
          <w:rFonts w:eastAsiaTheme="majorEastAsia"/>
        </w:rPr>
        <w:t xml:space="preserve">Triticum </w:t>
      </w:r>
      <w:proofErr w:type="spellStart"/>
      <w:r>
        <w:rPr>
          <w:rStyle w:val="Emphasis"/>
          <w:rFonts w:eastAsiaTheme="majorEastAsia"/>
        </w:rPr>
        <w:t>aestivum</w:t>
      </w:r>
      <w:proofErr w:type="spellEnd"/>
      <w:r>
        <w:t xml:space="preserve"> L.) is one of the most important cereal crops and a member of the family </w:t>
      </w:r>
      <w:proofErr w:type="spellStart"/>
      <w:r>
        <w:t>Poaceae</w:t>
      </w:r>
      <w:proofErr w:type="spellEnd"/>
      <w:r>
        <w:t xml:space="preserve"> (Khan et al., 2025). Cereals play a central role in meeting the food demands of a growing global population, particularly in developing countries, accounting for over 50% of global grain trade and approximately 30% of total grain production (Poudel et al., 2020). Wheat is a self-pollinating, long-day crop (</w:t>
      </w:r>
      <w:proofErr w:type="spellStart"/>
      <w:r>
        <w:t>Attique</w:t>
      </w:r>
      <w:proofErr w:type="spellEnd"/>
      <w:r>
        <w:t xml:space="preserve"> et al., 2024) and serves as a staple food in more than 40 countries. It provides approximately 82% of the global population’s carbohydrate intake and 85% of protein consumption (Riaz et al., 2021).</w:t>
      </w:r>
    </w:p>
    <w:p w14:paraId="6B95E697" w14:textId="77777777" w:rsidR="00394A7C" w:rsidRDefault="00394A7C" w:rsidP="00394A7C">
      <w:pPr>
        <w:pStyle w:val="NormalWeb"/>
        <w:jc w:val="both"/>
      </w:pPr>
      <w:r>
        <w:t xml:space="preserve">Globally, wheat is among the most extensively cultivated crops. Between 2018 and 2021, global production ranged from 732.1 to 760.9 million </w:t>
      </w:r>
      <w:proofErr w:type="spellStart"/>
      <w:r>
        <w:t>tonnes</w:t>
      </w:r>
      <w:proofErr w:type="spellEnd"/>
      <w:r>
        <w:t>, cultivated across 213.9 to 219.0 million hectares (</w:t>
      </w:r>
      <w:proofErr w:type="spellStart"/>
      <w:r>
        <w:t>Erenstein</w:t>
      </w:r>
      <w:proofErr w:type="spellEnd"/>
      <w:r>
        <w:t xml:space="preserve"> et al., 2022). Its adaptability to diverse climatic conditions, combined with high productivity and efficient land use, contributes to its prominence among cereal crops. In India, wheat is cultivated during the Rabi season, typically sown in November and harvested between March and April. Uttar Pradesh accounts for the largest share of cultivated area (32%; 9.75 million hectares), followed by Madhya Pradesh (18.75%), Punjab (11.48%), Rajasthan (9.74%), Haryana (8.36%), and Bihar (6.82%). Notably, significant increases in wheat cultivation area have been reported in Madhya Pradesh (27%), Rajasthan (13%), and Jharkhand (51%), largely driven by government procurement policies and increases in the minimum support price (Ramadas et al., 2019; Yadav et al., 2022).</w:t>
      </w:r>
    </w:p>
    <w:p w14:paraId="70BC2FBB" w14:textId="77777777" w:rsidR="00394A7C" w:rsidRDefault="00394A7C" w:rsidP="00394A7C">
      <w:pPr>
        <w:pStyle w:val="NormalWeb"/>
        <w:jc w:val="both"/>
      </w:pPr>
      <w:r>
        <w:t xml:space="preserve">Wheat grains are nutritionally rich, containing macronutrients such as carbohydrates, proteins, and lipids, as well as micronutrients including vitamins, minerals, and phytochemicals. They also provide bioactive compounds and dietary </w:t>
      </w:r>
      <w:proofErr w:type="spellStart"/>
      <w:r>
        <w:t>fibre</w:t>
      </w:r>
      <w:proofErr w:type="spellEnd"/>
      <w:r>
        <w:t xml:space="preserve"> (Sharma et al., 2025). </w:t>
      </w:r>
      <w:proofErr w:type="spellStart"/>
      <w:r>
        <w:t>Coloured</w:t>
      </w:r>
      <w:proofErr w:type="spellEnd"/>
      <w:r>
        <w:t xml:space="preserve"> wheat cultivars are particularly valued for their natural pigments, such as carotenoids and anthocyanins, which exhibit health-promoting and disease-preventive properties (Yadav et al., 2023). Carbohydrates constitute approximately 60–70% of the wheat kernel, predominantly in the form of starch, and serve as a primary energy source in human diets (</w:t>
      </w:r>
      <w:proofErr w:type="spellStart"/>
      <w:r>
        <w:t>Shevkani</w:t>
      </w:r>
      <w:proofErr w:type="spellEnd"/>
      <w:r>
        <w:t xml:space="preserve"> et al., 2017). Proteins represent the second most abundant macronutrient, comprising about 12–15% of the grain, while lipids, concentrated mainly in the germ (2–3%), contribute essential fatty acids that support energy provision and cellular functions. Given projections that the global population will reach 10 billion by 2050, wheat remains critical for ensuring food security (Sharma et al., 2023).</w:t>
      </w:r>
    </w:p>
    <w:p w14:paraId="7E8002F4" w14:textId="77777777" w:rsidR="00394A7C" w:rsidRDefault="00394A7C" w:rsidP="00394A7C">
      <w:pPr>
        <w:pStyle w:val="NormalWeb"/>
        <w:jc w:val="both"/>
      </w:pPr>
      <w:r>
        <w:t>However, global climate change poses significant challenges to sustainable wheat production. Increasing frequency of extreme weather events, including irregular rainfall and elevated temperatures, threatens crop productivity. The development of climate-resilient cultivars, particularly those tolerant to heat, drought, and pests, is therefore essential to sustain future wheat production (Riaz et al., 2021). Climate projections suggest that average global temperatures may rise by up to 6°C by the end of the twenty-first century. Wheat is particularly sensitive to heat stress, with an estimated 6% reduction in yield for every 1°C increase in temperature. Elevated temperatures adversely affect physiological, biochemical, and developmental processes, leading to reduced germination, shortened grain-filling duration, decreased grain number, inhibition of the Rubisco enzyme, diminished photosynthetic capacity, impaired assimilate translocation, premature leaf senescence, reduced chlorophyll content, and ultimately lower yields. Heat stress also negatively influences grain starch and protein composition (Poudel et al., 2020).</w:t>
      </w:r>
    </w:p>
    <w:p w14:paraId="0FFE4BBF" w14:textId="77777777" w:rsidR="00394A7C" w:rsidRDefault="00394A7C" w:rsidP="00394A7C">
      <w:pPr>
        <w:pStyle w:val="NormalWeb"/>
        <w:jc w:val="both"/>
      </w:pPr>
      <w:r>
        <w:lastRenderedPageBreak/>
        <w:t xml:space="preserve">Reproductive development in wheat is especially vulnerable to heat stress. Successful pollination and seed set depend on the growth and function of male and female reproductive organs, flowering patterns, and </w:t>
      </w:r>
      <w:proofErr w:type="spellStart"/>
      <w:r>
        <w:t>fertilisation</w:t>
      </w:r>
      <w:proofErr w:type="spellEnd"/>
      <w:r>
        <w:t xml:space="preserve"> processes. Heat-induced yield losses are partly attributable to disruptions in flowering </w:t>
      </w:r>
      <w:proofErr w:type="spellStart"/>
      <w:r>
        <w:t>behaviour</w:t>
      </w:r>
      <w:proofErr w:type="spellEnd"/>
      <w:r>
        <w:t>, including reduced spikelet opening angles, decreased pollen shedding due to impaired anther dehiscence, and altered flowering times, such as early morning or nocturnal flowering, or even complete failure to flower (Liu et al., 2023).</w:t>
      </w:r>
    </w:p>
    <w:p w14:paraId="126CA1A7" w14:textId="58AC0661" w:rsidR="005073A3" w:rsidRPr="00FF1FE2" w:rsidRDefault="00B7186E" w:rsidP="00394A7C">
      <w:pPr>
        <w:jc w:val="both"/>
        <w:rPr>
          <w:rFonts w:ascii="Arial" w:hAnsi="Arial" w:cs="Arial"/>
          <w:b/>
          <w:bCs/>
        </w:rPr>
      </w:pPr>
      <w:r w:rsidRPr="00B63B0A">
        <w:rPr>
          <w:rFonts w:ascii="Arial" w:hAnsi="Arial" w:cs="Arial"/>
          <w:sz w:val="20"/>
          <w:szCs w:val="20"/>
        </w:rPr>
        <w:t>In recent years, wheat has seen greater canopy temperatures (&gt;31 °C) during the reproductive phase, which has hampered several physiological processes, resulting in a shorter crop development cycle and lower yields (Rehman et al., 2021</w:t>
      </w:r>
      <w:r w:rsidR="00B07049" w:rsidRPr="00B63B0A">
        <w:rPr>
          <w:rFonts w:ascii="Arial" w:hAnsi="Arial" w:cs="Arial"/>
          <w:sz w:val="20"/>
          <w:szCs w:val="20"/>
        </w:rPr>
        <w:t>). Heat</w:t>
      </w:r>
      <w:r w:rsidRPr="00B63B0A">
        <w:rPr>
          <w:rFonts w:ascii="Arial" w:hAnsi="Arial" w:cs="Arial"/>
          <w:sz w:val="20"/>
          <w:szCs w:val="20"/>
        </w:rPr>
        <w:t xml:space="preserve"> stress negatively impacts pollen cells and microspores, resulting in male sterility. Depending on the genotype, high temperatures exceeding 30°C during floret growth might result in total sterility in wheat. In wheat, anther generated under three days of heat stress during anthesis resulted in structurally deformed and </w:t>
      </w:r>
      <w:r w:rsidR="004517EA" w:rsidRPr="00B63B0A">
        <w:rPr>
          <w:rFonts w:ascii="Arial" w:hAnsi="Arial" w:cs="Arial"/>
          <w:sz w:val="20"/>
          <w:szCs w:val="20"/>
        </w:rPr>
        <w:t>non-functional</w:t>
      </w:r>
      <w:r w:rsidRPr="00B63B0A">
        <w:rPr>
          <w:rFonts w:ascii="Arial" w:hAnsi="Arial" w:cs="Arial"/>
          <w:sz w:val="20"/>
          <w:szCs w:val="20"/>
        </w:rPr>
        <w:t xml:space="preserve"> florets (Singh et al., 2</w:t>
      </w:r>
      <w:r w:rsidR="005073A3" w:rsidRPr="00B63B0A">
        <w:rPr>
          <w:rFonts w:ascii="Arial" w:hAnsi="Arial" w:cs="Arial"/>
          <w:sz w:val="20"/>
          <w:szCs w:val="20"/>
        </w:rPr>
        <w:t>023)</w:t>
      </w:r>
      <w:r w:rsidR="000B76EC" w:rsidRPr="00B63B0A">
        <w:rPr>
          <w:rFonts w:ascii="Arial" w:hAnsi="Arial" w:cs="Arial"/>
          <w:sz w:val="20"/>
          <w:szCs w:val="20"/>
        </w:rPr>
        <w:t>.</w:t>
      </w:r>
    </w:p>
    <w:p w14:paraId="3F3F50FC" w14:textId="77777777" w:rsidR="004517EA" w:rsidRDefault="004517EA" w:rsidP="00394A7C">
      <w:pPr>
        <w:jc w:val="both"/>
        <w:rPr>
          <w:rFonts w:ascii="Arial" w:hAnsi="Arial" w:cs="Arial"/>
          <w:b/>
          <w:bCs/>
        </w:rPr>
      </w:pPr>
    </w:p>
    <w:p w14:paraId="19B26078" w14:textId="1898F6C3" w:rsidR="005073A3" w:rsidRPr="00FF1FE2" w:rsidRDefault="00FF1FE2" w:rsidP="00394A7C">
      <w:pPr>
        <w:jc w:val="both"/>
        <w:rPr>
          <w:rFonts w:ascii="Arial" w:hAnsi="Arial" w:cs="Arial"/>
          <w:b/>
          <w:bCs/>
        </w:rPr>
      </w:pPr>
      <w:r>
        <w:rPr>
          <w:rFonts w:ascii="Arial" w:hAnsi="Arial" w:cs="Arial"/>
          <w:b/>
          <w:bCs/>
        </w:rPr>
        <w:t xml:space="preserve">2. </w:t>
      </w:r>
      <w:r w:rsidR="00BA0C4A" w:rsidRPr="00FF1FE2">
        <w:rPr>
          <w:rFonts w:ascii="Arial" w:hAnsi="Arial" w:cs="Arial"/>
          <w:b/>
          <w:bCs/>
        </w:rPr>
        <w:t>IMPACT OF HEAT STRESS ON WHEAT</w:t>
      </w:r>
    </w:p>
    <w:p w14:paraId="36F26A37" w14:textId="77777777" w:rsidR="00394A7C" w:rsidRDefault="00394A7C" w:rsidP="00394A7C">
      <w:pPr>
        <w:jc w:val="both"/>
      </w:pPr>
      <w:r>
        <w:t>Heat stress affects the entire spectrum of plant growth and development, encompassing phenological stages, morpho-physiological traits, developmental processes, biochemical responses, and the genetic potential for yield formation. Plant responses to elevated temperatures are strongly modulated by canopy humidity, which facilitates evaporative cooling; both the duration and intensity of this humidity can substantially influence the extent of stress adaptation (Braun et al., 2010). Rising temperatures are directly associated with reductions in photosynthetic efficiency, ultimately leading to declines in crop productivity (Mathur et al., 2011). However, the impact of heat stress is contingent upon both the duration of exposure and the specific developmental stage at which high temperatures occur (Ball et al., 2012).</w:t>
      </w:r>
    </w:p>
    <w:p w14:paraId="24B59AA6" w14:textId="65E25561" w:rsidR="00301567" w:rsidRDefault="00301567" w:rsidP="00394A7C">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3CC4BAD" wp14:editId="0790421D">
            <wp:extent cx="5705475" cy="30714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3-24 at 11.28.07 PM.jpeg"/>
                    <pic:cNvPicPr/>
                  </pic:nvPicPr>
                  <pic:blipFill>
                    <a:blip r:embed="rId8">
                      <a:extLst>
                        <a:ext uri="{28A0092B-C50C-407E-A947-70E740481C1C}">
                          <a14:useLocalDpi xmlns:a14="http://schemas.microsoft.com/office/drawing/2010/main" val="0"/>
                        </a:ext>
                      </a:extLst>
                    </a:blip>
                    <a:stretch>
                      <a:fillRect/>
                    </a:stretch>
                  </pic:blipFill>
                  <pic:spPr>
                    <a:xfrm>
                      <a:off x="0" y="0"/>
                      <a:ext cx="5730962" cy="3085170"/>
                    </a:xfrm>
                    <a:prstGeom prst="rect">
                      <a:avLst/>
                    </a:prstGeom>
                  </pic:spPr>
                </pic:pic>
              </a:graphicData>
            </a:graphic>
          </wp:inline>
        </w:drawing>
      </w:r>
    </w:p>
    <w:p w14:paraId="283DC4AB" w14:textId="3E4685FC" w:rsidR="00301567" w:rsidRPr="00851B5D" w:rsidRDefault="00477D5B" w:rsidP="00394A7C">
      <w:pPr>
        <w:jc w:val="both"/>
        <w:rPr>
          <w:rFonts w:ascii="Arial" w:hAnsi="Arial" w:cs="Arial"/>
          <w:sz w:val="20"/>
          <w:szCs w:val="20"/>
        </w:rPr>
      </w:pPr>
      <w:r w:rsidRPr="00851B5D">
        <w:rPr>
          <w:rFonts w:ascii="Arial" w:hAnsi="Arial" w:cs="Arial"/>
          <w:color w:val="222222"/>
          <w:sz w:val="20"/>
          <w:szCs w:val="20"/>
          <w:shd w:val="clear" w:color="auto" w:fill="FFFFFF"/>
        </w:rPr>
        <w:t xml:space="preserve"> Figure 1. </w:t>
      </w:r>
      <w:r w:rsidR="0067783B" w:rsidRPr="00851B5D">
        <w:rPr>
          <w:rFonts w:ascii="Arial" w:hAnsi="Arial" w:cs="Arial"/>
          <w:color w:val="222222"/>
          <w:sz w:val="20"/>
          <w:szCs w:val="20"/>
          <w:shd w:val="clear" w:color="auto" w:fill="FFFFFF"/>
        </w:rPr>
        <w:t xml:space="preserve"> Heat stress effect different stage on plant growth</w:t>
      </w:r>
      <w:r w:rsidRPr="00851B5D">
        <w:rPr>
          <w:rFonts w:ascii="Arial" w:hAnsi="Arial" w:cs="Arial"/>
          <w:color w:val="222222"/>
          <w:sz w:val="20"/>
          <w:szCs w:val="20"/>
          <w:shd w:val="clear" w:color="auto" w:fill="FFFFFF"/>
        </w:rPr>
        <w:t xml:space="preserve"> (</w:t>
      </w:r>
      <w:r w:rsidR="00301567" w:rsidRPr="00851B5D">
        <w:rPr>
          <w:rFonts w:ascii="Arial" w:hAnsi="Arial" w:cs="Arial"/>
          <w:color w:val="222222"/>
          <w:sz w:val="20"/>
          <w:szCs w:val="20"/>
          <w:shd w:val="clear" w:color="auto" w:fill="FFFFFF"/>
        </w:rPr>
        <w:t>Farhad et al., 2023</w:t>
      </w:r>
      <w:r w:rsidRPr="00851B5D">
        <w:rPr>
          <w:rFonts w:ascii="Arial" w:hAnsi="Arial" w:cs="Arial"/>
          <w:color w:val="222222"/>
          <w:sz w:val="20"/>
          <w:szCs w:val="20"/>
          <w:shd w:val="clear" w:color="auto" w:fill="FFFFFF"/>
        </w:rPr>
        <w:t>).</w:t>
      </w:r>
    </w:p>
    <w:p w14:paraId="13E5F219" w14:textId="34237139" w:rsidR="005073A3" w:rsidRPr="00FF1FE2" w:rsidRDefault="00FF1FE2" w:rsidP="00394A7C">
      <w:pPr>
        <w:jc w:val="both"/>
        <w:rPr>
          <w:rFonts w:ascii="Arial" w:hAnsi="Arial" w:cs="Arial"/>
          <w:b/>
          <w:bCs/>
        </w:rPr>
      </w:pPr>
      <w:r w:rsidRPr="00FF1FE2">
        <w:rPr>
          <w:rFonts w:ascii="Arial" w:hAnsi="Arial" w:cs="Arial"/>
          <w:b/>
          <w:bCs/>
        </w:rPr>
        <w:t>2.1</w:t>
      </w:r>
      <w:r>
        <w:rPr>
          <w:rFonts w:ascii="Arial" w:hAnsi="Arial" w:cs="Arial"/>
          <w:b/>
          <w:bCs/>
        </w:rPr>
        <w:t xml:space="preserve"> </w:t>
      </w:r>
      <w:r w:rsidR="006B7194" w:rsidRPr="00FF1FE2">
        <w:rPr>
          <w:rFonts w:ascii="Arial" w:hAnsi="Arial" w:cs="Arial"/>
          <w:b/>
          <w:bCs/>
        </w:rPr>
        <w:t>Morphological and growth responses</w:t>
      </w:r>
    </w:p>
    <w:p w14:paraId="5212DDEF" w14:textId="3BD93216" w:rsidR="006B7194" w:rsidRPr="00FF1FE2" w:rsidRDefault="003B0BDF" w:rsidP="00394A7C">
      <w:pPr>
        <w:jc w:val="both"/>
        <w:rPr>
          <w:rFonts w:ascii="Arial" w:hAnsi="Arial" w:cs="Arial"/>
          <w:sz w:val="20"/>
          <w:szCs w:val="20"/>
        </w:rPr>
      </w:pPr>
      <w:r w:rsidRPr="00FF1FE2">
        <w:rPr>
          <w:rFonts w:ascii="Arial" w:hAnsi="Arial" w:cs="Arial"/>
          <w:sz w:val="20"/>
          <w:szCs w:val="20"/>
        </w:rPr>
        <w:t>Heat stress influences several morpho-phenological processes, including germination, seedling emergence, tillering, floral initiation, pollination, fertilization, and</w:t>
      </w:r>
      <w:r w:rsidR="00F51D71">
        <w:rPr>
          <w:rFonts w:ascii="Arial" w:hAnsi="Arial" w:cs="Arial"/>
          <w:sz w:val="20"/>
          <w:szCs w:val="20"/>
        </w:rPr>
        <w:t xml:space="preserve"> </w:t>
      </w:r>
      <w:r w:rsidRPr="00FF1FE2">
        <w:rPr>
          <w:rFonts w:ascii="Arial" w:hAnsi="Arial" w:cs="Arial"/>
          <w:sz w:val="20"/>
          <w:szCs w:val="20"/>
        </w:rPr>
        <w:t>eventually, yield and grain quality (</w:t>
      </w:r>
      <w:r w:rsidR="00483ACD" w:rsidRPr="00FF1FE2">
        <w:rPr>
          <w:rFonts w:ascii="Arial" w:hAnsi="Arial" w:cs="Arial"/>
          <w:sz w:val="20"/>
          <w:szCs w:val="20"/>
        </w:rPr>
        <w:t>P</w:t>
      </w:r>
      <w:r w:rsidRPr="00FF1FE2">
        <w:rPr>
          <w:rFonts w:ascii="Arial" w:hAnsi="Arial" w:cs="Arial"/>
          <w:sz w:val="20"/>
          <w:szCs w:val="20"/>
        </w:rPr>
        <w:t>rasad et al., 2014)</w:t>
      </w:r>
      <w:r w:rsidR="000B76EC" w:rsidRPr="00FF1FE2">
        <w:rPr>
          <w:rFonts w:ascii="Arial" w:hAnsi="Arial" w:cs="Arial"/>
          <w:sz w:val="20"/>
          <w:szCs w:val="20"/>
        </w:rPr>
        <w:t>.</w:t>
      </w:r>
      <w:r w:rsidRPr="00FF1FE2">
        <w:rPr>
          <w:rFonts w:ascii="Arial" w:hAnsi="Arial" w:cs="Arial"/>
          <w:sz w:val="20"/>
          <w:szCs w:val="20"/>
        </w:rPr>
        <w:t xml:space="preserve"> Heat stress during the early seedling stage causes poor seedling establishment. </w:t>
      </w:r>
      <w:r w:rsidRPr="00FF1FE2">
        <w:rPr>
          <w:rFonts w:ascii="Arial" w:hAnsi="Arial" w:cs="Arial"/>
          <w:sz w:val="20"/>
          <w:szCs w:val="20"/>
        </w:rPr>
        <w:lastRenderedPageBreak/>
        <w:t>At the early vegetative stage of the crop, heat stress lowers root and shoot development, reducing green leaf area and</w:t>
      </w:r>
      <w:r w:rsidR="00F51D71">
        <w:rPr>
          <w:rFonts w:ascii="Arial" w:hAnsi="Arial" w:cs="Arial"/>
          <w:sz w:val="20"/>
          <w:szCs w:val="20"/>
        </w:rPr>
        <w:t xml:space="preserve"> suppressed tiller formation </w:t>
      </w:r>
      <w:r w:rsidR="00483ACD" w:rsidRPr="00FF1FE2">
        <w:rPr>
          <w:rFonts w:ascii="Arial" w:hAnsi="Arial" w:cs="Arial"/>
          <w:sz w:val="20"/>
          <w:szCs w:val="20"/>
        </w:rPr>
        <w:t>(Gupta et al., 2013)</w:t>
      </w:r>
      <w:r w:rsidR="000B76EC" w:rsidRPr="00FF1FE2">
        <w:rPr>
          <w:rFonts w:ascii="Arial" w:hAnsi="Arial" w:cs="Arial"/>
          <w:sz w:val="20"/>
          <w:szCs w:val="20"/>
        </w:rPr>
        <w:t>.</w:t>
      </w:r>
      <w:r w:rsidR="00F51D71">
        <w:t xml:space="preserve"> </w:t>
      </w:r>
      <w:r w:rsidR="00F51D71" w:rsidRPr="00F51D71">
        <w:rPr>
          <w:rFonts w:ascii="Arial" w:hAnsi="Arial" w:cs="Arial"/>
          <w:sz w:val="20"/>
          <w:szCs w:val="20"/>
        </w:rPr>
        <w:t>However, these effects become more pronounced at the reproductive stage, where reduced tiller survival ultimately leads to a lower number of effective tillers per plant.</w:t>
      </w:r>
      <w:r w:rsidR="00BA6697" w:rsidRPr="00FF1FE2">
        <w:rPr>
          <w:rFonts w:ascii="Arial" w:hAnsi="Arial" w:cs="Arial"/>
          <w:sz w:val="20"/>
          <w:szCs w:val="20"/>
        </w:rPr>
        <w:t xml:space="preserve"> Heat stress primarily affects many crops, including wheat, by impeding seed germination and causing poor stand establishment (Hossain et al.</w:t>
      </w:r>
      <w:r w:rsidR="00333456" w:rsidRPr="00FF1FE2">
        <w:rPr>
          <w:rFonts w:ascii="Arial" w:hAnsi="Arial" w:cs="Arial"/>
          <w:sz w:val="20"/>
          <w:szCs w:val="20"/>
        </w:rPr>
        <w:t xml:space="preserve">, </w:t>
      </w:r>
      <w:r w:rsidR="00BA6697" w:rsidRPr="00FF1FE2">
        <w:rPr>
          <w:rFonts w:ascii="Arial" w:hAnsi="Arial" w:cs="Arial"/>
          <w:sz w:val="20"/>
          <w:szCs w:val="20"/>
        </w:rPr>
        <w:t xml:space="preserve">2013). </w:t>
      </w:r>
      <w:r w:rsidR="00333456" w:rsidRPr="00FF1FE2">
        <w:rPr>
          <w:rFonts w:ascii="Arial" w:hAnsi="Arial" w:cs="Arial"/>
          <w:sz w:val="20"/>
          <w:szCs w:val="20"/>
        </w:rPr>
        <w:t>a</w:t>
      </w:r>
      <w:r w:rsidR="00BA6697" w:rsidRPr="00FF1FE2">
        <w:rPr>
          <w:rFonts w:ascii="Arial" w:hAnsi="Arial" w:cs="Arial"/>
          <w:sz w:val="20"/>
          <w:szCs w:val="20"/>
        </w:rPr>
        <w:t xml:space="preserve"> high temperature of 45°C damages embryonic cells, causing incorrect germination and emergence and ultimately a poor crop stand</w:t>
      </w:r>
      <w:r w:rsidR="00333456" w:rsidRPr="00FF1FE2">
        <w:rPr>
          <w:rFonts w:ascii="Arial" w:hAnsi="Arial" w:cs="Arial"/>
          <w:sz w:val="20"/>
          <w:szCs w:val="20"/>
        </w:rPr>
        <w:t xml:space="preserve"> (</w:t>
      </w:r>
      <w:proofErr w:type="spellStart"/>
      <w:r w:rsidR="00333456" w:rsidRPr="00FF1FE2">
        <w:rPr>
          <w:rFonts w:ascii="Arial" w:hAnsi="Arial" w:cs="Arial"/>
          <w:sz w:val="20"/>
          <w:szCs w:val="20"/>
        </w:rPr>
        <w:t>Essemine</w:t>
      </w:r>
      <w:proofErr w:type="spellEnd"/>
      <w:r w:rsidR="00333456" w:rsidRPr="00FF1FE2">
        <w:rPr>
          <w:rFonts w:ascii="Arial" w:hAnsi="Arial" w:cs="Arial"/>
          <w:sz w:val="20"/>
          <w:szCs w:val="20"/>
        </w:rPr>
        <w:t xml:space="preserve"> et al., 2010).</w:t>
      </w:r>
      <w:r w:rsidR="00BA6697" w:rsidRPr="00FF1FE2">
        <w:rPr>
          <w:rFonts w:ascii="Arial" w:hAnsi="Arial" w:cs="Arial"/>
          <w:sz w:val="20"/>
          <w:szCs w:val="20"/>
        </w:rPr>
        <w:t xml:space="preserve"> Plants cultivated in a warm environment yield less biomass than those grown at optimal or low temperatures. Wheat leaf growth and productive tiller formation may be significantly impacted by daytime temperatures of around 30°C and </w:t>
      </w:r>
      <w:r w:rsidR="004517EA" w:rsidRPr="00FF1FE2">
        <w:rPr>
          <w:rFonts w:ascii="Arial" w:hAnsi="Arial" w:cs="Arial"/>
          <w:sz w:val="20"/>
          <w:szCs w:val="20"/>
        </w:rPr>
        <w:t>night-time</w:t>
      </w:r>
      <w:r w:rsidR="00BA6697" w:rsidRPr="00FF1FE2">
        <w:rPr>
          <w:rFonts w:ascii="Arial" w:hAnsi="Arial" w:cs="Arial"/>
          <w:sz w:val="20"/>
          <w:szCs w:val="20"/>
        </w:rPr>
        <w:t xml:space="preserve"> temperatures of about 25°C, respectively (Rahman et al.</w:t>
      </w:r>
      <w:r w:rsidR="00333456" w:rsidRPr="00FF1FE2">
        <w:rPr>
          <w:rFonts w:ascii="Arial" w:hAnsi="Arial" w:cs="Arial"/>
          <w:sz w:val="20"/>
          <w:szCs w:val="20"/>
        </w:rPr>
        <w:t xml:space="preserve">, </w:t>
      </w:r>
      <w:r w:rsidR="00BA6697" w:rsidRPr="00FF1FE2">
        <w:rPr>
          <w:rFonts w:ascii="Arial" w:hAnsi="Arial" w:cs="Arial"/>
          <w:sz w:val="20"/>
          <w:szCs w:val="20"/>
        </w:rPr>
        <w:t xml:space="preserve">2009). High temperatures have an impact on the productive tiller's ability to survive, which lowers production. HS in wheat reduces the number of tillers (15.38%) and grain production (53.57%) </w:t>
      </w:r>
      <w:r w:rsidR="00A12E36" w:rsidRPr="00FF1FE2">
        <w:rPr>
          <w:rFonts w:ascii="Arial" w:hAnsi="Arial" w:cs="Arial"/>
          <w:sz w:val="20"/>
          <w:szCs w:val="20"/>
        </w:rPr>
        <w:t>(</w:t>
      </w:r>
      <w:r w:rsidR="00A12E36" w:rsidRPr="00FF1FE2">
        <w:rPr>
          <w:rFonts w:ascii="Arial" w:hAnsi="Arial" w:cs="Arial"/>
          <w:color w:val="222222"/>
          <w:sz w:val="20"/>
          <w:szCs w:val="20"/>
          <w:shd w:val="clear" w:color="auto" w:fill="FFFFFF"/>
        </w:rPr>
        <w:t>Riaz-</w:t>
      </w:r>
      <w:proofErr w:type="spellStart"/>
      <w:r w:rsidR="00A12E36" w:rsidRPr="00FF1FE2">
        <w:rPr>
          <w:rFonts w:ascii="Arial" w:hAnsi="Arial" w:cs="Arial"/>
          <w:color w:val="222222"/>
          <w:sz w:val="20"/>
          <w:szCs w:val="20"/>
          <w:shd w:val="clear" w:color="auto" w:fill="FFFFFF"/>
        </w:rPr>
        <w:t>ud</w:t>
      </w:r>
      <w:proofErr w:type="spellEnd"/>
      <w:r w:rsidR="00A12E36" w:rsidRPr="00FF1FE2">
        <w:rPr>
          <w:rFonts w:ascii="Arial" w:hAnsi="Arial" w:cs="Arial"/>
          <w:color w:val="222222"/>
          <w:sz w:val="20"/>
          <w:szCs w:val="20"/>
          <w:shd w:val="clear" w:color="auto" w:fill="FFFFFF"/>
        </w:rPr>
        <w:t>-Din et al.,2010)</w:t>
      </w:r>
      <w:r w:rsidR="000B76EC" w:rsidRPr="00FF1FE2">
        <w:rPr>
          <w:rFonts w:ascii="Arial" w:hAnsi="Arial" w:cs="Arial"/>
          <w:color w:val="222222"/>
          <w:sz w:val="20"/>
          <w:szCs w:val="20"/>
          <w:shd w:val="clear" w:color="auto" w:fill="FFFFFF"/>
        </w:rPr>
        <w:t>.</w:t>
      </w:r>
      <w:r w:rsidR="00A12E36" w:rsidRPr="00FF1FE2">
        <w:rPr>
          <w:rFonts w:ascii="Arial" w:hAnsi="Arial" w:cs="Arial"/>
          <w:color w:val="222222"/>
          <w:sz w:val="20"/>
          <w:szCs w:val="20"/>
          <w:shd w:val="clear" w:color="auto" w:fill="FFFFFF"/>
        </w:rPr>
        <w:t xml:space="preserve"> These impacts are made worse by heat stress-induced suppression of root growth, which impairs crop production capacity overall (Huang et al.</w:t>
      </w:r>
      <w:r w:rsidR="003A0F1F" w:rsidRPr="00FF1FE2">
        <w:rPr>
          <w:rFonts w:ascii="Arial" w:hAnsi="Arial" w:cs="Arial"/>
          <w:color w:val="222222"/>
          <w:sz w:val="20"/>
          <w:szCs w:val="20"/>
          <w:shd w:val="clear" w:color="auto" w:fill="FFFFFF"/>
        </w:rPr>
        <w:t>, 2012)</w:t>
      </w:r>
      <w:r w:rsidR="00A12E36" w:rsidRPr="00FF1FE2">
        <w:rPr>
          <w:rFonts w:ascii="Arial" w:hAnsi="Arial" w:cs="Arial"/>
          <w:color w:val="222222"/>
          <w:sz w:val="20"/>
          <w:szCs w:val="20"/>
          <w:shd w:val="clear" w:color="auto" w:fill="FFFFFF"/>
        </w:rPr>
        <w:t xml:space="preserve">. During the reproductive period, HS has a highly substantial influence </w:t>
      </w:r>
      <w:r w:rsidR="003A0F1F" w:rsidRPr="00FF1FE2">
        <w:rPr>
          <w:rFonts w:ascii="Arial" w:hAnsi="Arial" w:cs="Arial"/>
          <w:color w:val="222222"/>
          <w:sz w:val="20"/>
          <w:szCs w:val="20"/>
          <w:shd w:val="clear" w:color="auto" w:fill="FFFFFF"/>
        </w:rPr>
        <w:t>(Nawaz et al., 2013)</w:t>
      </w:r>
      <w:r w:rsidR="00A12E36" w:rsidRPr="00FF1FE2">
        <w:rPr>
          <w:rFonts w:ascii="Arial" w:hAnsi="Arial" w:cs="Arial"/>
          <w:color w:val="222222"/>
          <w:sz w:val="20"/>
          <w:szCs w:val="20"/>
          <w:shd w:val="clear" w:color="auto" w:fill="FFFFFF"/>
        </w:rPr>
        <w:t xml:space="preserve">. Grain yield loss may increase if the average temperature rises by 1°C during the reproductive stage </w:t>
      </w:r>
      <w:r w:rsidR="00C54DC2" w:rsidRPr="00FF1FE2">
        <w:rPr>
          <w:rFonts w:ascii="Arial" w:hAnsi="Arial" w:cs="Arial"/>
          <w:color w:val="222222"/>
          <w:sz w:val="20"/>
          <w:szCs w:val="20"/>
          <w:shd w:val="clear" w:color="auto" w:fill="FFFFFF"/>
        </w:rPr>
        <w:t>(Yu et al., 2014)</w:t>
      </w:r>
      <w:r w:rsidR="000B76EC" w:rsidRPr="00FF1FE2">
        <w:rPr>
          <w:rFonts w:ascii="Arial" w:hAnsi="Arial" w:cs="Arial"/>
          <w:color w:val="222222"/>
          <w:sz w:val="20"/>
          <w:szCs w:val="20"/>
          <w:shd w:val="clear" w:color="auto" w:fill="FFFFFF"/>
        </w:rPr>
        <w:t>.</w:t>
      </w:r>
      <w:r w:rsidR="00A12E36" w:rsidRPr="00FF1FE2">
        <w:rPr>
          <w:rFonts w:ascii="Arial" w:hAnsi="Arial" w:cs="Arial"/>
          <w:color w:val="222222"/>
          <w:sz w:val="20"/>
          <w:szCs w:val="20"/>
          <w:shd w:val="clear" w:color="auto" w:fill="FFFFFF"/>
        </w:rPr>
        <w:t xml:space="preserve"> 12°C to 22°C is the ideal temperature range for blooming and grain filling </w:t>
      </w:r>
      <w:r w:rsidR="00C54DC2" w:rsidRPr="00FF1FE2">
        <w:rPr>
          <w:rFonts w:ascii="Arial" w:hAnsi="Arial" w:cs="Arial"/>
          <w:color w:val="222222"/>
          <w:sz w:val="20"/>
          <w:szCs w:val="20"/>
          <w:shd w:val="clear" w:color="auto" w:fill="FFFFFF"/>
        </w:rPr>
        <w:t>(Sharma et al., 2013)</w:t>
      </w:r>
      <w:r w:rsidR="000B76EC" w:rsidRPr="00FF1FE2">
        <w:rPr>
          <w:rFonts w:ascii="Arial" w:hAnsi="Arial" w:cs="Arial"/>
          <w:color w:val="222222"/>
          <w:sz w:val="20"/>
          <w:szCs w:val="20"/>
          <w:shd w:val="clear" w:color="auto" w:fill="FFFFFF"/>
        </w:rPr>
        <w:t xml:space="preserve">. </w:t>
      </w:r>
      <w:r w:rsidR="00A12E36" w:rsidRPr="00FF1FE2">
        <w:rPr>
          <w:rFonts w:ascii="Arial" w:hAnsi="Arial" w:cs="Arial"/>
          <w:color w:val="222222"/>
          <w:sz w:val="20"/>
          <w:szCs w:val="20"/>
          <w:shd w:val="clear" w:color="auto" w:fill="FFFFFF"/>
        </w:rPr>
        <w:t xml:space="preserve">When </w:t>
      </w:r>
      <w:r w:rsidR="00C54DC2" w:rsidRPr="00FF1FE2">
        <w:rPr>
          <w:rFonts w:ascii="Arial" w:hAnsi="Arial" w:cs="Arial"/>
          <w:color w:val="222222"/>
          <w:sz w:val="20"/>
          <w:szCs w:val="20"/>
          <w:shd w:val="clear" w:color="auto" w:fill="FFFFFF"/>
        </w:rPr>
        <w:t xml:space="preserve">heat stress </w:t>
      </w:r>
      <w:r w:rsidR="00A12E36" w:rsidRPr="00FF1FE2">
        <w:rPr>
          <w:rFonts w:ascii="Arial" w:hAnsi="Arial" w:cs="Arial"/>
          <w:color w:val="222222"/>
          <w:sz w:val="20"/>
          <w:szCs w:val="20"/>
          <w:shd w:val="clear" w:color="auto" w:fill="FFFFFF"/>
        </w:rPr>
        <w:t xml:space="preserve">occurs during meiosis, it damages the early stages of gametogenesis </w:t>
      </w:r>
      <w:r w:rsidR="00C54DC2" w:rsidRPr="00FF1FE2">
        <w:rPr>
          <w:rFonts w:ascii="Arial" w:hAnsi="Arial" w:cs="Arial"/>
          <w:color w:val="222222"/>
          <w:sz w:val="20"/>
          <w:szCs w:val="20"/>
          <w:shd w:val="clear" w:color="auto" w:fill="FFFFFF"/>
        </w:rPr>
        <w:t>(Ji et al.,2010)</w:t>
      </w:r>
      <w:r w:rsidR="000B76EC" w:rsidRPr="00FF1FE2">
        <w:rPr>
          <w:rFonts w:ascii="Arial" w:hAnsi="Arial" w:cs="Arial"/>
          <w:color w:val="222222"/>
          <w:sz w:val="20"/>
          <w:szCs w:val="20"/>
          <w:shd w:val="clear" w:color="auto" w:fill="FFFFFF"/>
        </w:rPr>
        <w:t>.</w:t>
      </w:r>
      <w:r w:rsidR="00A12E36" w:rsidRPr="00FF1FE2">
        <w:rPr>
          <w:rFonts w:ascii="Arial" w:hAnsi="Arial" w:cs="Arial"/>
          <w:color w:val="222222"/>
          <w:sz w:val="20"/>
          <w:szCs w:val="20"/>
          <w:shd w:val="clear" w:color="auto" w:fill="FFFFFF"/>
        </w:rPr>
        <w:t xml:space="preserve"> At the period of floral initiation, </w:t>
      </w:r>
      <w:r w:rsidR="00C54DC2" w:rsidRPr="00FF1FE2">
        <w:rPr>
          <w:rFonts w:ascii="Arial" w:hAnsi="Arial" w:cs="Arial"/>
          <w:color w:val="222222"/>
          <w:sz w:val="20"/>
          <w:szCs w:val="20"/>
          <w:shd w:val="clear" w:color="auto" w:fill="FFFFFF"/>
        </w:rPr>
        <w:t>heat stress</w:t>
      </w:r>
      <w:r w:rsidR="00A12E36" w:rsidRPr="00FF1FE2">
        <w:rPr>
          <w:rFonts w:ascii="Arial" w:hAnsi="Arial" w:cs="Arial"/>
          <w:color w:val="222222"/>
          <w:sz w:val="20"/>
          <w:szCs w:val="20"/>
          <w:shd w:val="clear" w:color="auto" w:fill="FFFFFF"/>
        </w:rPr>
        <w:t xml:space="preserve"> adversely affects the development of pollen cells and microspores </w:t>
      </w:r>
      <w:r w:rsidR="00C54DC2" w:rsidRPr="00FF1FE2">
        <w:rPr>
          <w:rFonts w:ascii="Arial" w:hAnsi="Arial" w:cs="Arial"/>
          <w:color w:val="222222"/>
          <w:sz w:val="20"/>
          <w:szCs w:val="20"/>
          <w:shd w:val="clear" w:color="auto" w:fill="FFFFFF"/>
        </w:rPr>
        <w:t>(Kaur et al., 2010)</w:t>
      </w:r>
      <w:r w:rsidR="000B76EC" w:rsidRPr="00FF1FE2">
        <w:rPr>
          <w:rFonts w:ascii="Arial" w:hAnsi="Arial" w:cs="Arial"/>
          <w:color w:val="222222"/>
          <w:sz w:val="20"/>
          <w:szCs w:val="20"/>
          <w:shd w:val="clear" w:color="auto" w:fill="FFFFFF"/>
        </w:rPr>
        <w:t>.</w:t>
      </w:r>
      <w:r w:rsidR="00C54DC2" w:rsidRPr="00FF1FE2">
        <w:rPr>
          <w:rFonts w:ascii="Arial" w:hAnsi="Arial" w:cs="Arial"/>
          <w:color w:val="222222"/>
          <w:sz w:val="20"/>
          <w:szCs w:val="20"/>
          <w:shd w:val="clear" w:color="auto" w:fill="FFFFFF"/>
        </w:rPr>
        <w:t xml:space="preserve"> </w:t>
      </w:r>
      <w:r w:rsidR="00A12E36" w:rsidRPr="00FF1FE2">
        <w:rPr>
          <w:rFonts w:ascii="Arial" w:hAnsi="Arial" w:cs="Arial"/>
          <w:color w:val="222222"/>
          <w:sz w:val="20"/>
          <w:szCs w:val="20"/>
          <w:shd w:val="clear" w:color="auto" w:fill="FFFFFF"/>
        </w:rPr>
        <w:t xml:space="preserve">The grain filling rate and duration, which are extremely sensitive to </w:t>
      </w:r>
      <w:r w:rsidR="00C54DC2" w:rsidRPr="00FF1FE2">
        <w:rPr>
          <w:rFonts w:ascii="Arial" w:hAnsi="Arial" w:cs="Arial"/>
          <w:color w:val="222222"/>
          <w:sz w:val="20"/>
          <w:szCs w:val="20"/>
          <w:shd w:val="clear" w:color="auto" w:fill="FFFFFF"/>
        </w:rPr>
        <w:t>heat stress</w:t>
      </w:r>
      <w:r w:rsidR="00A12E36" w:rsidRPr="00FF1FE2">
        <w:rPr>
          <w:rFonts w:ascii="Arial" w:hAnsi="Arial" w:cs="Arial"/>
          <w:color w:val="222222"/>
          <w:sz w:val="20"/>
          <w:szCs w:val="20"/>
          <w:shd w:val="clear" w:color="auto" w:fill="FFFFFF"/>
        </w:rPr>
        <w:t xml:space="preserve">, determine the grain development phenomenon </w:t>
      </w:r>
      <w:r w:rsidR="003F7F67" w:rsidRPr="00FF1FE2">
        <w:rPr>
          <w:rFonts w:ascii="Arial" w:hAnsi="Arial" w:cs="Arial"/>
          <w:color w:val="222222"/>
          <w:sz w:val="20"/>
          <w:szCs w:val="20"/>
          <w:shd w:val="clear" w:color="auto" w:fill="FFFFFF"/>
        </w:rPr>
        <w:t>(</w:t>
      </w:r>
      <w:proofErr w:type="spellStart"/>
      <w:r w:rsidR="003F7F67" w:rsidRPr="00FF1FE2">
        <w:rPr>
          <w:rFonts w:ascii="Arial" w:hAnsi="Arial" w:cs="Arial"/>
          <w:sz w:val="20"/>
          <w:szCs w:val="20"/>
        </w:rPr>
        <w:t>Gourdji</w:t>
      </w:r>
      <w:proofErr w:type="spellEnd"/>
      <w:r w:rsidR="00E20309" w:rsidRPr="00FF1FE2">
        <w:rPr>
          <w:rFonts w:ascii="Arial" w:hAnsi="Arial" w:cs="Arial"/>
          <w:color w:val="222222"/>
          <w:sz w:val="20"/>
          <w:szCs w:val="20"/>
          <w:shd w:val="clear" w:color="auto" w:fill="FFFFFF"/>
        </w:rPr>
        <w:t xml:space="preserve"> et al., 2013)</w:t>
      </w:r>
      <w:r w:rsidR="000B76EC" w:rsidRPr="00FF1FE2">
        <w:rPr>
          <w:rFonts w:ascii="Arial" w:hAnsi="Arial" w:cs="Arial"/>
          <w:color w:val="222222"/>
          <w:sz w:val="20"/>
          <w:szCs w:val="20"/>
          <w:shd w:val="clear" w:color="auto" w:fill="FFFFFF"/>
        </w:rPr>
        <w:t>.</w:t>
      </w:r>
      <w:r w:rsidR="00E20309" w:rsidRPr="00FF1FE2">
        <w:rPr>
          <w:rFonts w:ascii="Arial" w:hAnsi="Arial" w:cs="Arial"/>
          <w:color w:val="222222"/>
          <w:sz w:val="20"/>
          <w:szCs w:val="20"/>
          <w:shd w:val="clear" w:color="auto" w:fill="FFFFFF"/>
        </w:rPr>
        <w:t xml:space="preserve"> </w:t>
      </w:r>
      <w:r w:rsidR="00A12E36" w:rsidRPr="00FF1FE2">
        <w:rPr>
          <w:rFonts w:ascii="Arial" w:hAnsi="Arial" w:cs="Arial"/>
          <w:color w:val="222222"/>
          <w:sz w:val="20"/>
          <w:szCs w:val="20"/>
          <w:shd w:val="clear" w:color="auto" w:fill="FFFFFF"/>
        </w:rPr>
        <w:t xml:space="preserve">Wheat's life cycle is shortened in </w:t>
      </w:r>
      <w:r w:rsidR="00C54DC2" w:rsidRPr="00FF1FE2">
        <w:rPr>
          <w:rFonts w:ascii="Arial" w:hAnsi="Arial" w:cs="Arial"/>
          <w:color w:val="222222"/>
          <w:sz w:val="20"/>
          <w:szCs w:val="20"/>
          <w:shd w:val="clear" w:color="auto" w:fill="FFFFFF"/>
        </w:rPr>
        <w:t>heat stress</w:t>
      </w:r>
      <w:r w:rsidR="00A12E36" w:rsidRPr="00FF1FE2">
        <w:rPr>
          <w:rFonts w:ascii="Arial" w:hAnsi="Arial" w:cs="Arial"/>
          <w:color w:val="222222"/>
          <w:sz w:val="20"/>
          <w:szCs w:val="20"/>
          <w:shd w:val="clear" w:color="auto" w:fill="FFFFFF"/>
        </w:rPr>
        <w:t xml:space="preserve"> compared to normal temperature conditions </w:t>
      </w:r>
      <w:r w:rsidR="00E20309" w:rsidRPr="00FF1FE2">
        <w:rPr>
          <w:rFonts w:ascii="Arial" w:hAnsi="Arial" w:cs="Arial"/>
          <w:color w:val="222222"/>
          <w:sz w:val="20"/>
          <w:szCs w:val="20"/>
          <w:shd w:val="clear" w:color="auto" w:fill="FFFFFF"/>
        </w:rPr>
        <w:t>(Alam et al., 2014)</w:t>
      </w:r>
      <w:r w:rsidR="000B76EC" w:rsidRPr="00FF1FE2">
        <w:rPr>
          <w:rFonts w:ascii="Arial" w:hAnsi="Arial" w:cs="Arial"/>
          <w:color w:val="222222"/>
          <w:sz w:val="20"/>
          <w:szCs w:val="20"/>
          <w:shd w:val="clear" w:color="auto" w:fill="FFFFFF"/>
        </w:rPr>
        <w:t>.</w:t>
      </w:r>
      <w:r w:rsidR="00984B71" w:rsidRPr="00FF1FE2">
        <w:rPr>
          <w:rFonts w:ascii="Arial" w:hAnsi="Arial" w:cs="Arial"/>
          <w:color w:val="222222"/>
          <w:sz w:val="20"/>
          <w:szCs w:val="20"/>
          <w:shd w:val="clear" w:color="auto" w:fill="FFFFFF"/>
        </w:rPr>
        <w:t xml:space="preserve"> A temperature increase of 1°C to 2°C reduces seed weight because it shortens the time it takes for grains to fill (Nahar et al., 2010)</w:t>
      </w:r>
      <w:r w:rsidR="000B76EC" w:rsidRPr="00FF1FE2">
        <w:rPr>
          <w:rFonts w:ascii="Arial" w:hAnsi="Arial" w:cs="Arial"/>
          <w:color w:val="222222"/>
          <w:sz w:val="20"/>
          <w:szCs w:val="20"/>
          <w:shd w:val="clear" w:color="auto" w:fill="FFFFFF"/>
        </w:rPr>
        <w:t>.</w:t>
      </w:r>
      <w:r w:rsidR="00984B71" w:rsidRPr="00FF1FE2">
        <w:rPr>
          <w:rFonts w:ascii="Arial" w:hAnsi="Arial" w:cs="Arial"/>
          <w:color w:val="222222"/>
          <w:sz w:val="20"/>
          <w:szCs w:val="20"/>
          <w:shd w:val="clear" w:color="auto" w:fill="FFFFFF"/>
        </w:rPr>
        <w:t xml:space="preserve"> Grain yield loss of up to 23% can occur from short-term heat stress during grain filling (Mason</w:t>
      </w:r>
      <w:r w:rsidR="0070075A" w:rsidRPr="00FF1FE2">
        <w:rPr>
          <w:rFonts w:ascii="Arial" w:hAnsi="Arial" w:cs="Arial"/>
          <w:color w:val="222222"/>
          <w:sz w:val="20"/>
          <w:szCs w:val="20"/>
          <w:shd w:val="clear" w:color="auto" w:fill="FFFFFF"/>
        </w:rPr>
        <w:t xml:space="preserve"> et al.,2010)</w:t>
      </w:r>
      <w:r w:rsidR="00984B71" w:rsidRPr="00FF1FE2">
        <w:rPr>
          <w:rFonts w:ascii="Arial" w:hAnsi="Arial" w:cs="Arial"/>
          <w:color w:val="222222"/>
          <w:sz w:val="20"/>
          <w:szCs w:val="20"/>
          <w:shd w:val="clear" w:color="auto" w:fill="FFFFFF"/>
        </w:rPr>
        <w:t xml:space="preserve">. HS has a detrimental effect on grain quantity and quality. Grain numbers are reduced in HS conditions, which lowers the harvest index </w:t>
      </w:r>
      <w:r w:rsidR="0070075A" w:rsidRPr="00FF1FE2">
        <w:rPr>
          <w:rFonts w:ascii="Arial" w:hAnsi="Arial" w:cs="Arial"/>
          <w:color w:val="222222"/>
          <w:sz w:val="20"/>
          <w:szCs w:val="20"/>
          <w:shd w:val="clear" w:color="auto" w:fill="FFFFFF"/>
        </w:rPr>
        <w:t>(</w:t>
      </w:r>
      <w:r w:rsidR="0070075A" w:rsidRPr="00FF1FE2">
        <w:rPr>
          <w:rFonts w:ascii="Arial" w:hAnsi="Arial" w:cs="Arial"/>
          <w:sz w:val="20"/>
          <w:szCs w:val="20"/>
        </w:rPr>
        <w:t>Lukac et al</w:t>
      </w:r>
      <w:r w:rsidR="000B76EC" w:rsidRPr="00FF1FE2">
        <w:rPr>
          <w:rFonts w:ascii="Arial" w:hAnsi="Arial" w:cs="Arial"/>
          <w:color w:val="222222"/>
          <w:sz w:val="20"/>
          <w:szCs w:val="20"/>
          <w:shd w:val="clear" w:color="auto" w:fill="FFFFFF"/>
        </w:rPr>
        <w:t>., 2012</w:t>
      </w:r>
      <w:r w:rsidR="0070075A" w:rsidRPr="00FF1FE2">
        <w:rPr>
          <w:rFonts w:ascii="Arial" w:hAnsi="Arial" w:cs="Arial"/>
          <w:color w:val="222222"/>
          <w:sz w:val="20"/>
          <w:szCs w:val="20"/>
          <w:shd w:val="clear" w:color="auto" w:fill="FFFFFF"/>
        </w:rPr>
        <w:t>)</w:t>
      </w:r>
      <w:r w:rsidR="000B76EC" w:rsidRPr="00FF1FE2">
        <w:rPr>
          <w:rFonts w:ascii="Arial" w:hAnsi="Arial" w:cs="Arial"/>
          <w:color w:val="222222"/>
          <w:sz w:val="20"/>
          <w:szCs w:val="20"/>
          <w:shd w:val="clear" w:color="auto" w:fill="FFFFFF"/>
        </w:rPr>
        <w:t>.</w:t>
      </w:r>
      <w:r w:rsidR="0070075A" w:rsidRPr="00FF1FE2">
        <w:rPr>
          <w:rFonts w:ascii="Arial" w:hAnsi="Arial" w:cs="Arial"/>
          <w:color w:val="222222"/>
          <w:sz w:val="20"/>
          <w:szCs w:val="20"/>
          <w:shd w:val="clear" w:color="auto" w:fill="FFFFFF"/>
        </w:rPr>
        <w:t xml:space="preserve"> </w:t>
      </w:r>
      <w:r w:rsidR="00984B71" w:rsidRPr="00FF1FE2">
        <w:rPr>
          <w:rFonts w:ascii="Arial" w:hAnsi="Arial" w:cs="Arial"/>
          <w:color w:val="222222"/>
          <w:sz w:val="20"/>
          <w:szCs w:val="20"/>
          <w:shd w:val="clear" w:color="auto" w:fill="FFFFFF"/>
        </w:rPr>
        <w:t xml:space="preserve">Grain quality is decreased as a result of heat stress-induced decreases in assimilate synthesis and remobilization </w:t>
      </w:r>
      <w:r w:rsidR="0070075A" w:rsidRPr="00FF1FE2">
        <w:rPr>
          <w:rFonts w:ascii="Arial" w:hAnsi="Arial" w:cs="Arial"/>
          <w:color w:val="222222"/>
          <w:sz w:val="20"/>
          <w:szCs w:val="20"/>
          <w:shd w:val="clear" w:color="auto" w:fill="FFFFFF"/>
        </w:rPr>
        <w:t>(</w:t>
      </w:r>
      <w:r w:rsidR="0070075A" w:rsidRPr="00FF1FE2">
        <w:rPr>
          <w:rFonts w:ascii="Arial" w:hAnsi="Arial" w:cs="Arial"/>
          <w:sz w:val="20"/>
          <w:szCs w:val="20"/>
        </w:rPr>
        <w:t xml:space="preserve">Lizana et </w:t>
      </w:r>
      <w:r w:rsidR="00DD1769" w:rsidRPr="00FF1FE2">
        <w:rPr>
          <w:rFonts w:ascii="Arial" w:hAnsi="Arial" w:cs="Arial"/>
          <w:sz w:val="20"/>
          <w:szCs w:val="20"/>
        </w:rPr>
        <w:t>al., 2013</w:t>
      </w:r>
      <w:r w:rsidR="00DD1769" w:rsidRPr="00FF1FE2">
        <w:rPr>
          <w:rFonts w:ascii="Arial" w:hAnsi="Arial" w:cs="Arial"/>
          <w:color w:val="222222"/>
          <w:sz w:val="20"/>
          <w:szCs w:val="20"/>
          <w:shd w:val="clear" w:color="auto" w:fill="FFFFFF"/>
        </w:rPr>
        <w:t>)</w:t>
      </w:r>
      <w:r w:rsidR="000B76EC" w:rsidRPr="00FF1FE2">
        <w:rPr>
          <w:rFonts w:ascii="Arial" w:hAnsi="Arial" w:cs="Arial"/>
          <w:color w:val="222222"/>
          <w:sz w:val="20"/>
          <w:szCs w:val="20"/>
          <w:shd w:val="clear" w:color="auto" w:fill="FFFFFF"/>
        </w:rPr>
        <w:t xml:space="preserve">. </w:t>
      </w:r>
      <w:r w:rsidR="00984B71" w:rsidRPr="00FF1FE2">
        <w:rPr>
          <w:rFonts w:ascii="Arial" w:hAnsi="Arial" w:cs="Arial"/>
          <w:color w:val="222222"/>
          <w:sz w:val="20"/>
          <w:szCs w:val="20"/>
          <w:shd w:val="clear" w:color="auto" w:fill="FFFFFF"/>
        </w:rPr>
        <w:t xml:space="preserve">The detrimental effects of high temperatures on the growing process significantly lower wheat productivity </w:t>
      </w:r>
      <w:r w:rsidR="00DD1769" w:rsidRPr="00FF1FE2">
        <w:rPr>
          <w:rFonts w:ascii="Arial" w:hAnsi="Arial" w:cs="Arial"/>
          <w:color w:val="222222"/>
          <w:sz w:val="20"/>
          <w:szCs w:val="20"/>
          <w:shd w:val="clear" w:color="auto" w:fill="FFFFFF"/>
        </w:rPr>
        <w:t>(Janjua et al., 2010)</w:t>
      </w:r>
      <w:r w:rsidR="000B76EC" w:rsidRPr="00FF1FE2">
        <w:rPr>
          <w:rFonts w:ascii="Arial" w:hAnsi="Arial" w:cs="Arial"/>
          <w:color w:val="222222"/>
          <w:sz w:val="20"/>
          <w:szCs w:val="20"/>
          <w:shd w:val="clear" w:color="auto" w:fill="FFFFFF"/>
        </w:rPr>
        <w:t>.</w:t>
      </w:r>
      <w:r w:rsidR="00984B71" w:rsidRPr="00FF1FE2">
        <w:rPr>
          <w:rFonts w:ascii="Arial" w:hAnsi="Arial" w:cs="Arial"/>
          <w:color w:val="222222"/>
          <w:sz w:val="20"/>
          <w:szCs w:val="20"/>
          <w:shd w:val="clear" w:color="auto" w:fill="FFFFFF"/>
        </w:rPr>
        <w:t xml:space="preserve"> Grain production can be significantly reduced when wheat is exposed to ambient temperatures (&gt;35°C) for a brief length of time </w:t>
      </w:r>
      <w:r w:rsidR="00DD1769" w:rsidRPr="00FF1FE2">
        <w:rPr>
          <w:rFonts w:ascii="Arial" w:hAnsi="Arial" w:cs="Arial"/>
          <w:color w:val="222222"/>
          <w:sz w:val="20"/>
          <w:szCs w:val="20"/>
          <w:shd w:val="clear" w:color="auto" w:fill="FFFFFF"/>
        </w:rPr>
        <w:t>(Sharma et al.,2017)</w:t>
      </w:r>
      <w:r w:rsidR="000B76EC" w:rsidRPr="00FF1FE2">
        <w:rPr>
          <w:rFonts w:ascii="Arial" w:hAnsi="Arial" w:cs="Arial"/>
          <w:color w:val="222222"/>
          <w:sz w:val="20"/>
          <w:szCs w:val="20"/>
          <w:shd w:val="clear" w:color="auto" w:fill="FFFFFF"/>
        </w:rPr>
        <w:t>.</w:t>
      </w:r>
    </w:p>
    <w:p w14:paraId="7BBF710A" w14:textId="038E3516" w:rsidR="007839AB" w:rsidRPr="0079137F" w:rsidRDefault="0079137F" w:rsidP="00394A7C">
      <w:pPr>
        <w:jc w:val="both"/>
        <w:rPr>
          <w:rFonts w:ascii="Arial" w:hAnsi="Arial" w:cs="Arial"/>
          <w:b/>
          <w:bCs/>
        </w:rPr>
      </w:pPr>
      <w:r w:rsidRPr="0079137F">
        <w:rPr>
          <w:rFonts w:ascii="Arial" w:hAnsi="Arial" w:cs="Arial"/>
          <w:b/>
          <w:bCs/>
        </w:rPr>
        <w:t xml:space="preserve">2.2 </w:t>
      </w:r>
      <w:r w:rsidR="007839AB" w:rsidRPr="0079137F">
        <w:rPr>
          <w:rFonts w:ascii="Arial" w:hAnsi="Arial" w:cs="Arial"/>
          <w:b/>
          <w:bCs/>
        </w:rPr>
        <w:t>Effect on wheat physiology</w:t>
      </w:r>
    </w:p>
    <w:p w14:paraId="5D321FE5" w14:textId="77777777" w:rsidR="00394A7C" w:rsidRPr="00394A7C" w:rsidRDefault="00394A7C" w:rsidP="00394A7C">
      <w:pPr>
        <w:pStyle w:val="NormalWeb"/>
        <w:jc w:val="both"/>
        <w:rPr>
          <w:sz w:val="22"/>
        </w:rPr>
      </w:pPr>
      <w:r w:rsidRPr="00394A7C">
        <w:rPr>
          <w:sz w:val="22"/>
        </w:rPr>
        <w:t xml:space="preserve">Photosynthesis is the physiological process most adversely affected by elevated temperatures in plants. In wheat, the stroma and thylakoid lamellae are particularly susceptible to heat stress (Mathur et al., 2014). Key components of the photosynthetic apparatus, including ribulose-1,5-bisphosphate carboxylase/oxygenase (Rubisco), Rubisco </w:t>
      </w:r>
      <w:proofErr w:type="spellStart"/>
      <w:r w:rsidRPr="00394A7C">
        <w:rPr>
          <w:sz w:val="22"/>
        </w:rPr>
        <w:t>activase</w:t>
      </w:r>
      <w:proofErr w:type="spellEnd"/>
      <w:r w:rsidRPr="00394A7C">
        <w:rPr>
          <w:sz w:val="22"/>
        </w:rPr>
        <w:t xml:space="preserve">, and Photosystem II, undergo irreversible alterations at temperatures approaching 40°C (Mathur et al., 2011). Notably, Rubisco activity has been reported to decline markedly within seven days of exposure to heat stress conditions (Kumar et al., 2016), while degradation of Rubisco </w:t>
      </w:r>
      <w:proofErr w:type="spellStart"/>
      <w:r w:rsidRPr="00394A7C">
        <w:rPr>
          <w:sz w:val="22"/>
        </w:rPr>
        <w:t>activase</w:t>
      </w:r>
      <w:proofErr w:type="spellEnd"/>
      <w:r w:rsidRPr="00394A7C">
        <w:rPr>
          <w:sz w:val="22"/>
        </w:rPr>
        <w:t xml:space="preserve"> further diminishes photosynthetic capacity (Raines et al., 2011). Heat stress also affects thylakoid membrane fluidity, leading to the dissociation of light-harvesting complex II from Photosystem II (Iwai et al., 2010).</w:t>
      </w:r>
    </w:p>
    <w:p w14:paraId="66FE7D64" w14:textId="77777777" w:rsidR="00394A7C" w:rsidRPr="00394A7C" w:rsidRDefault="00394A7C" w:rsidP="00394A7C">
      <w:pPr>
        <w:pStyle w:val="NormalWeb"/>
        <w:jc w:val="both"/>
        <w:rPr>
          <w:sz w:val="22"/>
        </w:rPr>
      </w:pPr>
      <w:r w:rsidRPr="00394A7C">
        <w:rPr>
          <w:sz w:val="22"/>
        </w:rPr>
        <w:t>Efficient plant growth and development depend on the translocation of photosynthates from source tissues to sink organs. Under elevated temperatures, assimilate transport is impeded due to compromised membrane integrity, resulting in reduced translocation efficiency. The movement of water-soluble carbohydrates to reproductive sinks is essential for grain growth and development (</w:t>
      </w:r>
      <w:proofErr w:type="spellStart"/>
      <w:r w:rsidRPr="00394A7C">
        <w:rPr>
          <w:sz w:val="22"/>
        </w:rPr>
        <w:t>Talukder</w:t>
      </w:r>
      <w:proofErr w:type="spellEnd"/>
      <w:r w:rsidRPr="00394A7C">
        <w:rPr>
          <w:sz w:val="22"/>
        </w:rPr>
        <w:t xml:space="preserve"> et al., 2014), and any limitation at the source or sink level adversely affects seed set and grain filling (</w:t>
      </w:r>
      <w:proofErr w:type="spellStart"/>
      <w:r w:rsidRPr="00394A7C">
        <w:rPr>
          <w:sz w:val="22"/>
        </w:rPr>
        <w:t>Lipiec</w:t>
      </w:r>
      <w:proofErr w:type="spellEnd"/>
      <w:r w:rsidRPr="00394A7C">
        <w:rPr>
          <w:sz w:val="22"/>
        </w:rPr>
        <w:t xml:space="preserve"> et al., 2014). Under heat stress-induced source limitations, plants may rely on alternative mechanisms, such as carbohydrate </w:t>
      </w:r>
      <w:proofErr w:type="spellStart"/>
      <w:r w:rsidRPr="00394A7C">
        <w:rPr>
          <w:sz w:val="22"/>
        </w:rPr>
        <w:t>remobilisation</w:t>
      </w:r>
      <w:proofErr w:type="spellEnd"/>
      <w:r w:rsidRPr="00394A7C">
        <w:rPr>
          <w:sz w:val="22"/>
        </w:rPr>
        <w:t xml:space="preserve"> from stems to developing grains. This process is particularly enhanced under pre-anthesis heat stress and can partially mitigate reductions in grain starch accumulation during post-anthesis stress (Wang et al., 2012; </w:t>
      </w:r>
      <w:proofErr w:type="spellStart"/>
      <w:r w:rsidRPr="00394A7C">
        <w:rPr>
          <w:sz w:val="22"/>
        </w:rPr>
        <w:t>Akter</w:t>
      </w:r>
      <w:proofErr w:type="spellEnd"/>
      <w:r w:rsidRPr="00394A7C">
        <w:rPr>
          <w:sz w:val="22"/>
        </w:rPr>
        <w:t xml:space="preserve"> et al., 2017). Furthermore, elevated temperatures alter the solubility of CO₂ and O₂, increasing oxygen availability and thereby promoting photorespiration in wheat flag leaves (</w:t>
      </w:r>
      <w:proofErr w:type="spellStart"/>
      <w:r w:rsidRPr="00394A7C">
        <w:rPr>
          <w:sz w:val="22"/>
        </w:rPr>
        <w:t>Almeselmani</w:t>
      </w:r>
      <w:proofErr w:type="spellEnd"/>
      <w:r w:rsidRPr="00394A7C">
        <w:rPr>
          <w:sz w:val="22"/>
        </w:rPr>
        <w:t xml:space="preserve"> et al., 2012).</w:t>
      </w:r>
    </w:p>
    <w:p w14:paraId="4C1D4011" w14:textId="77777777" w:rsidR="00394A7C" w:rsidRPr="00394A7C" w:rsidRDefault="00394A7C" w:rsidP="00394A7C">
      <w:pPr>
        <w:pStyle w:val="NormalWeb"/>
        <w:jc w:val="both"/>
        <w:rPr>
          <w:sz w:val="22"/>
        </w:rPr>
      </w:pPr>
      <w:r w:rsidRPr="00394A7C">
        <w:rPr>
          <w:sz w:val="22"/>
        </w:rPr>
        <w:lastRenderedPageBreak/>
        <w:t xml:space="preserve">Leaf senescence, a natural ageing process, is accelerated under heat stress conditions. It is </w:t>
      </w:r>
      <w:proofErr w:type="spellStart"/>
      <w:r w:rsidRPr="00394A7C">
        <w:rPr>
          <w:sz w:val="22"/>
        </w:rPr>
        <w:t>characterised</w:t>
      </w:r>
      <w:proofErr w:type="spellEnd"/>
      <w:r w:rsidRPr="00394A7C">
        <w:rPr>
          <w:sz w:val="22"/>
        </w:rPr>
        <w:t xml:space="preserve"> by vacuolar collapse, loss of membrane integrity, and disruption of cellular homeostasis (Khanna et al., 2012). Prolonged exposure to moderate heat stress induces gradual senescence, whereas short-term exposure to extreme temperatures leads to protein denaturation and aggregation, often resulting in plant mortality (</w:t>
      </w:r>
      <w:proofErr w:type="spellStart"/>
      <w:r w:rsidRPr="00394A7C">
        <w:rPr>
          <w:sz w:val="22"/>
        </w:rPr>
        <w:t>Hasanuzzaman</w:t>
      </w:r>
      <w:proofErr w:type="spellEnd"/>
      <w:r w:rsidRPr="00394A7C">
        <w:rPr>
          <w:sz w:val="22"/>
        </w:rPr>
        <w:t xml:space="preserve"> et al., 2013). Heat stress at later growth stages further accelerates senescence, partly due to reduced chlorophyll biosynthesis at temperatures around 34°C (Haque et al., 2014; Pandey et al., 2019).</w:t>
      </w:r>
    </w:p>
    <w:p w14:paraId="192FA4BE" w14:textId="77777777" w:rsidR="00394A7C" w:rsidRPr="00394A7C" w:rsidRDefault="00394A7C" w:rsidP="00394A7C">
      <w:pPr>
        <w:pStyle w:val="NormalWeb"/>
        <w:jc w:val="both"/>
        <w:rPr>
          <w:sz w:val="22"/>
        </w:rPr>
      </w:pPr>
      <w:r w:rsidRPr="00394A7C">
        <w:rPr>
          <w:sz w:val="22"/>
        </w:rPr>
        <w:t xml:space="preserve">High temperatures also disrupt plant water relations by lowering osmotic potential, leading to cellular dehydration (Ahmad et al., 2010). Canopy temperature influences transpiration rate, stomatal conductance, and leaf relative water content (Sharma et al., 2019). Chlorophyll fluorescence, which is closely associated with photosynthetic efficiency and yield, serves as a useful indicator for selecting heat-tolerant genotypes. Traits such as canopy temperature and chlorophyll fluorescence are therefore valuable in breeding </w:t>
      </w:r>
      <w:proofErr w:type="spellStart"/>
      <w:r w:rsidRPr="00394A7C">
        <w:rPr>
          <w:sz w:val="22"/>
        </w:rPr>
        <w:t>programmes</w:t>
      </w:r>
      <w:proofErr w:type="spellEnd"/>
      <w:r w:rsidRPr="00394A7C">
        <w:rPr>
          <w:sz w:val="22"/>
        </w:rPr>
        <w:t xml:space="preserve"> aimed at improving heat tolerance (Pandey et al., 2019). Additionally, deeper root systems are often associated with improved canopy temperature regulation under drought and high-temperature conditions (Lopes et al., 2010). Comparative studies have demonstrated that heat-tolerant wheat genotypes exhibit higher proline accumulation under stress conditions, whereas heat-sensitive genotypes show significant reductions in chlorophyll content and leaf area index (</w:t>
      </w:r>
      <w:proofErr w:type="spellStart"/>
      <w:r w:rsidRPr="00394A7C">
        <w:rPr>
          <w:sz w:val="22"/>
        </w:rPr>
        <w:t>Dhyani</w:t>
      </w:r>
      <w:proofErr w:type="spellEnd"/>
      <w:r w:rsidRPr="00394A7C">
        <w:rPr>
          <w:sz w:val="22"/>
        </w:rPr>
        <w:t xml:space="preserve"> et al., 2013).</w:t>
      </w:r>
    </w:p>
    <w:p w14:paraId="53CFDB53" w14:textId="77777777" w:rsidR="00394A7C" w:rsidRPr="00394A7C" w:rsidRDefault="00394A7C" w:rsidP="00394A7C">
      <w:pPr>
        <w:pStyle w:val="NormalWeb"/>
        <w:jc w:val="both"/>
        <w:rPr>
          <w:sz w:val="22"/>
        </w:rPr>
      </w:pPr>
      <w:r w:rsidRPr="00394A7C">
        <w:rPr>
          <w:sz w:val="22"/>
        </w:rPr>
        <w:t>Heat stress also induces the overproduction of reactive oxygen species (ROS), which are highly reactive and can cause oxidative damage to DNA, lipids, and proteins, thereby impairing cellular function. Oxidative stress significantly reduces membrane thermostability, with reported declines of up to 54% under heat stress conditions (</w:t>
      </w:r>
      <w:proofErr w:type="spellStart"/>
      <w:r w:rsidRPr="00394A7C">
        <w:rPr>
          <w:sz w:val="22"/>
        </w:rPr>
        <w:t>Savicka</w:t>
      </w:r>
      <w:proofErr w:type="spellEnd"/>
      <w:r w:rsidRPr="00394A7C">
        <w:rPr>
          <w:sz w:val="22"/>
        </w:rPr>
        <w:t xml:space="preserve"> et al., 2010). The accumulation of ROS promotes protein denaturation and lipid peroxidation, leading to increased membrane permeability and further exacerbating cellular damage (</w:t>
      </w:r>
      <w:proofErr w:type="spellStart"/>
      <w:r w:rsidRPr="00394A7C">
        <w:rPr>
          <w:sz w:val="22"/>
        </w:rPr>
        <w:t>Cossani</w:t>
      </w:r>
      <w:proofErr w:type="spellEnd"/>
      <w:r w:rsidRPr="00394A7C">
        <w:rPr>
          <w:sz w:val="22"/>
        </w:rPr>
        <w:t xml:space="preserve"> et al., 2012).</w:t>
      </w:r>
    </w:p>
    <w:p w14:paraId="6A7CB440" w14:textId="55576AC1" w:rsidR="00A36814" w:rsidRPr="00D23214" w:rsidRDefault="00D23214" w:rsidP="00394A7C">
      <w:pPr>
        <w:jc w:val="both"/>
        <w:rPr>
          <w:rFonts w:ascii="Arial" w:hAnsi="Arial" w:cs="Arial"/>
          <w:b/>
          <w:bCs/>
        </w:rPr>
      </w:pPr>
      <w:r>
        <w:rPr>
          <w:rFonts w:ascii="Arial" w:hAnsi="Arial" w:cs="Arial"/>
          <w:b/>
          <w:bCs/>
        </w:rPr>
        <w:t xml:space="preserve">2.3 </w:t>
      </w:r>
      <w:r w:rsidR="00A36814" w:rsidRPr="00D23214">
        <w:rPr>
          <w:rFonts w:ascii="Arial" w:hAnsi="Arial" w:cs="Arial"/>
          <w:b/>
          <w:bCs/>
        </w:rPr>
        <w:t xml:space="preserve">Effect on wheat biochemistry </w:t>
      </w:r>
    </w:p>
    <w:p w14:paraId="5B7638D3" w14:textId="30E3A780" w:rsidR="00394A7C" w:rsidRDefault="00394A7C" w:rsidP="00394A7C">
      <w:pPr>
        <w:pStyle w:val="NormalWeb"/>
        <w:jc w:val="both"/>
      </w:pPr>
      <w:r>
        <w:t>Starch constitutes the principal component of wheat grains and is composed of two polysaccharides, amylose and amylopectin. The amylose content is a critical determinant of starch quality, as variations in its proportion influence the functional properties of starch. Elevated temperatures have been associated with increases in amylose concentration and in the amylose-to-amylopectin ratio (Sharma et al., 2015).</w:t>
      </w:r>
      <w:r>
        <w:t xml:space="preserve"> </w:t>
      </w:r>
      <w:r>
        <w:t xml:space="preserve">Starch biosynthesis is regulated by key enzymes, notably starch synthase and ADP-glucose </w:t>
      </w:r>
      <w:proofErr w:type="spellStart"/>
      <w:r>
        <w:t>pyrophosphorylase</w:t>
      </w:r>
      <w:proofErr w:type="spellEnd"/>
      <w:r>
        <w:t xml:space="preserve"> (</w:t>
      </w:r>
      <w:proofErr w:type="spellStart"/>
      <w:r>
        <w:t>AGPase</w:t>
      </w:r>
      <w:proofErr w:type="spellEnd"/>
      <w:r>
        <w:t xml:space="preserve">). Starch synthase occurs in two forms: soluble starch synthase and granule-bound starch synthase (Sharma et al., 2019). Exposure to high temperatures can reduce grain starch content by up to one-third of the total endosperm starch, primarily due to diminished enzymatic efficiency (Liu et al., 2011). In particular, decreased activity of soluble starch synthase at temperatures around 40°C leads to reduced starch accumulation and smaller grain size (Chauhan et al., 2011). However, Sharma et al. (2018) reported that while reductions in soluble starch synthase activity up to 30°C may alter starch composition, they do not necessarily affect overall starch deposition; furthermore, granule-bound starch synthase appears to be relatively stable under heat stress conditions. Consistent with these findings, </w:t>
      </w:r>
      <w:proofErr w:type="spellStart"/>
      <w:r>
        <w:t>Asthir</w:t>
      </w:r>
      <w:proofErr w:type="spellEnd"/>
      <w:r>
        <w:t xml:space="preserve"> and Bhatia (2014) observed that although total soluble sugars and protein content increased under heat stress, starch accumulation in wheat grains declined significantly.</w:t>
      </w:r>
    </w:p>
    <w:p w14:paraId="616EDFC6" w14:textId="77777777" w:rsidR="00394A7C" w:rsidRDefault="00394A7C" w:rsidP="00394A7C">
      <w:pPr>
        <w:pStyle w:val="NormalWeb"/>
        <w:jc w:val="both"/>
      </w:pPr>
      <w:r>
        <w:t>Grain protein composition and concentration are also critical determinants of wheat quality. Some studies suggest that total protein content remains relatively stable under heat stress (</w:t>
      </w:r>
      <w:proofErr w:type="spellStart"/>
      <w:r>
        <w:t>Lizana</w:t>
      </w:r>
      <w:proofErr w:type="spellEnd"/>
      <w:r>
        <w:t xml:space="preserve"> et al., 2013), whereas others report increases in grain protein concentration associated with enhanced essential amino acid fractions, elevated leaf nitrogen content, and improved sedimentation index under high-temperature conditions (Iqbal et al., 2017).</w:t>
      </w:r>
    </w:p>
    <w:p w14:paraId="758BA90F" w14:textId="77777777" w:rsidR="00394A7C" w:rsidRDefault="00394A7C" w:rsidP="00394A7C">
      <w:pPr>
        <w:pStyle w:val="NormalWeb"/>
        <w:jc w:val="both"/>
      </w:pPr>
      <w:r>
        <w:lastRenderedPageBreak/>
        <w:t>In summary, a comprehensive understanding of the effects of elevated temperatures on key biochemical processes, particularly starch biosynthesis and protein metabolism, is essential for maintaining wheat yield and grain quality under changing climatic conditions. Further investigation into the molecular mechanisms regulating these processes will be crucial for enhancing heat tolerance and ensuring future food security.</w:t>
      </w:r>
    </w:p>
    <w:p w14:paraId="568B4DAF" w14:textId="72829838" w:rsidR="007A0D8B" w:rsidRPr="00DA633C" w:rsidRDefault="00D23214" w:rsidP="00394A7C">
      <w:pPr>
        <w:jc w:val="both"/>
        <w:rPr>
          <w:rFonts w:ascii="Arial" w:hAnsi="Arial" w:cs="Arial"/>
          <w:b/>
          <w:bCs/>
        </w:rPr>
      </w:pPr>
      <w:r w:rsidRPr="00DA633C">
        <w:rPr>
          <w:rFonts w:ascii="Arial" w:hAnsi="Arial" w:cs="Arial"/>
          <w:b/>
          <w:bCs/>
        </w:rPr>
        <w:t xml:space="preserve">3. </w:t>
      </w:r>
      <w:r w:rsidR="007A0D8B" w:rsidRPr="00DA633C">
        <w:rPr>
          <w:rFonts w:ascii="Arial" w:hAnsi="Arial" w:cs="Arial"/>
          <w:b/>
          <w:bCs/>
        </w:rPr>
        <w:t>HEAT TOLERANCE MECHANISM IN WHEAT</w:t>
      </w:r>
    </w:p>
    <w:p w14:paraId="29F0C7DE" w14:textId="036F4B0D" w:rsidR="007A0D8B" w:rsidRPr="00DA633C" w:rsidRDefault="00DD3A2F" w:rsidP="00394A7C">
      <w:pPr>
        <w:jc w:val="both"/>
        <w:rPr>
          <w:rFonts w:ascii="Arial" w:hAnsi="Arial" w:cs="Arial"/>
          <w:sz w:val="20"/>
          <w:szCs w:val="20"/>
        </w:rPr>
      </w:pPr>
      <w:r w:rsidRPr="00DD3A2F">
        <w:rPr>
          <w:rFonts w:ascii="Arial" w:hAnsi="Arial" w:cs="Arial"/>
          <w:sz w:val="20"/>
          <w:szCs w:val="20"/>
        </w:rPr>
        <w:t>Plants adapt to heat stress through three main strategies—avoidance (reducing heat exposure), escape (completing their life cycle before severe stress occurs)</w:t>
      </w:r>
      <w:r>
        <w:rPr>
          <w:rFonts w:ascii="Arial" w:hAnsi="Arial" w:cs="Arial"/>
          <w:sz w:val="20"/>
          <w:szCs w:val="20"/>
        </w:rPr>
        <w:t xml:space="preserve"> </w:t>
      </w:r>
      <w:r w:rsidRPr="00DD3A2F">
        <w:rPr>
          <w:rFonts w:ascii="Arial" w:hAnsi="Arial" w:cs="Arial"/>
          <w:sz w:val="20"/>
          <w:szCs w:val="20"/>
        </w:rPr>
        <w:t>and tolerance (withstanding high temperatures through physiological and biochemical mechanisms)</w:t>
      </w:r>
      <w:r>
        <w:rPr>
          <w:rFonts w:ascii="Arial" w:hAnsi="Arial" w:cs="Arial"/>
          <w:sz w:val="20"/>
          <w:szCs w:val="20"/>
        </w:rPr>
        <w:t xml:space="preserve">. </w:t>
      </w:r>
      <w:r w:rsidR="007A0D8B" w:rsidRPr="00DA633C">
        <w:rPr>
          <w:rFonts w:ascii="Arial" w:hAnsi="Arial" w:cs="Arial"/>
          <w:sz w:val="20"/>
          <w:szCs w:val="20"/>
        </w:rPr>
        <w:t>Heat tolerance is described as a plant's ability to survive, grow</w:t>
      </w:r>
      <w:r>
        <w:rPr>
          <w:rFonts w:ascii="Arial" w:hAnsi="Arial" w:cs="Arial"/>
          <w:sz w:val="20"/>
          <w:szCs w:val="20"/>
        </w:rPr>
        <w:t xml:space="preserve"> </w:t>
      </w:r>
      <w:r w:rsidR="007A0D8B" w:rsidRPr="00DA633C">
        <w:rPr>
          <w:rFonts w:ascii="Arial" w:hAnsi="Arial" w:cs="Arial"/>
          <w:sz w:val="20"/>
          <w:szCs w:val="20"/>
        </w:rPr>
        <w:t>and provide an economic yield in high temperatures.</w:t>
      </w:r>
      <w:r w:rsidR="007A0D8B" w:rsidRPr="00DA633C">
        <w:rPr>
          <w:rFonts w:ascii="Arial" w:hAnsi="Arial" w:cs="Arial"/>
          <w:b/>
          <w:bCs/>
          <w:sz w:val="20"/>
          <w:szCs w:val="20"/>
        </w:rPr>
        <w:t xml:space="preserve"> </w:t>
      </w:r>
      <w:r>
        <w:rPr>
          <w:rFonts w:ascii="Arial" w:hAnsi="Arial" w:cs="Arial"/>
          <w:sz w:val="20"/>
          <w:szCs w:val="20"/>
        </w:rPr>
        <w:t>H</w:t>
      </w:r>
      <w:r w:rsidR="007A0D8B" w:rsidRPr="00DA633C">
        <w:rPr>
          <w:rFonts w:ascii="Arial" w:hAnsi="Arial" w:cs="Arial"/>
          <w:sz w:val="20"/>
          <w:szCs w:val="20"/>
        </w:rPr>
        <w:t xml:space="preserve">eat tolerance mechanisms include antioxidant defense, the production of Heat Shock Proteins (HSPs), and the ability to stay </w:t>
      </w:r>
      <w:r w:rsidR="00DD0B5E" w:rsidRPr="00DA633C">
        <w:rPr>
          <w:rFonts w:ascii="Arial" w:hAnsi="Arial" w:cs="Arial"/>
          <w:sz w:val="20"/>
          <w:szCs w:val="20"/>
        </w:rPr>
        <w:t>green</w:t>
      </w:r>
      <w:r>
        <w:rPr>
          <w:rFonts w:ascii="Arial" w:hAnsi="Arial" w:cs="Arial"/>
          <w:sz w:val="20"/>
          <w:szCs w:val="20"/>
        </w:rPr>
        <w:t xml:space="preserve"> under high-temperature stress </w:t>
      </w:r>
      <w:r w:rsidR="00DD0B5E" w:rsidRPr="00DA633C">
        <w:rPr>
          <w:rFonts w:ascii="Arial" w:hAnsi="Arial" w:cs="Arial"/>
          <w:sz w:val="20"/>
          <w:szCs w:val="20"/>
        </w:rPr>
        <w:t>(Poudel et al., 2020</w:t>
      </w:r>
      <w:r w:rsidR="008C6FB0" w:rsidRPr="00DA633C">
        <w:rPr>
          <w:rFonts w:ascii="Arial" w:hAnsi="Arial" w:cs="Arial"/>
          <w:sz w:val="20"/>
          <w:szCs w:val="20"/>
        </w:rPr>
        <w:t>).</w:t>
      </w:r>
      <w:r w:rsidR="00A34860">
        <w:rPr>
          <w:rFonts w:ascii="Arial" w:hAnsi="Arial" w:cs="Arial"/>
          <w:sz w:val="20"/>
          <w:szCs w:val="20"/>
        </w:rPr>
        <w:t xml:space="preserve"> </w:t>
      </w:r>
      <w:r w:rsidR="00A34860" w:rsidRPr="00A34860">
        <w:rPr>
          <w:rFonts w:ascii="Arial" w:hAnsi="Arial" w:cs="Arial"/>
          <w:sz w:val="20"/>
          <w:szCs w:val="20"/>
        </w:rPr>
        <w:t>To cope with stress, plants have evolved a range of adaptive mechanisms at both physiological and molecular levels, including short-term avoidance and acclimation strategies such as leaf orientation, transpirational cooling, and membrane lipid adjustments, as well as long-term tolerance mechanisms like efficient ROS-scavenging antioxidant systems</w:t>
      </w:r>
      <w:r w:rsidR="00A34860">
        <w:rPr>
          <w:rFonts w:ascii="Arial" w:hAnsi="Arial" w:cs="Arial"/>
          <w:sz w:val="20"/>
          <w:szCs w:val="20"/>
        </w:rPr>
        <w:t>.</w:t>
      </w:r>
      <w:r w:rsidR="00DD0B5E" w:rsidRPr="00DA633C">
        <w:rPr>
          <w:rFonts w:ascii="Arial" w:hAnsi="Arial" w:cs="Arial"/>
          <w:sz w:val="20"/>
          <w:szCs w:val="20"/>
        </w:rPr>
        <w:t xml:space="preserve"> These stress-responsive processes assist to protect and repair damaged proteins and membranes, hence conferring HS tolerance in plants (Yadav et al., 2022).</w:t>
      </w:r>
    </w:p>
    <w:p w14:paraId="3DE7B04F" w14:textId="00FF9343" w:rsidR="00DD0B5E" w:rsidRPr="00DA633C" w:rsidRDefault="00DA633C" w:rsidP="00394A7C">
      <w:pPr>
        <w:jc w:val="both"/>
        <w:rPr>
          <w:rFonts w:ascii="Arial" w:hAnsi="Arial" w:cs="Arial"/>
          <w:b/>
          <w:bCs/>
        </w:rPr>
      </w:pPr>
      <w:r w:rsidRPr="00DA633C">
        <w:rPr>
          <w:rFonts w:ascii="Arial" w:hAnsi="Arial" w:cs="Arial"/>
          <w:b/>
          <w:bCs/>
        </w:rPr>
        <w:t xml:space="preserve">3.1 </w:t>
      </w:r>
      <w:r w:rsidR="00DD0B5E" w:rsidRPr="00DA633C">
        <w:rPr>
          <w:rFonts w:ascii="Arial" w:hAnsi="Arial" w:cs="Arial"/>
          <w:b/>
          <w:bCs/>
        </w:rPr>
        <w:t xml:space="preserve">Heat Shock Proteins  </w:t>
      </w:r>
    </w:p>
    <w:p w14:paraId="4E84B890" w14:textId="2D66CB38" w:rsidR="00DD0B5E" w:rsidRPr="00DA633C" w:rsidRDefault="00BA2856" w:rsidP="00394A7C">
      <w:pPr>
        <w:jc w:val="both"/>
        <w:rPr>
          <w:rFonts w:ascii="Arial" w:hAnsi="Arial" w:cs="Arial"/>
          <w:sz w:val="20"/>
          <w:szCs w:val="20"/>
        </w:rPr>
      </w:pPr>
      <w:r w:rsidRPr="00DA633C">
        <w:rPr>
          <w:rFonts w:ascii="Arial" w:hAnsi="Arial" w:cs="Arial"/>
          <w:sz w:val="20"/>
          <w:szCs w:val="20"/>
        </w:rPr>
        <w:t>Heat stress causes stresses that impair essential metabolic processes such DNA replication, transcription, protein transport</w:t>
      </w:r>
      <w:r w:rsidR="00A34860">
        <w:rPr>
          <w:rFonts w:ascii="Arial" w:hAnsi="Arial" w:cs="Arial"/>
          <w:sz w:val="20"/>
          <w:szCs w:val="20"/>
        </w:rPr>
        <w:t xml:space="preserve"> </w:t>
      </w:r>
      <w:r w:rsidRPr="00DA633C">
        <w:rPr>
          <w:rFonts w:ascii="Arial" w:hAnsi="Arial" w:cs="Arial"/>
          <w:sz w:val="20"/>
          <w:szCs w:val="20"/>
        </w:rPr>
        <w:t>and translation. HSPs play an important function in heat stress by attaching to denatured proteins, inhibiting protein aggregation</w:t>
      </w:r>
      <w:r w:rsidR="00A34860">
        <w:rPr>
          <w:rFonts w:ascii="Arial" w:hAnsi="Arial" w:cs="Arial"/>
          <w:sz w:val="20"/>
          <w:szCs w:val="20"/>
        </w:rPr>
        <w:t xml:space="preserve"> </w:t>
      </w:r>
      <w:r w:rsidRPr="00DA633C">
        <w:rPr>
          <w:rFonts w:ascii="Arial" w:hAnsi="Arial" w:cs="Arial"/>
          <w:sz w:val="20"/>
          <w:szCs w:val="20"/>
        </w:rPr>
        <w:t xml:space="preserve">and allowing their reformation under </w:t>
      </w:r>
      <w:r w:rsidR="004517EA" w:rsidRPr="00DA633C">
        <w:rPr>
          <w:rFonts w:ascii="Arial" w:hAnsi="Arial" w:cs="Arial"/>
          <w:sz w:val="20"/>
          <w:szCs w:val="20"/>
        </w:rPr>
        <w:t>favourable</w:t>
      </w:r>
      <w:r w:rsidRPr="00DA633C">
        <w:rPr>
          <w:rFonts w:ascii="Arial" w:hAnsi="Arial" w:cs="Arial"/>
          <w:sz w:val="20"/>
          <w:szCs w:val="20"/>
        </w:rPr>
        <w:t xml:space="preserve"> conditions (Narayanan et al., 2018). These proteins act as molecular chaperones, stabilizing partially unfolded or denatured proteins and preventing denaturation and aggregation during heat shock (Pang et al.,2020)</w:t>
      </w:r>
      <w:r w:rsidR="00E40244" w:rsidRPr="00DA633C">
        <w:rPr>
          <w:rFonts w:ascii="Arial" w:hAnsi="Arial" w:cs="Arial"/>
          <w:sz w:val="20"/>
          <w:szCs w:val="20"/>
        </w:rPr>
        <w:t>. HSPs perform a variety of heat stress-related tasks, including transcriptional activation and gene expression regulation via processes like as temperature sensing, signal transduction</w:t>
      </w:r>
      <w:r w:rsidR="00A34860">
        <w:rPr>
          <w:rFonts w:ascii="Arial" w:hAnsi="Arial" w:cs="Arial"/>
          <w:sz w:val="20"/>
          <w:szCs w:val="20"/>
        </w:rPr>
        <w:t xml:space="preserve"> </w:t>
      </w:r>
      <w:r w:rsidR="00E40244" w:rsidRPr="00DA633C">
        <w:rPr>
          <w:rFonts w:ascii="Arial" w:hAnsi="Arial" w:cs="Arial"/>
          <w:sz w:val="20"/>
          <w:szCs w:val="20"/>
        </w:rPr>
        <w:t>and DNA binding (Cha et al., 2020). HSP20, HSP60, HSP70, HSP90</w:t>
      </w:r>
      <w:r w:rsidR="00A34860">
        <w:rPr>
          <w:rFonts w:ascii="Arial" w:hAnsi="Arial" w:cs="Arial"/>
          <w:sz w:val="20"/>
          <w:szCs w:val="20"/>
        </w:rPr>
        <w:t xml:space="preserve"> </w:t>
      </w:r>
      <w:r w:rsidR="00E40244" w:rsidRPr="00DA633C">
        <w:rPr>
          <w:rFonts w:ascii="Arial" w:hAnsi="Arial" w:cs="Arial"/>
          <w:sz w:val="20"/>
          <w:szCs w:val="20"/>
        </w:rPr>
        <w:t xml:space="preserve">and HSP100 are five HSPs that have different properties (Kumar et al., 2020). The increase of HSP70s and cytoskeletal proteins in pollen tissues has been associated to fertility restoration in hot settings (Masoomi et al., 2021). HSP70 expression is also associated with increased overall antioxidant capacity and decreased cell membrane stability. While HSP60 and HSP70 are highly conserved specialized proteins that resist HS, HSP20 drives the degradation of incorrectly folded </w:t>
      </w:r>
      <w:r w:rsidR="00DA633C" w:rsidRPr="00DA633C">
        <w:rPr>
          <w:rFonts w:ascii="Arial" w:hAnsi="Arial" w:cs="Arial"/>
          <w:sz w:val="20"/>
          <w:szCs w:val="20"/>
        </w:rPr>
        <w:t>proteins.</w:t>
      </w:r>
      <w:r w:rsidR="0010530C" w:rsidRPr="00DA633C">
        <w:rPr>
          <w:rFonts w:ascii="Arial" w:hAnsi="Arial" w:cs="Arial"/>
          <w:sz w:val="20"/>
          <w:szCs w:val="20"/>
        </w:rPr>
        <w:t xml:space="preserve"> During heat stress, HSP90, also known as </w:t>
      </w:r>
      <w:proofErr w:type="spellStart"/>
      <w:r w:rsidR="0010530C" w:rsidRPr="00DA633C">
        <w:rPr>
          <w:rFonts w:ascii="Arial" w:hAnsi="Arial" w:cs="Arial"/>
          <w:sz w:val="20"/>
          <w:szCs w:val="20"/>
        </w:rPr>
        <w:t>ClpB</w:t>
      </w:r>
      <w:proofErr w:type="spellEnd"/>
      <w:r w:rsidR="0010530C" w:rsidRPr="00DA633C">
        <w:rPr>
          <w:rFonts w:ascii="Arial" w:hAnsi="Arial" w:cs="Arial"/>
          <w:sz w:val="20"/>
          <w:szCs w:val="20"/>
        </w:rPr>
        <w:t>, plays a role in signal</w:t>
      </w:r>
      <w:r w:rsidR="00A34860">
        <w:rPr>
          <w:rFonts w:ascii="Arial" w:hAnsi="Arial" w:cs="Arial"/>
          <w:sz w:val="20"/>
          <w:szCs w:val="20"/>
        </w:rPr>
        <w:t>l</w:t>
      </w:r>
      <w:r w:rsidR="0010530C" w:rsidRPr="00DA633C">
        <w:rPr>
          <w:rFonts w:ascii="Arial" w:hAnsi="Arial" w:cs="Arial"/>
          <w:sz w:val="20"/>
          <w:szCs w:val="20"/>
        </w:rPr>
        <w:t>ing protein trafficking and activation. The heat- and drought-tolerant Indian wheat cultivar C−306 exhibits 7.6 times greater levels of TaHsp90 gene expression under high temperature conditions (37 ◦C and 42 ◦C) (Zheng et al., 2025). Correct protein folding and disaggregation are facilitated by HSP100 (Cheng et al., 2016). When heat-tolerant wheat cultivars are treated with HS, their growing grains have higher levels of HSP100 than heat-susceptible cultivars (</w:t>
      </w:r>
      <w:r w:rsidR="003D3249" w:rsidRPr="00DA633C">
        <w:rPr>
          <w:rFonts w:ascii="Arial" w:hAnsi="Arial" w:cs="Arial"/>
          <w:sz w:val="20"/>
          <w:szCs w:val="20"/>
        </w:rPr>
        <w:t>Sumesh et al., 2008).</w:t>
      </w:r>
      <w:r w:rsidR="00897470" w:rsidRPr="00DA633C">
        <w:rPr>
          <w:rFonts w:ascii="Arial" w:hAnsi="Arial" w:cs="Arial"/>
          <w:sz w:val="20"/>
          <w:szCs w:val="20"/>
        </w:rPr>
        <w:t xml:space="preserve"> Heat-resistant and heat-susceptible wheat genotypes differ phenotypically by 29.89% in grain weight per spike due to a Single-Nucleotide Polymorphism (SNP) in the heat shock protein HSP16.9 (Garg et al., 2012). Small HSP (</w:t>
      </w:r>
      <w:proofErr w:type="spellStart"/>
      <w:r w:rsidR="00897470" w:rsidRPr="00DA633C">
        <w:rPr>
          <w:rFonts w:ascii="Arial" w:hAnsi="Arial" w:cs="Arial"/>
          <w:sz w:val="20"/>
          <w:szCs w:val="20"/>
        </w:rPr>
        <w:t>SmHSP</w:t>
      </w:r>
      <w:proofErr w:type="spellEnd"/>
      <w:r w:rsidR="00897470" w:rsidRPr="00DA633C">
        <w:rPr>
          <w:rFonts w:ascii="Arial" w:hAnsi="Arial" w:cs="Arial"/>
          <w:sz w:val="20"/>
          <w:szCs w:val="20"/>
        </w:rPr>
        <w:t>), which is present in the nucleus, mitochondria, chloroplast, endoplasmic reticulum</w:t>
      </w:r>
      <w:r w:rsidR="00A34860">
        <w:rPr>
          <w:rFonts w:ascii="Arial" w:hAnsi="Arial" w:cs="Arial"/>
          <w:sz w:val="20"/>
          <w:szCs w:val="20"/>
        </w:rPr>
        <w:t xml:space="preserve">, </w:t>
      </w:r>
      <w:r w:rsidR="00897470" w:rsidRPr="00DA633C">
        <w:rPr>
          <w:rFonts w:ascii="Arial" w:hAnsi="Arial" w:cs="Arial"/>
          <w:sz w:val="20"/>
          <w:szCs w:val="20"/>
        </w:rPr>
        <w:t>cytoplasm, and HSP100, HSP90, HSP70, HSP60</w:t>
      </w:r>
      <w:r w:rsidR="00A34860">
        <w:rPr>
          <w:rFonts w:ascii="Arial" w:hAnsi="Arial" w:cs="Arial"/>
          <w:sz w:val="20"/>
          <w:szCs w:val="20"/>
        </w:rPr>
        <w:t xml:space="preserve"> </w:t>
      </w:r>
      <w:r w:rsidR="00897470" w:rsidRPr="00DA633C">
        <w:rPr>
          <w:rFonts w:ascii="Arial" w:hAnsi="Arial" w:cs="Arial"/>
          <w:sz w:val="20"/>
          <w:szCs w:val="20"/>
        </w:rPr>
        <w:t xml:space="preserve">and HSP40 are the six distinct structures of the majority of HSPs produced by eukaryotic organisms. According to current knowledge, the wheat genome has 753 HSP genes, including 169 </w:t>
      </w:r>
      <w:proofErr w:type="spellStart"/>
      <w:r w:rsidR="00897470" w:rsidRPr="00DA633C">
        <w:rPr>
          <w:rFonts w:ascii="Arial" w:hAnsi="Arial" w:cs="Arial"/>
          <w:sz w:val="20"/>
          <w:szCs w:val="20"/>
        </w:rPr>
        <w:t>TaSHSPs</w:t>
      </w:r>
      <w:proofErr w:type="spellEnd"/>
      <w:r w:rsidR="00897470" w:rsidRPr="00DA633C">
        <w:rPr>
          <w:rFonts w:ascii="Arial" w:hAnsi="Arial" w:cs="Arial"/>
          <w:sz w:val="20"/>
          <w:szCs w:val="20"/>
        </w:rPr>
        <w:t>, 273 TaHSP40s, 95 TaHSP60s, 114 TaHSP70s, 18 TaHSP90s</w:t>
      </w:r>
      <w:r w:rsidR="00A34860">
        <w:rPr>
          <w:rFonts w:ascii="Arial" w:hAnsi="Arial" w:cs="Arial"/>
          <w:sz w:val="20"/>
          <w:szCs w:val="20"/>
        </w:rPr>
        <w:t xml:space="preserve"> </w:t>
      </w:r>
      <w:r w:rsidR="00897470" w:rsidRPr="00DA633C">
        <w:rPr>
          <w:rFonts w:ascii="Arial" w:hAnsi="Arial" w:cs="Arial"/>
          <w:sz w:val="20"/>
          <w:szCs w:val="20"/>
        </w:rPr>
        <w:t>and 84 TaHSP100s (</w:t>
      </w:r>
      <w:r w:rsidR="00977A36" w:rsidRPr="00DA633C">
        <w:rPr>
          <w:rFonts w:ascii="Arial" w:hAnsi="Arial" w:cs="Arial"/>
          <w:sz w:val="20"/>
          <w:szCs w:val="20"/>
        </w:rPr>
        <w:t>Kumar et al., 2020).</w:t>
      </w:r>
    </w:p>
    <w:p w14:paraId="2B484329" w14:textId="77777777" w:rsidR="00DA633C" w:rsidRDefault="00DA633C" w:rsidP="00394A7C">
      <w:pPr>
        <w:jc w:val="both"/>
        <w:rPr>
          <w:rFonts w:ascii="Times New Roman" w:hAnsi="Times New Roman" w:cs="Times New Roman"/>
          <w:b/>
          <w:bCs/>
          <w:sz w:val="26"/>
          <w:szCs w:val="26"/>
        </w:rPr>
      </w:pPr>
    </w:p>
    <w:p w14:paraId="4AB64A53" w14:textId="0132A495" w:rsidR="00977A36" w:rsidRPr="00977A36" w:rsidRDefault="00DA633C" w:rsidP="00394A7C">
      <w:pPr>
        <w:jc w:val="both"/>
        <w:rPr>
          <w:rFonts w:ascii="Times New Roman" w:hAnsi="Times New Roman" w:cs="Times New Roman"/>
          <w:b/>
          <w:bCs/>
          <w:sz w:val="26"/>
          <w:szCs w:val="26"/>
        </w:rPr>
      </w:pPr>
      <w:r>
        <w:rPr>
          <w:rFonts w:ascii="Times New Roman" w:hAnsi="Times New Roman" w:cs="Times New Roman"/>
          <w:b/>
          <w:bCs/>
          <w:sz w:val="26"/>
          <w:szCs w:val="26"/>
        </w:rPr>
        <w:t>3.1.1</w:t>
      </w:r>
      <w:r w:rsidRPr="00DA633C">
        <w:rPr>
          <w:rFonts w:ascii="Arial" w:hAnsi="Arial" w:cs="Arial"/>
          <w:b/>
          <w:bCs/>
          <w:sz w:val="20"/>
          <w:szCs w:val="20"/>
          <w:u w:val="single"/>
        </w:rPr>
        <w:t xml:space="preserve"> </w:t>
      </w:r>
      <w:r w:rsidR="00977A36" w:rsidRPr="00DA633C">
        <w:rPr>
          <w:rFonts w:ascii="Arial" w:hAnsi="Arial" w:cs="Arial"/>
          <w:b/>
          <w:bCs/>
          <w:sz w:val="20"/>
          <w:szCs w:val="20"/>
          <w:u w:val="single"/>
        </w:rPr>
        <w:t>Transcription Factors Associated with Heat Shock Response</w:t>
      </w:r>
      <w:r w:rsidR="00977A36" w:rsidRPr="00977A36">
        <w:rPr>
          <w:rFonts w:ascii="Times New Roman" w:hAnsi="Times New Roman" w:cs="Times New Roman"/>
          <w:b/>
          <w:bCs/>
          <w:sz w:val="26"/>
          <w:szCs w:val="26"/>
        </w:rPr>
        <w:t xml:space="preserve">  </w:t>
      </w:r>
    </w:p>
    <w:p w14:paraId="0BC480A4" w14:textId="734B66A4" w:rsidR="00B76ACB" w:rsidRPr="00DA633C" w:rsidRDefault="00977A36" w:rsidP="00394A7C">
      <w:pPr>
        <w:jc w:val="both"/>
        <w:rPr>
          <w:rFonts w:ascii="Arial" w:hAnsi="Arial" w:cs="Arial"/>
          <w:sz w:val="20"/>
          <w:szCs w:val="20"/>
        </w:rPr>
      </w:pPr>
      <w:r w:rsidRPr="00DA633C">
        <w:rPr>
          <w:rFonts w:ascii="Arial" w:hAnsi="Arial" w:cs="Arial"/>
          <w:sz w:val="20"/>
          <w:szCs w:val="20"/>
        </w:rPr>
        <w:t xml:space="preserve">The primary regulators of HSR and the primary regulators of HSP expression are heat shock transcription factors (HSFs) </w:t>
      </w:r>
      <w:r w:rsidR="00311339" w:rsidRPr="00DA633C">
        <w:rPr>
          <w:rFonts w:ascii="Arial" w:hAnsi="Arial" w:cs="Arial"/>
          <w:sz w:val="20"/>
          <w:szCs w:val="20"/>
        </w:rPr>
        <w:t>(Haider et al.,2022)</w:t>
      </w:r>
      <w:r w:rsidRPr="00DA633C">
        <w:rPr>
          <w:rFonts w:ascii="Arial" w:hAnsi="Arial" w:cs="Arial"/>
          <w:sz w:val="20"/>
          <w:szCs w:val="20"/>
        </w:rPr>
        <w:t xml:space="preserve">. Inhibitory interaction with HSPs, including HSP70, suppresses the activity of HSFs, which are normally found in a monomeric state </w:t>
      </w:r>
      <w:r w:rsidR="00311339" w:rsidRPr="00DA633C">
        <w:rPr>
          <w:rFonts w:ascii="Arial" w:hAnsi="Arial" w:cs="Arial"/>
          <w:sz w:val="20"/>
          <w:szCs w:val="20"/>
        </w:rPr>
        <w:t>(</w:t>
      </w:r>
      <w:proofErr w:type="spellStart"/>
      <w:r w:rsidR="00311339" w:rsidRPr="00DA633C">
        <w:rPr>
          <w:rFonts w:ascii="Arial" w:hAnsi="Arial" w:cs="Arial"/>
          <w:sz w:val="20"/>
          <w:szCs w:val="20"/>
        </w:rPr>
        <w:t>Fragkostefanakis</w:t>
      </w:r>
      <w:proofErr w:type="spellEnd"/>
      <w:r w:rsidR="00311339" w:rsidRPr="00DA633C">
        <w:rPr>
          <w:rFonts w:ascii="Arial" w:hAnsi="Arial" w:cs="Arial"/>
          <w:sz w:val="20"/>
          <w:szCs w:val="20"/>
        </w:rPr>
        <w:t xml:space="preserve"> et al., 2015). </w:t>
      </w:r>
      <w:r w:rsidRPr="00DA633C">
        <w:rPr>
          <w:rFonts w:ascii="Arial" w:hAnsi="Arial" w:cs="Arial"/>
          <w:sz w:val="20"/>
          <w:szCs w:val="20"/>
        </w:rPr>
        <w:t xml:space="preserve">But when HS occurs, the HSPs separate from HSFs and attach to proteins that have been </w:t>
      </w:r>
      <w:r w:rsidRPr="00DA633C">
        <w:rPr>
          <w:rFonts w:ascii="Arial" w:hAnsi="Arial" w:cs="Arial"/>
          <w:sz w:val="20"/>
          <w:szCs w:val="20"/>
        </w:rPr>
        <w:lastRenderedPageBreak/>
        <w:t>misfolded or unfolded. After being released, the HSFs enter the nucleus, trimerize</w:t>
      </w:r>
      <w:r w:rsidR="00A34860">
        <w:rPr>
          <w:rFonts w:ascii="Arial" w:hAnsi="Arial" w:cs="Arial"/>
          <w:sz w:val="20"/>
          <w:szCs w:val="20"/>
        </w:rPr>
        <w:t xml:space="preserve"> </w:t>
      </w:r>
      <w:r w:rsidRPr="00DA633C">
        <w:rPr>
          <w:rFonts w:ascii="Arial" w:hAnsi="Arial" w:cs="Arial"/>
          <w:sz w:val="20"/>
          <w:szCs w:val="20"/>
        </w:rPr>
        <w:t xml:space="preserve">and get phosphorylated. Heat shock elements (HSEs) found in target gene promoters are then bound by the trimerized HSFs to activate HSR </w:t>
      </w:r>
      <w:r w:rsidR="00B76ACB" w:rsidRPr="00DA633C">
        <w:rPr>
          <w:rFonts w:ascii="Arial" w:hAnsi="Arial" w:cs="Arial"/>
          <w:sz w:val="20"/>
          <w:szCs w:val="20"/>
        </w:rPr>
        <w:t>(Scharf et al.,2012)</w:t>
      </w:r>
      <w:r w:rsidRPr="00DA633C">
        <w:rPr>
          <w:rFonts w:ascii="Arial" w:hAnsi="Arial" w:cs="Arial"/>
          <w:sz w:val="20"/>
          <w:szCs w:val="20"/>
        </w:rPr>
        <w:t xml:space="preserve">. The genomes of plants contain several HSF members; for example, wheat has 61 HSF genes </w:t>
      </w:r>
      <w:r w:rsidR="00B76ACB" w:rsidRPr="00DA633C">
        <w:rPr>
          <w:rFonts w:ascii="Arial" w:hAnsi="Arial" w:cs="Arial"/>
          <w:sz w:val="20"/>
          <w:szCs w:val="20"/>
        </w:rPr>
        <w:t>(ye et al., 2020)</w:t>
      </w:r>
      <w:r w:rsidRPr="00DA633C">
        <w:rPr>
          <w:rFonts w:ascii="Arial" w:hAnsi="Arial" w:cs="Arial"/>
          <w:sz w:val="20"/>
          <w:szCs w:val="20"/>
        </w:rPr>
        <w:t>.</w:t>
      </w:r>
      <w:r w:rsidR="00B76ACB" w:rsidRPr="00DA633C">
        <w:rPr>
          <w:rFonts w:ascii="Arial" w:eastAsia="Times New Roman" w:hAnsi="Arial" w:cs="Arial"/>
          <w:kern w:val="0"/>
          <w:sz w:val="20"/>
          <w:szCs w:val="20"/>
          <w:lang w:eastAsia="en-IN"/>
          <w14:ligatures w14:val="none"/>
        </w:rPr>
        <w:t xml:space="preserve"> </w:t>
      </w:r>
      <w:r w:rsidR="00B76ACB" w:rsidRPr="00DA633C">
        <w:rPr>
          <w:rFonts w:ascii="Arial" w:hAnsi="Arial" w:cs="Arial"/>
          <w:sz w:val="20"/>
          <w:szCs w:val="20"/>
        </w:rPr>
        <w:t>Plant HSFs are categorized into three classes (A, B</w:t>
      </w:r>
      <w:r w:rsidR="00A34860">
        <w:rPr>
          <w:rFonts w:ascii="Arial" w:hAnsi="Arial" w:cs="Arial"/>
          <w:sz w:val="20"/>
          <w:szCs w:val="20"/>
        </w:rPr>
        <w:t xml:space="preserve"> </w:t>
      </w:r>
      <w:r w:rsidR="00B76ACB" w:rsidRPr="00DA633C">
        <w:rPr>
          <w:rFonts w:ascii="Arial" w:hAnsi="Arial" w:cs="Arial"/>
          <w:sz w:val="20"/>
          <w:szCs w:val="20"/>
        </w:rPr>
        <w:t xml:space="preserve">and C) according to the unique characteristics of their HR-A/B (hydrophobic associated A/B) area. Between their A and B sections, class A and C HSFs have insertions of amino acid residues. There are seven residues in class C compared to twenty-one in class A </w:t>
      </w:r>
      <w:r w:rsidR="00BB383C" w:rsidRPr="00DA633C">
        <w:rPr>
          <w:rFonts w:ascii="Arial" w:hAnsi="Arial" w:cs="Arial"/>
          <w:sz w:val="20"/>
          <w:szCs w:val="20"/>
        </w:rPr>
        <w:t>(Guo et al.,2016)</w:t>
      </w:r>
      <w:r w:rsidR="00B76ACB" w:rsidRPr="00DA633C">
        <w:rPr>
          <w:rFonts w:ascii="Arial" w:hAnsi="Arial" w:cs="Arial"/>
          <w:sz w:val="20"/>
          <w:szCs w:val="20"/>
        </w:rPr>
        <w:t>. Many HSPs and other heat stress defense proteins, including Golgi anti-apoptotic protein (GAAP) and the wide Rubisco-</w:t>
      </w:r>
      <w:proofErr w:type="spellStart"/>
      <w:r w:rsidR="00B76ACB" w:rsidRPr="00DA633C">
        <w:rPr>
          <w:rFonts w:ascii="Arial" w:hAnsi="Arial" w:cs="Arial"/>
          <w:sz w:val="20"/>
          <w:szCs w:val="20"/>
        </w:rPr>
        <w:t>activase</w:t>
      </w:r>
      <w:proofErr w:type="spellEnd"/>
      <w:r w:rsidR="00B76ACB" w:rsidRPr="00DA633C">
        <w:rPr>
          <w:rFonts w:ascii="Arial" w:hAnsi="Arial" w:cs="Arial"/>
          <w:sz w:val="20"/>
          <w:szCs w:val="20"/>
        </w:rPr>
        <w:t xml:space="preserve"> isoform, are upregulated in wheat when the heat shock transcription factor TaHsfA6f is overexpressed </w:t>
      </w:r>
      <w:r w:rsidR="00BB383C" w:rsidRPr="00DA633C">
        <w:rPr>
          <w:rFonts w:ascii="Arial" w:hAnsi="Arial" w:cs="Arial"/>
          <w:sz w:val="20"/>
          <w:szCs w:val="20"/>
        </w:rPr>
        <w:t>(Xue et al., 2015).</w:t>
      </w:r>
    </w:p>
    <w:p w14:paraId="32E47A63" w14:textId="408D0944" w:rsidR="00477D5B" w:rsidRDefault="00851B5D" w:rsidP="00394A7C">
      <w:pPr>
        <w:jc w:val="both"/>
        <w:rPr>
          <w:rFonts w:ascii="Times New Roman" w:hAnsi="Times New Roman" w:cs="Times New Roman"/>
          <w:b/>
          <w:bCs/>
          <w:sz w:val="26"/>
          <w:szCs w:val="26"/>
        </w:rPr>
      </w:pPr>
      <w:r>
        <w:rPr>
          <w:rFonts w:ascii="Times New Roman" w:hAnsi="Times New Roman" w:cs="Times New Roman"/>
          <w:b/>
          <w:bCs/>
          <w:sz w:val="26"/>
          <w:szCs w:val="26"/>
        </w:rPr>
        <w:t>3</w:t>
      </w:r>
      <w:r w:rsidRPr="00851B5D">
        <w:rPr>
          <w:rFonts w:ascii="Arial" w:hAnsi="Arial" w:cs="Arial"/>
          <w:b/>
          <w:bCs/>
        </w:rPr>
        <w:t xml:space="preserve">.2 </w:t>
      </w:r>
      <w:r w:rsidR="00190B6A" w:rsidRPr="00851B5D">
        <w:rPr>
          <w:rFonts w:ascii="Arial" w:hAnsi="Arial" w:cs="Arial"/>
          <w:b/>
          <w:bCs/>
        </w:rPr>
        <w:t>Reactive oxygen species and antioxidative defense mechanism</w:t>
      </w:r>
    </w:p>
    <w:p w14:paraId="4BC8F093" w14:textId="78D591BB" w:rsidR="00BB383C" w:rsidRPr="00851B5D" w:rsidRDefault="008C24C7" w:rsidP="00394A7C">
      <w:pPr>
        <w:jc w:val="both"/>
        <w:rPr>
          <w:rFonts w:ascii="Arial" w:hAnsi="Arial" w:cs="Arial"/>
          <w:b/>
          <w:bCs/>
          <w:sz w:val="20"/>
          <w:szCs w:val="20"/>
        </w:rPr>
      </w:pPr>
      <w:r w:rsidRPr="00851B5D">
        <w:rPr>
          <w:rFonts w:ascii="Arial" w:hAnsi="Arial" w:cs="Arial"/>
          <w:sz w:val="20"/>
          <w:szCs w:val="20"/>
        </w:rPr>
        <w:t>Unfavourable reactive oxygen species (ROS), such as singlet oxygen,</w:t>
      </w:r>
      <w:r w:rsidR="00B12458">
        <w:rPr>
          <w:rFonts w:ascii="Arial" w:hAnsi="Arial" w:cs="Arial"/>
          <w:sz w:val="20"/>
          <w:szCs w:val="20"/>
        </w:rPr>
        <w:t xml:space="preserve"> </w:t>
      </w:r>
      <w:r w:rsidRPr="00851B5D">
        <w:rPr>
          <w:rFonts w:ascii="Arial" w:hAnsi="Arial" w:cs="Arial"/>
          <w:sz w:val="20"/>
          <w:szCs w:val="20"/>
        </w:rPr>
        <w:t>superoxide</w:t>
      </w:r>
      <w:r w:rsidR="00B12458">
        <w:rPr>
          <w:rFonts w:ascii="Arial" w:hAnsi="Arial" w:cs="Arial"/>
          <w:sz w:val="20"/>
          <w:szCs w:val="20"/>
        </w:rPr>
        <w:t xml:space="preserve"> and </w:t>
      </w:r>
      <w:r w:rsidRPr="00851B5D">
        <w:rPr>
          <w:rFonts w:ascii="Arial" w:hAnsi="Arial" w:cs="Arial"/>
          <w:sz w:val="20"/>
          <w:szCs w:val="20"/>
        </w:rPr>
        <w:t xml:space="preserve">hydroxyl </w:t>
      </w:r>
      <w:r w:rsidR="00B12458" w:rsidRPr="00851B5D">
        <w:rPr>
          <w:rFonts w:ascii="Arial" w:hAnsi="Arial" w:cs="Arial"/>
          <w:sz w:val="20"/>
          <w:szCs w:val="20"/>
        </w:rPr>
        <w:t>radical,</w:t>
      </w:r>
      <w:r w:rsidRPr="00851B5D">
        <w:rPr>
          <w:rFonts w:ascii="Arial" w:hAnsi="Arial" w:cs="Arial"/>
          <w:sz w:val="20"/>
          <w:szCs w:val="20"/>
        </w:rPr>
        <w:t xml:space="preserve"> are produced by heat stress and have an impact on the plant (</w:t>
      </w:r>
      <w:proofErr w:type="spellStart"/>
      <w:r w:rsidRPr="00851B5D">
        <w:rPr>
          <w:rFonts w:ascii="Arial" w:hAnsi="Arial" w:cs="Arial"/>
          <w:sz w:val="20"/>
          <w:szCs w:val="20"/>
        </w:rPr>
        <w:t>Marutani</w:t>
      </w:r>
      <w:proofErr w:type="spellEnd"/>
      <w:r w:rsidRPr="00851B5D">
        <w:rPr>
          <w:rFonts w:ascii="Arial" w:hAnsi="Arial" w:cs="Arial"/>
          <w:sz w:val="20"/>
          <w:szCs w:val="20"/>
        </w:rPr>
        <w:t xml:space="preserve"> et al., 2012). </w:t>
      </w:r>
      <w:r w:rsidR="00C705E2" w:rsidRPr="00851B5D">
        <w:rPr>
          <w:rFonts w:ascii="Arial" w:hAnsi="Arial" w:cs="Arial"/>
          <w:sz w:val="20"/>
          <w:szCs w:val="20"/>
        </w:rPr>
        <w:t xml:space="preserve">Redox homeostasis, the balance between ROS generation and scavenging, is present in normal cells </w:t>
      </w:r>
      <w:r w:rsidR="00C61D52" w:rsidRPr="00851B5D">
        <w:rPr>
          <w:rFonts w:ascii="Arial" w:hAnsi="Arial" w:cs="Arial"/>
          <w:sz w:val="20"/>
          <w:szCs w:val="20"/>
        </w:rPr>
        <w:t>(Suzuki et al., 2012)</w:t>
      </w:r>
      <w:r w:rsidR="00C705E2" w:rsidRPr="00851B5D">
        <w:rPr>
          <w:rFonts w:ascii="Arial" w:hAnsi="Arial" w:cs="Arial"/>
          <w:sz w:val="20"/>
          <w:szCs w:val="20"/>
        </w:rPr>
        <w:t xml:space="preserve">. Oxidative stress is the state in which a cell experiences stress when the amount of ROS produced exceeds its ability to scavenge them </w:t>
      </w:r>
      <w:r w:rsidR="00C61D52" w:rsidRPr="00851B5D">
        <w:rPr>
          <w:rFonts w:ascii="Arial" w:hAnsi="Arial" w:cs="Arial"/>
          <w:sz w:val="20"/>
          <w:szCs w:val="20"/>
        </w:rPr>
        <w:t>(Mullineaux et al., 2010).</w:t>
      </w:r>
      <w:r w:rsidR="00C705E2" w:rsidRPr="00851B5D">
        <w:rPr>
          <w:rFonts w:ascii="Arial" w:hAnsi="Arial" w:cs="Arial"/>
          <w:sz w:val="20"/>
          <w:szCs w:val="20"/>
        </w:rPr>
        <w:t xml:space="preserve"> Additionally, oxidative stress may arise from a reduction in the cell's ability to scavenge free radicals </w:t>
      </w:r>
      <w:r w:rsidR="00CE01B4" w:rsidRPr="00851B5D">
        <w:rPr>
          <w:rFonts w:ascii="Arial" w:hAnsi="Arial" w:cs="Arial"/>
          <w:sz w:val="20"/>
          <w:szCs w:val="20"/>
        </w:rPr>
        <w:t>(Xin et al., 2019)</w:t>
      </w:r>
      <w:r w:rsidR="00C705E2" w:rsidRPr="00851B5D">
        <w:rPr>
          <w:rFonts w:ascii="Arial" w:hAnsi="Arial" w:cs="Arial"/>
          <w:sz w:val="20"/>
          <w:szCs w:val="20"/>
        </w:rPr>
        <w:t>. Increased ROS production brought on by H</w:t>
      </w:r>
      <w:r w:rsidR="00383FB6" w:rsidRPr="00851B5D">
        <w:rPr>
          <w:rFonts w:ascii="Arial" w:hAnsi="Arial" w:cs="Arial"/>
          <w:sz w:val="20"/>
          <w:szCs w:val="20"/>
        </w:rPr>
        <w:t>eat stress</w:t>
      </w:r>
      <w:r w:rsidR="00C705E2" w:rsidRPr="00851B5D">
        <w:rPr>
          <w:rFonts w:ascii="Arial" w:hAnsi="Arial" w:cs="Arial"/>
          <w:sz w:val="20"/>
          <w:szCs w:val="20"/>
        </w:rPr>
        <w:t xml:space="preserve"> results in lipid peroxidation, protein oxidation, damage to nuclei, altered membrane potential (depolarization), obstructing enzyme function, and initiating programmed cell death </w:t>
      </w:r>
      <w:r w:rsidR="00CE01B4" w:rsidRPr="00851B5D">
        <w:rPr>
          <w:rFonts w:ascii="Arial" w:hAnsi="Arial" w:cs="Arial"/>
          <w:sz w:val="20"/>
          <w:szCs w:val="20"/>
        </w:rPr>
        <w:t>(Poudel at al.,2020). H</w:t>
      </w:r>
      <w:r w:rsidR="00383FB6" w:rsidRPr="00851B5D">
        <w:rPr>
          <w:rFonts w:ascii="Arial" w:hAnsi="Arial" w:cs="Arial"/>
          <w:sz w:val="20"/>
          <w:szCs w:val="20"/>
        </w:rPr>
        <w:t>eat stress</w:t>
      </w:r>
      <w:r w:rsidR="00CE01B4" w:rsidRPr="00851B5D">
        <w:rPr>
          <w:rFonts w:ascii="Arial" w:hAnsi="Arial" w:cs="Arial"/>
          <w:sz w:val="20"/>
          <w:szCs w:val="20"/>
        </w:rPr>
        <w:t xml:space="preserve">-associated rise in ROS signals to activate the enzymes involved in free radical scavenging, hence turning on the antioxidative defense mechanism (Kumar et al., 2012). Antioxidative defense systems must detoxify ROS in order to protect plants from oxidative damage (Xin et al., 2019). Several enzymatic and non-enzymatic antioxidants contribute to the development of plants' very powerful antioxidant </w:t>
      </w:r>
      <w:proofErr w:type="spellStart"/>
      <w:r w:rsidR="00CE01B4" w:rsidRPr="00851B5D">
        <w:rPr>
          <w:rFonts w:ascii="Arial" w:hAnsi="Arial" w:cs="Arial"/>
          <w:sz w:val="20"/>
          <w:szCs w:val="20"/>
        </w:rPr>
        <w:t>defense</w:t>
      </w:r>
      <w:proofErr w:type="spellEnd"/>
      <w:r w:rsidR="00CE01B4" w:rsidRPr="00851B5D">
        <w:rPr>
          <w:rFonts w:ascii="Arial" w:hAnsi="Arial" w:cs="Arial"/>
          <w:sz w:val="20"/>
          <w:szCs w:val="20"/>
        </w:rPr>
        <w:t xml:space="preserve"> mechanism </w:t>
      </w:r>
      <w:r w:rsidR="00383FB6" w:rsidRPr="00851B5D">
        <w:rPr>
          <w:rFonts w:ascii="Arial" w:hAnsi="Arial" w:cs="Arial"/>
          <w:sz w:val="20"/>
          <w:szCs w:val="20"/>
        </w:rPr>
        <w:t>(</w:t>
      </w:r>
      <w:proofErr w:type="spellStart"/>
      <w:r w:rsidR="00383FB6" w:rsidRPr="00851B5D">
        <w:rPr>
          <w:rFonts w:ascii="Arial" w:hAnsi="Arial" w:cs="Arial"/>
          <w:sz w:val="20"/>
          <w:szCs w:val="20"/>
        </w:rPr>
        <w:t>Puthur</w:t>
      </w:r>
      <w:proofErr w:type="spellEnd"/>
      <w:r w:rsidR="00383FB6" w:rsidRPr="00851B5D">
        <w:rPr>
          <w:rFonts w:ascii="Arial" w:hAnsi="Arial" w:cs="Arial"/>
          <w:sz w:val="20"/>
          <w:szCs w:val="20"/>
        </w:rPr>
        <w:t xml:space="preserve"> et al., 2016)</w:t>
      </w:r>
      <w:r w:rsidR="00CE01B4" w:rsidRPr="00851B5D">
        <w:rPr>
          <w:rFonts w:ascii="Arial" w:hAnsi="Arial" w:cs="Arial"/>
          <w:sz w:val="20"/>
          <w:szCs w:val="20"/>
        </w:rPr>
        <w:t>. Ascorbic acid, glutathione, tocopherols, carotenoids</w:t>
      </w:r>
      <w:r w:rsidR="00B12458">
        <w:rPr>
          <w:rFonts w:ascii="Arial" w:hAnsi="Arial" w:cs="Arial"/>
          <w:sz w:val="20"/>
          <w:szCs w:val="20"/>
        </w:rPr>
        <w:t xml:space="preserve"> </w:t>
      </w:r>
      <w:r w:rsidR="00CE01B4" w:rsidRPr="00851B5D">
        <w:rPr>
          <w:rFonts w:ascii="Arial" w:hAnsi="Arial" w:cs="Arial"/>
          <w:sz w:val="20"/>
          <w:szCs w:val="20"/>
        </w:rPr>
        <w:t>and phenolic compounds are examples of non-enzymatic antioxidants, whereas superoxide dismutase (SOD), ascorbate peroxidase, catalase (CAT), glutathione peroxidase (GPX), glutathione reductase (GR)</w:t>
      </w:r>
      <w:r w:rsidR="00B12458">
        <w:rPr>
          <w:rFonts w:ascii="Arial" w:hAnsi="Arial" w:cs="Arial"/>
          <w:sz w:val="20"/>
          <w:szCs w:val="20"/>
        </w:rPr>
        <w:t xml:space="preserve"> </w:t>
      </w:r>
      <w:r w:rsidR="00CE01B4" w:rsidRPr="00851B5D">
        <w:rPr>
          <w:rFonts w:ascii="Arial" w:hAnsi="Arial" w:cs="Arial"/>
          <w:sz w:val="20"/>
          <w:szCs w:val="20"/>
        </w:rPr>
        <w:t xml:space="preserve">and peroxidase (POX) are examples of enzymatic antioxidants </w:t>
      </w:r>
      <w:r w:rsidR="00383FB6" w:rsidRPr="00851B5D">
        <w:rPr>
          <w:rFonts w:ascii="Arial" w:hAnsi="Arial" w:cs="Arial"/>
          <w:sz w:val="20"/>
          <w:szCs w:val="20"/>
        </w:rPr>
        <w:t xml:space="preserve">(Suzuki et al., 2011). These antioxidants scavenge ROS in distinct </w:t>
      </w:r>
      <w:r w:rsidR="00B31055" w:rsidRPr="00851B5D">
        <w:rPr>
          <w:rFonts w:ascii="Arial" w:hAnsi="Arial" w:cs="Arial"/>
          <w:sz w:val="20"/>
          <w:szCs w:val="20"/>
        </w:rPr>
        <w:t>ways.</w:t>
      </w:r>
      <w:r w:rsidR="00383FB6" w:rsidRPr="00851B5D">
        <w:rPr>
          <w:rFonts w:ascii="Arial" w:hAnsi="Arial" w:cs="Arial"/>
          <w:sz w:val="20"/>
          <w:szCs w:val="20"/>
        </w:rPr>
        <w:t xml:space="preserve"> The kind of stress that plants experience determines the kind of antioxidant enzymes that are produced. SOD, CAT</w:t>
      </w:r>
      <w:r w:rsidR="00B12458">
        <w:rPr>
          <w:rFonts w:ascii="Arial" w:hAnsi="Arial" w:cs="Arial"/>
          <w:sz w:val="20"/>
          <w:szCs w:val="20"/>
        </w:rPr>
        <w:t xml:space="preserve"> </w:t>
      </w:r>
      <w:r w:rsidR="00383FB6" w:rsidRPr="00851B5D">
        <w:rPr>
          <w:rFonts w:ascii="Arial" w:hAnsi="Arial" w:cs="Arial"/>
          <w:sz w:val="20"/>
          <w:szCs w:val="20"/>
        </w:rPr>
        <w:t xml:space="preserve">and POX activities all rise under </w:t>
      </w:r>
      <w:r w:rsidR="00B31055" w:rsidRPr="00851B5D">
        <w:rPr>
          <w:rFonts w:ascii="Arial" w:hAnsi="Arial" w:cs="Arial"/>
          <w:sz w:val="20"/>
          <w:szCs w:val="20"/>
        </w:rPr>
        <w:t>heat stress (Ibrahim et al., 2013)</w:t>
      </w:r>
      <w:r w:rsidR="00383FB6" w:rsidRPr="00851B5D">
        <w:rPr>
          <w:rFonts w:ascii="Arial" w:hAnsi="Arial" w:cs="Arial"/>
          <w:sz w:val="20"/>
          <w:szCs w:val="20"/>
        </w:rPr>
        <w:t xml:space="preserve">. Balla and associates. According to reports, the cultivar that shown </w:t>
      </w:r>
      <w:r w:rsidR="00B31055" w:rsidRPr="00851B5D">
        <w:rPr>
          <w:rFonts w:ascii="Arial" w:hAnsi="Arial" w:cs="Arial"/>
          <w:sz w:val="20"/>
          <w:szCs w:val="20"/>
        </w:rPr>
        <w:t>heat stress</w:t>
      </w:r>
      <w:r w:rsidR="00383FB6" w:rsidRPr="00851B5D">
        <w:rPr>
          <w:rFonts w:ascii="Arial" w:hAnsi="Arial" w:cs="Arial"/>
          <w:sz w:val="20"/>
          <w:szCs w:val="20"/>
        </w:rPr>
        <w:t xml:space="preserve"> tolerance had higher levels of S-transferase (GST), APX, and CAT activity </w:t>
      </w:r>
      <w:r w:rsidR="00B31055" w:rsidRPr="00851B5D">
        <w:rPr>
          <w:rFonts w:ascii="Arial" w:hAnsi="Arial" w:cs="Arial"/>
          <w:sz w:val="20"/>
          <w:szCs w:val="20"/>
        </w:rPr>
        <w:t>(Ball et al., 2009)</w:t>
      </w:r>
      <w:r w:rsidR="00383FB6" w:rsidRPr="00851B5D">
        <w:rPr>
          <w:rFonts w:ascii="Arial" w:hAnsi="Arial" w:cs="Arial"/>
          <w:sz w:val="20"/>
          <w:szCs w:val="20"/>
        </w:rPr>
        <w:t>.  Electrons from the electron transport chain in mitochondria, chloroplasts</w:t>
      </w:r>
      <w:r w:rsidR="00B12458">
        <w:rPr>
          <w:rFonts w:ascii="Arial" w:hAnsi="Arial" w:cs="Arial"/>
          <w:sz w:val="20"/>
          <w:szCs w:val="20"/>
        </w:rPr>
        <w:t xml:space="preserve"> </w:t>
      </w:r>
      <w:r w:rsidR="00383FB6" w:rsidRPr="00851B5D">
        <w:rPr>
          <w:rFonts w:ascii="Arial" w:hAnsi="Arial" w:cs="Arial"/>
          <w:sz w:val="20"/>
          <w:szCs w:val="20"/>
        </w:rPr>
        <w:t xml:space="preserve">and the plasma membrane inevitably leak out. ROS are created when O2 accepts an electron that has leaked or as a byproduct of various metabolic processes that are specific to various cellular areas </w:t>
      </w:r>
      <w:r w:rsidR="00B31055" w:rsidRPr="00851B5D">
        <w:rPr>
          <w:rFonts w:ascii="Arial" w:hAnsi="Arial" w:cs="Arial"/>
          <w:sz w:val="20"/>
          <w:szCs w:val="20"/>
        </w:rPr>
        <w:t>(</w:t>
      </w:r>
      <w:proofErr w:type="spellStart"/>
      <w:r w:rsidR="00B31055" w:rsidRPr="00851B5D">
        <w:rPr>
          <w:rFonts w:ascii="Arial" w:hAnsi="Arial" w:cs="Arial"/>
          <w:sz w:val="20"/>
          <w:szCs w:val="20"/>
        </w:rPr>
        <w:t>Heyno</w:t>
      </w:r>
      <w:proofErr w:type="spellEnd"/>
      <w:r w:rsidR="00B31055" w:rsidRPr="00851B5D">
        <w:rPr>
          <w:rFonts w:ascii="Arial" w:hAnsi="Arial" w:cs="Arial"/>
          <w:sz w:val="20"/>
          <w:szCs w:val="20"/>
        </w:rPr>
        <w:t xml:space="preserve"> et al., 2011</w:t>
      </w:r>
      <w:r w:rsidR="0021132D" w:rsidRPr="00851B5D">
        <w:rPr>
          <w:rFonts w:ascii="Arial" w:hAnsi="Arial" w:cs="Arial"/>
          <w:sz w:val="20"/>
          <w:szCs w:val="20"/>
        </w:rPr>
        <w:t xml:space="preserve">). Superoxide, also known as singlet oxygen, is created when an oxygen molecule absorbs the released electron. Superoxide radicals can either spontaneously </w:t>
      </w:r>
      <w:proofErr w:type="spellStart"/>
      <w:r w:rsidR="0021132D" w:rsidRPr="00851B5D">
        <w:rPr>
          <w:rFonts w:ascii="Arial" w:hAnsi="Arial" w:cs="Arial"/>
          <w:sz w:val="20"/>
          <w:szCs w:val="20"/>
        </w:rPr>
        <w:t>dismutate</w:t>
      </w:r>
      <w:proofErr w:type="spellEnd"/>
      <w:r w:rsidR="0021132D" w:rsidRPr="00851B5D">
        <w:rPr>
          <w:rFonts w:ascii="Arial" w:hAnsi="Arial" w:cs="Arial"/>
          <w:sz w:val="20"/>
          <w:szCs w:val="20"/>
        </w:rPr>
        <w:t xml:space="preserve"> or </w:t>
      </w:r>
      <w:r w:rsidR="004517EA" w:rsidRPr="00851B5D">
        <w:rPr>
          <w:rFonts w:ascii="Arial" w:hAnsi="Arial" w:cs="Arial"/>
          <w:sz w:val="20"/>
          <w:szCs w:val="20"/>
        </w:rPr>
        <w:t>catalyse</w:t>
      </w:r>
      <w:r w:rsidR="0021132D" w:rsidRPr="00851B5D">
        <w:rPr>
          <w:rFonts w:ascii="Arial" w:hAnsi="Arial" w:cs="Arial"/>
          <w:sz w:val="20"/>
          <w:szCs w:val="20"/>
        </w:rPr>
        <w:t xml:space="preserve"> the conversion of superoxide to hydrogen peroxide</w:t>
      </w:r>
      <w:r w:rsidR="00B12458">
        <w:rPr>
          <w:rFonts w:ascii="Arial" w:hAnsi="Arial" w:cs="Arial"/>
          <w:sz w:val="20"/>
          <w:szCs w:val="20"/>
        </w:rPr>
        <w:t xml:space="preserve"> </w:t>
      </w:r>
      <w:r w:rsidR="0021132D" w:rsidRPr="00851B5D">
        <w:rPr>
          <w:rFonts w:ascii="Arial" w:hAnsi="Arial" w:cs="Arial"/>
          <w:sz w:val="20"/>
          <w:szCs w:val="20"/>
        </w:rPr>
        <w:t>or they can reduce the metal ions (Fe3+ and Cu2+) that are present in cells. Through the Haber-Wiss reaction, hydrogen peroxide is transformed into •OH. This response is governed by two phases. Superoxide radicals decrease the metal ion in the first step</w:t>
      </w:r>
      <w:r w:rsidR="00B12458">
        <w:rPr>
          <w:rFonts w:ascii="Arial" w:hAnsi="Arial" w:cs="Arial"/>
          <w:sz w:val="20"/>
          <w:szCs w:val="20"/>
        </w:rPr>
        <w:t xml:space="preserve"> </w:t>
      </w:r>
      <w:r w:rsidR="0021132D" w:rsidRPr="00851B5D">
        <w:rPr>
          <w:rFonts w:ascii="Arial" w:hAnsi="Arial" w:cs="Arial"/>
          <w:sz w:val="20"/>
          <w:szCs w:val="20"/>
        </w:rPr>
        <w:t>and the reduced metal ion next reacts with hydrogen peroxide to form • Oh. The latter phase is referred to as the Fenton reaction. Compared to other ROS, •OH is more reactive (Sharma et al., 2012). Higher synthesis of •OH can cause cell death because there is no enzymatic system that can remove it (Tiwari et al., 2017). However, APX and CAT, as well as other peroxidase classes like guaiacol peroxidase, can scavenge hydrogen peroxide and reduce the •OH. Even while the generation of ROS is linked to oxidative stress, it can also act as a signa</w:t>
      </w:r>
      <w:r w:rsidR="00B12458">
        <w:rPr>
          <w:rFonts w:ascii="Arial" w:hAnsi="Arial" w:cs="Arial"/>
          <w:sz w:val="20"/>
          <w:szCs w:val="20"/>
        </w:rPr>
        <w:t>l</w:t>
      </w:r>
      <w:r w:rsidR="0021132D" w:rsidRPr="00851B5D">
        <w:rPr>
          <w:rFonts w:ascii="Arial" w:hAnsi="Arial" w:cs="Arial"/>
          <w:sz w:val="20"/>
          <w:szCs w:val="20"/>
        </w:rPr>
        <w:t>ling molecule in response to various abiotic stressors and promote tolerance to those stressors. As a result, ROS should be kept at a level that prevents oxidative damage rather than being totally eradicated (Poudel et al., 2020).</w:t>
      </w:r>
    </w:p>
    <w:p w14:paraId="712139E7" w14:textId="5E1E7EA4" w:rsidR="0067783B" w:rsidRDefault="0067783B" w:rsidP="00394A7C">
      <w:pPr>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151D3C42" wp14:editId="54FF3844">
            <wp:extent cx="5619115" cy="38358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3-24 at 11.40.59 PM.jpeg"/>
                    <pic:cNvPicPr/>
                  </pic:nvPicPr>
                  <pic:blipFill>
                    <a:blip r:embed="rId9">
                      <a:extLst>
                        <a:ext uri="{28A0092B-C50C-407E-A947-70E740481C1C}">
                          <a14:useLocalDpi xmlns:a14="http://schemas.microsoft.com/office/drawing/2010/main" val="0"/>
                        </a:ext>
                      </a:extLst>
                    </a:blip>
                    <a:stretch>
                      <a:fillRect/>
                    </a:stretch>
                  </pic:blipFill>
                  <pic:spPr>
                    <a:xfrm>
                      <a:off x="0" y="0"/>
                      <a:ext cx="5635751" cy="3847246"/>
                    </a:xfrm>
                    <a:prstGeom prst="rect">
                      <a:avLst/>
                    </a:prstGeom>
                  </pic:spPr>
                </pic:pic>
              </a:graphicData>
            </a:graphic>
          </wp:inline>
        </w:drawing>
      </w:r>
    </w:p>
    <w:p w14:paraId="52ED3B22" w14:textId="37B1CA6A" w:rsidR="0067783B" w:rsidRPr="00851B5D" w:rsidRDefault="0067783B" w:rsidP="00394A7C">
      <w:pPr>
        <w:jc w:val="both"/>
        <w:rPr>
          <w:rFonts w:ascii="Arial" w:hAnsi="Arial" w:cs="Arial"/>
          <w:sz w:val="20"/>
          <w:szCs w:val="20"/>
        </w:rPr>
      </w:pPr>
      <w:r w:rsidRPr="00851B5D">
        <w:rPr>
          <w:rFonts w:ascii="Arial" w:hAnsi="Arial" w:cs="Arial"/>
          <w:color w:val="222222"/>
          <w:sz w:val="20"/>
          <w:szCs w:val="20"/>
          <w:shd w:val="clear" w:color="auto" w:fill="FFFFFF"/>
        </w:rPr>
        <w:t>Figure 2. Development of heat tolerance responses and mechanism under Heat stress in wheat</w:t>
      </w:r>
    </w:p>
    <w:p w14:paraId="7C5EC759" w14:textId="3EBA1289" w:rsidR="0021132D" w:rsidRPr="00851B5D" w:rsidRDefault="00851B5D" w:rsidP="00394A7C">
      <w:pPr>
        <w:jc w:val="both"/>
        <w:rPr>
          <w:rFonts w:ascii="Arial" w:hAnsi="Arial" w:cs="Arial"/>
          <w:b/>
          <w:bCs/>
        </w:rPr>
      </w:pPr>
      <w:r w:rsidRPr="00851B5D">
        <w:rPr>
          <w:rFonts w:ascii="Arial" w:hAnsi="Arial" w:cs="Arial"/>
          <w:b/>
          <w:bCs/>
        </w:rPr>
        <w:t xml:space="preserve">3.3 </w:t>
      </w:r>
      <w:r w:rsidR="0021132D" w:rsidRPr="00851B5D">
        <w:rPr>
          <w:rFonts w:ascii="Arial" w:hAnsi="Arial" w:cs="Arial"/>
          <w:b/>
          <w:bCs/>
        </w:rPr>
        <w:t>Delayed leaf senescence/ stay green</w:t>
      </w:r>
    </w:p>
    <w:p w14:paraId="4DD4B434" w14:textId="77777777" w:rsidR="00394A7C" w:rsidRPr="00394A7C" w:rsidRDefault="0054504F" w:rsidP="00394A7C">
      <w:pPr>
        <w:pStyle w:val="NormalWeb"/>
        <w:jc w:val="both"/>
        <w:rPr>
          <w:sz w:val="22"/>
        </w:rPr>
      </w:pPr>
      <w:r w:rsidRPr="00851B5D">
        <w:rPr>
          <w:rFonts w:ascii="Arial" w:hAnsi="Arial" w:cs="Arial"/>
          <w:sz w:val="20"/>
          <w:szCs w:val="20"/>
        </w:rPr>
        <w:t xml:space="preserve">Plants that exhibit delayed senescence or stay green, a crucial feature for genetic progress, are more able to withstand abiotic stress. The rate of degradation of chlorophyll determines the rate of senescence. Consequently, photosynthesis is hampered, which leads to lower yields. Two categories of "stay green" characteristics exist: (1) </w:t>
      </w:r>
      <w:r w:rsidR="00394A7C">
        <w:t xml:space="preserve">Non-functional or cosmetic stay-green traits are </w:t>
      </w:r>
      <w:proofErr w:type="spellStart"/>
      <w:r w:rsidR="00394A7C">
        <w:t>characterised</w:t>
      </w:r>
      <w:proofErr w:type="spellEnd"/>
      <w:r w:rsidR="00394A7C">
        <w:t xml:space="preserve"> by the retention of </w:t>
      </w:r>
      <w:r w:rsidR="00394A7C" w:rsidRPr="00394A7C">
        <w:rPr>
          <w:sz w:val="22"/>
        </w:rPr>
        <w:t xml:space="preserve">leaf </w:t>
      </w:r>
      <w:proofErr w:type="spellStart"/>
      <w:r w:rsidR="00394A7C" w:rsidRPr="00394A7C">
        <w:rPr>
          <w:sz w:val="22"/>
        </w:rPr>
        <w:t>colour</w:t>
      </w:r>
      <w:proofErr w:type="spellEnd"/>
      <w:r w:rsidR="00394A7C" w:rsidRPr="00394A7C">
        <w:rPr>
          <w:sz w:val="22"/>
        </w:rPr>
        <w:t xml:space="preserve"> despite a decline in photosynthetic activity, resulting from impairment of the chlorophyll (</w:t>
      </w:r>
      <w:proofErr w:type="spellStart"/>
      <w:r w:rsidR="00394A7C" w:rsidRPr="00394A7C">
        <w:rPr>
          <w:sz w:val="22"/>
        </w:rPr>
        <w:t>Chl</w:t>
      </w:r>
      <w:proofErr w:type="spellEnd"/>
      <w:r w:rsidR="00394A7C" w:rsidRPr="00394A7C">
        <w:rPr>
          <w:sz w:val="22"/>
        </w:rPr>
        <w:t>) degradation pathway (type C). In contrast, functional stay-green traits are of agronomic significance, as they maintain photosynthetic capacity relative to standard genotypes, either through delayed onset of senescence (type A) or by reducing the rate of senescence (type B) (Abdelrahman et al., 2017).</w:t>
      </w:r>
    </w:p>
    <w:p w14:paraId="7411FDF0" w14:textId="77777777" w:rsidR="00394A7C" w:rsidRPr="00394A7C" w:rsidRDefault="00394A7C" w:rsidP="00394A7C">
      <w:pPr>
        <w:pStyle w:val="NormalWeb"/>
        <w:jc w:val="both"/>
        <w:rPr>
          <w:sz w:val="22"/>
        </w:rPr>
      </w:pPr>
      <w:r w:rsidRPr="00394A7C">
        <w:rPr>
          <w:sz w:val="22"/>
        </w:rPr>
        <w:t xml:space="preserve">The delayed senescence, or stay-green, trait has been investigated across several crop species; however, successful breeding efforts have been largely confined to a limited number of crops, including wheat and sorghum. In wheat, delayed senescence has been associated with the </w:t>
      </w:r>
      <w:proofErr w:type="spellStart"/>
      <w:r w:rsidRPr="00394A7C">
        <w:rPr>
          <w:rStyle w:val="Emphasis"/>
          <w:rFonts w:eastAsiaTheme="majorEastAsia"/>
          <w:sz w:val="22"/>
        </w:rPr>
        <w:t>TaNAM</w:t>
      </w:r>
      <w:proofErr w:type="spellEnd"/>
      <w:r w:rsidRPr="00394A7C">
        <w:rPr>
          <w:sz w:val="22"/>
        </w:rPr>
        <w:t xml:space="preserve"> gene, which encodes a NAC-type transcription factor. RNA interference (RNAi) lines targeting </w:t>
      </w:r>
      <w:proofErr w:type="spellStart"/>
      <w:r w:rsidRPr="00394A7C">
        <w:rPr>
          <w:rStyle w:val="Emphasis"/>
          <w:rFonts w:eastAsiaTheme="majorEastAsia"/>
          <w:sz w:val="22"/>
        </w:rPr>
        <w:t>TaNAM</w:t>
      </w:r>
      <w:proofErr w:type="spellEnd"/>
      <w:r w:rsidRPr="00394A7C">
        <w:rPr>
          <w:sz w:val="22"/>
        </w:rPr>
        <w:t xml:space="preserve"> exhibit delayed senescence, although this is accompanied by reduced nutrient </w:t>
      </w:r>
      <w:proofErr w:type="spellStart"/>
      <w:r w:rsidRPr="00394A7C">
        <w:rPr>
          <w:sz w:val="22"/>
        </w:rPr>
        <w:t>remobilisation</w:t>
      </w:r>
      <w:proofErr w:type="spellEnd"/>
      <w:r w:rsidRPr="00394A7C">
        <w:rPr>
          <w:sz w:val="22"/>
        </w:rPr>
        <w:t xml:space="preserve"> from leaves (Waters et al., 2009).</w:t>
      </w:r>
    </w:p>
    <w:p w14:paraId="7147D23A" w14:textId="77777777" w:rsidR="00394A7C" w:rsidRPr="00394A7C" w:rsidRDefault="00394A7C" w:rsidP="00394A7C">
      <w:pPr>
        <w:pStyle w:val="NormalWeb"/>
        <w:jc w:val="both"/>
        <w:rPr>
          <w:sz w:val="22"/>
        </w:rPr>
      </w:pPr>
      <w:r w:rsidRPr="00394A7C">
        <w:rPr>
          <w:sz w:val="22"/>
        </w:rPr>
        <w:t>A strong positive correlation has been reported between delayed senescence (stay-green characteristics) and grain yield in wheat genotypes (Kumari et al., 2013). For example, wheat genotypes such as ‘Dena’ and ‘Vee/</w:t>
      </w:r>
      <w:proofErr w:type="spellStart"/>
      <w:r w:rsidRPr="00394A7C">
        <w:rPr>
          <w:sz w:val="22"/>
        </w:rPr>
        <w:t>Nac</w:t>
      </w:r>
      <w:proofErr w:type="spellEnd"/>
      <w:r w:rsidRPr="00394A7C">
        <w:rPr>
          <w:sz w:val="22"/>
        </w:rPr>
        <w:t>’ demonstrate a significant positive association between stay-green traits—such as chlorophyll content and flag leaf area—and yield-related parameters, including grain filling rate and total grain weight. This relationship is attributed to sustained photosynthetic activity under heat stress conditions (</w:t>
      </w:r>
      <w:proofErr w:type="spellStart"/>
      <w:r w:rsidRPr="00394A7C">
        <w:rPr>
          <w:sz w:val="22"/>
        </w:rPr>
        <w:t>Zarei</w:t>
      </w:r>
      <w:proofErr w:type="spellEnd"/>
      <w:r w:rsidRPr="00394A7C">
        <w:rPr>
          <w:sz w:val="22"/>
        </w:rPr>
        <w:t xml:space="preserve"> et al., 2013).</w:t>
      </w:r>
    </w:p>
    <w:p w14:paraId="3ADB076E" w14:textId="0A573444" w:rsidR="00CA0FB1" w:rsidRPr="00394A7C" w:rsidRDefault="00CA0FB1" w:rsidP="00394A7C">
      <w:pPr>
        <w:jc w:val="both"/>
        <w:rPr>
          <w:rFonts w:ascii="Arial" w:hAnsi="Arial" w:cs="Arial"/>
          <w:sz w:val="18"/>
          <w:szCs w:val="20"/>
        </w:rPr>
      </w:pPr>
      <w:r w:rsidRPr="00394A7C">
        <w:rPr>
          <w:rFonts w:ascii="Arial" w:hAnsi="Arial" w:cs="Arial"/>
          <w:sz w:val="18"/>
          <w:szCs w:val="20"/>
        </w:rPr>
        <w:t>Grain yield, grain filling rates</w:t>
      </w:r>
      <w:r w:rsidR="00D30A31" w:rsidRPr="00394A7C">
        <w:rPr>
          <w:rFonts w:ascii="Arial" w:hAnsi="Arial" w:cs="Arial"/>
          <w:sz w:val="18"/>
          <w:szCs w:val="20"/>
        </w:rPr>
        <w:t xml:space="preserve"> </w:t>
      </w:r>
      <w:r w:rsidRPr="00394A7C">
        <w:rPr>
          <w:rFonts w:ascii="Arial" w:hAnsi="Arial" w:cs="Arial"/>
          <w:sz w:val="18"/>
          <w:szCs w:val="20"/>
        </w:rPr>
        <w:t>and HS tolerance were all strongly positively correlated with a stay green QTL (44 loci) of the "Seri/</w:t>
      </w:r>
      <w:proofErr w:type="spellStart"/>
      <w:r w:rsidRPr="00394A7C">
        <w:rPr>
          <w:rFonts w:ascii="Arial" w:hAnsi="Arial" w:cs="Arial"/>
          <w:sz w:val="18"/>
          <w:szCs w:val="20"/>
        </w:rPr>
        <w:t>Babax</w:t>
      </w:r>
      <w:proofErr w:type="spellEnd"/>
      <w:r w:rsidRPr="00394A7C">
        <w:rPr>
          <w:rFonts w:ascii="Arial" w:hAnsi="Arial" w:cs="Arial"/>
          <w:sz w:val="18"/>
          <w:szCs w:val="20"/>
        </w:rPr>
        <w:t xml:space="preserve">" wheat mapping population grown in a heat stress environment. In general, delayed </w:t>
      </w:r>
      <w:r w:rsidRPr="00394A7C">
        <w:rPr>
          <w:rFonts w:ascii="Arial" w:hAnsi="Arial" w:cs="Arial"/>
          <w:sz w:val="18"/>
          <w:szCs w:val="20"/>
        </w:rPr>
        <w:lastRenderedPageBreak/>
        <w:t>senescence/stay green features show promise for identifying and creating thermotolerant wheat cultivars, which could maintain wheat productivity in the face of heat stress (Yadav et al., 2022).</w:t>
      </w:r>
    </w:p>
    <w:p w14:paraId="38A5FA4A" w14:textId="7D1A46F2" w:rsidR="002958C9" w:rsidRPr="00851B5D" w:rsidRDefault="00851B5D" w:rsidP="00394A7C">
      <w:pPr>
        <w:jc w:val="both"/>
        <w:rPr>
          <w:rFonts w:ascii="Arial" w:hAnsi="Arial" w:cs="Arial"/>
          <w:b/>
          <w:bCs/>
        </w:rPr>
      </w:pPr>
      <w:r w:rsidRPr="00851B5D">
        <w:rPr>
          <w:rFonts w:ascii="Arial" w:hAnsi="Arial" w:cs="Arial"/>
          <w:b/>
          <w:bCs/>
        </w:rPr>
        <w:t xml:space="preserve">3.4 </w:t>
      </w:r>
      <w:r w:rsidR="002958C9" w:rsidRPr="00851B5D">
        <w:rPr>
          <w:rFonts w:ascii="Arial" w:hAnsi="Arial" w:cs="Arial"/>
          <w:b/>
          <w:bCs/>
        </w:rPr>
        <w:t>Canopy temperature depression (CTD)</w:t>
      </w:r>
    </w:p>
    <w:p w14:paraId="7B43A7DD" w14:textId="05BA63BB" w:rsidR="000577ED" w:rsidRPr="00851B5D" w:rsidRDefault="000577ED" w:rsidP="00394A7C">
      <w:pPr>
        <w:jc w:val="both"/>
        <w:rPr>
          <w:rFonts w:ascii="Arial" w:hAnsi="Arial" w:cs="Arial"/>
          <w:color w:val="222222"/>
          <w:sz w:val="20"/>
          <w:szCs w:val="20"/>
          <w:shd w:val="clear" w:color="auto" w:fill="FFFFFF"/>
        </w:rPr>
      </w:pPr>
      <w:r w:rsidRPr="00851B5D">
        <w:rPr>
          <w:rFonts w:ascii="Arial" w:hAnsi="Arial" w:cs="Arial"/>
          <w:bCs/>
          <w:sz w:val="20"/>
          <w:szCs w:val="20"/>
        </w:rPr>
        <w:t>CTD is the difference between canopy and air temperature</w:t>
      </w:r>
      <w:r w:rsidR="00473C68">
        <w:rPr>
          <w:rFonts w:ascii="Arial" w:hAnsi="Arial" w:cs="Arial"/>
          <w:bCs/>
          <w:sz w:val="20"/>
          <w:szCs w:val="20"/>
        </w:rPr>
        <w:t xml:space="preserve"> </w:t>
      </w:r>
      <w:r w:rsidRPr="00851B5D">
        <w:rPr>
          <w:rFonts w:ascii="Arial" w:hAnsi="Arial" w:cs="Arial"/>
          <w:bCs/>
          <w:sz w:val="20"/>
          <w:szCs w:val="20"/>
        </w:rPr>
        <w:t>and well-irrigated wheat plants may transpire, keeping their canopies cooler. The vapour pressure deficit has a significant impact on CTD, while net radiation, air temperature</w:t>
      </w:r>
      <w:r w:rsidR="00473C68">
        <w:rPr>
          <w:rFonts w:ascii="Arial" w:hAnsi="Arial" w:cs="Arial"/>
          <w:bCs/>
          <w:sz w:val="20"/>
          <w:szCs w:val="20"/>
        </w:rPr>
        <w:t xml:space="preserve"> </w:t>
      </w:r>
      <w:r w:rsidRPr="00851B5D">
        <w:rPr>
          <w:rFonts w:ascii="Arial" w:hAnsi="Arial" w:cs="Arial"/>
          <w:bCs/>
          <w:sz w:val="20"/>
          <w:szCs w:val="20"/>
        </w:rPr>
        <w:t>and wind speed have li</w:t>
      </w:r>
      <w:r w:rsidR="00351946" w:rsidRPr="00851B5D">
        <w:rPr>
          <w:rFonts w:ascii="Arial" w:hAnsi="Arial" w:cs="Arial"/>
          <w:bCs/>
          <w:sz w:val="20"/>
          <w:szCs w:val="20"/>
        </w:rPr>
        <w:t>ttle effects (</w:t>
      </w:r>
      <w:r w:rsidR="00351946" w:rsidRPr="00851B5D">
        <w:rPr>
          <w:rFonts w:ascii="Arial" w:hAnsi="Arial" w:cs="Arial"/>
          <w:color w:val="222222"/>
          <w:sz w:val="20"/>
          <w:szCs w:val="20"/>
          <w:shd w:val="clear" w:color="auto" w:fill="FFFFFF"/>
        </w:rPr>
        <w:t>Smith et al.,1986).</w:t>
      </w:r>
      <w:r w:rsidR="00351946" w:rsidRPr="00851B5D">
        <w:rPr>
          <w:rFonts w:ascii="Arial" w:hAnsi="Arial" w:cs="Arial"/>
          <w:sz w:val="20"/>
          <w:szCs w:val="20"/>
        </w:rPr>
        <w:t xml:space="preserve"> </w:t>
      </w:r>
      <w:r w:rsidR="00351946" w:rsidRPr="00851B5D">
        <w:rPr>
          <w:rFonts w:ascii="Arial" w:hAnsi="Arial" w:cs="Arial"/>
          <w:color w:val="222222"/>
          <w:sz w:val="20"/>
          <w:szCs w:val="20"/>
          <w:shd w:val="clear" w:color="auto" w:fill="FFFFFF"/>
        </w:rPr>
        <w:t>CTD is affected by biological and environmental elements, such as soil water status, wind, evapotranspiration, cloudiness, conduction systems, plant metabolism, air temperature, relative humidity</w:t>
      </w:r>
      <w:r w:rsidR="00473C68">
        <w:rPr>
          <w:rFonts w:ascii="Arial" w:hAnsi="Arial" w:cs="Arial"/>
          <w:color w:val="222222"/>
          <w:sz w:val="20"/>
          <w:szCs w:val="20"/>
          <w:shd w:val="clear" w:color="auto" w:fill="FFFFFF"/>
        </w:rPr>
        <w:t xml:space="preserve"> </w:t>
      </w:r>
      <w:r w:rsidR="002B6E56" w:rsidRPr="00851B5D">
        <w:rPr>
          <w:rFonts w:ascii="Arial" w:hAnsi="Arial" w:cs="Arial"/>
          <w:color w:val="222222"/>
          <w:sz w:val="20"/>
          <w:szCs w:val="20"/>
          <w:shd w:val="clear" w:color="auto" w:fill="FFFFFF"/>
        </w:rPr>
        <w:t>and continuous radiation (Reynolds et al.,2001).</w:t>
      </w:r>
      <w:r w:rsidR="002B6E56" w:rsidRPr="00851B5D">
        <w:rPr>
          <w:rFonts w:ascii="Arial" w:hAnsi="Arial" w:cs="Arial"/>
          <w:sz w:val="20"/>
          <w:szCs w:val="20"/>
        </w:rPr>
        <w:t xml:space="preserve"> </w:t>
      </w:r>
      <w:r w:rsidR="002B6E56" w:rsidRPr="00851B5D">
        <w:rPr>
          <w:rFonts w:ascii="Arial" w:hAnsi="Arial" w:cs="Arial"/>
          <w:color w:val="222222"/>
          <w:sz w:val="20"/>
          <w:szCs w:val="20"/>
          <w:shd w:val="clear" w:color="auto" w:fill="FFFFFF"/>
        </w:rPr>
        <w:t xml:space="preserve">has ideally been measured under conditions of high </w:t>
      </w:r>
      <w:r w:rsidR="004517EA" w:rsidRPr="00851B5D">
        <w:rPr>
          <w:rFonts w:ascii="Arial" w:hAnsi="Arial" w:cs="Arial"/>
          <w:color w:val="222222"/>
          <w:sz w:val="20"/>
          <w:szCs w:val="20"/>
          <w:shd w:val="clear" w:color="auto" w:fill="FFFFFF"/>
        </w:rPr>
        <w:t>vapour</w:t>
      </w:r>
      <w:r w:rsidR="002B6E56" w:rsidRPr="00851B5D">
        <w:rPr>
          <w:rFonts w:ascii="Arial" w:hAnsi="Arial" w:cs="Arial"/>
          <w:color w:val="222222"/>
          <w:sz w:val="20"/>
          <w:szCs w:val="20"/>
          <w:shd w:val="clear" w:color="auto" w:fill="FFFFFF"/>
        </w:rPr>
        <w:t xml:space="preserve"> pressure deficit, high air temperature</w:t>
      </w:r>
      <w:r w:rsidR="00473C68">
        <w:rPr>
          <w:rFonts w:ascii="Arial" w:hAnsi="Arial" w:cs="Arial"/>
          <w:color w:val="222222"/>
          <w:sz w:val="20"/>
          <w:szCs w:val="20"/>
          <w:shd w:val="clear" w:color="auto" w:fill="FFFFFF"/>
        </w:rPr>
        <w:t xml:space="preserve"> </w:t>
      </w:r>
      <w:r w:rsidR="002B6E56" w:rsidRPr="00851B5D">
        <w:rPr>
          <w:rFonts w:ascii="Arial" w:hAnsi="Arial" w:cs="Arial"/>
          <w:color w:val="222222"/>
          <w:sz w:val="20"/>
          <w:szCs w:val="20"/>
          <w:shd w:val="clear" w:color="auto" w:fill="FFFFFF"/>
        </w:rPr>
        <w:t>and low relative humidity (Amani et al.,1996)</w:t>
      </w:r>
      <w:r w:rsidR="002A78BC" w:rsidRPr="00851B5D">
        <w:rPr>
          <w:rFonts w:ascii="Arial" w:hAnsi="Arial" w:cs="Arial"/>
          <w:color w:val="222222"/>
          <w:sz w:val="20"/>
          <w:szCs w:val="20"/>
          <w:shd w:val="clear" w:color="auto" w:fill="FFFFFF"/>
        </w:rPr>
        <w:t>.</w:t>
      </w:r>
      <w:r w:rsidR="002A78BC" w:rsidRPr="00851B5D">
        <w:rPr>
          <w:rFonts w:ascii="Arial" w:hAnsi="Arial" w:cs="Arial"/>
          <w:sz w:val="20"/>
          <w:szCs w:val="20"/>
        </w:rPr>
        <w:t xml:space="preserve"> </w:t>
      </w:r>
      <w:r w:rsidR="002A78BC" w:rsidRPr="00851B5D">
        <w:rPr>
          <w:rFonts w:ascii="Arial" w:hAnsi="Arial" w:cs="Arial"/>
          <w:color w:val="222222"/>
          <w:sz w:val="20"/>
          <w:szCs w:val="20"/>
          <w:shd w:val="clear" w:color="auto" w:fill="FFFFFF"/>
        </w:rPr>
        <w:t xml:space="preserve">CIMMYT started measuring CTD on various irrigated experiments in Northwest Mexico by the end of 1980. There were occasionally </w:t>
      </w:r>
      <w:r w:rsidR="004517EA" w:rsidRPr="00851B5D">
        <w:rPr>
          <w:rFonts w:ascii="Arial" w:hAnsi="Arial" w:cs="Arial"/>
          <w:color w:val="222222"/>
          <w:sz w:val="20"/>
          <w:szCs w:val="20"/>
          <w:shd w:val="clear" w:color="auto" w:fill="FFFFFF"/>
        </w:rPr>
        <w:t>favourable</w:t>
      </w:r>
      <w:r w:rsidR="002A78BC" w:rsidRPr="00851B5D">
        <w:rPr>
          <w:rFonts w:ascii="Arial" w:hAnsi="Arial" w:cs="Arial"/>
          <w:color w:val="222222"/>
          <w:sz w:val="20"/>
          <w:szCs w:val="20"/>
          <w:shd w:val="clear" w:color="auto" w:fill="FFFFFF"/>
        </w:rPr>
        <w:t xml:space="preserve"> phenotypic connections between CTD and grain yield (Fischer et al., 1998).</w:t>
      </w:r>
      <w:r w:rsidR="002A78BC" w:rsidRPr="00851B5D">
        <w:rPr>
          <w:rFonts w:ascii="Arial" w:hAnsi="Arial" w:cs="Arial"/>
          <w:sz w:val="20"/>
          <w:szCs w:val="20"/>
        </w:rPr>
        <w:t xml:space="preserve"> </w:t>
      </w:r>
      <w:r w:rsidR="002A78BC" w:rsidRPr="00851B5D">
        <w:rPr>
          <w:rFonts w:ascii="Arial" w:hAnsi="Arial" w:cs="Arial"/>
          <w:color w:val="222222"/>
          <w:sz w:val="20"/>
          <w:szCs w:val="20"/>
          <w:shd w:val="clear" w:color="auto" w:fill="FFFFFF"/>
        </w:rPr>
        <w:t>In wheat breeding, CTD has been utilized as a selection criterion for drought and high temperature stress tolerance. Mass selection is often employed in early generations such as F</w:t>
      </w:r>
      <w:r w:rsidR="00B91AA4">
        <w:rPr>
          <w:rFonts w:ascii="Arial" w:hAnsi="Arial" w:cs="Arial"/>
          <w:color w:val="222222"/>
          <w:sz w:val="16"/>
          <w:szCs w:val="16"/>
          <w:shd w:val="clear" w:color="auto" w:fill="FFFFFF"/>
        </w:rPr>
        <w:t>3</w:t>
      </w:r>
      <w:r w:rsidR="002A78BC" w:rsidRPr="00851B5D">
        <w:rPr>
          <w:rFonts w:ascii="Arial" w:hAnsi="Arial" w:cs="Arial"/>
          <w:color w:val="222222"/>
          <w:sz w:val="20"/>
          <w:szCs w:val="20"/>
          <w:shd w:val="clear" w:color="auto" w:fill="FFFFFF"/>
        </w:rPr>
        <w:t>. First, bulks with a cool canopy and a high CTD value are chosen for the F3 generation. Subsequently, among bulks with cool canopies within the same selection generation, single plants with high stomata conductance (g) are chosen. Consequently, the same breeding program uses both of these features (Reynolds et al.,2001).</w:t>
      </w:r>
      <w:r w:rsidR="002A78BC" w:rsidRPr="00851B5D">
        <w:rPr>
          <w:rFonts w:ascii="Arial" w:hAnsi="Arial" w:cs="Arial"/>
          <w:sz w:val="20"/>
          <w:szCs w:val="20"/>
        </w:rPr>
        <w:t xml:space="preserve"> </w:t>
      </w:r>
      <w:r w:rsidR="002A78BC" w:rsidRPr="00851B5D">
        <w:rPr>
          <w:rFonts w:ascii="Arial" w:hAnsi="Arial" w:cs="Arial"/>
          <w:color w:val="222222"/>
          <w:sz w:val="20"/>
          <w:szCs w:val="20"/>
          <w:shd w:val="clear" w:color="auto" w:fill="FFFFFF"/>
        </w:rPr>
        <w:t>A key physiological concept for wheat's ability to withstand high temperatures is the cool canopy during the grain filling stage</w:t>
      </w:r>
      <w:r w:rsidR="00CC77DB" w:rsidRPr="00851B5D">
        <w:rPr>
          <w:rFonts w:ascii="Arial" w:hAnsi="Arial" w:cs="Arial"/>
          <w:color w:val="222222"/>
          <w:sz w:val="20"/>
          <w:szCs w:val="20"/>
          <w:shd w:val="clear" w:color="auto" w:fill="FFFFFF"/>
        </w:rPr>
        <w:t xml:space="preserve"> (Munjal et al., 2003).</w:t>
      </w:r>
      <w:r w:rsidR="00CC77DB" w:rsidRPr="00851B5D">
        <w:rPr>
          <w:rFonts w:ascii="Arial" w:hAnsi="Arial" w:cs="Arial"/>
          <w:sz w:val="20"/>
          <w:szCs w:val="20"/>
        </w:rPr>
        <w:t xml:space="preserve"> </w:t>
      </w:r>
      <w:r w:rsidR="00CC77DB" w:rsidRPr="00851B5D">
        <w:rPr>
          <w:rFonts w:ascii="Arial" w:hAnsi="Arial" w:cs="Arial"/>
          <w:color w:val="222222"/>
          <w:sz w:val="20"/>
          <w:szCs w:val="20"/>
          <w:shd w:val="clear" w:color="auto" w:fill="FFFFFF"/>
        </w:rPr>
        <w:t>CTD was measured at 12, 14</w:t>
      </w:r>
      <w:r w:rsidR="00473C68">
        <w:rPr>
          <w:rFonts w:ascii="Arial" w:hAnsi="Arial" w:cs="Arial"/>
          <w:color w:val="222222"/>
          <w:sz w:val="20"/>
          <w:szCs w:val="20"/>
          <w:shd w:val="clear" w:color="auto" w:fill="FFFFFF"/>
        </w:rPr>
        <w:t xml:space="preserve"> </w:t>
      </w:r>
      <w:r w:rsidR="00CC77DB" w:rsidRPr="00851B5D">
        <w:rPr>
          <w:rFonts w:ascii="Arial" w:hAnsi="Arial" w:cs="Arial"/>
          <w:color w:val="222222"/>
          <w:sz w:val="20"/>
          <w:szCs w:val="20"/>
          <w:shd w:val="clear" w:color="auto" w:fill="FFFFFF"/>
        </w:rPr>
        <w:t xml:space="preserve">and 16 hours on bright, sunny days at 7-day intervals as a selection criterion for heat tolerance. According to </w:t>
      </w:r>
      <w:r w:rsidR="00473C68" w:rsidRPr="00851B5D">
        <w:rPr>
          <w:rFonts w:ascii="Arial" w:hAnsi="Arial" w:cs="Arial"/>
          <w:color w:val="222222"/>
          <w:sz w:val="20"/>
          <w:szCs w:val="20"/>
          <w:shd w:val="clear" w:color="auto" w:fill="FFFFFF"/>
        </w:rPr>
        <w:t>correlation research</w:t>
      </w:r>
      <w:r w:rsidR="00CC77DB" w:rsidRPr="00851B5D">
        <w:rPr>
          <w:rFonts w:ascii="Arial" w:hAnsi="Arial" w:cs="Arial"/>
          <w:color w:val="222222"/>
          <w:sz w:val="20"/>
          <w:szCs w:val="20"/>
          <w:shd w:val="clear" w:color="auto" w:fill="FFFFFF"/>
        </w:rPr>
        <w:t>, CTD also revealed a substantial link with yield characteristics</w:t>
      </w:r>
      <w:r w:rsidR="00473C68">
        <w:rPr>
          <w:rFonts w:ascii="Arial" w:hAnsi="Arial" w:cs="Arial"/>
          <w:color w:val="222222"/>
          <w:sz w:val="20"/>
          <w:szCs w:val="20"/>
          <w:shd w:val="clear" w:color="auto" w:fill="FFFFFF"/>
        </w:rPr>
        <w:t xml:space="preserve">- </w:t>
      </w:r>
      <w:r w:rsidR="00CC77DB" w:rsidRPr="00851B5D">
        <w:rPr>
          <w:rFonts w:ascii="Arial" w:hAnsi="Arial" w:cs="Arial"/>
          <w:color w:val="222222"/>
          <w:sz w:val="20"/>
          <w:szCs w:val="20"/>
          <w:shd w:val="clear" w:color="auto" w:fill="FFFFFF"/>
        </w:rPr>
        <w:t>such as biomass (r = 0.81), grain yield (r = 0.84) and GFD (r = 0.78) (Kumari et al., 2013)</w:t>
      </w:r>
      <w:r w:rsidR="003A7761" w:rsidRPr="00851B5D">
        <w:rPr>
          <w:rFonts w:ascii="Arial" w:hAnsi="Arial" w:cs="Arial"/>
          <w:color w:val="222222"/>
          <w:sz w:val="20"/>
          <w:szCs w:val="20"/>
          <w:shd w:val="clear" w:color="auto" w:fill="FFFFFF"/>
        </w:rPr>
        <w:t>.</w:t>
      </w:r>
    </w:p>
    <w:p w14:paraId="2AE198CB" w14:textId="5C0AA6BD" w:rsidR="003A7761" w:rsidRPr="00851B5D" w:rsidRDefault="00851B5D" w:rsidP="00394A7C">
      <w:pPr>
        <w:jc w:val="both"/>
        <w:rPr>
          <w:rFonts w:ascii="Arial" w:hAnsi="Arial" w:cs="Arial"/>
          <w:b/>
          <w:bCs/>
          <w:color w:val="222222"/>
          <w:shd w:val="clear" w:color="auto" w:fill="FFFFFF"/>
        </w:rPr>
      </w:pPr>
      <w:r w:rsidRPr="00851B5D">
        <w:rPr>
          <w:rFonts w:ascii="Arial" w:hAnsi="Arial" w:cs="Arial"/>
          <w:b/>
          <w:bCs/>
          <w:color w:val="222222"/>
          <w:shd w:val="clear" w:color="auto" w:fill="FFFFFF"/>
        </w:rPr>
        <w:t xml:space="preserve">3.5 </w:t>
      </w:r>
      <w:r w:rsidR="003A7761" w:rsidRPr="00851B5D">
        <w:rPr>
          <w:rFonts w:ascii="Arial" w:hAnsi="Arial" w:cs="Arial"/>
          <w:b/>
          <w:bCs/>
          <w:color w:val="222222"/>
          <w:shd w:val="clear" w:color="auto" w:fill="FFFFFF"/>
        </w:rPr>
        <w:t>Acquired Thermo-Tolerance and Temperature Sensing and Signal</w:t>
      </w:r>
      <w:r w:rsidR="00473C68">
        <w:rPr>
          <w:rFonts w:ascii="Arial" w:hAnsi="Arial" w:cs="Arial"/>
          <w:b/>
          <w:bCs/>
          <w:color w:val="222222"/>
          <w:shd w:val="clear" w:color="auto" w:fill="FFFFFF"/>
        </w:rPr>
        <w:t>l</w:t>
      </w:r>
      <w:r w:rsidR="003A7761" w:rsidRPr="00851B5D">
        <w:rPr>
          <w:rFonts w:ascii="Arial" w:hAnsi="Arial" w:cs="Arial"/>
          <w:b/>
          <w:bCs/>
          <w:color w:val="222222"/>
          <w:shd w:val="clear" w:color="auto" w:fill="FFFFFF"/>
        </w:rPr>
        <w:t>ing</w:t>
      </w:r>
    </w:p>
    <w:p w14:paraId="4B9E1E8E" w14:textId="77777777" w:rsidR="00394A7C" w:rsidRDefault="00394A7C" w:rsidP="00394A7C">
      <w:pPr>
        <w:pStyle w:val="NormalWeb"/>
        <w:jc w:val="both"/>
      </w:pPr>
      <w:r>
        <w:t xml:space="preserve">Acquired thermotolerance refers to the ability of plants to develop tolerance to otherwise lethal heat stress (HS) following prior exposure to sub-lethal temperatures. The plasma membrane functions as the primary sensor of temperature fluctuations, enabling early detection of moderate thermal changes and triggering the transient activation and </w:t>
      </w:r>
      <w:proofErr w:type="spellStart"/>
      <w:r>
        <w:t>depolarisation</w:t>
      </w:r>
      <w:proofErr w:type="spellEnd"/>
      <w:r>
        <w:t xml:space="preserve"> of specific heat-sensitive Ca²⁺ channels (</w:t>
      </w:r>
      <w:proofErr w:type="spellStart"/>
      <w:r>
        <w:t>Saidi</w:t>
      </w:r>
      <w:proofErr w:type="spellEnd"/>
      <w:r>
        <w:t xml:space="preserve"> et al., 2009). Among these, cyclic nucleotide-gated channels (CNGCs), encoded by </w:t>
      </w:r>
      <w:r>
        <w:rPr>
          <w:rStyle w:val="Emphasis"/>
          <w:rFonts w:eastAsiaTheme="majorEastAsia"/>
        </w:rPr>
        <w:t>CNGC</w:t>
      </w:r>
      <w:r>
        <w:t xml:space="preserve"> genes, have been identified as key components in temperature sensing (</w:t>
      </w:r>
      <w:proofErr w:type="spellStart"/>
      <w:r>
        <w:t>Finka</w:t>
      </w:r>
      <w:proofErr w:type="spellEnd"/>
      <w:r>
        <w:t xml:space="preserve"> et al., 2014).</w:t>
      </w:r>
    </w:p>
    <w:p w14:paraId="0C071690" w14:textId="77777777" w:rsidR="00394A7C" w:rsidRDefault="00394A7C" w:rsidP="00394A7C">
      <w:pPr>
        <w:pStyle w:val="NormalWeb"/>
        <w:jc w:val="both"/>
      </w:pPr>
      <w:r>
        <w:t xml:space="preserve">Under natural conditions, plants are typically exposed to gradually increasing temperatures, ranging from sub-lethal to potentially damaging levels. This progressive exposure induces a series of physiological and biochemical adjustments that facilitate the acquisition of thermotolerance. Studies in </w:t>
      </w:r>
      <w:r>
        <w:rPr>
          <w:rStyle w:val="Emphasis"/>
          <w:rFonts w:eastAsiaTheme="majorEastAsia"/>
        </w:rPr>
        <w:t>Arabidopsis</w:t>
      </w:r>
      <w:r>
        <w:t xml:space="preserve"> mutants have demonstrated that, in addition to heat shock proteins (HSPs), such as HSP32 and HSP101, other regulatory pathways—including those involving abscisic acid (ABA), reactive oxygen species (ROS), and salicylic acid (SA)—contribute significantly to acquired thermotolerance (</w:t>
      </w:r>
      <w:proofErr w:type="spellStart"/>
      <w:r>
        <w:t>Charng</w:t>
      </w:r>
      <w:proofErr w:type="spellEnd"/>
      <w:r>
        <w:t xml:space="preserve"> et al., 2006).</w:t>
      </w:r>
    </w:p>
    <w:p w14:paraId="06F95826" w14:textId="77777777" w:rsidR="00394A7C" w:rsidRDefault="00394A7C" w:rsidP="00394A7C">
      <w:pPr>
        <w:pStyle w:val="NormalWeb"/>
        <w:jc w:val="both"/>
      </w:pPr>
      <w:r>
        <w:t xml:space="preserve">The heat shock response (HSR) represents a fundamental adaptive mechanism in plants, </w:t>
      </w:r>
      <w:proofErr w:type="spellStart"/>
      <w:r>
        <w:t>characterised</w:t>
      </w:r>
      <w:proofErr w:type="spellEnd"/>
      <w:r>
        <w:t xml:space="preserve"> by transient reprogramming of gene expression in response to elevated temperatures. Although optimal growth temperatures vary among species, all plants exhibit HSR when exposed to temperatures beyond their physiological optimum (</w:t>
      </w:r>
      <w:proofErr w:type="spellStart"/>
      <w:r>
        <w:t>Finka</w:t>
      </w:r>
      <w:proofErr w:type="spellEnd"/>
      <w:r>
        <w:t xml:space="preserve"> et al., 2014). This response involves the synthesis of a range of HSPs alongside the restoration of normal protein synthesis. However, under prolonged heat stress, the transient nature of HSP synthesis may lead to attenuation, inactivation, or diminished responsiveness of the </w:t>
      </w:r>
      <w:proofErr w:type="spellStart"/>
      <w:r>
        <w:t>signalling</w:t>
      </w:r>
      <w:proofErr w:type="spellEnd"/>
      <w:r>
        <w:t xml:space="preserve"> pathways involved (Qin et al., 2008). Owing to the complexity of heat stress tolerance, the precise contribution of HSPs to thermotolerance remains difficult to delineate.</w:t>
      </w:r>
    </w:p>
    <w:p w14:paraId="26B7685F" w14:textId="77777777" w:rsidR="00394A7C" w:rsidRDefault="00394A7C" w:rsidP="00394A7C">
      <w:pPr>
        <w:pStyle w:val="NormalWeb"/>
        <w:jc w:val="both"/>
      </w:pPr>
      <w:r>
        <w:lastRenderedPageBreak/>
        <w:t xml:space="preserve">In addition to intrinsic mechanisms, plant growth-promoting rhizobacteria (PGPR) have been reported to enhance thermotolerance in wheat through multiple physiological pathways, including reduced ROS accumulation, </w:t>
      </w:r>
      <w:proofErr w:type="spellStart"/>
      <w:r>
        <w:t>minimised</w:t>
      </w:r>
      <w:proofErr w:type="spellEnd"/>
      <w:r>
        <w:t xml:space="preserve"> membrane damage, and maintenance of chloroplast structure and function, as well as through the action of redox enzymes and osmolytes (Sarkar et al., 2018). Acquired thermotolerance thus represents a critical adaptive strategy, mediated by extensive reprogramming of gene expression. Effective stress tolerance depends on the timely perception of stress signals and the activation of downstream signal transduction cascades.</w:t>
      </w:r>
    </w:p>
    <w:p w14:paraId="652BD1B0" w14:textId="77777777" w:rsidR="00394A7C" w:rsidRDefault="00394A7C" w:rsidP="00394A7C">
      <w:pPr>
        <w:pStyle w:val="NormalWeb"/>
        <w:jc w:val="both"/>
      </w:pPr>
      <w:r>
        <w:t xml:space="preserve">Advances in gene expression analysis and genetic studies have identified numerous </w:t>
      </w:r>
      <w:proofErr w:type="spellStart"/>
      <w:r>
        <w:t>signalling</w:t>
      </w:r>
      <w:proofErr w:type="spellEnd"/>
      <w:r>
        <w:t xml:space="preserve"> networks involved in heat stress responses (</w:t>
      </w:r>
      <w:proofErr w:type="spellStart"/>
      <w:r>
        <w:t>Cominelli</w:t>
      </w:r>
      <w:proofErr w:type="spellEnd"/>
      <w:r>
        <w:t xml:space="preserve"> et al., 2005). Plants possess diverse sensing and </w:t>
      </w:r>
      <w:proofErr w:type="spellStart"/>
      <w:r>
        <w:t>signalling</w:t>
      </w:r>
      <w:proofErr w:type="spellEnd"/>
      <w:r>
        <w:t xml:space="preserve"> systems, some highly specific to particular stresses, while others participate in cross-talk between multiple pathways. Central to these processes is the cellular redox system, which maintains a balance between oxidants and antioxidants. Genome-level reprogramming has been shown to activate </w:t>
      </w:r>
      <w:proofErr w:type="spellStart"/>
      <w:r>
        <w:t>sign</w:t>
      </w:r>
      <w:bookmarkStart w:id="0" w:name="_GoBack"/>
      <w:bookmarkEnd w:id="0"/>
      <w:r>
        <w:t>alling</w:t>
      </w:r>
      <w:proofErr w:type="spellEnd"/>
      <w:r>
        <w:t xml:space="preserve"> cascades involving ROS, Ca²⁺ ions, and phytohormones (Suzuki et al., 2006).</w:t>
      </w:r>
    </w:p>
    <w:p w14:paraId="5D182A39" w14:textId="77777777" w:rsidR="00394A7C" w:rsidRDefault="00394A7C" w:rsidP="00394A7C">
      <w:pPr>
        <w:pStyle w:val="NormalWeb"/>
        <w:jc w:val="both"/>
      </w:pPr>
      <w:r>
        <w:t>Temperature-induced alterations in membrane physical properties play a pivotal role in heat perception and signal transduction. Heat stress induces changes such as thylakoid membrane rigidification and shifts in the ratio of saturated to unsaturated fatty acids, which in turn influence enzyme activity and gene expression, including the induction of HSPs (Ramakrishna et al., 2022). The thylakoid membrane, owing to its high content of unsaturated fatty acids and temperature-sensitive photosystems, has been proposed as a critical heat-sensing structure (Sung et al., 2003).</w:t>
      </w:r>
    </w:p>
    <w:p w14:paraId="0318AC05" w14:textId="77777777" w:rsidR="00394A7C" w:rsidRDefault="00394A7C" w:rsidP="00394A7C">
      <w:pPr>
        <w:pStyle w:val="NormalWeb"/>
        <w:jc w:val="both"/>
      </w:pPr>
      <w:r>
        <w:t xml:space="preserve">Calcium ions (Ca²⁺) act as ubiquitous intracellular secondary messengers in plant </w:t>
      </w:r>
      <w:proofErr w:type="spellStart"/>
      <w:r>
        <w:t>signalling</w:t>
      </w:r>
      <w:proofErr w:type="spellEnd"/>
      <w:r>
        <w:t xml:space="preserve"> pathways. The influx of Ca²⁺, together with calcium-dependent protein kinases (CDPKs), regulates the expression of HSPs and plays a central role in temperature sensing and signal transduction under heat stress conditions (Kumar et al., 2019).</w:t>
      </w:r>
    </w:p>
    <w:p w14:paraId="67DF69F0" w14:textId="4863B60E" w:rsidR="00207323" w:rsidRDefault="00306125" w:rsidP="00394A7C">
      <w:pPr>
        <w:jc w:val="both"/>
        <w:rPr>
          <w:rFonts w:ascii="Arial" w:hAnsi="Arial" w:cs="Arial"/>
          <w:b/>
          <w:bCs/>
          <w:color w:val="222222"/>
          <w:shd w:val="clear" w:color="auto" w:fill="FFFFFF"/>
        </w:rPr>
      </w:pPr>
      <w:r>
        <w:rPr>
          <w:rFonts w:ascii="Arial" w:hAnsi="Arial" w:cs="Arial"/>
          <w:b/>
          <w:bCs/>
          <w:color w:val="222222"/>
          <w:shd w:val="clear" w:color="auto" w:fill="FFFFFF"/>
        </w:rPr>
        <w:t xml:space="preserve">4. </w:t>
      </w:r>
      <w:r w:rsidR="00A736BF" w:rsidRPr="00306125">
        <w:rPr>
          <w:rFonts w:ascii="Arial" w:hAnsi="Arial" w:cs="Arial"/>
          <w:b/>
          <w:bCs/>
          <w:color w:val="222222"/>
          <w:shd w:val="clear" w:color="auto" w:fill="FFFFFF"/>
        </w:rPr>
        <w:t>BREEDING AND SELECTION</w:t>
      </w:r>
    </w:p>
    <w:p w14:paraId="19D81389" w14:textId="77777777" w:rsidR="00AC47D1" w:rsidRPr="00AC47D1" w:rsidRDefault="00AC47D1" w:rsidP="00394A7C">
      <w:pPr>
        <w:jc w:val="both"/>
        <w:rPr>
          <w:rFonts w:ascii="Arial" w:hAnsi="Arial" w:cs="Arial"/>
          <w:color w:val="222222"/>
          <w:sz w:val="20"/>
          <w:szCs w:val="20"/>
          <w:shd w:val="clear" w:color="auto" w:fill="FFFFFF"/>
        </w:rPr>
      </w:pPr>
      <w:r w:rsidRPr="00AC47D1">
        <w:rPr>
          <w:rFonts w:ascii="Arial" w:hAnsi="Arial" w:cs="Arial"/>
          <w:color w:val="222222"/>
          <w:sz w:val="20"/>
          <w:szCs w:val="20"/>
          <w:shd w:val="clear" w:color="auto" w:fill="FFFFFF"/>
        </w:rPr>
        <w:t>Breeding and selection have long been used to introduce desirable traits into crops and can be effectively applied to develop wheat cultivars resistant to terminal heat stress. Although cultivated bread wheat has limited genetic variation for heat tolerance, its wild relatives such as durum wheat (</w:t>
      </w:r>
      <w:r w:rsidRPr="00AC47D1">
        <w:rPr>
          <w:rFonts w:ascii="Arial" w:hAnsi="Arial" w:cs="Arial"/>
          <w:i/>
          <w:iCs/>
          <w:color w:val="222222"/>
          <w:sz w:val="20"/>
          <w:szCs w:val="20"/>
          <w:shd w:val="clear" w:color="auto" w:fill="FFFFFF"/>
        </w:rPr>
        <w:t>Triticum turgidum</w:t>
      </w:r>
      <w:r w:rsidRPr="00AC47D1">
        <w:rPr>
          <w:rFonts w:ascii="Arial" w:hAnsi="Arial" w:cs="Arial"/>
          <w:color w:val="222222"/>
          <w:sz w:val="20"/>
          <w:szCs w:val="20"/>
          <w:shd w:val="clear" w:color="auto" w:fill="FFFFFF"/>
        </w:rPr>
        <w:t xml:space="preserve"> subsp. </w:t>
      </w:r>
      <w:r w:rsidRPr="00AC47D1">
        <w:rPr>
          <w:rFonts w:ascii="Arial" w:hAnsi="Arial" w:cs="Arial"/>
          <w:i/>
          <w:iCs/>
          <w:color w:val="222222"/>
          <w:sz w:val="20"/>
          <w:szCs w:val="20"/>
          <w:shd w:val="clear" w:color="auto" w:fill="FFFFFF"/>
        </w:rPr>
        <w:t>durum</w:t>
      </w:r>
      <w:r w:rsidRPr="00AC47D1">
        <w:rPr>
          <w:rFonts w:ascii="Arial" w:hAnsi="Arial" w:cs="Arial"/>
          <w:color w:val="222222"/>
          <w:sz w:val="20"/>
          <w:szCs w:val="20"/>
          <w:shd w:val="clear" w:color="auto" w:fill="FFFFFF"/>
        </w:rPr>
        <w:t xml:space="preserve">) and </w:t>
      </w:r>
      <w:r w:rsidRPr="00AC47D1">
        <w:rPr>
          <w:rFonts w:ascii="Arial" w:hAnsi="Arial" w:cs="Arial"/>
          <w:i/>
          <w:iCs/>
          <w:color w:val="222222"/>
          <w:sz w:val="20"/>
          <w:szCs w:val="20"/>
          <w:shd w:val="clear" w:color="auto" w:fill="FFFFFF"/>
        </w:rPr>
        <w:t xml:space="preserve">Aegilops </w:t>
      </w:r>
      <w:proofErr w:type="spellStart"/>
      <w:r w:rsidRPr="00AC47D1">
        <w:rPr>
          <w:rFonts w:ascii="Arial" w:hAnsi="Arial" w:cs="Arial"/>
          <w:i/>
          <w:iCs/>
          <w:color w:val="222222"/>
          <w:sz w:val="20"/>
          <w:szCs w:val="20"/>
          <w:shd w:val="clear" w:color="auto" w:fill="FFFFFF"/>
        </w:rPr>
        <w:t>tauschii</w:t>
      </w:r>
      <w:proofErr w:type="spellEnd"/>
      <w:r w:rsidRPr="00AC47D1">
        <w:rPr>
          <w:rFonts w:ascii="Arial" w:hAnsi="Arial" w:cs="Arial"/>
          <w:color w:val="222222"/>
          <w:sz w:val="20"/>
          <w:szCs w:val="20"/>
          <w:shd w:val="clear" w:color="auto" w:fill="FFFFFF"/>
        </w:rPr>
        <w:t xml:space="preserve"> possess substantial diversity that can be exploited to improve tolerance in </w:t>
      </w:r>
      <w:proofErr w:type="spellStart"/>
      <w:r w:rsidRPr="00AC47D1">
        <w:rPr>
          <w:rFonts w:ascii="Arial" w:hAnsi="Arial" w:cs="Arial"/>
          <w:color w:val="222222"/>
          <w:sz w:val="20"/>
          <w:szCs w:val="20"/>
          <w:shd w:val="clear" w:color="auto" w:fill="FFFFFF"/>
        </w:rPr>
        <w:t>hexaploid</w:t>
      </w:r>
      <w:proofErr w:type="spellEnd"/>
      <w:r w:rsidRPr="00AC47D1">
        <w:rPr>
          <w:rFonts w:ascii="Arial" w:hAnsi="Arial" w:cs="Arial"/>
          <w:color w:val="222222"/>
          <w:sz w:val="20"/>
          <w:szCs w:val="20"/>
          <w:shd w:val="clear" w:color="auto" w:fill="FFFFFF"/>
        </w:rPr>
        <w:t xml:space="preserve"> wheat (Li et al., 2014; Sharma et al., 2014). Integration of conventional breeding with physiological and biotechnological approaches can enhance the development of high-yielding genotypes under high-temperature stress (Farooq et al., 2011). Heat stress adversely affects yield through impacts on biomass, ground cover, canopy temperature, and grain filling duration (Khan et al., 2014), making these traits useful selection criteria, alongside reliable screening based on yield efficiency (Sharma et al., 2016). Landraces, being well adapted to harsh environments, serve as valuable genetic resources, as exemplified by ‘Aragon 03’ (Royo et al., 2011), and their incorporation into breeding programs can improve stress tolerance (Lopes et al., 2015). Maintenance of grain weight during grain filling is a key indicator of heat tolerance, as stress primarily reduces grain size and weight rather than grain number at anthesis (</w:t>
      </w:r>
      <w:proofErr w:type="spellStart"/>
      <w:r w:rsidRPr="00AC47D1">
        <w:rPr>
          <w:rFonts w:ascii="Arial" w:hAnsi="Arial" w:cs="Arial"/>
          <w:color w:val="222222"/>
          <w:sz w:val="20"/>
          <w:szCs w:val="20"/>
          <w:shd w:val="clear" w:color="auto" w:fill="FFFFFF"/>
        </w:rPr>
        <w:t>Weldearegay</w:t>
      </w:r>
      <w:proofErr w:type="spellEnd"/>
      <w:r w:rsidRPr="00AC47D1">
        <w:rPr>
          <w:rFonts w:ascii="Arial" w:hAnsi="Arial" w:cs="Arial"/>
          <w:color w:val="222222"/>
          <w:sz w:val="20"/>
          <w:szCs w:val="20"/>
          <w:shd w:val="clear" w:color="auto" w:fill="FFFFFF"/>
        </w:rPr>
        <w:t xml:space="preserve"> et al., 2012), and selection based on grain number and single grain weight has been recommended (Schmidt et al., 2020). Secondary traits such as photosynthetic rate, membrane stability, and stay-green character are also critical (Kumari et al., 2013; Nawaz et al., 2013). Cell membrane stability, assessed through ion leakage, along with chlorophyll fluorescence and membrane thermostability (e.g., in </w:t>
      </w:r>
      <w:proofErr w:type="spellStart"/>
      <w:r w:rsidRPr="00AC47D1">
        <w:rPr>
          <w:rFonts w:ascii="Arial" w:hAnsi="Arial" w:cs="Arial"/>
          <w:color w:val="222222"/>
          <w:sz w:val="20"/>
          <w:szCs w:val="20"/>
          <w:shd w:val="clear" w:color="auto" w:fill="FFFFFF"/>
        </w:rPr>
        <w:t>Ventor</w:t>
      </w:r>
      <w:proofErr w:type="spellEnd"/>
      <w:r w:rsidRPr="00AC47D1">
        <w:rPr>
          <w:rFonts w:ascii="Arial" w:hAnsi="Arial" w:cs="Arial"/>
          <w:color w:val="222222"/>
          <w:sz w:val="20"/>
          <w:szCs w:val="20"/>
          <w:shd w:val="clear" w:color="auto" w:fill="FFFFFF"/>
        </w:rPr>
        <w:t xml:space="preserve">; </w:t>
      </w:r>
      <w:proofErr w:type="spellStart"/>
      <w:r w:rsidRPr="00AC47D1">
        <w:rPr>
          <w:rFonts w:ascii="Arial" w:hAnsi="Arial" w:cs="Arial"/>
          <w:color w:val="222222"/>
          <w:sz w:val="20"/>
          <w:szCs w:val="20"/>
          <w:shd w:val="clear" w:color="auto" w:fill="FFFFFF"/>
        </w:rPr>
        <w:t>Talukder</w:t>
      </w:r>
      <w:proofErr w:type="spellEnd"/>
      <w:r w:rsidRPr="00AC47D1">
        <w:rPr>
          <w:rFonts w:ascii="Arial" w:hAnsi="Arial" w:cs="Arial"/>
          <w:color w:val="222222"/>
          <w:sz w:val="20"/>
          <w:szCs w:val="20"/>
          <w:shd w:val="clear" w:color="auto" w:fill="FFFFFF"/>
        </w:rPr>
        <w:t xml:space="preserve"> et al., 2014), are reliable indicators of tolerance. Additionally, osmolyte accumulation (particularly proline) in genotypes such as K-0-307 and HS 240 (Dhyani et al., 2013) and the expression of heat-shock proteins (Farooq et al., 2011) further contribute to heat stress adaptation. Overall, effective breeding strategies should focus on </w:t>
      </w:r>
      <w:r w:rsidRPr="00AC47D1">
        <w:rPr>
          <w:rFonts w:ascii="Arial" w:hAnsi="Arial" w:cs="Arial"/>
          <w:color w:val="222222"/>
          <w:sz w:val="20"/>
          <w:szCs w:val="20"/>
          <w:shd w:val="clear" w:color="auto" w:fill="FFFFFF"/>
        </w:rPr>
        <w:lastRenderedPageBreak/>
        <w:t>these physiological and yield-related traits, along with the utilization of adapted landraces, to enhance terminal heat tolerance in wheat.</w:t>
      </w:r>
    </w:p>
    <w:p w14:paraId="578FD329" w14:textId="77777777" w:rsidR="00AC47D1" w:rsidRDefault="00AC47D1" w:rsidP="00394A7C">
      <w:pPr>
        <w:jc w:val="both"/>
        <w:rPr>
          <w:rFonts w:ascii="Arial" w:hAnsi="Arial" w:cs="Arial"/>
          <w:b/>
          <w:bCs/>
          <w:color w:val="222222"/>
          <w:shd w:val="clear" w:color="auto" w:fill="FFFFFF"/>
        </w:rPr>
      </w:pPr>
    </w:p>
    <w:p w14:paraId="15645AF3" w14:textId="77777777" w:rsidR="00AC47D1" w:rsidRPr="00306125" w:rsidRDefault="00AC47D1" w:rsidP="00394A7C">
      <w:pPr>
        <w:jc w:val="both"/>
        <w:rPr>
          <w:rFonts w:ascii="Arial" w:hAnsi="Arial" w:cs="Arial"/>
          <w:b/>
          <w:color w:val="222222"/>
          <w:shd w:val="clear" w:color="auto" w:fill="FFFFFF"/>
        </w:rPr>
      </w:pPr>
    </w:p>
    <w:p w14:paraId="242432E3" w14:textId="2AFE92F8" w:rsidR="004734D1" w:rsidRPr="00306125" w:rsidRDefault="004734D1" w:rsidP="00394A7C">
      <w:pPr>
        <w:jc w:val="both"/>
        <w:rPr>
          <w:rFonts w:ascii="Arial" w:hAnsi="Arial" w:cs="Arial"/>
          <w:b/>
          <w:color w:val="222222"/>
          <w:sz w:val="20"/>
          <w:szCs w:val="20"/>
          <w:shd w:val="clear" w:color="auto" w:fill="FFFFFF"/>
        </w:rPr>
      </w:pPr>
      <w:r w:rsidRPr="00306125">
        <w:rPr>
          <w:rFonts w:ascii="Arial" w:hAnsi="Arial" w:cs="Arial"/>
          <w:b/>
          <w:color w:val="222222"/>
          <w:sz w:val="20"/>
          <w:szCs w:val="20"/>
          <w:shd w:val="clear" w:color="auto" w:fill="FFFFFF"/>
        </w:rPr>
        <w:t>TABLE 1</w:t>
      </w:r>
      <w:r w:rsidR="00306125">
        <w:rPr>
          <w:rFonts w:ascii="Arial" w:hAnsi="Arial" w:cs="Arial"/>
          <w:b/>
          <w:color w:val="222222"/>
          <w:sz w:val="20"/>
          <w:szCs w:val="20"/>
          <w:shd w:val="clear" w:color="auto" w:fill="FFFFFF"/>
        </w:rPr>
        <w:t>.</w:t>
      </w:r>
      <w:r w:rsidRPr="00306125">
        <w:rPr>
          <w:rFonts w:ascii="Arial" w:hAnsi="Arial" w:cs="Arial"/>
          <w:b/>
          <w:color w:val="222222"/>
          <w:sz w:val="20"/>
          <w:szCs w:val="20"/>
          <w:shd w:val="clear" w:color="auto" w:fill="FFFFFF"/>
        </w:rPr>
        <w:t xml:space="preserve"> Potential traits/characteristics for screening wheat for heat tolerance during the reproductive stage</w:t>
      </w:r>
    </w:p>
    <w:tbl>
      <w:tblPr>
        <w:tblStyle w:val="TableGrid"/>
        <w:tblW w:w="9084" w:type="dxa"/>
        <w:tblLook w:val="04A0" w:firstRow="1" w:lastRow="0" w:firstColumn="1" w:lastColumn="0" w:noHBand="0" w:noVBand="1"/>
      </w:tblPr>
      <w:tblGrid>
        <w:gridCol w:w="528"/>
        <w:gridCol w:w="4624"/>
        <w:gridCol w:w="3932"/>
      </w:tblGrid>
      <w:tr w:rsidR="00153C27" w14:paraId="750970A9" w14:textId="77777777" w:rsidTr="0063529A">
        <w:trPr>
          <w:trHeight w:val="562"/>
        </w:trPr>
        <w:tc>
          <w:tcPr>
            <w:tcW w:w="509" w:type="dxa"/>
          </w:tcPr>
          <w:p w14:paraId="49EE9858" w14:textId="50184B8A" w:rsidR="00153C27" w:rsidRPr="00306125" w:rsidRDefault="008B41F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Sr. No.</w:t>
            </w:r>
          </w:p>
        </w:tc>
        <w:tc>
          <w:tcPr>
            <w:tcW w:w="4634" w:type="dxa"/>
          </w:tcPr>
          <w:p w14:paraId="61573A17" w14:textId="71369DF3" w:rsidR="00153C27" w:rsidRPr="00306125" w:rsidRDefault="008B41F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Traits/Characteristics</w:t>
            </w:r>
          </w:p>
        </w:tc>
        <w:tc>
          <w:tcPr>
            <w:tcW w:w="3941" w:type="dxa"/>
          </w:tcPr>
          <w:p w14:paraId="6A5C6130" w14:textId="3A8D8268" w:rsidR="00153C27" w:rsidRPr="00306125" w:rsidRDefault="008B41F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References</w:t>
            </w:r>
          </w:p>
        </w:tc>
      </w:tr>
      <w:tr w:rsidR="00153C27" w14:paraId="2048BF72" w14:textId="77777777" w:rsidTr="0063529A">
        <w:trPr>
          <w:trHeight w:val="578"/>
        </w:trPr>
        <w:tc>
          <w:tcPr>
            <w:tcW w:w="509" w:type="dxa"/>
          </w:tcPr>
          <w:p w14:paraId="0633F7C3" w14:textId="61D0AD97" w:rsidR="00153C27" w:rsidRPr="00306125" w:rsidRDefault="008B41F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w:t>
            </w:r>
          </w:p>
        </w:tc>
        <w:tc>
          <w:tcPr>
            <w:tcW w:w="4634" w:type="dxa"/>
          </w:tcPr>
          <w:p w14:paraId="3A9A5910" w14:textId="5D81E7CA" w:rsidR="008B41FA" w:rsidRPr="00306125" w:rsidRDefault="008B41F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Photosynthesis, stomatal conductance</w:t>
            </w:r>
          </w:p>
          <w:p w14:paraId="12B4AAC4" w14:textId="1524F560" w:rsidR="00153C27" w:rsidRPr="00306125" w:rsidRDefault="008B41F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Photosynthesis rate</w:t>
            </w:r>
          </w:p>
        </w:tc>
        <w:tc>
          <w:tcPr>
            <w:tcW w:w="3941" w:type="dxa"/>
          </w:tcPr>
          <w:p w14:paraId="3807DA26" w14:textId="191F3845" w:rsidR="00153C27" w:rsidRPr="00306125" w:rsidRDefault="002E716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(Radhika et al., </w:t>
            </w:r>
            <w:r w:rsidR="0042011D" w:rsidRPr="00306125">
              <w:rPr>
                <w:rFonts w:ascii="Arial" w:hAnsi="Arial" w:cs="Arial"/>
                <w:color w:val="222222"/>
                <w:sz w:val="20"/>
                <w:szCs w:val="20"/>
                <w:shd w:val="clear" w:color="auto" w:fill="FFFFFF"/>
              </w:rPr>
              <w:t>2014)</w:t>
            </w:r>
            <w:r w:rsidRPr="00306125">
              <w:rPr>
                <w:rFonts w:ascii="Arial" w:hAnsi="Arial" w:cs="Arial"/>
                <w:color w:val="222222"/>
                <w:sz w:val="20"/>
                <w:szCs w:val="20"/>
                <w:shd w:val="clear" w:color="auto" w:fill="FFFFFF"/>
              </w:rPr>
              <w:t xml:space="preserve">,(Dwivedi et al., </w:t>
            </w:r>
            <w:r w:rsidR="0042011D" w:rsidRPr="00306125">
              <w:rPr>
                <w:rFonts w:ascii="Arial" w:hAnsi="Arial" w:cs="Arial"/>
                <w:color w:val="222222"/>
                <w:sz w:val="20"/>
                <w:szCs w:val="20"/>
                <w:shd w:val="clear" w:color="auto" w:fill="FFFFFF"/>
              </w:rPr>
              <w:t>2017)</w:t>
            </w:r>
          </w:p>
        </w:tc>
      </w:tr>
      <w:tr w:rsidR="00153C27" w14:paraId="5E38B642" w14:textId="77777777" w:rsidTr="0063529A">
        <w:trPr>
          <w:trHeight w:val="664"/>
        </w:trPr>
        <w:tc>
          <w:tcPr>
            <w:tcW w:w="509" w:type="dxa"/>
          </w:tcPr>
          <w:p w14:paraId="21E53183" w14:textId="54547B09" w:rsidR="00153C27" w:rsidRPr="00306125" w:rsidRDefault="0042011D"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2</w:t>
            </w:r>
          </w:p>
        </w:tc>
        <w:tc>
          <w:tcPr>
            <w:tcW w:w="4634" w:type="dxa"/>
          </w:tcPr>
          <w:p w14:paraId="70A931CC" w14:textId="60C7D4D7" w:rsidR="00153C27" w:rsidRPr="00306125" w:rsidRDefault="008B41F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Leaf chlorophyll content, chlorophyll fluorescence</w:t>
            </w:r>
          </w:p>
        </w:tc>
        <w:tc>
          <w:tcPr>
            <w:tcW w:w="3941" w:type="dxa"/>
          </w:tcPr>
          <w:p w14:paraId="25E85CB1" w14:textId="7816C483" w:rsidR="00153C27" w:rsidRPr="00306125" w:rsidRDefault="008D40E1"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(Bhusal et al., 2018),</w:t>
            </w:r>
            <w:r w:rsidR="0042011D" w:rsidRPr="00306125">
              <w:rPr>
                <w:rFonts w:ascii="Arial" w:hAnsi="Arial" w:cs="Arial"/>
                <w:color w:val="222222"/>
                <w:sz w:val="20"/>
                <w:szCs w:val="20"/>
                <w:shd w:val="clear" w:color="auto" w:fill="FFFFFF"/>
              </w:rPr>
              <w:t xml:space="preserve"> </w:t>
            </w:r>
            <w:r w:rsidRPr="00306125">
              <w:rPr>
                <w:rFonts w:ascii="Arial" w:hAnsi="Arial" w:cs="Arial"/>
                <w:color w:val="222222"/>
                <w:sz w:val="20"/>
                <w:szCs w:val="20"/>
                <w:shd w:val="clear" w:color="auto" w:fill="FFFFFF"/>
              </w:rPr>
              <w:t xml:space="preserve">(Pandey et al., </w:t>
            </w:r>
            <w:r w:rsidR="0042011D" w:rsidRPr="00306125">
              <w:rPr>
                <w:rFonts w:ascii="Arial" w:hAnsi="Arial" w:cs="Arial"/>
                <w:color w:val="222222"/>
                <w:sz w:val="20"/>
                <w:szCs w:val="20"/>
                <w:shd w:val="clear" w:color="auto" w:fill="FFFFFF"/>
              </w:rPr>
              <w:t>2015)</w:t>
            </w:r>
          </w:p>
        </w:tc>
      </w:tr>
      <w:tr w:rsidR="00153C27" w14:paraId="4DDFCC57" w14:textId="77777777" w:rsidTr="0063529A">
        <w:trPr>
          <w:trHeight w:val="578"/>
        </w:trPr>
        <w:tc>
          <w:tcPr>
            <w:tcW w:w="509" w:type="dxa"/>
          </w:tcPr>
          <w:p w14:paraId="40B4F883" w14:textId="4800F7A7" w:rsidR="00153C27" w:rsidRPr="00306125" w:rsidRDefault="0042011D"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3</w:t>
            </w:r>
          </w:p>
        </w:tc>
        <w:tc>
          <w:tcPr>
            <w:tcW w:w="4634" w:type="dxa"/>
          </w:tcPr>
          <w:p w14:paraId="3993F2D1" w14:textId="268BD6E8" w:rsidR="008B41FA" w:rsidRPr="00306125" w:rsidRDefault="008B41F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Canopy temperature depression</w:t>
            </w:r>
          </w:p>
          <w:p w14:paraId="79AEA110" w14:textId="77777777" w:rsidR="00153C27" w:rsidRPr="00306125" w:rsidRDefault="00153C27" w:rsidP="00394A7C">
            <w:pPr>
              <w:jc w:val="both"/>
              <w:rPr>
                <w:rFonts w:ascii="Arial" w:hAnsi="Arial" w:cs="Arial"/>
                <w:color w:val="222222"/>
                <w:sz w:val="20"/>
                <w:szCs w:val="20"/>
                <w:shd w:val="clear" w:color="auto" w:fill="FFFFFF"/>
              </w:rPr>
            </w:pPr>
          </w:p>
        </w:tc>
        <w:tc>
          <w:tcPr>
            <w:tcW w:w="3941" w:type="dxa"/>
          </w:tcPr>
          <w:p w14:paraId="3B65DD19" w14:textId="45D6B2C2" w:rsidR="00153C27" w:rsidRPr="00306125" w:rsidRDefault="008D40E1"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(Paliwal et al., 2012)</w:t>
            </w:r>
            <w:r w:rsidR="002B673F" w:rsidRPr="00306125">
              <w:rPr>
                <w:rFonts w:ascii="Arial" w:hAnsi="Arial" w:cs="Arial"/>
                <w:color w:val="222222"/>
                <w:sz w:val="20"/>
                <w:szCs w:val="20"/>
                <w:shd w:val="clear" w:color="auto" w:fill="FFFFFF"/>
              </w:rPr>
              <w:t>,(Sharma et al., 2018)</w:t>
            </w:r>
          </w:p>
        </w:tc>
      </w:tr>
      <w:tr w:rsidR="00153C27" w14:paraId="268F6A1A" w14:textId="77777777" w:rsidTr="0063529A">
        <w:trPr>
          <w:trHeight w:val="562"/>
        </w:trPr>
        <w:tc>
          <w:tcPr>
            <w:tcW w:w="509" w:type="dxa"/>
          </w:tcPr>
          <w:p w14:paraId="1DAF11A8" w14:textId="68299429" w:rsidR="00153C27" w:rsidRPr="00306125" w:rsidRDefault="0042011D"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4</w:t>
            </w:r>
          </w:p>
        </w:tc>
        <w:tc>
          <w:tcPr>
            <w:tcW w:w="4634" w:type="dxa"/>
          </w:tcPr>
          <w:p w14:paraId="03E10F10" w14:textId="46C25847" w:rsidR="008B41FA" w:rsidRPr="00306125" w:rsidRDefault="008B41F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Membrane thermostability</w:t>
            </w:r>
          </w:p>
          <w:p w14:paraId="60450AA8" w14:textId="77777777" w:rsidR="00153C27" w:rsidRPr="00306125" w:rsidRDefault="00153C27" w:rsidP="00394A7C">
            <w:pPr>
              <w:jc w:val="both"/>
              <w:rPr>
                <w:rFonts w:ascii="Arial" w:hAnsi="Arial" w:cs="Arial"/>
                <w:color w:val="222222"/>
                <w:sz w:val="20"/>
                <w:szCs w:val="20"/>
                <w:shd w:val="clear" w:color="auto" w:fill="FFFFFF"/>
              </w:rPr>
            </w:pPr>
          </w:p>
        </w:tc>
        <w:tc>
          <w:tcPr>
            <w:tcW w:w="3941" w:type="dxa"/>
          </w:tcPr>
          <w:p w14:paraId="53B6CAD0" w14:textId="0F1A3BBB" w:rsidR="00153C27" w:rsidRPr="00306125" w:rsidRDefault="002B673F"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(Talukder et al.,2014),(</w:t>
            </w:r>
            <w:r w:rsidR="0042011D" w:rsidRPr="00306125">
              <w:rPr>
                <w:rFonts w:ascii="Arial" w:hAnsi="Arial" w:cs="Arial"/>
                <w:color w:val="222222"/>
                <w:sz w:val="20"/>
                <w:szCs w:val="20"/>
                <w:shd w:val="clear" w:color="auto" w:fill="FFFFFF"/>
              </w:rPr>
              <w:t>Dwivedi et al.</w:t>
            </w:r>
            <w:r w:rsidRPr="00306125">
              <w:rPr>
                <w:rFonts w:ascii="Arial" w:hAnsi="Arial" w:cs="Arial"/>
                <w:color w:val="222222"/>
                <w:sz w:val="20"/>
                <w:szCs w:val="20"/>
                <w:shd w:val="clear" w:color="auto" w:fill="FFFFFF"/>
              </w:rPr>
              <w:t xml:space="preserve">, </w:t>
            </w:r>
            <w:r w:rsidR="0042011D" w:rsidRPr="00306125">
              <w:rPr>
                <w:rFonts w:ascii="Arial" w:hAnsi="Arial" w:cs="Arial"/>
                <w:color w:val="222222"/>
                <w:sz w:val="20"/>
                <w:szCs w:val="20"/>
                <w:shd w:val="clear" w:color="auto" w:fill="FFFFFF"/>
              </w:rPr>
              <w:t xml:space="preserve">2017) </w:t>
            </w:r>
            <w:r w:rsidRPr="00306125">
              <w:rPr>
                <w:rFonts w:ascii="Arial" w:hAnsi="Arial" w:cs="Arial"/>
                <w:color w:val="222222"/>
                <w:sz w:val="20"/>
                <w:szCs w:val="20"/>
                <w:shd w:val="clear" w:color="auto" w:fill="FFFFFF"/>
              </w:rPr>
              <w:t xml:space="preserve">(Sharma et al., </w:t>
            </w:r>
            <w:r w:rsidR="0042011D" w:rsidRPr="00306125">
              <w:rPr>
                <w:rFonts w:ascii="Arial" w:hAnsi="Arial" w:cs="Arial"/>
                <w:color w:val="222222"/>
                <w:sz w:val="20"/>
                <w:szCs w:val="20"/>
                <w:shd w:val="clear" w:color="auto" w:fill="FFFFFF"/>
              </w:rPr>
              <w:t>2018)</w:t>
            </w:r>
          </w:p>
        </w:tc>
      </w:tr>
      <w:tr w:rsidR="00153C27" w14:paraId="05007413" w14:textId="77777777" w:rsidTr="0063529A">
        <w:trPr>
          <w:trHeight w:val="281"/>
        </w:trPr>
        <w:tc>
          <w:tcPr>
            <w:tcW w:w="509" w:type="dxa"/>
          </w:tcPr>
          <w:p w14:paraId="66E6276F" w14:textId="1E25E893" w:rsidR="00153C27" w:rsidRPr="00306125" w:rsidRDefault="0042011D"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5</w:t>
            </w:r>
          </w:p>
        </w:tc>
        <w:tc>
          <w:tcPr>
            <w:tcW w:w="4634" w:type="dxa"/>
          </w:tcPr>
          <w:p w14:paraId="2683ABD0" w14:textId="6AFF5212" w:rsidR="00153C27" w:rsidRPr="00306125" w:rsidRDefault="008B41F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Days to heading</w:t>
            </w:r>
          </w:p>
        </w:tc>
        <w:tc>
          <w:tcPr>
            <w:tcW w:w="3941" w:type="dxa"/>
          </w:tcPr>
          <w:p w14:paraId="2462FFEA" w14:textId="67827552" w:rsidR="00153C27" w:rsidRPr="00306125" w:rsidRDefault="0042011D"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Sharm</w:t>
            </w:r>
            <w:r w:rsidR="002B673F" w:rsidRPr="00306125">
              <w:rPr>
                <w:rFonts w:ascii="Arial" w:hAnsi="Arial" w:cs="Arial"/>
                <w:color w:val="222222"/>
                <w:sz w:val="20"/>
                <w:szCs w:val="20"/>
                <w:shd w:val="clear" w:color="auto" w:fill="FFFFFF"/>
              </w:rPr>
              <w:t xml:space="preserve">a et al., 2013),( Sharma et al., </w:t>
            </w:r>
            <w:r w:rsidRPr="00306125">
              <w:rPr>
                <w:rFonts w:ascii="Arial" w:hAnsi="Arial" w:cs="Arial"/>
                <w:color w:val="222222"/>
                <w:sz w:val="20"/>
                <w:szCs w:val="20"/>
                <w:shd w:val="clear" w:color="auto" w:fill="FFFFFF"/>
              </w:rPr>
              <w:t>2018)</w:t>
            </w:r>
          </w:p>
        </w:tc>
      </w:tr>
      <w:tr w:rsidR="00153C27" w14:paraId="065BE4CC" w14:textId="77777777" w:rsidTr="0063529A">
        <w:trPr>
          <w:trHeight w:val="281"/>
        </w:trPr>
        <w:tc>
          <w:tcPr>
            <w:tcW w:w="509" w:type="dxa"/>
          </w:tcPr>
          <w:p w14:paraId="7D71BBFD" w14:textId="2F5816A9" w:rsidR="00153C27" w:rsidRPr="00306125" w:rsidRDefault="0042011D"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6</w:t>
            </w:r>
          </w:p>
        </w:tc>
        <w:tc>
          <w:tcPr>
            <w:tcW w:w="4634" w:type="dxa"/>
          </w:tcPr>
          <w:p w14:paraId="0F45D6DE" w14:textId="5EE36723" w:rsidR="00153C27" w:rsidRPr="00306125" w:rsidRDefault="008B41F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Days to maturity</w:t>
            </w:r>
          </w:p>
        </w:tc>
        <w:tc>
          <w:tcPr>
            <w:tcW w:w="3941" w:type="dxa"/>
          </w:tcPr>
          <w:p w14:paraId="0550C32A" w14:textId="61977B5B" w:rsidR="00153C27" w:rsidRPr="00306125" w:rsidRDefault="002B673F"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(Sharma et al.,2013),</w:t>
            </w:r>
            <w:r w:rsidR="0042011D" w:rsidRPr="00306125">
              <w:rPr>
                <w:rFonts w:ascii="Arial" w:hAnsi="Arial" w:cs="Arial"/>
                <w:color w:val="222222"/>
                <w:sz w:val="20"/>
                <w:szCs w:val="20"/>
                <w:shd w:val="clear" w:color="auto" w:fill="FFFFFF"/>
              </w:rPr>
              <w:t xml:space="preserve"> </w:t>
            </w:r>
            <w:r w:rsidRPr="00306125">
              <w:rPr>
                <w:rFonts w:ascii="Arial" w:hAnsi="Arial" w:cs="Arial"/>
                <w:color w:val="222222"/>
                <w:sz w:val="20"/>
                <w:szCs w:val="20"/>
                <w:shd w:val="clear" w:color="auto" w:fill="FFFFFF"/>
              </w:rPr>
              <w:t xml:space="preserve">(Sharma et al., </w:t>
            </w:r>
            <w:r w:rsidR="0042011D" w:rsidRPr="00306125">
              <w:rPr>
                <w:rFonts w:ascii="Arial" w:hAnsi="Arial" w:cs="Arial"/>
                <w:color w:val="222222"/>
                <w:sz w:val="20"/>
                <w:szCs w:val="20"/>
                <w:shd w:val="clear" w:color="auto" w:fill="FFFFFF"/>
              </w:rPr>
              <w:t>2018)</w:t>
            </w:r>
          </w:p>
        </w:tc>
      </w:tr>
      <w:tr w:rsidR="00153C27" w14:paraId="2E158A5A" w14:textId="77777777" w:rsidTr="0063529A">
        <w:trPr>
          <w:trHeight w:val="578"/>
        </w:trPr>
        <w:tc>
          <w:tcPr>
            <w:tcW w:w="509" w:type="dxa"/>
          </w:tcPr>
          <w:p w14:paraId="0E6524FA" w14:textId="0F7CA1C9" w:rsidR="00153C27" w:rsidRPr="00306125" w:rsidRDefault="0042011D"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7</w:t>
            </w:r>
          </w:p>
        </w:tc>
        <w:tc>
          <w:tcPr>
            <w:tcW w:w="4634" w:type="dxa"/>
          </w:tcPr>
          <w:p w14:paraId="59484D81" w14:textId="1FE7EC9C" w:rsidR="00153C27" w:rsidRPr="00306125" w:rsidRDefault="0042011D"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Number of tillers per plant, grain yield per plant, spike length</w:t>
            </w:r>
          </w:p>
        </w:tc>
        <w:tc>
          <w:tcPr>
            <w:tcW w:w="3941" w:type="dxa"/>
          </w:tcPr>
          <w:p w14:paraId="45D24107" w14:textId="624B3392" w:rsidR="00153C27" w:rsidRPr="00306125" w:rsidRDefault="002B673F"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(Sharma et al., </w:t>
            </w:r>
            <w:r w:rsidR="00393450" w:rsidRPr="00306125">
              <w:rPr>
                <w:rFonts w:ascii="Arial" w:hAnsi="Arial" w:cs="Arial"/>
                <w:color w:val="222222"/>
                <w:sz w:val="20"/>
                <w:szCs w:val="20"/>
                <w:shd w:val="clear" w:color="auto" w:fill="FFFFFF"/>
              </w:rPr>
              <w:t>2018)</w:t>
            </w:r>
          </w:p>
        </w:tc>
      </w:tr>
      <w:tr w:rsidR="00153C27" w14:paraId="1D6F3D06" w14:textId="77777777" w:rsidTr="0063529A">
        <w:trPr>
          <w:trHeight w:val="562"/>
        </w:trPr>
        <w:tc>
          <w:tcPr>
            <w:tcW w:w="509" w:type="dxa"/>
          </w:tcPr>
          <w:p w14:paraId="0B696C40" w14:textId="062A0875" w:rsidR="00393450"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8</w:t>
            </w:r>
          </w:p>
        </w:tc>
        <w:tc>
          <w:tcPr>
            <w:tcW w:w="4634" w:type="dxa"/>
          </w:tcPr>
          <w:p w14:paraId="666A86A6" w14:textId="580CE5BF" w:rsidR="00153C27" w:rsidRPr="00306125" w:rsidRDefault="0042011D"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Stay-green duration</w:t>
            </w:r>
          </w:p>
        </w:tc>
        <w:tc>
          <w:tcPr>
            <w:tcW w:w="3941" w:type="dxa"/>
          </w:tcPr>
          <w:p w14:paraId="1FBC7F60" w14:textId="3EC31032" w:rsidR="00153C27" w:rsidRPr="00306125" w:rsidRDefault="002B673F"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(Lopes et al., 2012),(Nawaz et al., 2013), (Bahar et al., </w:t>
            </w:r>
            <w:r w:rsidR="00393450" w:rsidRPr="00306125">
              <w:rPr>
                <w:rFonts w:ascii="Arial" w:hAnsi="Arial" w:cs="Arial"/>
                <w:color w:val="222222"/>
                <w:sz w:val="20"/>
                <w:szCs w:val="20"/>
                <w:shd w:val="clear" w:color="auto" w:fill="FFFFFF"/>
              </w:rPr>
              <w:t>2011)</w:t>
            </w:r>
          </w:p>
        </w:tc>
      </w:tr>
      <w:tr w:rsidR="00153C27" w14:paraId="753E9041" w14:textId="77777777" w:rsidTr="0063529A">
        <w:trPr>
          <w:trHeight w:val="281"/>
        </w:trPr>
        <w:tc>
          <w:tcPr>
            <w:tcW w:w="509" w:type="dxa"/>
          </w:tcPr>
          <w:p w14:paraId="4F84DD08" w14:textId="159335BE"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9</w:t>
            </w:r>
          </w:p>
        </w:tc>
        <w:tc>
          <w:tcPr>
            <w:tcW w:w="4634" w:type="dxa"/>
          </w:tcPr>
          <w:p w14:paraId="37204B2E" w14:textId="61AB728A" w:rsidR="00153C27" w:rsidRPr="00306125" w:rsidRDefault="0042011D"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Membrane stability</w:t>
            </w:r>
          </w:p>
        </w:tc>
        <w:tc>
          <w:tcPr>
            <w:tcW w:w="3941" w:type="dxa"/>
          </w:tcPr>
          <w:p w14:paraId="6CF1044B" w14:textId="1D7FFDF2" w:rsidR="00153C27" w:rsidRPr="00306125" w:rsidRDefault="002B673F"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(Dhanda et al., 2012),(Talukder et al., </w:t>
            </w:r>
            <w:r w:rsidR="00393450" w:rsidRPr="00306125">
              <w:rPr>
                <w:rFonts w:ascii="Arial" w:hAnsi="Arial" w:cs="Arial"/>
                <w:color w:val="222222"/>
                <w:sz w:val="20"/>
                <w:szCs w:val="20"/>
                <w:shd w:val="clear" w:color="auto" w:fill="FFFFFF"/>
              </w:rPr>
              <w:t>2014)</w:t>
            </w:r>
          </w:p>
        </w:tc>
      </w:tr>
      <w:tr w:rsidR="00153C27" w14:paraId="37BD0BF5" w14:textId="77777777" w:rsidTr="0063529A">
        <w:trPr>
          <w:trHeight w:val="281"/>
        </w:trPr>
        <w:tc>
          <w:tcPr>
            <w:tcW w:w="509" w:type="dxa"/>
          </w:tcPr>
          <w:p w14:paraId="7C30F3BD" w14:textId="3E612409"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10</w:t>
            </w:r>
          </w:p>
        </w:tc>
        <w:tc>
          <w:tcPr>
            <w:tcW w:w="4634" w:type="dxa"/>
          </w:tcPr>
          <w:p w14:paraId="7D0389AD" w14:textId="32F53A4D" w:rsidR="00153C27" w:rsidRPr="00306125" w:rsidRDefault="0042011D"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Number of fertile spikes</w:t>
            </w:r>
          </w:p>
        </w:tc>
        <w:tc>
          <w:tcPr>
            <w:tcW w:w="3941" w:type="dxa"/>
          </w:tcPr>
          <w:p w14:paraId="0BC5A0F8" w14:textId="3826BE3F" w:rsidR="00153C27" w:rsidRPr="00306125" w:rsidRDefault="002B673F"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(Khan et al., 2015),( Bennani et al., </w:t>
            </w:r>
            <w:r w:rsidR="00393450" w:rsidRPr="00306125">
              <w:rPr>
                <w:rFonts w:ascii="Arial" w:hAnsi="Arial" w:cs="Arial"/>
                <w:color w:val="222222"/>
                <w:sz w:val="20"/>
                <w:szCs w:val="20"/>
                <w:shd w:val="clear" w:color="auto" w:fill="FFFFFF"/>
              </w:rPr>
              <w:t>2016)</w:t>
            </w:r>
          </w:p>
        </w:tc>
      </w:tr>
      <w:tr w:rsidR="00153C27" w14:paraId="4F8697BD" w14:textId="77777777" w:rsidTr="0063529A">
        <w:trPr>
          <w:trHeight w:val="281"/>
        </w:trPr>
        <w:tc>
          <w:tcPr>
            <w:tcW w:w="509" w:type="dxa"/>
          </w:tcPr>
          <w:p w14:paraId="6A8082E1" w14:textId="18B60E12"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11</w:t>
            </w:r>
          </w:p>
        </w:tc>
        <w:tc>
          <w:tcPr>
            <w:tcW w:w="4634" w:type="dxa"/>
          </w:tcPr>
          <w:p w14:paraId="5F29D983" w14:textId="2F74CBBF" w:rsidR="00153C27" w:rsidRPr="00306125" w:rsidRDefault="0042011D"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Harvest index</w:t>
            </w:r>
          </w:p>
        </w:tc>
        <w:tc>
          <w:tcPr>
            <w:tcW w:w="3941" w:type="dxa"/>
          </w:tcPr>
          <w:p w14:paraId="638A6662" w14:textId="07945A4B" w:rsidR="00153C27" w:rsidRPr="00306125" w:rsidRDefault="002B673F"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(Laghari et al., </w:t>
            </w:r>
            <w:r w:rsidR="00393450" w:rsidRPr="00306125">
              <w:rPr>
                <w:rFonts w:ascii="Arial" w:hAnsi="Arial" w:cs="Arial"/>
                <w:color w:val="222222"/>
                <w:sz w:val="20"/>
                <w:szCs w:val="20"/>
                <w:shd w:val="clear" w:color="auto" w:fill="FFFFFF"/>
              </w:rPr>
              <w:t>2016)</w:t>
            </w:r>
          </w:p>
        </w:tc>
      </w:tr>
      <w:tr w:rsidR="00153C27" w14:paraId="0D4AA64D" w14:textId="77777777" w:rsidTr="0063529A">
        <w:trPr>
          <w:trHeight w:val="578"/>
        </w:trPr>
        <w:tc>
          <w:tcPr>
            <w:tcW w:w="509" w:type="dxa"/>
          </w:tcPr>
          <w:p w14:paraId="79781B34" w14:textId="7C0A605C"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12</w:t>
            </w:r>
          </w:p>
        </w:tc>
        <w:tc>
          <w:tcPr>
            <w:tcW w:w="4634" w:type="dxa"/>
          </w:tcPr>
          <w:p w14:paraId="0FB8892A" w14:textId="0F596EB8"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1000-grain weight</w:t>
            </w:r>
          </w:p>
        </w:tc>
        <w:tc>
          <w:tcPr>
            <w:tcW w:w="3941" w:type="dxa"/>
          </w:tcPr>
          <w:p w14:paraId="3572B9B2" w14:textId="3FE28661" w:rsidR="00153C27" w:rsidRPr="00306125" w:rsidRDefault="002B673F"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(Laghari et al., </w:t>
            </w:r>
            <w:r w:rsidR="00393450" w:rsidRPr="00306125">
              <w:rPr>
                <w:rFonts w:ascii="Arial" w:hAnsi="Arial" w:cs="Arial"/>
                <w:color w:val="222222"/>
                <w:sz w:val="20"/>
                <w:szCs w:val="20"/>
                <w:shd w:val="clear" w:color="auto" w:fill="FFFFFF"/>
              </w:rPr>
              <w:t xml:space="preserve">2016), </w:t>
            </w:r>
            <w:r w:rsidRPr="00306125">
              <w:rPr>
                <w:rFonts w:ascii="Arial" w:hAnsi="Arial" w:cs="Arial"/>
                <w:color w:val="222222"/>
                <w:sz w:val="20"/>
                <w:szCs w:val="20"/>
                <w:shd w:val="clear" w:color="auto" w:fill="FFFFFF"/>
              </w:rPr>
              <w:t xml:space="preserve">(Paliwal et al., 2012), (Sharma et al., </w:t>
            </w:r>
            <w:r w:rsidR="00393450" w:rsidRPr="00306125">
              <w:rPr>
                <w:rFonts w:ascii="Arial" w:hAnsi="Arial" w:cs="Arial"/>
                <w:color w:val="222222"/>
                <w:sz w:val="20"/>
                <w:szCs w:val="20"/>
                <w:shd w:val="clear" w:color="auto" w:fill="FFFFFF"/>
              </w:rPr>
              <w:t>2018)</w:t>
            </w:r>
          </w:p>
        </w:tc>
      </w:tr>
      <w:tr w:rsidR="00153C27" w14:paraId="009A34AB" w14:textId="77777777" w:rsidTr="0063529A">
        <w:trPr>
          <w:trHeight w:val="562"/>
        </w:trPr>
        <w:tc>
          <w:tcPr>
            <w:tcW w:w="509" w:type="dxa"/>
          </w:tcPr>
          <w:p w14:paraId="03DA9A23" w14:textId="2437DFAE"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13</w:t>
            </w:r>
            <w:r w:rsidRPr="00306125">
              <w:rPr>
                <w:rFonts w:ascii="Arial" w:hAnsi="Arial" w:cs="Arial"/>
                <w:sz w:val="20"/>
                <w:szCs w:val="20"/>
              </w:rPr>
              <w:t xml:space="preserve"> </w:t>
            </w:r>
          </w:p>
        </w:tc>
        <w:tc>
          <w:tcPr>
            <w:tcW w:w="4634" w:type="dxa"/>
          </w:tcPr>
          <w:p w14:paraId="7457F319" w14:textId="73DFC017"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Grain weight</w:t>
            </w:r>
          </w:p>
        </w:tc>
        <w:tc>
          <w:tcPr>
            <w:tcW w:w="3941" w:type="dxa"/>
          </w:tcPr>
          <w:p w14:paraId="6D1603BC" w14:textId="0A69FC25" w:rsidR="00153C27" w:rsidRPr="00306125" w:rsidRDefault="005A2E9E" w:rsidP="00394A7C">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(Bennani et al., 2016),(</w:t>
            </w:r>
            <w:r w:rsidR="002B673F" w:rsidRPr="00306125">
              <w:rPr>
                <w:rFonts w:ascii="Arial" w:hAnsi="Arial" w:cs="Arial"/>
                <w:color w:val="222222"/>
                <w:sz w:val="20"/>
                <w:szCs w:val="20"/>
                <w:shd w:val="clear" w:color="auto" w:fill="FFFFFF"/>
              </w:rPr>
              <w:t>Sareen et al., 2012),</w:t>
            </w:r>
            <w:r w:rsidR="00393450" w:rsidRPr="00306125">
              <w:rPr>
                <w:rFonts w:ascii="Arial" w:hAnsi="Arial" w:cs="Arial"/>
                <w:color w:val="222222"/>
                <w:sz w:val="20"/>
                <w:szCs w:val="20"/>
                <w:shd w:val="clear" w:color="auto" w:fill="FFFFFF"/>
              </w:rPr>
              <w:t xml:space="preserve"> </w:t>
            </w:r>
            <w:r w:rsidR="002B673F" w:rsidRPr="00306125">
              <w:rPr>
                <w:rFonts w:ascii="Arial" w:hAnsi="Arial" w:cs="Arial"/>
                <w:color w:val="222222"/>
                <w:sz w:val="20"/>
                <w:szCs w:val="20"/>
                <w:shd w:val="clear" w:color="auto" w:fill="FFFFFF"/>
              </w:rPr>
              <w:t>(</w:t>
            </w:r>
            <w:r w:rsidR="00393450" w:rsidRPr="00306125">
              <w:rPr>
                <w:rFonts w:ascii="Arial" w:hAnsi="Arial" w:cs="Arial"/>
                <w:color w:val="222222"/>
                <w:sz w:val="20"/>
                <w:szCs w:val="20"/>
                <w:shd w:val="clear" w:color="auto" w:fill="FFFFFF"/>
              </w:rPr>
              <w:t>Pandey et al.</w:t>
            </w:r>
            <w:r w:rsidR="002B673F" w:rsidRPr="00306125">
              <w:rPr>
                <w:rFonts w:ascii="Arial" w:hAnsi="Arial" w:cs="Arial"/>
                <w:color w:val="222222"/>
                <w:sz w:val="20"/>
                <w:szCs w:val="20"/>
                <w:shd w:val="clear" w:color="auto" w:fill="FFFFFF"/>
              </w:rPr>
              <w:t xml:space="preserve">, </w:t>
            </w:r>
            <w:r w:rsidR="00393450" w:rsidRPr="00306125">
              <w:rPr>
                <w:rFonts w:ascii="Arial" w:hAnsi="Arial" w:cs="Arial"/>
                <w:color w:val="222222"/>
                <w:sz w:val="20"/>
                <w:szCs w:val="20"/>
                <w:shd w:val="clear" w:color="auto" w:fill="FFFFFF"/>
              </w:rPr>
              <w:t>2014)</w:t>
            </w:r>
          </w:p>
        </w:tc>
      </w:tr>
      <w:tr w:rsidR="00153C27" w14:paraId="440B738D" w14:textId="77777777" w:rsidTr="0063529A">
        <w:trPr>
          <w:trHeight w:val="578"/>
        </w:trPr>
        <w:tc>
          <w:tcPr>
            <w:tcW w:w="509" w:type="dxa"/>
          </w:tcPr>
          <w:p w14:paraId="36E330DB" w14:textId="3AF0D1E7"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14</w:t>
            </w:r>
          </w:p>
        </w:tc>
        <w:tc>
          <w:tcPr>
            <w:tcW w:w="4634" w:type="dxa"/>
          </w:tcPr>
          <w:p w14:paraId="44D605E5" w14:textId="25C52A6B" w:rsidR="00153C27" w:rsidRPr="00306125" w:rsidRDefault="00C60D41"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Grain-filling rate</w:t>
            </w:r>
          </w:p>
        </w:tc>
        <w:tc>
          <w:tcPr>
            <w:tcW w:w="3941" w:type="dxa"/>
          </w:tcPr>
          <w:p w14:paraId="61ACFA4E" w14:textId="237A9F05" w:rsidR="00153C27" w:rsidRPr="00306125" w:rsidRDefault="002B673F"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(Nawaz et al., 2013),( Song et al., 2015),</w:t>
            </w:r>
            <w:r w:rsidR="00C60D41" w:rsidRPr="00306125">
              <w:rPr>
                <w:rFonts w:ascii="Arial" w:hAnsi="Arial" w:cs="Arial"/>
                <w:color w:val="222222"/>
                <w:sz w:val="20"/>
                <w:szCs w:val="20"/>
                <w:shd w:val="clear" w:color="auto" w:fill="FFFFFF"/>
              </w:rPr>
              <w:t xml:space="preserve"> </w:t>
            </w:r>
            <w:r w:rsidRPr="00306125">
              <w:rPr>
                <w:rFonts w:ascii="Arial" w:hAnsi="Arial" w:cs="Arial"/>
                <w:color w:val="222222"/>
                <w:sz w:val="20"/>
                <w:szCs w:val="20"/>
                <w:shd w:val="clear" w:color="auto" w:fill="FFFFFF"/>
              </w:rPr>
              <w:t xml:space="preserve">(Pandey et al.,2014),(Khan et al., </w:t>
            </w:r>
            <w:r w:rsidR="00C60D41" w:rsidRPr="00306125">
              <w:rPr>
                <w:rFonts w:ascii="Arial" w:hAnsi="Arial" w:cs="Arial"/>
                <w:color w:val="222222"/>
                <w:sz w:val="20"/>
                <w:szCs w:val="20"/>
                <w:shd w:val="clear" w:color="auto" w:fill="FFFFFF"/>
              </w:rPr>
              <w:t>2015)</w:t>
            </w:r>
          </w:p>
        </w:tc>
      </w:tr>
      <w:tr w:rsidR="00153C27" w14:paraId="27D72591" w14:textId="77777777" w:rsidTr="0063529A">
        <w:trPr>
          <w:trHeight w:val="562"/>
        </w:trPr>
        <w:tc>
          <w:tcPr>
            <w:tcW w:w="509" w:type="dxa"/>
          </w:tcPr>
          <w:p w14:paraId="065CD3AC" w14:textId="0764D8CC"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15</w:t>
            </w:r>
          </w:p>
        </w:tc>
        <w:tc>
          <w:tcPr>
            <w:tcW w:w="4634" w:type="dxa"/>
          </w:tcPr>
          <w:p w14:paraId="32313318" w14:textId="62F08A46" w:rsidR="00153C27" w:rsidRPr="00306125" w:rsidRDefault="00C60D41"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Grain-filling duration</w:t>
            </w:r>
          </w:p>
        </w:tc>
        <w:tc>
          <w:tcPr>
            <w:tcW w:w="3941" w:type="dxa"/>
          </w:tcPr>
          <w:p w14:paraId="2481EFBF" w14:textId="03FA749D" w:rsidR="00153C27" w:rsidRPr="00306125" w:rsidRDefault="0063529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(Song et al., 2015), (Dwivedi et al., 2017),</w:t>
            </w:r>
            <w:r w:rsidR="004734D1" w:rsidRPr="00306125">
              <w:rPr>
                <w:rFonts w:ascii="Arial" w:hAnsi="Arial" w:cs="Arial"/>
                <w:color w:val="222222"/>
                <w:sz w:val="20"/>
                <w:szCs w:val="20"/>
                <w:shd w:val="clear" w:color="auto" w:fill="FFFFFF"/>
              </w:rPr>
              <w:t xml:space="preserve"> </w:t>
            </w:r>
            <w:r w:rsidRPr="00306125">
              <w:rPr>
                <w:rFonts w:ascii="Arial" w:hAnsi="Arial" w:cs="Arial"/>
                <w:color w:val="222222"/>
                <w:sz w:val="20"/>
                <w:szCs w:val="20"/>
                <w:shd w:val="clear" w:color="auto" w:fill="FFFFFF"/>
              </w:rPr>
              <w:t xml:space="preserve">(Nawaz et al., </w:t>
            </w:r>
            <w:r w:rsidR="004734D1" w:rsidRPr="00306125">
              <w:rPr>
                <w:rFonts w:ascii="Arial" w:hAnsi="Arial" w:cs="Arial"/>
                <w:color w:val="222222"/>
                <w:sz w:val="20"/>
                <w:szCs w:val="20"/>
                <w:shd w:val="clear" w:color="auto" w:fill="FFFFFF"/>
              </w:rPr>
              <w:t>2013)</w:t>
            </w:r>
          </w:p>
        </w:tc>
      </w:tr>
      <w:tr w:rsidR="00153C27" w14:paraId="7ED2C5A5" w14:textId="77777777" w:rsidTr="0063529A">
        <w:trPr>
          <w:trHeight w:val="281"/>
        </w:trPr>
        <w:tc>
          <w:tcPr>
            <w:tcW w:w="509" w:type="dxa"/>
          </w:tcPr>
          <w:p w14:paraId="03C8E17A" w14:textId="52C43260"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16</w:t>
            </w:r>
          </w:p>
        </w:tc>
        <w:tc>
          <w:tcPr>
            <w:tcW w:w="4634" w:type="dxa"/>
          </w:tcPr>
          <w:p w14:paraId="4C7EC8D5" w14:textId="3F435A68" w:rsidR="00153C27" w:rsidRPr="00306125" w:rsidRDefault="00C60D41"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Biomass, spikes number per unit area</w:t>
            </w:r>
          </w:p>
        </w:tc>
        <w:tc>
          <w:tcPr>
            <w:tcW w:w="3941" w:type="dxa"/>
          </w:tcPr>
          <w:p w14:paraId="36EB601B" w14:textId="66793953" w:rsidR="00153C27" w:rsidRPr="00306125" w:rsidRDefault="0063529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(Khan et al., </w:t>
            </w:r>
            <w:r w:rsidR="004734D1" w:rsidRPr="00306125">
              <w:rPr>
                <w:rFonts w:ascii="Arial" w:hAnsi="Arial" w:cs="Arial"/>
                <w:color w:val="222222"/>
                <w:sz w:val="20"/>
                <w:szCs w:val="20"/>
                <w:shd w:val="clear" w:color="auto" w:fill="FFFFFF"/>
              </w:rPr>
              <w:t>2015)</w:t>
            </w:r>
          </w:p>
        </w:tc>
      </w:tr>
      <w:tr w:rsidR="00153C27" w14:paraId="6C3D28DF" w14:textId="77777777" w:rsidTr="0063529A">
        <w:trPr>
          <w:trHeight w:val="281"/>
        </w:trPr>
        <w:tc>
          <w:tcPr>
            <w:tcW w:w="509" w:type="dxa"/>
          </w:tcPr>
          <w:p w14:paraId="76F542F9" w14:textId="22716613"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17</w:t>
            </w:r>
          </w:p>
        </w:tc>
        <w:tc>
          <w:tcPr>
            <w:tcW w:w="4634" w:type="dxa"/>
          </w:tcPr>
          <w:p w14:paraId="3A174A5C" w14:textId="4BAA2245" w:rsidR="00153C27" w:rsidRPr="00306125" w:rsidRDefault="00C60D41"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Spike photosynthesis</w:t>
            </w:r>
          </w:p>
        </w:tc>
        <w:tc>
          <w:tcPr>
            <w:tcW w:w="3941" w:type="dxa"/>
          </w:tcPr>
          <w:p w14:paraId="2A8C87A9" w14:textId="6B4960A9" w:rsidR="00153C27" w:rsidRPr="00306125" w:rsidRDefault="0063529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w:t>
            </w:r>
            <w:proofErr w:type="spellStart"/>
            <w:r w:rsidRPr="00306125">
              <w:rPr>
                <w:rFonts w:ascii="Arial" w:hAnsi="Arial" w:cs="Arial"/>
                <w:color w:val="222222"/>
                <w:sz w:val="20"/>
                <w:szCs w:val="20"/>
                <w:shd w:val="clear" w:color="auto" w:fill="FFFFFF"/>
              </w:rPr>
              <w:t>Cossani</w:t>
            </w:r>
            <w:proofErr w:type="spellEnd"/>
            <w:r w:rsidRPr="00306125">
              <w:rPr>
                <w:rFonts w:ascii="Arial" w:hAnsi="Arial" w:cs="Arial"/>
                <w:color w:val="222222"/>
                <w:sz w:val="20"/>
                <w:szCs w:val="20"/>
                <w:shd w:val="clear" w:color="auto" w:fill="FFFFFF"/>
              </w:rPr>
              <w:t xml:space="preserve">  et al., </w:t>
            </w:r>
            <w:r w:rsidR="004734D1" w:rsidRPr="00306125">
              <w:rPr>
                <w:rFonts w:ascii="Arial" w:hAnsi="Arial" w:cs="Arial"/>
                <w:color w:val="222222"/>
                <w:sz w:val="20"/>
                <w:szCs w:val="20"/>
                <w:shd w:val="clear" w:color="auto" w:fill="FFFFFF"/>
              </w:rPr>
              <w:t>2012)</w:t>
            </w:r>
          </w:p>
        </w:tc>
      </w:tr>
      <w:tr w:rsidR="00153C27" w14:paraId="04E95A66" w14:textId="77777777" w:rsidTr="0063529A">
        <w:trPr>
          <w:trHeight w:val="578"/>
        </w:trPr>
        <w:tc>
          <w:tcPr>
            <w:tcW w:w="509" w:type="dxa"/>
          </w:tcPr>
          <w:p w14:paraId="0155E1FC" w14:textId="2146EEB5"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18</w:t>
            </w:r>
          </w:p>
        </w:tc>
        <w:tc>
          <w:tcPr>
            <w:tcW w:w="4634" w:type="dxa"/>
          </w:tcPr>
          <w:p w14:paraId="56CB3479" w14:textId="18893A79" w:rsidR="00153C27" w:rsidRPr="00306125" w:rsidRDefault="00C60D41"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High-temperature index/heat susceptibility index, pollen viability</w:t>
            </w:r>
          </w:p>
        </w:tc>
        <w:tc>
          <w:tcPr>
            <w:tcW w:w="3941" w:type="dxa"/>
          </w:tcPr>
          <w:p w14:paraId="4CA8DB14" w14:textId="20C8D2DA" w:rsidR="00153C27" w:rsidRPr="00306125" w:rsidRDefault="0063529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(Dwivedi et al., </w:t>
            </w:r>
            <w:r w:rsidR="004734D1" w:rsidRPr="00306125">
              <w:rPr>
                <w:rFonts w:ascii="Arial" w:hAnsi="Arial" w:cs="Arial"/>
                <w:color w:val="222222"/>
                <w:sz w:val="20"/>
                <w:szCs w:val="20"/>
                <w:shd w:val="clear" w:color="auto" w:fill="FFFFFF"/>
              </w:rPr>
              <w:t>2017)</w:t>
            </w:r>
          </w:p>
        </w:tc>
      </w:tr>
      <w:tr w:rsidR="00153C27" w14:paraId="67AB3536" w14:textId="77777777" w:rsidTr="0063529A">
        <w:trPr>
          <w:trHeight w:val="281"/>
        </w:trPr>
        <w:tc>
          <w:tcPr>
            <w:tcW w:w="509" w:type="dxa"/>
          </w:tcPr>
          <w:p w14:paraId="073D9D27" w14:textId="248A5B2D"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19</w:t>
            </w:r>
          </w:p>
        </w:tc>
        <w:tc>
          <w:tcPr>
            <w:tcW w:w="4634" w:type="dxa"/>
          </w:tcPr>
          <w:p w14:paraId="61C28714" w14:textId="74827DB1" w:rsidR="00153C27" w:rsidRPr="00306125" w:rsidRDefault="00C60D41"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Antioxidant activity</w:t>
            </w:r>
          </w:p>
        </w:tc>
        <w:tc>
          <w:tcPr>
            <w:tcW w:w="3941" w:type="dxa"/>
          </w:tcPr>
          <w:p w14:paraId="7EC50705" w14:textId="78183D09" w:rsidR="00153C27" w:rsidRPr="00306125" w:rsidRDefault="0063529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w:t>
            </w:r>
            <w:r w:rsidR="008D40E1" w:rsidRPr="00306125">
              <w:rPr>
                <w:rFonts w:ascii="Arial" w:hAnsi="Arial" w:cs="Arial"/>
                <w:color w:val="222222"/>
                <w:sz w:val="20"/>
                <w:szCs w:val="20"/>
                <w:shd w:val="clear" w:color="auto" w:fill="FFFFFF"/>
              </w:rPr>
              <w:t xml:space="preserve">Brammer </w:t>
            </w:r>
            <w:r w:rsidRPr="00306125">
              <w:rPr>
                <w:rFonts w:ascii="Arial" w:hAnsi="Arial" w:cs="Arial"/>
                <w:color w:val="222222"/>
                <w:sz w:val="20"/>
                <w:szCs w:val="20"/>
                <w:shd w:val="clear" w:color="auto" w:fill="FFFFFF"/>
              </w:rPr>
              <w:t xml:space="preserve"> et al., </w:t>
            </w:r>
            <w:r w:rsidR="004734D1" w:rsidRPr="00306125">
              <w:rPr>
                <w:rFonts w:ascii="Arial" w:hAnsi="Arial" w:cs="Arial"/>
                <w:color w:val="222222"/>
                <w:sz w:val="20"/>
                <w:szCs w:val="20"/>
                <w:shd w:val="clear" w:color="auto" w:fill="FFFFFF"/>
              </w:rPr>
              <w:t>2016)</w:t>
            </w:r>
          </w:p>
        </w:tc>
      </w:tr>
      <w:tr w:rsidR="00153C27" w14:paraId="00A6C068" w14:textId="77777777" w:rsidTr="0063529A">
        <w:trPr>
          <w:trHeight w:val="281"/>
        </w:trPr>
        <w:tc>
          <w:tcPr>
            <w:tcW w:w="509" w:type="dxa"/>
          </w:tcPr>
          <w:p w14:paraId="2E255620" w14:textId="0FFB0302" w:rsidR="00153C27" w:rsidRPr="00306125" w:rsidRDefault="00393450"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20</w:t>
            </w:r>
          </w:p>
        </w:tc>
        <w:tc>
          <w:tcPr>
            <w:tcW w:w="4634" w:type="dxa"/>
          </w:tcPr>
          <w:p w14:paraId="6965C69D" w14:textId="4DD04C88" w:rsidR="00153C27" w:rsidRPr="00306125" w:rsidRDefault="00C60D41"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Stem carbohydrate remobilization</w:t>
            </w:r>
          </w:p>
        </w:tc>
        <w:tc>
          <w:tcPr>
            <w:tcW w:w="3941" w:type="dxa"/>
          </w:tcPr>
          <w:p w14:paraId="00816FB2" w14:textId="5497A8A2" w:rsidR="00153C27" w:rsidRPr="00306125" w:rsidRDefault="0063529A"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w:t>
            </w:r>
            <w:proofErr w:type="spellStart"/>
            <w:r w:rsidRPr="00306125">
              <w:rPr>
                <w:rFonts w:ascii="Arial" w:hAnsi="Arial" w:cs="Arial"/>
                <w:color w:val="222222"/>
                <w:sz w:val="20"/>
                <w:szCs w:val="20"/>
                <w:shd w:val="clear" w:color="auto" w:fill="FFFFFF"/>
              </w:rPr>
              <w:t>Cossani</w:t>
            </w:r>
            <w:proofErr w:type="spellEnd"/>
            <w:r w:rsidRPr="00306125">
              <w:rPr>
                <w:rFonts w:ascii="Arial" w:hAnsi="Arial" w:cs="Arial"/>
                <w:color w:val="222222"/>
                <w:sz w:val="20"/>
                <w:szCs w:val="20"/>
                <w:shd w:val="clear" w:color="auto" w:fill="FFFFFF"/>
              </w:rPr>
              <w:t xml:space="preserve"> et al., 2012),(Dwivedi et al., </w:t>
            </w:r>
            <w:r w:rsidR="004734D1" w:rsidRPr="00306125">
              <w:rPr>
                <w:rFonts w:ascii="Arial" w:hAnsi="Arial" w:cs="Arial"/>
                <w:color w:val="222222"/>
                <w:sz w:val="20"/>
                <w:szCs w:val="20"/>
                <w:shd w:val="clear" w:color="auto" w:fill="FFFFFF"/>
              </w:rPr>
              <w:t>2017)</w:t>
            </w:r>
          </w:p>
        </w:tc>
      </w:tr>
      <w:tr w:rsidR="00C60D41" w14:paraId="55110BBE" w14:textId="77777777" w:rsidTr="0063529A">
        <w:trPr>
          <w:trHeight w:val="281"/>
        </w:trPr>
        <w:tc>
          <w:tcPr>
            <w:tcW w:w="509" w:type="dxa"/>
          </w:tcPr>
          <w:p w14:paraId="47C34CF6" w14:textId="340D8CB8" w:rsidR="00C60D41" w:rsidRPr="00306125" w:rsidRDefault="00C60D41"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21</w:t>
            </w:r>
          </w:p>
        </w:tc>
        <w:tc>
          <w:tcPr>
            <w:tcW w:w="4634" w:type="dxa"/>
          </w:tcPr>
          <w:p w14:paraId="2A6C62CB" w14:textId="0DAD03CE" w:rsidR="00C60D41" w:rsidRPr="00306125" w:rsidRDefault="00C60D41"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Biomass production</w:t>
            </w:r>
          </w:p>
        </w:tc>
        <w:tc>
          <w:tcPr>
            <w:tcW w:w="3941" w:type="dxa"/>
          </w:tcPr>
          <w:p w14:paraId="1B16CF07" w14:textId="19895C98" w:rsidR="00C60D41" w:rsidRPr="00306125" w:rsidRDefault="002B673F" w:rsidP="00394A7C">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w:t>
            </w:r>
            <w:r w:rsidR="004734D1" w:rsidRPr="00306125">
              <w:rPr>
                <w:rFonts w:ascii="Arial" w:hAnsi="Arial" w:cs="Arial"/>
                <w:color w:val="222222"/>
                <w:sz w:val="20"/>
                <w:szCs w:val="20"/>
                <w:shd w:val="clear" w:color="auto" w:fill="FFFFFF"/>
              </w:rPr>
              <w:t>Khan</w:t>
            </w:r>
            <w:r w:rsidRPr="00306125">
              <w:rPr>
                <w:rFonts w:ascii="Arial" w:hAnsi="Arial" w:cs="Arial"/>
                <w:color w:val="222222"/>
                <w:sz w:val="20"/>
                <w:szCs w:val="20"/>
                <w:shd w:val="clear" w:color="auto" w:fill="FFFFFF"/>
              </w:rPr>
              <w:t xml:space="preserve"> et al., </w:t>
            </w:r>
            <w:r w:rsidR="004734D1" w:rsidRPr="00306125">
              <w:rPr>
                <w:rFonts w:ascii="Arial" w:hAnsi="Arial" w:cs="Arial"/>
                <w:color w:val="222222"/>
                <w:sz w:val="20"/>
                <w:szCs w:val="20"/>
                <w:shd w:val="clear" w:color="auto" w:fill="FFFFFF"/>
              </w:rPr>
              <w:t>2015)</w:t>
            </w:r>
          </w:p>
        </w:tc>
      </w:tr>
    </w:tbl>
    <w:p w14:paraId="2A3F176C" w14:textId="77777777" w:rsidR="00306125" w:rsidRDefault="00306125" w:rsidP="00394A7C">
      <w:pPr>
        <w:jc w:val="both"/>
        <w:rPr>
          <w:rFonts w:ascii="Times New Roman" w:hAnsi="Times New Roman" w:cs="Times New Roman"/>
          <w:color w:val="222222"/>
          <w:sz w:val="24"/>
          <w:szCs w:val="24"/>
          <w:shd w:val="clear" w:color="auto" w:fill="FFFFFF"/>
        </w:rPr>
      </w:pPr>
    </w:p>
    <w:p w14:paraId="14F64720" w14:textId="706172D3" w:rsidR="00306125" w:rsidRDefault="00306125" w:rsidP="00394A7C">
      <w:pPr>
        <w:jc w:val="both"/>
        <w:rPr>
          <w:rFonts w:ascii="Arial" w:hAnsi="Arial" w:cs="Arial"/>
          <w:b/>
          <w:bCs/>
          <w:color w:val="222222"/>
          <w:shd w:val="clear" w:color="auto" w:fill="FFFFFF"/>
        </w:rPr>
      </w:pPr>
      <w:r w:rsidRPr="00306125">
        <w:rPr>
          <w:rFonts w:ascii="Arial" w:hAnsi="Arial" w:cs="Arial"/>
          <w:b/>
          <w:bCs/>
          <w:color w:val="222222"/>
          <w:shd w:val="clear" w:color="auto" w:fill="FFFFFF"/>
        </w:rPr>
        <w:t xml:space="preserve">4.1 </w:t>
      </w:r>
      <w:r w:rsidR="00E71DD4" w:rsidRPr="00306125">
        <w:rPr>
          <w:rFonts w:ascii="Arial" w:hAnsi="Arial" w:cs="Arial"/>
          <w:b/>
          <w:bCs/>
          <w:color w:val="222222"/>
          <w:shd w:val="clear" w:color="auto" w:fill="FFFFFF"/>
        </w:rPr>
        <w:t>Conventional Breeding Approach</w:t>
      </w:r>
    </w:p>
    <w:p w14:paraId="43DE5295" w14:textId="776C2B37" w:rsidR="00BF4914" w:rsidRPr="00BF4914" w:rsidRDefault="00BF4914" w:rsidP="00394A7C">
      <w:pPr>
        <w:jc w:val="both"/>
        <w:rPr>
          <w:rFonts w:ascii="Arial" w:hAnsi="Arial" w:cs="Arial"/>
          <w:color w:val="222222"/>
          <w:sz w:val="20"/>
          <w:szCs w:val="20"/>
          <w:shd w:val="clear" w:color="auto" w:fill="FFFFFF"/>
        </w:rPr>
      </w:pPr>
      <w:r w:rsidRPr="00BF4914">
        <w:rPr>
          <w:rFonts w:ascii="Arial" w:hAnsi="Arial" w:cs="Arial"/>
          <w:color w:val="222222"/>
          <w:sz w:val="20"/>
          <w:szCs w:val="20"/>
          <w:shd w:val="clear" w:color="auto" w:fill="FFFFFF"/>
        </w:rPr>
        <w:lastRenderedPageBreak/>
        <w:t>Conventional breeding relies on detailed phenotypic characterization of germplasm under stress conditions, with the availability of genetic variation being essential for heat stress breeding. Although limited variation for heat tolerance exists in cultivated wheat (Farooq et al., 2011), this is largely due to the use of a narrow genetic base in modern cultivars (</w:t>
      </w:r>
      <w:proofErr w:type="spellStart"/>
      <w:r w:rsidRPr="00BF4914">
        <w:rPr>
          <w:rFonts w:ascii="Arial" w:hAnsi="Arial" w:cs="Arial"/>
          <w:color w:val="222222"/>
          <w:sz w:val="20"/>
          <w:szCs w:val="20"/>
          <w:shd w:val="clear" w:color="auto" w:fill="FFFFFF"/>
        </w:rPr>
        <w:t>Comastri</w:t>
      </w:r>
      <w:proofErr w:type="spellEnd"/>
      <w:r w:rsidRPr="00BF4914">
        <w:rPr>
          <w:rFonts w:ascii="Arial" w:hAnsi="Arial" w:cs="Arial"/>
          <w:color w:val="222222"/>
          <w:sz w:val="20"/>
          <w:szCs w:val="20"/>
          <w:shd w:val="clear" w:color="auto" w:fill="FFFFFF"/>
        </w:rPr>
        <w:t xml:space="preserve"> et al., 2018). In contrast, wild relatives such as </w:t>
      </w:r>
      <w:r w:rsidRPr="008F06C4">
        <w:rPr>
          <w:rFonts w:ascii="Arial" w:hAnsi="Arial" w:cs="Arial"/>
          <w:i/>
          <w:iCs/>
          <w:color w:val="222222"/>
          <w:sz w:val="20"/>
          <w:szCs w:val="20"/>
          <w:shd w:val="clear" w:color="auto" w:fill="FFFFFF"/>
        </w:rPr>
        <w:t xml:space="preserve">Aegilops </w:t>
      </w:r>
      <w:proofErr w:type="spellStart"/>
      <w:r w:rsidRPr="008F06C4">
        <w:rPr>
          <w:rFonts w:ascii="Arial" w:hAnsi="Arial" w:cs="Arial"/>
          <w:i/>
          <w:iCs/>
          <w:color w:val="222222"/>
          <w:sz w:val="20"/>
          <w:szCs w:val="20"/>
          <w:shd w:val="clear" w:color="auto" w:fill="FFFFFF"/>
        </w:rPr>
        <w:t>speltoides</w:t>
      </w:r>
      <w:proofErr w:type="spellEnd"/>
      <w:r w:rsidRPr="008F06C4">
        <w:rPr>
          <w:rFonts w:ascii="Arial" w:hAnsi="Arial" w:cs="Arial"/>
          <w:i/>
          <w:iCs/>
          <w:color w:val="222222"/>
          <w:sz w:val="20"/>
          <w:szCs w:val="20"/>
          <w:shd w:val="clear" w:color="auto" w:fill="FFFFFF"/>
        </w:rPr>
        <w:t xml:space="preserve">, Ae. longissima, Ae. </w:t>
      </w:r>
      <w:proofErr w:type="spellStart"/>
      <w:r w:rsidRPr="008F06C4">
        <w:rPr>
          <w:rFonts w:ascii="Arial" w:hAnsi="Arial" w:cs="Arial"/>
          <w:i/>
          <w:iCs/>
          <w:color w:val="222222"/>
          <w:sz w:val="20"/>
          <w:szCs w:val="20"/>
          <w:shd w:val="clear" w:color="auto" w:fill="FFFFFF"/>
        </w:rPr>
        <w:t>searsii</w:t>
      </w:r>
      <w:proofErr w:type="spellEnd"/>
      <w:r w:rsidRPr="008F06C4">
        <w:rPr>
          <w:rFonts w:ascii="Arial" w:hAnsi="Arial" w:cs="Arial"/>
          <w:i/>
          <w:iCs/>
          <w:color w:val="222222"/>
          <w:sz w:val="20"/>
          <w:szCs w:val="20"/>
          <w:shd w:val="clear" w:color="auto" w:fill="FFFFFF"/>
        </w:rPr>
        <w:t xml:space="preserve">, Triticum </w:t>
      </w:r>
      <w:proofErr w:type="spellStart"/>
      <w:r w:rsidRPr="008F06C4">
        <w:rPr>
          <w:rFonts w:ascii="Arial" w:hAnsi="Arial" w:cs="Arial"/>
          <w:i/>
          <w:iCs/>
          <w:color w:val="222222"/>
          <w:sz w:val="20"/>
          <w:szCs w:val="20"/>
          <w:shd w:val="clear" w:color="auto" w:fill="FFFFFF"/>
        </w:rPr>
        <w:t>dicoccoides</w:t>
      </w:r>
      <w:proofErr w:type="spellEnd"/>
      <w:r w:rsidRPr="008F06C4">
        <w:rPr>
          <w:rFonts w:ascii="Arial" w:hAnsi="Arial" w:cs="Arial"/>
          <w:i/>
          <w:iCs/>
          <w:color w:val="222222"/>
          <w:sz w:val="20"/>
          <w:szCs w:val="20"/>
          <w:shd w:val="clear" w:color="auto" w:fill="FFFFFF"/>
        </w:rPr>
        <w:t xml:space="preserve"> and T. </w:t>
      </w:r>
      <w:proofErr w:type="spellStart"/>
      <w:r w:rsidRPr="008F06C4">
        <w:rPr>
          <w:rFonts w:ascii="Arial" w:hAnsi="Arial" w:cs="Arial"/>
          <w:i/>
          <w:iCs/>
          <w:color w:val="222222"/>
          <w:sz w:val="20"/>
          <w:szCs w:val="20"/>
          <w:shd w:val="clear" w:color="auto" w:fill="FFFFFF"/>
        </w:rPr>
        <w:t>monococcum</w:t>
      </w:r>
      <w:proofErr w:type="spellEnd"/>
      <w:r w:rsidRPr="00BF4914">
        <w:rPr>
          <w:rFonts w:ascii="Arial" w:hAnsi="Arial" w:cs="Arial"/>
          <w:color w:val="222222"/>
          <w:sz w:val="20"/>
          <w:szCs w:val="20"/>
          <w:shd w:val="clear" w:color="auto" w:fill="FFFFFF"/>
        </w:rPr>
        <w:t xml:space="preserve"> possess substantial diversity for heat tolerance traits (Ni et al., 2018; Pradhan et al., 2012). Landraces, known for their adaptation to harsh environments and higher chlorophyll content, are valuable resources, and their use in breeding programs has gained importance (Ortiz et al., 2007). Pre-breeding facilitates the introgression of heat tolerance traits from wild relatives into bread wheat, although its progress is constrained by linkage drag and slow advancement (Farooq et al., 2011; Xu et al., 2017).</w:t>
      </w:r>
      <w:r>
        <w:rPr>
          <w:rFonts w:ascii="Arial" w:hAnsi="Arial" w:cs="Arial"/>
          <w:color w:val="222222"/>
          <w:sz w:val="20"/>
          <w:szCs w:val="20"/>
          <w:shd w:val="clear" w:color="auto" w:fill="FFFFFF"/>
        </w:rPr>
        <w:t xml:space="preserve"> </w:t>
      </w:r>
      <w:r w:rsidRPr="00BF4914">
        <w:rPr>
          <w:rFonts w:ascii="Arial" w:hAnsi="Arial" w:cs="Arial"/>
          <w:color w:val="222222"/>
          <w:sz w:val="20"/>
          <w:szCs w:val="20"/>
          <w:shd w:val="clear" w:color="auto" w:fill="FFFFFF"/>
        </w:rPr>
        <w:t>Selection under heat stress is effective for highly heritable traits associated with grain yield (Mathur et al., 2014), but direct selection is challenging due to the polygenic nature and low heritability of yield traits. Therefore, indirect selection using proxy traits such as canopy temperature depression, photosynthetic rate, flag leaf stomatal conductance, membrane thermostability, and chlorophyll fluorescence is preferred (Xu et al., 2017). Growth and phenological traits like rapid ground cover, early flowering, and heat susceptibility index (HSI) are also important, with lower HSI values (&lt;1.0) indicating better tolerance (Yadav et al., 2022). Physiological traits including spike photosynthesis, chlorophyll content, membrane stability, stay-green duration, stem reserve mobilization, pollen viability, and antioxidant activity contribute to heat tolerance (Dubey et al., 2020).</w:t>
      </w:r>
      <w:r>
        <w:rPr>
          <w:rFonts w:ascii="Arial" w:hAnsi="Arial" w:cs="Arial"/>
          <w:color w:val="222222"/>
          <w:sz w:val="20"/>
          <w:szCs w:val="20"/>
          <w:shd w:val="clear" w:color="auto" w:fill="FFFFFF"/>
        </w:rPr>
        <w:t xml:space="preserve"> </w:t>
      </w:r>
      <w:r w:rsidRPr="00BF4914">
        <w:rPr>
          <w:rFonts w:ascii="Arial" w:hAnsi="Arial" w:cs="Arial"/>
          <w:color w:val="222222"/>
          <w:sz w:val="20"/>
          <w:szCs w:val="20"/>
          <w:shd w:val="clear" w:color="auto" w:fill="FFFFFF"/>
        </w:rPr>
        <w:t xml:space="preserve">Early heading genotypes help escape terminal heat stress, while traits like stay-green, membrane stability (electrolyte leakage), and TTC reduction provide rapid screening methods (Akter et al., 2017). Root architecture also plays a critical role, as deeper and well-developed root systems enhance water uptake, promote </w:t>
      </w:r>
      <w:proofErr w:type="spellStart"/>
      <w:r w:rsidRPr="00BF4914">
        <w:rPr>
          <w:rFonts w:ascii="Arial" w:hAnsi="Arial" w:cs="Arial"/>
          <w:color w:val="222222"/>
          <w:sz w:val="20"/>
          <w:szCs w:val="20"/>
          <w:shd w:val="clear" w:color="auto" w:fill="FFFFFF"/>
        </w:rPr>
        <w:t>transpirational</w:t>
      </w:r>
      <w:proofErr w:type="spellEnd"/>
      <w:r w:rsidRPr="00BF4914">
        <w:rPr>
          <w:rFonts w:ascii="Arial" w:hAnsi="Arial" w:cs="Arial"/>
          <w:color w:val="222222"/>
          <w:sz w:val="20"/>
          <w:szCs w:val="20"/>
          <w:shd w:val="clear" w:color="auto" w:fill="FFFFFF"/>
        </w:rPr>
        <w:t xml:space="preserve"> cooling, and reduce canopy temperature under stress (Choudhary et al., 2020). Given the complexity of heat tolerance, selection indices such as HSI are effective tools for identifying stable genotypes, with values ≤0.5 indicating higher tolerance (Ni et al., 2018). Recent indices based on thousand-grain weight and grain filling duration further support the selection of genotypes performing consistently under both stress and optimal conditions (Fleitas et al., 2020).</w:t>
      </w:r>
    </w:p>
    <w:p w14:paraId="7B420E81" w14:textId="77777777" w:rsidR="00BF4914" w:rsidRPr="00BF4914" w:rsidRDefault="00BF4914" w:rsidP="00394A7C">
      <w:pPr>
        <w:jc w:val="both"/>
        <w:rPr>
          <w:rFonts w:ascii="Arial" w:hAnsi="Arial" w:cs="Arial"/>
          <w:color w:val="222222"/>
          <w:sz w:val="20"/>
          <w:szCs w:val="20"/>
          <w:shd w:val="clear" w:color="auto" w:fill="FFFFFF"/>
        </w:rPr>
      </w:pPr>
    </w:p>
    <w:p w14:paraId="633EBAD4" w14:textId="10C2B22C" w:rsidR="00ED3C1D" w:rsidRPr="00A736BF" w:rsidRDefault="00A736BF" w:rsidP="00394A7C">
      <w:pPr>
        <w:jc w:val="both"/>
        <w:rPr>
          <w:rFonts w:ascii="Arial" w:hAnsi="Arial" w:cs="Arial"/>
          <w:b/>
          <w:color w:val="222222"/>
          <w:shd w:val="clear" w:color="auto" w:fill="FFFFFF"/>
        </w:rPr>
      </w:pPr>
      <w:r w:rsidRPr="00A736BF">
        <w:rPr>
          <w:rFonts w:ascii="Arial" w:hAnsi="Arial" w:cs="Arial"/>
          <w:b/>
          <w:bCs/>
          <w:color w:val="222222"/>
          <w:shd w:val="clear" w:color="auto" w:fill="FFFFFF"/>
        </w:rPr>
        <w:t xml:space="preserve">4.2 </w:t>
      </w:r>
      <w:r w:rsidR="00ED3C1D" w:rsidRPr="00A736BF">
        <w:rPr>
          <w:rFonts w:ascii="Arial" w:hAnsi="Arial" w:cs="Arial"/>
          <w:b/>
          <w:bCs/>
          <w:color w:val="222222"/>
          <w:shd w:val="clear" w:color="auto" w:fill="FFFFFF"/>
        </w:rPr>
        <w:t>Molecular Breeding</w:t>
      </w:r>
      <w:r w:rsidR="00ED3C1D" w:rsidRPr="00A736BF">
        <w:rPr>
          <w:rFonts w:ascii="Arial" w:hAnsi="Arial" w:cs="Arial"/>
          <w:b/>
          <w:color w:val="222222"/>
          <w:shd w:val="clear" w:color="auto" w:fill="FFFFFF"/>
        </w:rPr>
        <w:t xml:space="preserve">  </w:t>
      </w:r>
    </w:p>
    <w:p w14:paraId="4E147BF8" w14:textId="5A90BF52" w:rsidR="00ED3C1D" w:rsidRPr="00A736BF" w:rsidRDefault="00ED3C1D" w:rsidP="00394A7C">
      <w:pPr>
        <w:jc w:val="both"/>
        <w:rPr>
          <w:rFonts w:ascii="Arial" w:hAnsi="Arial" w:cs="Arial"/>
          <w:color w:val="222222"/>
          <w:sz w:val="20"/>
          <w:szCs w:val="20"/>
          <w:shd w:val="clear" w:color="auto" w:fill="FFFFFF"/>
        </w:rPr>
      </w:pPr>
      <w:r w:rsidRPr="00A736BF">
        <w:rPr>
          <w:rFonts w:ascii="Arial" w:eastAsia="Times New Roman" w:hAnsi="Arial" w:cs="Arial"/>
          <w:kern w:val="0"/>
          <w:sz w:val="20"/>
          <w:szCs w:val="20"/>
          <w:lang w:val="en-US"/>
          <w14:ligatures w14:val="none"/>
        </w:rPr>
        <w:t xml:space="preserve">Traditional breeding methods are limited by the time commitment. Molecular techniques, which are an effective tool for supporting climate-resilient breeding, can help </w:t>
      </w:r>
      <w:r w:rsidR="00431F30" w:rsidRPr="00A736BF">
        <w:rPr>
          <w:rFonts w:ascii="Arial" w:eastAsia="Times New Roman" w:hAnsi="Arial" w:cs="Arial"/>
          <w:kern w:val="0"/>
          <w:sz w:val="20"/>
          <w:szCs w:val="20"/>
          <w:lang w:val="en-US"/>
          <w14:ligatures w14:val="none"/>
        </w:rPr>
        <w:t>overcome these constraints (</w:t>
      </w:r>
      <w:proofErr w:type="spellStart"/>
      <w:r w:rsidR="00431F30" w:rsidRPr="00A736BF">
        <w:rPr>
          <w:rFonts w:ascii="Arial" w:eastAsia="Times New Roman" w:hAnsi="Arial" w:cs="Arial"/>
          <w:kern w:val="0"/>
          <w:sz w:val="20"/>
          <w:szCs w:val="20"/>
          <w:lang w:val="en-US"/>
          <w14:ligatures w14:val="none"/>
        </w:rPr>
        <w:t>Gourdji</w:t>
      </w:r>
      <w:proofErr w:type="spellEnd"/>
      <w:r w:rsidR="00431F30" w:rsidRPr="00A736BF">
        <w:rPr>
          <w:rFonts w:ascii="Arial" w:eastAsia="Times New Roman" w:hAnsi="Arial" w:cs="Arial"/>
          <w:kern w:val="0"/>
          <w:sz w:val="20"/>
          <w:szCs w:val="20"/>
          <w:lang w:val="en-US"/>
          <w14:ligatures w14:val="none"/>
        </w:rPr>
        <w:t xml:space="preserve"> et al., 2013).</w:t>
      </w:r>
      <w:r w:rsidR="00431F30" w:rsidRPr="00A736BF">
        <w:rPr>
          <w:rFonts w:ascii="Arial" w:hAnsi="Arial" w:cs="Arial"/>
          <w:color w:val="222222"/>
          <w:sz w:val="20"/>
          <w:szCs w:val="20"/>
          <w:shd w:val="clear" w:color="auto" w:fill="FFFFFF"/>
        </w:rPr>
        <w:t xml:space="preserve"> Because of their high polymorphism, co-dominant character, uniform distribution throughout the genome and relatively high abundance, simple sequence repeats (SSRs) were perfect markers for both diversity assessment and QTL mapping. However, single nucleotide polymorphisms (SNPs) have gradually replaced SSRs in recent years due to the development of less expensive seq</w:t>
      </w:r>
      <w:r w:rsidR="0063529A" w:rsidRPr="00A736BF">
        <w:rPr>
          <w:rFonts w:ascii="Arial" w:hAnsi="Arial" w:cs="Arial"/>
          <w:color w:val="222222"/>
          <w:sz w:val="20"/>
          <w:szCs w:val="20"/>
          <w:shd w:val="clear" w:color="auto" w:fill="FFFFFF"/>
        </w:rPr>
        <w:t>uencing tools.</w:t>
      </w:r>
    </w:p>
    <w:p w14:paraId="026A0E0D" w14:textId="77777777" w:rsidR="001D7C51" w:rsidRPr="00A736BF" w:rsidRDefault="001D7C51" w:rsidP="00394A7C">
      <w:pPr>
        <w:jc w:val="both"/>
        <w:rPr>
          <w:rFonts w:ascii="Arial" w:hAnsi="Arial" w:cs="Arial"/>
          <w:color w:val="222222"/>
          <w:sz w:val="20"/>
          <w:szCs w:val="20"/>
          <w:shd w:val="clear" w:color="auto" w:fill="FFFFFF"/>
        </w:rPr>
      </w:pPr>
    </w:p>
    <w:p w14:paraId="01DF7A0B" w14:textId="5771D9D7" w:rsidR="00A803F9" w:rsidRPr="00A736BF" w:rsidRDefault="00A736BF" w:rsidP="00394A7C">
      <w:pPr>
        <w:jc w:val="both"/>
        <w:rPr>
          <w:rFonts w:ascii="Arial" w:hAnsi="Arial" w:cs="Arial"/>
          <w:b/>
          <w:bCs/>
          <w:color w:val="222222"/>
          <w:shd w:val="clear" w:color="auto" w:fill="FFFFFF"/>
        </w:rPr>
      </w:pPr>
      <w:r w:rsidRPr="00A736BF">
        <w:rPr>
          <w:rFonts w:ascii="Arial" w:hAnsi="Arial" w:cs="Arial"/>
          <w:b/>
          <w:bCs/>
          <w:color w:val="222222"/>
          <w:shd w:val="clear" w:color="auto" w:fill="FFFFFF"/>
        </w:rPr>
        <w:t xml:space="preserve">4.3 </w:t>
      </w:r>
      <w:r w:rsidR="00A803F9" w:rsidRPr="00A736BF">
        <w:rPr>
          <w:rFonts w:ascii="Arial" w:hAnsi="Arial" w:cs="Arial"/>
          <w:b/>
          <w:bCs/>
          <w:color w:val="222222"/>
          <w:shd w:val="clear" w:color="auto" w:fill="FFFFFF"/>
        </w:rPr>
        <w:t>QTL Analysis</w:t>
      </w:r>
    </w:p>
    <w:p w14:paraId="3181C58A" w14:textId="43D0C847" w:rsidR="00950D79" w:rsidRPr="00A736BF" w:rsidRDefault="00206560" w:rsidP="00394A7C">
      <w:pPr>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The process of constructing linkage maps and conducting QTL analysis i.e., to identify genomic regions associated with traits by using molecular markers is called QTL analysis.</w:t>
      </w:r>
      <w:r w:rsidR="009618EF" w:rsidRPr="00A736BF">
        <w:rPr>
          <w:rFonts w:ascii="Arial" w:eastAsia="Times New Roman" w:hAnsi="Arial" w:cs="Arial"/>
          <w:kern w:val="0"/>
          <w:sz w:val="20"/>
          <w:szCs w:val="20"/>
          <w:lang w:val="en-US"/>
          <w14:ligatures w14:val="none"/>
        </w:rPr>
        <w:t xml:space="preserve"> The mapping population, a segregating population created utilizing parental lines displaying contrast for heat stress tolerance associated characteristics, is used in QTL analysis for heat stress tolerance associated traits.</w:t>
      </w:r>
      <w:r w:rsidR="009618EF" w:rsidRPr="00A736BF">
        <w:rPr>
          <w:rFonts w:ascii="Arial" w:hAnsi="Arial" w:cs="Arial"/>
          <w:sz w:val="20"/>
          <w:szCs w:val="20"/>
        </w:rPr>
        <w:t xml:space="preserve"> </w:t>
      </w:r>
      <w:r w:rsidR="009618EF" w:rsidRPr="00A736BF">
        <w:rPr>
          <w:rFonts w:ascii="Arial" w:eastAsia="Times New Roman" w:hAnsi="Arial" w:cs="Arial"/>
          <w:kern w:val="0"/>
          <w:sz w:val="20"/>
          <w:szCs w:val="20"/>
          <w:lang w:val="en-US"/>
          <w14:ligatures w14:val="none"/>
        </w:rPr>
        <w:t>Therefore, the screening of germplasm yields the parents who are susceptible to and tolerant of heat stress, which is the raw material for QTL analysis. The identification of both large and small genomic areas that confer heat stress tolerance has advanced quic</w:t>
      </w:r>
      <w:r w:rsidR="00673A79" w:rsidRPr="00A736BF">
        <w:rPr>
          <w:rFonts w:ascii="Arial" w:eastAsia="Times New Roman" w:hAnsi="Arial" w:cs="Arial"/>
          <w:kern w:val="0"/>
          <w:sz w:val="20"/>
          <w:szCs w:val="20"/>
          <w:lang w:val="en-US"/>
          <w14:ligatures w14:val="none"/>
        </w:rPr>
        <w:t>kly thanks to QTL analysis (Collard et al.</w:t>
      </w:r>
      <w:r w:rsidR="00DB455A" w:rsidRPr="00A736BF">
        <w:rPr>
          <w:rFonts w:ascii="Arial" w:eastAsia="Times New Roman" w:hAnsi="Arial" w:cs="Arial"/>
          <w:kern w:val="0"/>
          <w:sz w:val="20"/>
          <w:szCs w:val="20"/>
          <w:lang w:val="en-US"/>
          <w14:ligatures w14:val="none"/>
        </w:rPr>
        <w:t>, 2008</w:t>
      </w:r>
      <w:r w:rsidR="00673A79" w:rsidRPr="00A736BF">
        <w:rPr>
          <w:rFonts w:ascii="Arial" w:eastAsia="Times New Roman" w:hAnsi="Arial" w:cs="Arial"/>
          <w:kern w:val="0"/>
          <w:sz w:val="20"/>
          <w:szCs w:val="20"/>
          <w:lang w:val="en-US"/>
          <w14:ligatures w14:val="none"/>
        </w:rPr>
        <w:t>)</w:t>
      </w:r>
      <w:r w:rsidR="009618EF" w:rsidRPr="00A736BF">
        <w:rPr>
          <w:rFonts w:ascii="Arial" w:eastAsia="Times New Roman" w:hAnsi="Arial" w:cs="Arial"/>
          <w:kern w:val="0"/>
          <w:sz w:val="20"/>
          <w:szCs w:val="20"/>
          <w:lang w:val="en-US"/>
          <w14:ligatures w14:val="none"/>
        </w:rPr>
        <w:t>.</w:t>
      </w:r>
      <w:r w:rsidR="00DB455A" w:rsidRPr="00A736BF">
        <w:rPr>
          <w:rFonts w:ascii="Arial" w:hAnsi="Arial" w:cs="Arial"/>
          <w:sz w:val="20"/>
          <w:szCs w:val="20"/>
        </w:rPr>
        <w:t xml:space="preserve"> </w:t>
      </w:r>
      <w:r w:rsidR="00DB455A" w:rsidRPr="00A736BF">
        <w:rPr>
          <w:rFonts w:ascii="Arial" w:eastAsia="Times New Roman" w:hAnsi="Arial" w:cs="Arial"/>
          <w:kern w:val="0"/>
          <w:sz w:val="20"/>
          <w:szCs w:val="20"/>
          <w:lang w:val="en-US"/>
          <w14:ligatures w14:val="none"/>
        </w:rPr>
        <w:t>In 1991, QTL mapping for HS tolerance in wheat was started using Langdon chromosome replacement lines, which led to the discovery of HS tolerant genes on chromosomes 3A and 3B. The same chromosomes were later discovered to include the genes for HS tolerance provided by wheat cultivar (cv) Hope in a different QTL mapping investigation (Xu et al., 1996).</w:t>
      </w:r>
      <w:r w:rsidR="00DB455A" w:rsidRPr="00A736BF">
        <w:rPr>
          <w:rFonts w:ascii="Arial" w:hAnsi="Arial" w:cs="Arial"/>
          <w:sz w:val="20"/>
          <w:szCs w:val="20"/>
        </w:rPr>
        <w:t xml:space="preserve"> </w:t>
      </w:r>
      <w:r w:rsidR="00DB455A" w:rsidRPr="00A736BF">
        <w:rPr>
          <w:rFonts w:ascii="Arial" w:eastAsia="Times New Roman" w:hAnsi="Arial" w:cs="Arial"/>
          <w:kern w:val="0"/>
          <w:sz w:val="20"/>
          <w:szCs w:val="20"/>
          <w:lang w:val="en-US"/>
          <w14:ligatures w14:val="none"/>
        </w:rPr>
        <w:t>Later, many QTLs for characteristics linked to HS we</w:t>
      </w:r>
      <w:r w:rsidR="0063529A" w:rsidRPr="00A736BF">
        <w:rPr>
          <w:rFonts w:ascii="Arial" w:eastAsia="Times New Roman" w:hAnsi="Arial" w:cs="Arial"/>
          <w:kern w:val="0"/>
          <w:sz w:val="20"/>
          <w:szCs w:val="20"/>
          <w:lang w:val="en-US"/>
          <w14:ligatures w14:val="none"/>
        </w:rPr>
        <w:t xml:space="preserve">re discovered in </w:t>
      </w:r>
      <w:r w:rsidR="00FF1FE2" w:rsidRPr="00A736BF">
        <w:rPr>
          <w:rFonts w:ascii="Arial" w:eastAsia="Times New Roman" w:hAnsi="Arial" w:cs="Arial"/>
          <w:kern w:val="0"/>
          <w:sz w:val="20"/>
          <w:szCs w:val="20"/>
          <w:lang w:val="en-US"/>
          <w14:ligatures w14:val="none"/>
        </w:rPr>
        <w:t>wheat.</w:t>
      </w:r>
      <w:r w:rsidR="00DB455A" w:rsidRPr="00A736BF">
        <w:rPr>
          <w:rFonts w:ascii="Arial" w:eastAsia="Times New Roman" w:hAnsi="Arial" w:cs="Arial"/>
          <w:kern w:val="0"/>
          <w:sz w:val="20"/>
          <w:szCs w:val="20"/>
          <w:lang w:val="en-US"/>
          <w14:ligatures w14:val="none"/>
        </w:rPr>
        <w:t xml:space="preserve"> However, the majority of QTLs have little impact and their direct transfer is challenging due to the wide genomic intervals that span them. But some significant QTLs have also been found. Major QTLs are easily transferable and can be further targeted through detailed mapping to identify potential genes (Choudhary et al., 2019).</w:t>
      </w:r>
      <w:r w:rsidR="00DB455A" w:rsidRPr="00A736BF">
        <w:rPr>
          <w:rFonts w:ascii="Arial" w:hAnsi="Arial" w:cs="Arial"/>
          <w:sz w:val="20"/>
          <w:szCs w:val="20"/>
        </w:rPr>
        <w:t xml:space="preserve"> </w:t>
      </w:r>
      <w:r w:rsidR="00DB455A" w:rsidRPr="00A736BF">
        <w:rPr>
          <w:rFonts w:ascii="Arial" w:eastAsia="Times New Roman" w:hAnsi="Arial" w:cs="Arial"/>
          <w:kern w:val="0"/>
          <w:sz w:val="20"/>
          <w:szCs w:val="20"/>
          <w:lang w:val="en-US"/>
          <w14:ligatures w14:val="none"/>
        </w:rPr>
        <w:t xml:space="preserve">Thylakoid and plasma membrane damage, as well </w:t>
      </w:r>
      <w:r w:rsidR="00DB455A" w:rsidRPr="00A736BF">
        <w:rPr>
          <w:rFonts w:ascii="Arial" w:eastAsia="Times New Roman" w:hAnsi="Arial" w:cs="Arial"/>
          <w:kern w:val="0"/>
          <w:sz w:val="20"/>
          <w:szCs w:val="20"/>
          <w:lang w:val="en-US"/>
          <w14:ligatures w14:val="none"/>
        </w:rPr>
        <w:lastRenderedPageBreak/>
        <w:t>as chlorophyll content, are features linked to HS tolerance that were mapped in wheat using SNP-based research in order to identify QTLs. Two significant QTLs for SPAD chlorophyll content (QHtscc.ksu-7A) and thylakoid membrane damage (QHttmd.ksu-7A) were found in the study, with 7A showing phenotypic</w:t>
      </w:r>
      <w:r w:rsidR="00AA7BBA" w:rsidRPr="00A736BF">
        <w:rPr>
          <w:rFonts w:ascii="Arial" w:eastAsia="Times New Roman" w:hAnsi="Arial" w:cs="Arial"/>
          <w:kern w:val="0"/>
          <w:sz w:val="20"/>
          <w:szCs w:val="20"/>
          <w:lang w:val="en-US"/>
          <w14:ligatures w14:val="none"/>
        </w:rPr>
        <w:t xml:space="preserve"> variance of more than 30% (Talukder et al., 2014)</w:t>
      </w:r>
      <w:r w:rsidR="00DB455A" w:rsidRPr="00A736BF">
        <w:rPr>
          <w:rFonts w:ascii="Arial" w:eastAsia="Times New Roman" w:hAnsi="Arial" w:cs="Arial"/>
          <w:kern w:val="0"/>
          <w:sz w:val="20"/>
          <w:szCs w:val="20"/>
          <w:lang w:val="en-US"/>
          <w14:ligatures w14:val="none"/>
        </w:rPr>
        <w:t>.</w:t>
      </w:r>
      <w:r w:rsidR="00B6700B" w:rsidRPr="00A736BF">
        <w:rPr>
          <w:rFonts w:ascii="Arial" w:hAnsi="Arial" w:cs="Arial"/>
          <w:sz w:val="20"/>
          <w:szCs w:val="20"/>
        </w:rPr>
        <w:t xml:space="preserve"> </w:t>
      </w:r>
      <w:r w:rsidR="00B6700B" w:rsidRPr="00A736BF">
        <w:rPr>
          <w:rFonts w:ascii="Arial" w:eastAsia="Times New Roman" w:hAnsi="Arial" w:cs="Arial"/>
          <w:kern w:val="0"/>
          <w:sz w:val="20"/>
          <w:szCs w:val="20"/>
          <w:lang w:val="en-US"/>
          <w14:ligatures w14:val="none"/>
        </w:rPr>
        <w:t xml:space="preserve">Another useful measure of HS resistance is chlorophyll fluorescence kinetics (CFKs). In light of this, mapping research in a double haploid (DH) population revealed </w:t>
      </w:r>
      <w:r w:rsidR="00B6700B" w:rsidRPr="00A03802">
        <w:rPr>
          <w:rFonts w:ascii="Arial" w:eastAsia="Times New Roman" w:hAnsi="Arial" w:cs="Arial"/>
          <w:i/>
          <w:iCs/>
          <w:kern w:val="0"/>
          <w:sz w:val="20"/>
          <w:szCs w:val="20"/>
          <w:lang w:val="en-US"/>
          <w14:ligatures w14:val="none"/>
        </w:rPr>
        <w:t>QFm.cgb-4A</w:t>
      </w:r>
      <w:r w:rsidR="00B6700B" w:rsidRPr="00A736BF">
        <w:rPr>
          <w:rFonts w:ascii="Arial" w:eastAsia="Times New Roman" w:hAnsi="Arial" w:cs="Arial"/>
          <w:kern w:val="0"/>
          <w:sz w:val="20"/>
          <w:szCs w:val="20"/>
          <w:lang w:val="en-US"/>
          <w14:ligatures w14:val="none"/>
        </w:rPr>
        <w:t>, a significant QTL for maximum fluorescence, which is provided by Hanxuan10. These significant QTLs will help uncover the molecular underpinnings of the kinetics of chlorophyll fluorescence (</w:t>
      </w:r>
      <w:proofErr w:type="spellStart"/>
      <w:r w:rsidR="00B6700B" w:rsidRPr="00A736BF">
        <w:rPr>
          <w:rFonts w:ascii="Arial" w:eastAsia="Times New Roman" w:hAnsi="Arial" w:cs="Arial"/>
          <w:kern w:val="0"/>
          <w:sz w:val="20"/>
          <w:szCs w:val="20"/>
          <w:lang w:val="en-US"/>
          <w14:ligatures w14:val="none"/>
        </w:rPr>
        <w:t>Asthir</w:t>
      </w:r>
      <w:proofErr w:type="spellEnd"/>
      <w:r w:rsidR="00B6700B" w:rsidRPr="00A736BF">
        <w:rPr>
          <w:rFonts w:ascii="Arial" w:eastAsia="Times New Roman" w:hAnsi="Arial" w:cs="Arial"/>
          <w:kern w:val="0"/>
          <w:sz w:val="20"/>
          <w:szCs w:val="20"/>
          <w:lang w:val="en-US"/>
          <w14:ligatures w14:val="none"/>
        </w:rPr>
        <w:t xml:space="preserve"> et al., 2014).</w:t>
      </w:r>
      <w:r w:rsidR="00B6700B" w:rsidRPr="00A736BF">
        <w:rPr>
          <w:rFonts w:ascii="Arial" w:hAnsi="Arial" w:cs="Arial"/>
          <w:sz w:val="20"/>
          <w:szCs w:val="20"/>
        </w:rPr>
        <w:t xml:space="preserve"> </w:t>
      </w:r>
      <w:r w:rsidR="00B6700B" w:rsidRPr="00A736BF">
        <w:rPr>
          <w:rFonts w:ascii="Arial" w:eastAsia="Times New Roman" w:hAnsi="Arial" w:cs="Arial"/>
          <w:kern w:val="0"/>
          <w:sz w:val="20"/>
          <w:szCs w:val="20"/>
          <w:lang w:val="en-US"/>
          <w14:ligatures w14:val="none"/>
        </w:rPr>
        <w:t>Additionally, Sharma et al. (2017) identified three main QTLs explaining more than 20% of phenotypic variance for the maximal quantum efficiency of photosystem II (</w:t>
      </w:r>
      <w:proofErr w:type="spellStart"/>
      <w:r w:rsidR="00B6700B" w:rsidRPr="00A736BF">
        <w:rPr>
          <w:rFonts w:ascii="Arial" w:eastAsia="Times New Roman" w:hAnsi="Arial" w:cs="Arial"/>
          <w:kern w:val="0"/>
          <w:sz w:val="20"/>
          <w:szCs w:val="20"/>
          <w:lang w:val="en-US"/>
          <w14:ligatures w14:val="none"/>
        </w:rPr>
        <w:t>Fv</w:t>
      </w:r>
      <w:proofErr w:type="spellEnd"/>
      <w:r w:rsidR="00B6700B" w:rsidRPr="00A736BF">
        <w:rPr>
          <w:rFonts w:ascii="Arial" w:eastAsia="Times New Roman" w:hAnsi="Arial" w:cs="Arial"/>
          <w:kern w:val="0"/>
          <w:sz w:val="20"/>
          <w:szCs w:val="20"/>
          <w:lang w:val="en-US"/>
          <w14:ligatures w14:val="none"/>
        </w:rPr>
        <w:t>/</w:t>
      </w:r>
      <w:proofErr w:type="spellStart"/>
      <w:r w:rsidR="00B6700B" w:rsidRPr="00A736BF">
        <w:rPr>
          <w:rFonts w:ascii="Arial" w:eastAsia="Times New Roman" w:hAnsi="Arial" w:cs="Arial"/>
          <w:kern w:val="0"/>
          <w:sz w:val="20"/>
          <w:szCs w:val="20"/>
          <w:lang w:val="en-US"/>
          <w14:ligatures w14:val="none"/>
        </w:rPr>
        <w:t>Fm</w:t>
      </w:r>
      <w:proofErr w:type="spellEnd"/>
      <w:r w:rsidR="00B6700B" w:rsidRPr="00A736BF">
        <w:rPr>
          <w:rFonts w:ascii="Arial" w:eastAsia="Times New Roman" w:hAnsi="Arial" w:cs="Arial"/>
          <w:kern w:val="0"/>
          <w:sz w:val="20"/>
          <w:szCs w:val="20"/>
          <w:lang w:val="en-US"/>
          <w14:ligatures w14:val="none"/>
        </w:rPr>
        <w:t xml:space="preserve"> ratio) usin</w:t>
      </w:r>
      <w:r w:rsidR="00AC0B0B" w:rsidRPr="00A736BF">
        <w:rPr>
          <w:rFonts w:ascii="Arial" w:eastAsia="Times New Roman" w:hAnsi="Arial" w:cs="Arial"/>
          <w:kern w:val="0"/>
          <w:sz w:val="20"/>
          <w:szCs w:val="20"/>
          <w:lang w:val="en-US"/>
          <w14:ligatures w14:val="none"/>
        </w:rPr>
        <w:t>g a non-destructive method (Haque et al., 2014)</w:t>
      </w:r>
      <w:r w:rsidR="00B6700B"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In HS tolerance breeding projects in wheat, the recently discovered main QTLs for grain yield per plant</w:t>
      </w:r>
      <w:r w:rsidR="00950D79" w:rsidRPr="00A03802">
        <w:rPr>
          <w:rFonts w:ascii="Arial" w:eastAsia="Times New Roman" w:hAnsi="Arial" w:cs="Arial"/>
          <w:i/>
          <w:iCs/>
          <w:kern w:val="0"/>
          <w:sz w:val="20"/>
          <w:szCs w:val="20"/>
          <w:lang w:val="en-US"/>
          <w14:ligatures w14:val="none"/>
        </w:rPr>
        <w:t>, QGYPHS1</w:t>
      </w:r>
      <w:r w:rsidR="00950D79" w:rsidRPr="00A736BF">
        <w:rPr>
          <w:rFonts w:ascii="Arial" w:eastAsia="Times New Roman" w:hAnsi="Arial" w:cs="Arial"/>
          <w:kern w:val="0"/>
          <w:sz w:val="20"/>
          <w:szCs w:val="20"/>
          <w:lang w:val="en-US"/>
          <w14:ligatures w14:val="none"/>
        </w:rPr>
        <w:t>, thousand kernel weight</w:t>
      </w:r>
      <w:r w:rsidR="00950D79" w:rsidRPr="00A03802">
        <w:rPr>
          <w:rFonts w:ascii="Arial" w:eastAsia="Times New Roman" w:hAnsi="Arial" w:cs="Arial"/>
          <w:i/>
          <w:iCs/>
          <w:kern w:val="0"/>
          <w:sz w:val="20"/>
          <w:szCs w:val="20"/>
          <w:lang w:val="en-US"/>
          <w14:ligatures w14:val="none"/>
        </w:rPr>
        <w:t>, QTGW-2A.1</w:t>
      </w:r>
      <w:r w:rsidR="00A03802">
        <w:rPr>
          <w:rFonts w:ascii="Arial" w:eastAsia="Times New Roman" w:hAnsi="Arial" w:cs="Arial"/>
          <w:kern w:val="0"/>
          <w:sz w:val="20"/>
          <w:szCs w:val="20"/>
          <w:lang w:val="en-US"/>
          <w14:ligatures w14:val="none"/>
        </w:rPr>
        <w:t xml:space="preserve"> </w:t>
      </w:r>
      <w:r w:rsidR="00950D79" w:rsidRPr="00A736BF">
        <w:rPr>
          <w:rFonts w:ascii="Arial" w:eastAsia="Times New Roman" w:hAnsi="Arial" w:cs="Arial"/>
          <w:kern w:val="0"/>
          <w:sz w:val="20"/>
          <w:szCs w:val="20"/>
          <w:lang w:val="en-US"/>
          <w14:ligatures w14:val="none"/>
        </w:rPr>
        <w:t>and grain yield</w:t>
      </w:r>
      <w:r w:rsidR="00950D79" w:rsidRPr="00A03802">
        <w:rPr>
          <w:rFonts w:ascii="Arial" w:eastAsia="Times New Roman" w:hAnsi="Arial" w:cs="Arial"/>
          <w:i/>
          <w:iCs/>
          <w:kern w:val="0"/>
          <w:sz w:val="20"/>
          <w:szCs w:val="20"/>
          <w:lang w:val="en-US"/>
          <w14:ligatures w14:val="none"/>
        </w:rPr>
        <w:t>, QYld.aww-1B.2</w:t>
      </w:r>
      <w:r w:rsidR="00950D79" w:rsidRPr="00A736BF">
        <w:rPr>
          <w:rFonts w:ascii="Arial" w:eastAsia="Times New Roman" w:hAnsi="Arial" w:cs="Arial"/>
          <w:kern w:val="0"/>
          <w:sz w:val="20"/>
          <w:szCs w:val="20"/>
          <w:lang w:val="en-US"/>
          <w14:ligatures w14:val="none"/>
        </w:rPr>
        <w:t>, can be targeted for introgression in addition to the previously reported ke</w:t>
      </w:r>
      <w:r w:rsidR="003C40D8" w:rsidRPr="00A736BF">
        <w:rPr>
          <w:rFonts w:ascii="Arial" w:eastAsia="Times New Roman" w:hAnsi="Arial" w:cs="Arial"/>
          <w:kern w:val="0"/>
          <w:sz w:val="20"/>
          <w:szCs w:val="20"/>
          <w:lang w:val="en-US"/>
          <w14:ligatures w14:val="none"/>
        </w:rPr>
        <w:t>y QTLs (Malik et al., 2019).</w:t>
      </w:r>
    </w:p>
    <w:p w14:paraId="2BE984F3" w14:textId="5128B8EC" w:rsidR="00950D79" w:rsidRPr="00A736BF" w:rsidRDefault="00A736BF" w:rsidP="00394A7C">
      <w:pPr>
        <w:jc w:val="both"/>
        <w:rPr>
          <w:rFonts w:ascii="Arial" w:hAnsi="Arial" w:cs="Arial"/>
          <w:b/>
          <w:bCs/>
          <w:color w:val="222222"/>
          <w:shd w:val="clear" w:color="auto" w:fill="FFFFFF"/>
        </w:rPr>
      </w:pPr>
      <w:r>
        <w:rPr>
          <w:rFonts w:ascii="Arial" w:hAnsi="Arial" w:cs="Arial"/>
          <w:b/>
          <w:bCs/>
          <w:color w:val="222222"/>
          <w:shd w:val="clear" w:color="auto" w:fill="FFFFFF"/>
        </w:rPr>
        <w:t xml:space="preserve">4.4 </w:t>
      </w:r>
      <w:r w:rsidR="00950D79" w:rsidRPr="00A736BF">
        <w:rPr>
          <w:rFonts w:ascii="Arial" w:hAnsi="Arial" w:cs="Arial"/>
          <w:b/>
          <w:bCs/>
          <w:color w:val="222222"/>
          <w:shd w:val="clear" w:color="auto" w:fill="FFFFFF"/>
        </w:rPr>
        <w:t>Marker-Assisted Selection (MAS)</w:t>
      </w:r>
    </w:p>
    <w:p w14:paraId="667EB0F9" w14:textId="1718A3A7" w:rsidR="00950D79" w:rsidRPr="00A736BF" w:rsidRDefault="003C40D8" w:rsidP="00394A7C">
      <w:pPr>
        <w:jc w:val="both"/>
        <w:rPr>
          <w:rFonts w:ascii="Arial" w:eastAsia="Times New Roman" w:hAnsi="Arial" w:cs="Arial"/>
          <w:kern w:val="0"/>
          <w:sz w:val="20"/>
          <w:szCs w:val="20"/>
          <w:lang w:val="en-US"/>
          <w14:ligatures w14:val="none"/>
        </w:rPr>
      </w:pPr>
      <w:r w:rsidRPr="00A736BF">
        <w:rPr>
          <w:rFonts w:ascii="Arial" w:eastAsia="Times New Roman" w:hAnsi="Arial" w:cs="Arial"/>
          <w:kern w:val="0"/>
          <w:sz w:val="20"/>
          <w:szCs w:val="20"/>
          <w:lang w:val="en-US"/>
          <w14:ligatures w14:val="none"/>
        </w:rPr>
        <w:t>Since heat stress</w:t>
      </w:r>
      <w:r w:rsidR="00950D79" w:rsidRPr="00A736BF">
        <w:rPr>
          <w:rFonts w:ascii="Arial" w:eastAsia="Times New Roman" w:hAnsi="Arial" w:cs="Arial"/>
          <w:kern w:val="0"/>
          <w:sz w:val="20"/>
          <w:szCs w:val="20"/>
          <w:lang w:val="en-US"/>
          <w14:ligatures w14:val="none"/>
        </w:rPr>
        <w:t xml:space="preserve"> tolerance is a complicated mechanism, numerous QTL analysis studies in wheat identified many minor QTLs but few main QTLs. The introduction of identified QTLs in elite cultivars using a rapid and eas</w:t>
      </w:r>
      <w:r w:rsidRPr="00A736BF">
        <w:rPr>
          <w:rFonts w:ascii="Arial" w:eastAsia="Times New Roman" w:hAnsi="Arial" w:cs="Arial"/>
          <w:kern w:val="0"/>
          <w:sz w:val="20"/>
          <w:szCs w:val="20"/>
          <w:lang w:val="en-US"/>
          <w14:ligatures w14:val="none"/>
        </w:rPr>
        <w:t>y method is the next stage in heat stress</w:t>
      </w:r>
      <w:r w:rsidR="00950D79" w:rsidRPr="00A736BF">
        <w:rPr>
          <w:rFonts w:ascii="Arial" w:eastAsia="Times New Roman" w:hAnsi="Arial" w:cs="Arial"/>
          <w:kern w:val="0"/>
          <w:sz w:val="20"/>
          <w:szCs w:val="20"/>
          <w:lang w:val="en-US"/>
          <w14:ligatures w14:val="none"/>
        </w:rPr>
        <w:t xml:space="preserve"> resistance breeding. By using indirect selection (via linked markers) to identify (track) the target genes (QTLs) in lines, cultivars</w:t>
      </w:r>
      <w:r w:rsidR="008F06C4">
        <w:rPr>
          <w:rFonts w:ascii="Arial" w:eastAsia="Times New Roman" w:hAnsi="Arial" w:cs="Arial"/>
          <w:kern w:val="0"/>
          <w:sz w:val="20"/>
          <w:szCs w:val="20"/>
          <w:lang w:val="en-US"/>
          <w14:ligatures w14:val="none"/>
        </w:rPr>
        <w:t xml:space="preserve"> </w:t>
      </w:r>
      <w:r w:rsidR="00950D79" w:rsidRPr="00A736BF">
        <w:rPr>
          <w:rFonts w:ascii="Arial" w:eastAsia="Times New Roman" w:hAnsi="Arial" w:cs="Arial"/>
          <w:kern w:val="0"/>
          <w:sz w:val="20"/>
          <w:szCs w:val="20"/>
          <w:lang w:val="en-US"/>
          <w14:ligatures w14:val="none"/>
        </w:rPr>
        <w:t>and breeding populations at an early stage of crop development regardless of the target environment, MAS is a quick crop improvement str</w:t>
      </w:r>
      <w:r w:rsidRPr="00A736BF">
        <w:rPr>
          <w:rFonts w:ascii="Arial" w:eastAsia="Times New Roman" w:hAnsi="Arial" w:cs="Arial"/>
          <w:kern w:val="0"/>
          <w:sz w:val="20"/>
          <w:szCs w:val="20"/>
          <w:lang w:val="en-US"/>
          <w14:ligatures w14:val="none"/>
        </w:rPr>
        <w:t>ategy (Jiang et al., 2013)</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MAS-based methods include genome-wide association studies (GWAS), genomic selection (GS), marker-assisted backcrossing (MABC) and marker-assisted recurrent selection (MARS). The two main molecular breeding techniques that have been more effectively used to the development of climate-resilient maize c</w:t>
      </w:r>
      <w:r w:rsidRPr="00A736BF">
        <w:rPr>
          <w:rFonts w:ascii="Arial" w:eastAsia="Times New Roman" w:hAnsi="Arial" w:cs="Arial"/>
          <w:kern w:val="0"/>
          <w:sz w:val="20"/>
          <w:szCs w:val="20"/>
          <w:lang w:val="en-US"/>
          <w14:ligatures w14:val="none"/>
        </w:rPr>
        <w:t>ultivars are MABC and MARS (Beyene et al., 2016)</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 xml:space="preserve">As would be expected for </w:t>
      </w:r>
      <w:r w:rsidRPr="00A736BF">
        <w:rPr>
          <w:rFonts w:ascii="Arial" w:eastAsia="Times New Roman" w:hAnsi="Arial" w:cs="Arial"/>
          <w:kern w:val="0"/>
          <w:sz w:val="20"/>
          <w:szCs w:val="20"/>
          <w:lang w:val="en-US"/>
          <w14:ligatures w14:val="none"/>
        </w:rPr>
        <w:t>complex traits, many QTLs for heat stress</w:t>
      </w:r>
      <w:r w:rsidR="00950D79" w:rsidRPr="00A736BF">
        <w:rPr>
          <w:rFonts w:ascii="Arial" w:eastAsia="Times New Roman" w:hAnsi="Arial" w:cs="Arial"/>
          <w:kern w:val="0"/>
          <w:sz w:val="20"/>
          <w:szCs w:val="20"/>
          <w:lang w:val="en-US"/>
          <w14:ligatures w14:val="none"/>
        </w:rPr>
        <w:t xml:space="preserve"> tolerance have been found in many crops over the past ten years. However, the majority of these QTLs have little influence, which has hampered the genetic benefits i</w:t>
      </w:r>
      <w:r w:rsidRPr="00A736BF">
        <w:rPr>
          <w:rFonts w:ascii="Arial" w:eastAsia="Times New Roman" w:hAnsi="Arial" w:cs="Arial"/>
          <w:kern w:val="0"/>
          <w:sz w:val="20"/>
          <w:szCs w:val="20"/>
          <w:lang w:val="en-US"/>
          <w14:ligatures w14:val="none"/>
        </w:rPr>
        <w:t>n breeding cultivars that are heat stress</w:t>
      </w:r>
      <w:r w:rsidR="00950D79" w:rsidRPr="00A736BF">
        <w:rPr>
          <w:rFonts w:ascii="Arial" w:eastAsia="Times New Roman" w:hAnsi="Arial" w:cs="Arial"/>
          <w:kern w:val="0"/>
          <w:sz w:val="20"/>
          <w:szCs w:val="20"/>
          <w:lang w:val="en-US"/>
          <w14:ligatures w14:val="none"/>
        </w:rPr>
        <w:t xml:space="preserve"> tolerant. In rice, key QTLs for abiotic stress tolerance have been reported to </w:t>
      </w:r>
      <w:r w:rsidRPr="00A736BF">
        <w:rPr>
          <w:rFonts w:ascii="Arial" w:eastAsia="Times New Roman" w:hAnsi="Arial" w:cs="Arial"/>
          <w:kern w:val="0"/>
          <w:sz w:val="20"/>
          <w:szCs w:val="20"/>
          <w:lang w:val="en-US"/>
          <w14:ligatures w14:val="none"/>
        </w:rPr>
        <w:t xml:space="preserve">be </w:t>
      </w:r>
      <w:proofErr w:type="spellStart"/>
      <w:r w:rsidRPr="00A736BF">
        <w:rPr>
          <w:rFonts w:ascii="Arial" w:eastAsia="Times New Roman" w:hAnsi="Arial" w:cs="Arial"/>
          <w:kern w:val="0"/>
          <w:sz w:val="20"/>
          <w:szCs w:val="20"/>
          <w:lang w:val="en-US"/>
          <w14:ligatures w14:val="none"/>
        </w:rPr>
        <w:t>introgressed</w:t>
      </w:r>
      <w:proofErr w:type="spellEnd"/>
      <w:r w:rsidRPr="00A736BF">
        <w:rPr>
          <w:rFonts w:ascii="Arial" w:eastAsia="Times New Roman" w:hAnsi="Arial" w:cs="Arial"/>
          <w:kern w:val="0"/>
          <w:sz w:val="20"/>
          <w:szCs w:val="20"/>
          <w:lang w:val="en-US"/>
          <w14:ligatures w14:val="none"/>
        </w:rPr>
        <w:t xml:space="preserve"> using MABC (</w:t>
      </w:r>
      <w:proofErr w:type="spellStart"/>
      <w:r w:rsidRPr="00A736BF">
        <w:rPr>
          <w:rFonts w:ascii="Arial" w:eastAsia="Times New Roman" w:hAnsi="Arial" w:cs="Arial"/>
          <w:kern w:val="0"/>
          <w:sz w:val="20"/>
          <w:szCs w:val="20"/>
          <w:lang w:val="en-US"/>
          <w14:ligatures w14:val="none"/>
        </w:rPr>
        <w:t>Vivitha</w:t>
      </w:r>
      <w:proofErr w:type="spellEnd"/>
      <w:r w:rsidRPr="00A736BF">
        <w:rPr>
          <w:rFonts w:ascii="Arial" w:eastAsia="Times New Roman" w:hAnsi="Arial" w:cs="Arial"/>
          <w:kern w:val="0"/>
          <w:sz w:val="20"/>
          <w:szCs w:val="20"/>
          <w:lang w:val="en-US"/>
          <w14:ligatures w14:val="none"/>
        </w:rPr>
        <w:t xml:space="preserve"> et al., 2017)</w:t>
      </w:r>
      <w:r w:rsidR="00EB024C"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Using a foreground selection strategy, elite cultivars of wheat, HD 2733 and GW 322, were targeted for introgr</w:t>
      </w:r>
      <w:r w:rsidR="00EB024C" w:rsidRPr="00A736BF">
        <w:rPr>
          <w:rFonts w:ascii="Arial" w:eastAsia="Times New Roman" w:hAnsi="Arial" w:cs="Arial"/>
          <w:kern w:val="0"/>
          <w:sz w:val="20"/>
          <w:szCs w:val="20"/>
          <w:lang w:val="en-US"/>
          <w14:ligatures w14:val="none"/>
        </w:rPr>
        <w:t>ession of discovered QTLs for heat stress tolerance</w:t>
      </w:r>
      <w:r w:rsidR="00950D79" w:rsidRPr="00A736BF">
        <w:rPr>
          <w:rFonts w:ascii="Arial" w:eastAsia="Times New Roman" w:hAnsi="Arial" w:cs="Arial"/>
          <w:kern w:val="0"/>
          <w:sz w:val="20"/>
          <w:szCs w:val="20"/>
          <w:lang w:val="en-US"/>
          <w14:ligatures w14:val="none"/>
        </w:rPr>
        <w:t xml:space="preserve"> linked characteristics, such as canopy temperature depression, chlorophyll content, thousand kern</w:t>
      </w:r>
      <w:r w:rsidR="00EB024C" w:rsidRPr="00A736BF">
        <w:rPr>
          <w:rFonts w:ascii="Arial" w:eastAsia="Times New Roman" w:hAnsi="Arial" w:cs="Arial"/>
          <w:kern w:val="0"/>
          <w:sz w:val="20"/>
          <w:szCs w:val="20"/>
          <w:lang w:val="en-US"/>
          <w14:ligatures w14:val="none"/>
        </w:rPr>
        <w:t>el weight and grain yield.</w:t>
      </w:r>
      <w:r w:rsidR="00950D79" w:rsidRPr="00A736BF">
        <w:rPr>
          <w:rFonts w:ascii="Arial" w:eastAsia="Times New Roman" w:hAnsi="Arial" w:cs="Arial"/>
          <w:kern w:val="0"/>
          <w:sz w:val="20"/>
          <w:szCs w:val="20"/>
          <w:lang w:val="en-US"/>
          <w14:ligatures w14:val="none"/>
        </w:rPr>
        <w:t xml:space="preserve"> Over 90% of the elite parent was recovered in the progenies from two backcrosses, accor</w:t>
      </w:r>
      <w:r w:rsidR="00EB024C" w:rsidRPr="00A736BF">
        <w:rPr>
          <w:rFonts w:ascii="Arial" w:eastAsia="Times New Roman" w:hAnsi="Arial" w:cs="Arial"/>
          <w:kern w:val="0"/>
          <w:sz w:val="20"/>
          <w:szCs w:val="20"/>
          <w:lang w:val="en-US"/>
          <w14:ligatures w14:val="none"/>
        </w:rPr>
        <w:t>ding to background selection. Heat stress</w:t>
      </w:r>
      <w:r w:rsidR="00950D79" w:rsidRPr="00A736BF">
        <w:rPr>
          <w:rFonts w:ascii="Arial" w:eastAsia="Times New Roman" w:hAnsi="Arial" w:cs="Arial"/>
          <w:kern w:val="0"/>
          <w:sz w:val="20"/>
          <w:szCs w:val="20"/>
          <w:lang w:val="en-US"/>
          <w14:ligatures w14:val="none"/>
        </w:rPr>
        <w:t xml:space="preserve"> tolerance in several site trials requires additional cha</w:t>
      </w:r>
      <w:r w:rsidR="00EB024C" w:rsidRPr="00A736BF">
        <w:rPr>
          <w:rFonts w:ascii="Arial" w:eastAsia="Times New Roman" w:hAnsi="Arial" w:cs="Arial"/>
          <w:kern w:val="0"/>
          <w:sz w:val="20"/>
          <w:szCs w:val="20"/>
          <w:lang w:val="en-US"/>
          <w14:ligatures w14:val="none"/>
        </w:rPr>
        <w:t>racterization of the lines (Jain et al., 2014)</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New cultivars of bread wheat and durum w</w:t>
      </w:r>
      <w:r w:rsidR="00EB024C" w:rsidRPr="00A736BF">
        <w:rPr>
          <w:rFonts w:ascii="Arial" w:eastAsia="Times New Roman" w:hAnsi="Arial" w:cs="Arial"/>
          <w:kern w:val="0"/>
          <w:sz w:val="20"/>
          <w:szCs w:val="20"/>
          <w:lang w:val="en-US"/>
          <w14:ligatures w14:val="none"/>
        </w:rPr>
        <w:t>heat that can tolerate severe heat stress</w:t>
      </w:r>
      <w:r w:rsidR="00950D79" w:rsidRPr="00A736BF">
        <w:rPr>
          <w:rFonts w:ascii="Arial" w:eastAsia="Times New Roman" w:hAnsi="Arial" w:cs="Arial"/>
          <w:kern w:val="0"/>
          <w:sz w:val="20"/>
          <w:szCs w:val="20"/>
          <w:lang w:val="en-US"/>
          <w14:ligatures w14:val="none"/>
        </w:rPr>
        <w:t xml:space="preserve"> have been released as a result of the identification</w:t>
      </w:r>
      <w:r w:rsidR="00EB024C" w:rsidRPr="00A736BF">
        <w:rPr>
          <w:rFonts w:ascii="Arial" w:eastAsia="Times New Roman" w:hAnsi="Arial" w:cs="Arial"/>
          <w:kern w:val="0"/>
          <w:sz w:val="20"/>
          <w:szCs w:val="20"/>
          <w:lang w:val="en-US"/>
          <w14:ligatures w14:val="none"/>
        </w:rPr>
        <w:t xml:space="preserve"> of essential genes governing heat stress tolerance in common wheat (Tadesse et al., 2019)</w:t>
      </w:r>
      <w:r w:rsidR="00950D79" w:rsidRPr="00A736BF">
        <w:rPr>
          <w:rFonts w:ascii="Arial" w:eastAsia="Times New Roman" w:hAnsi="Arial" w:cs="Arial"/>
          <w:kern w:val="0"/>
          <w:sz w:val="20"/>
          <w:szCs w:val="20"/>
          <w:lang w:val="en-US"/>
          <w14:ligatures w14:val="none"/>
        </w:rPr>
        <w:t>, such as the cultivar Faraj, w</w:t>
      </w:r>
      <w:r w:rsidR="00EB024C" w:rsidRPr="00A736BF">
        <w:rPr>
          <w:rFonts w:ascii="Arial" w:eastAsia="Times New Roman" w:hAnsi="Arial" w:cs="Arial"/>
          <w:kern w:val="0"/>
          <w:sz w:val="20"/>
          <w:szCs w:val="20"/>
          <w:lang w:val="en-US"/>
          <w14:ligatures w14:val="none"/>
        </w:rPr>
        <w:t>hich can maintain yield under heat stress and drought circumstances (Hassouni et al., 2019)</w:t>
      </w:r>
      <w:r w:rsidR="00950D79" w:rsidRPr="00A736BF">
        <w:rPr>
          <w:rFonts w:ascii="Arial" w:eastAsia="Times New Roman" w:hAnsi="Arial" w:cs="Arial"/>
          <w:kern w:val="0"/>
          <w:sz w:val="20"/>
          <w:szCs w:val="20"/>
          <w:lang w:val="en-US"/>
          <w14:ligatures w14:val="none"/>
        </w:rPr>
        <w:t xml:space="preserve">. An excellent source of advantageous alleles for abiotic stressors is wild relatives. A clue to </w:t>
      </w:r>
      <w:r w:rsidR="00EB024C" w:rsidRPr="00A736BF">
        <w:rPr>
          <w:rFonts w:ascii="Arial" w:eastAsia="Times New Roman" w:hAnsi="Arial" w:cs="Arial"/>
          <w:kern w:val="0"/>
          <w:sz w:val="20"/>
          <w:szCs w:val="20"/>
          <w:lang w:val="en-US"/>
          <w14:ligatures w14:val="none"/>
        </w:rPr>
        <w:t>investigate wild relatives in heat stress</w:t>
      </w:r>
      <w:r w:rsidR="00950D79" w:rsidRPr="00A736BF">
        <w:rPr>
          <w:rFonts w:ascii="Arial" w:eastAsia="Times New Roman" w:hAnsi="Arial" w:cs="Arial"/>
          <w:kern w:val="0"/>
          <w:sz w:val="20"/>
          <w:szCs w:val="20"/>
          <w:lang w:val="en-US"/>
          <w14:ligatures w14:val="none"/>
        </w:rPr>
        <w:t xml:space="preserve"> breeding in wheat was provided by the introgression of drought-resistant QTLs from wild emmer wheat to elite durum and bread wheat, which resulted in improved drought tolerance in </w:t>
      </w:r>
      <w:proofErr w:type="spellStart"/>
      <w:r w:rsidR="00950D79" w:rsidRPr="00A736BF">
        <w:rPr>
          <w:rFonts w:ascii="Arial" w:eastAsia="Times New Roman" w:hAnsi="Arial" w:cs="Arial"/>
          <w:kern w:val="0"/>
          <w:sz w:val="20"/>
          <w:szCs w:val="20"/>
          <w:lang w:val="en-US"/>
          <w14:ligatures w14:val="none"/>
        </w:rPr>
        <w:t>introgressed</w:t>
      </w:r>
      <w:proofErr w:type="spellEnd"/>
      <w:r w:rsidR="00950D79" w:rsidRPr="00A736BF">
        <w:rPr>
          <w:rFonts w:ascii="Arial" w:eastAsia="Times New Roman" w:hAnsi="Arial" w:cs="Arial"/>
          <w:kern w:val="0"/>
          <w:sz w:val="20"/>
          <w:szCs w:val="20"/>
          <w:lang w:val="en-US"/>
          <w14:ligatures w14:val="none"/>
        </w:rPr>
        <w:t xml:space="preserve"> progenies in drought stress ecology.</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Additionally, molecular breeding for the discovery and functional validation of candidate genes will be accelerated by the development of omics techniques and the availability of less expensive sequ</w:t>
      </w:r>
      <w:r w:rsidR="00F432D9" w:rsidRPr="00A736BF">
        <w:rPr>
          <w:rFonts w:ascii="Arial" w:eastAsia="Times New Roman" w:hAnsi="Arial" w:cs="Arial"/>
          <w:kern w:val="0"/>
          <w:sz w:val="20"/>
          <w:szCs w:val="20"/>
          <w:lang w:val="en-US"/>
          <w14:ligatures w14:val="none"/>
        </w:rPr>
        <w:t>encing platforms (</w:t>
      </w:r>
      <w:proofErr w:type="spellStart"/>
      <w:r w:rsidR="00F432D9" w:rsidRPr="00A736BF">
        <w:rPr>
          <w:rFonts w:ascii="Arial" w:hAnsi="Arial" w:cs="Arial"/>
          <w:color w:val="222222"/>
          <w:sz w:val="20"/>
          <w:szCs w:val="20"/>
          <w:shd w:val="clear" w:color="auto" w:fill="FFFFFF"/>
        </w:rPr>
        <w:t>Muthamilarasan</w:t>
      </w:r>
      <w:proofErr w:type="spellEnd"/>
      <w:r w:rsidR="00F432D9" w:rsidRPr="00A736BF">
        <w:rPr>
          <w:rFonts w:ascii="Arial" w:hAnsi="Arial" w:cs="Arial"/>
          <w:color w:val="222222"/>
          <w:sz w:val="20"/>
          <w:szCs w:val="20"/>
          <w:shd w:val="clear" w:color="auto" w:fill="FFFFFF"/>
        </w:rPr>
        <w:t xml:space="preserve"> et al., 2013)</w:t>
      </w:r>
      <w:r w:rsidR="00950D79" w:rsidRPr="00A736BF">
        <w:rPr>
          <w:rFonts w:ascii="Arial" w:eastAsia="Times New Roman" w:hAnsi="Arial" w:cs="Arial"/>
          <w:kern w:val="0"/>
          <w:sz w:val="20"/>
          <w:szCs w:val="20"/>
          <w:lang w:val="en-US"/>
          <w14:ligatures w14:val="none"/>
        </w:rPr>
        <w:t>. Additionally, highly dense markers that have made it possible to map QTLs at high resolution in GWAS and GS investigations have been made possible by the quickly developing next-genera</w:t>
      </w:r>
      <w:r w:rsidR="00F432D9" w:rsidRPr="00A736BF">
        <w:rPr>
          <w:rFonts w:ascii="Arial" w:eastAsia="Times New Roman" w:hAnsi="Arial" w:cs="Arial"/>
          <w:kern w:val="0"/>
          <w:sz w:val="20"/>
          <w:szCs w:val="20"/>
          <w:lang w:val="en-US"/>
          <w14:ligatures w14:val="none"/>
        </w:rPr>
        <w:t>tion sequencing technology (Choudhary et al., 2019)</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Positional cloning, chromosomal walking of significant QTLs and t</w:t>
      </w:r>
      <w:r w:rsidR="00F432D9" w:rsidRPr="00A736BF">
        <w:rPr>
          <w:rFonts w:ascii="Arial" w:eastAsia="Times New Roman" w:hAnsi="Arial" w:cs="Arial"/>
          <w:kern w:val="0"/>
          <w:sz w:val="20"/>
          <w:szCs w:val="20"/>
          <w:lang w:val="en-US"/>
          <w14:ligatures w14:val="none"/>
        </w:rPr>
        <w:t>ranscriptome profiling of the heat stress</w:t>
      </w:r>
      <w:r w:rsidR="00950D79" w:rsidRPr="00A736BF">
        <w:rPr>
          <w:rFonts w:ascii="Arial" w:eastAsia="Times New Roman" w:hAnsi="Arial" w:cs="Arial"/>
          <w:kern w:val="0"/>
          <w:sz w:val="20"/>
          <w:szCs w:val="20"/>
          <w:lang w:val="en-US"/>
          <w14:ligatures w14:val="none"/>
        </w:rPr>
        <w:t xml:space="preserve"> tolerant and susceptible genotypes can all be used to</w:t>
      </w:r>
      <w:r w:rsidR="00F432D9" w:rsidRPr="00A736BF">
        <w:rPr>
          <w:rFonts w:ascii="Arial" w:eastAsia="Times New Roman" w:hAnsi="Arial" w:cs="Arial"/>
          <w:kern w:val="0"/>
          <w:sz w:val="20"/>
          <w:szCs w:val="20"/>
          <w:lang w:val="en-US"/>
          <w14:ligatures w14:val="none"/>
        </w:rPr>
        <w:t xml:space="preserve"> identify candidate genes for heat stress</w:t>
      </w:r>
      <w:r w:rsidR="00950D79" w:rsidRPr="00A736BF">
        <w:rPr>
          <w:rFonts w:ascii="Arial" w:eastAsia="Times New Roman" w:hAnsi="Arial" w:cs="Arial"/>
          <w:kern w:val="0"/>
          <w:sz w:val="20"/>
          <w:szCs w:val="20"/>
          <w:lang w:val="en-US"/>
          <w14:ligatures w14:val="none"/>
        </w:rPr>
        <w:t xml:space="preserve"> tolerance. By carrying out QTL mapping experiments under both optimal and stressful conditions, consensus QTLs can also be found. Climate-smart cultivars may result from the introgression of</w:t>
      </w:r>
      <w:r w:rsidR="00F432D9" w:rsidRPr="00A736BF">
        <w:rPr>
          <w:rFonts w:ascii="Arial" w:eastAsia="Times New Roman" w:hAnsi="Arial" w:cs="Arial"/>
          <w:kern w:val="0"/>
          <w:sz w:val="20"/>
          <w:szCs w:val="20"/>
          <w:lang w:val="en-US"/>
          <w14:ligatures w14:val="none"/>
        </w:rPr>
        <w:t xml:space="preserve"> identified consensus QTLs (Varshney et al., 2014)</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To create multiple-stress t</w:t>
      </w:r>
      <w:r w:rsidR="006D43C6" w:rsidRPr="00A736BF">
        <w:rPr>
          <w:rFonts w:ascii="Arial" w:eastAsia="Times New Roman" w:hAnsi="Arial" w:cs="Arial"/>
          <w:kern w:val="0"/>
          <w:sz w:val="20"/>
          <w:szCs w:val="20"/>
          <w:lang w:val="en-US"/>
          <w14:ligatures w14:val="none"/>
        </w:rPr>
        <w:t>olerant cultivars, the chosen heat stress</w:t>
      </w:r>
      <w:r w:rsidR="00950D79" w:rsidRPr="00A736BF">
        <w:rPr>
          <w:rFonts w:ascii="Arial" w:eastAsia="Times New Roman" w:hAnsi="Arial" w:cs="Arial"/>
          <w:kern w:val="0"/>
          <w:sz w:val="20"/>
          <w:szCs w:val="20"/>
          <w:lang w:val="en-US"/>
          <w14:ligatures w14:val="none"/>
        </w:rPr>
        <w:t>-tolerant cultivars must also be screened against other stresses, such as drought, waterlogging and mineral shortage. While QTL mapping i</w:t>
      </w:r>
      <w:r w:rsidR="006D43C6" w:rsidRPr="00A736BF">
        <w:rPr>
          <w:rFonts w:ascii="Arial" w:eastAsia="Times New Roman" w:hAnsi="Arial" w:cs="Arial"/>
          <w:kern w:val="0"/>
          <w:sz w:val="20"/>
          <w:szCs w:val="20"/>
          <w:lang w:val="en-US"/>
          <w14:ligatures w14:val="none"/>
        </w:rPr>
        <w:t>s a useful method for finding heat stress</w:t>
      </w:r>
      <w:r w:rsidR="00950D79" w:rsidRPr="00A736BF">
        <w:rPr>
          <w:rFonts w:ascii="Arial" w:eastAsia="Times New Roman" w:hAnsi="Arial" w:cs="Arial"/>
          <w:kern w:val="0"/>
          <w:sz w:val="20"/>
          <w:szCs w:val="20"/>
          <w:lang w:val="en-US"/>
          <w14:ligatures w14:val="none"/>
        </w:rPr>
        <w:t xml:space="preserve"> tolerant genes, Meta-QTL analysis, which is based on a meta-analysis of many individual research for the relevant characteristic, is a more statistically powerful method for discovering chromosomal areas. </w:t>
      </w:r>
      <w:r w:rsidR="006D43C6" w:rsidRPr="00A736BF">
        <w:rPr>
          <w:rFonts w:ascii="Arial" w:eastAsia="Times New Roman" w:hAnsi="Arial" w:cs="Arial"/>
          <w:kern w:val="0"/>
          <w:sz w:val="20"/>
          <w:szCs w:val="20"/>
          <w:lang w:val="en-US"/>
          <w14:ligatures w14:val="none"/>
        </w:rPr>
        <w:t>For variables associated with heat stress</w:t>
      </w:r>
      <w:r w:rsidR="00950D79" w:rsidRPr="00A736BF">
        <w:rPr>
          <w:rFonts w:ascii="Arial" w:eastAsia="Times New Roman" w:hAnsi="Arial" w:cs="Arial"/>
          <w:kern w:val="0"/>
          <w:sz w:val="20"/>
          <w:szCs w:val="20"/>
          <w:lang w:val="en-US"/>
          <w14:ligatures w14:val="none"/>
        </w:rPr>
        <w:t xml:space="preserve"> and drought stress tolerance, a QTL meta-analysis was </w:t>
      </w:r>
      <w:r w:rsidR="00950D79" w:rsidRPr="00A736BF">
        <w:rPr>
          <w:rFonts w:ascii="Arial" w:eastAsia="Times New Roman" w:hAnsi="Arial" w:cs="Arial"/>
          <w:kern w:val="0"/>
          <w:sz w:val="20"/>
          <w:szCs w:val="20"/>
          <w:lang w:val="en-US"/>
          <w14:ligatures w14:val="none"/>
        </w:rPr>
        <w:lastRenderedPageBreak/>
        <w:t>conducted utilizing data fro</w:t>
      </w:r>
      <w:r w:rsidR="00F432D9" w:rsidRPr="00A736BF">
        <w:rPr>
          <w:rFonts w:ascii="Arial" w:eastAsia="Times New Roman" w:hAnsi="Arial" w:cs="Arial"/>
          <w:kern w:val="0"/>
          <w:sz w:val="20"/>
          <w:szCs w:val="20"/>
          <w:lang w:val="en-US"/>
          <w14:ligatures w14:val="none"/>
        </w:rPr>
        <w:t>m thirty distinct research (Mitchell et al., 2010)</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In order to clarify the potential involvement of ethylene hormone in spike development in bread wheat under stress circumstances, Valluru et al. (2016) carried out an SNP-based GWAS analysis in a panel of 130</w:t>
      </w:r>
      <w:r w:rsidR="005A2E9E">
        <w:rPr>
          <w:rFonts w:ascii="Arial" w:eastAsia="Times New Roman" w:hAnsi="Arial" w:cs="Arial"/>
          <w:kern w:val="0"/>
          <w:sz w:val="20"/>
          <w:szCs w:val="20"/>
          <w:lang w:val="en-US"/>
          <w14:ligatures w14:val="none"/>
        </w:rPr>
        <w:t xml:space="preserve"> different wheat germplasm</w:t>
      </w:r>
      <w:r w:rsidR="00950D79" w:rsidRPr="00A736BF">
        <w:rPr>
          <w:rFonts w:ascii="Arial" w:eastAsia="Times New Roman" w:hAnsi="Arial" w:cs="Arial"/>
          <w:kern w:val="0"/>
          <w:sz w:val="20"/>
          <w:szCs w:val="20"/>
          <w:lang w:val="en-US"/>
          <w14:ligatures w14:val="none"/>
        </w:rPr>
        <w:t>. A total of 37 significant SNPs were found under HS for the spike ethylene production in wheat germplasm, which was found to vary significantly. Therefore, wheat cultivars that ca</w:t>
      </w:r>
      <w:r w:rsidR="00B760BF" w:rsidRPr="00A736BF">
        <w:rPr>
          <w:rFonts w:ascii="Arial" w:eastAsia="Times New Roman" w:hAnsi="Arial" w:cs="Arial"/>
          <w:kern w:val="0"/>
          <w:sz w:val="20"/>
          <w:szCs w:val="20"/>
          <w:lang w:val="en-US"/>
          <w14:ligatures w14:val="none"/>
        </w:rPr>
        <w:t>n release less ethylene under heat stress</w:t>
      </w:r>
      <w:r w:rsidR="00950D79" w:rsidRPr="00A736BF">
        <w:rPr>
          <w:rFonts w:ascii="Arial" w:eastAsia="Times New Roman" w:hAnsi="Arial" w:cs="Arial"/>
          <w:kern w:val="0"/>
          <w:sz w:val="20"/>
          <w:szCs w:val="20"/>
          <w:lang w:val="en-US"/>
          <w14:ligatures w14:val="none"/>
        </w:rPr>
        <w:t xml:space="preserve"> may be abl</w:t>
      </w:r>
      <w:r w:rsidR="005A2E9E">
        <w:rPr>
          <w:rFonts w:ascii="Arial" w:eastAsia="Times New Roman" w:hAnsi="Arial" w:cs="Arial"/>
          <w:kern w:val="0"/>
          <w:sz w:val="20"/>
          <w:szCs w:val="20"/>
          <w:lang w:val="en-US"/>
          <w14:ligatures w14:val="none"/>
        </w:rPr>
        <w:t>e to sustain higher yields (V</w:t>
      </w:r>
      <w:r w:rsidR="006D43C6" w:rsidRPr="00A736BF">
        <w:rPr>
          <w:rFonts w:ascii="Arial" w:eastAsia="Times New Roman" w:hAnsi="Arial" w:cs="Arial"/>
          <w:kern w:val="0"/>
          <w:sz w:val="20"/>
          <w:szCs w:val="20"/>
          <w:lang w:val="en-US"/>
          <w14:ligatures w14:val="none"/>
        </w:rPr>
        <w:t>alluru et al., 2016)</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The GS method relies on using genome-wide SNP marker data to create a genomic prediction model for quick and precise progeny selection. Therefore, GS boosts yearly genetic gains via selection by reducing cycle duratio</w:t>
      </w:r>
      <w:r w:rsidR="00B760BF" w:rsidRPr="00A736BF">
        <w:rPr>
          <w:rFonts w:ascii="Arial" w:eastAsia="Times New Roman" w:hAnsi="Arial" w:cs="Arial"/>
          <w:kern w:val="0"/>
          <w:sz w:val="20"/>
          <w:szCs w:val="20"/>
          <w:lang w:val="en-US"/>
          <w14:ligatures w14:val="none"/>
        </w:rPr>
        <w:t xml:space="preserve">n and phenotyping frequency. Heat stress </w:t>
      </w:r>
      <w:r w:rsidR="00950D79" w:rsidRPr="00A736BF">
        <w:rPr>
          <w:rFonts w:ascii="Arial" w:eastAsia="Times New Roman" w:hAnsi="Arial" w:cs="Arial"/>
          <w:kern w:val="0"/>
          <w:sz w:val="20"/>
          <w:szCs w:val="20"/>
          <w:lang w:val="en-US"/>
          <w14:ligatures w14:val="none"/>
        </w:rPr>
        <w:t xml:space="preserve">breeding has gained momentum to find the causative SNPs for phenotypes </w:t>
      </w:r>
      <w:r w:rsidR="00B760BF" w:rsidRPr="00A736BF">
        <w:rPr>
          <w:rFonts w:ascii="Arial" w:eastAsia="Times New Roman" w:hAnsi="Arial" w:cs="Arial"/>
          <w:kern w:val="0"/>
          <w:sz w:val="20"/>
          <w:szCs w:val="20"/>
          <w:lang w:val="en-US"/>
          <w14:ligatures w14:val="none"/>
        </w:rPr>
        <w:t>associated with heat stress</w:t>
      </w:r>
      <w:r w:rsidR="00950D79" w:rsidRPr="00A736BF">
        <w:rPr>
          <w:rFonts w:ascii="Arial" w:eastAsia="Times New Roman" w:hAnsi="Arial" w:cs="Arial"/>
          <w:kern w:val="0"/>
          <w:sz w:val="20"/>
          <w:szCs w:val="20"/>
          <w:lang w:val="en-US"/>
          <w14:ligatures w14:val="none"/>
        </w:rPr>
        <w:t xml:space="preserve"> tolerance since the GS method was discovered. However, compared to other important crops, wheat saw less usage of GS since it is a self-pollinating crop that depends on population selection in early segregating generations. This is because most crosses are destroyed at early stages.</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The application of the GS technique in wheat can be highly successful with few changes. A comparatively better stra</w:t>
      </w:r>
      <w:r w:rsidR="00B760BF" w:rsidRPr="00A736BF">
        <w:rPr>
          <w:rFonts w:ascii="Arial" w:eastAsia="Times New Roman" w:hAnsi="Arial" w:cs="Arial"/>
          <w:kern w:val="0"/>
          <w:sz w:val="20"/>
          <w:szCs w:val="20"/>
          <w:lang w:val="en-US"/>
          <w14:ligatures w14:val="none"/>
        </w:rPr>
        <w:t>tegy for the introgression of heat stress</w:t>
      </w:r>
      <w:r w:rsidR="00950D79" w:rsidRPr="00A736BF">
        <w:rPr>
          <w:rFonts w:ascii="Arial" w:eastAsia="Times New Roman" w:hAnsi="Arial" w:cs="Arial"/>
          <w:kern w:val="0"/>
          <w:sz w:val="20"/>
          <w:szCs w:val="20"/>
          <w:lang w:val="en-US"/>
          <w14:ligatures w14:val="none"/>
        </w:rPr>
        <w:t xml:space="preserve"> adaptive genes from diverse germplasm is the integration of recurrent mass selection with GS in advanced generations (F3 or F4 with high throughput phenotyping or phenotypic selection in preceding generations, i.e., F2 and F3), thereby achieving further higher genetic gains</w:t>
      </w:r>
      <w:r w:rsidR="006D43C6" w:rsidRPr="00A736BF">
        <w:rPr>
          <w:rFonts w:ascii="Arial" w:eastAsia="Times New Roman" w:hAnsi="Arial" w:cs="Arial"/>
          <w:kern w:val="0"/>
          <w:sz w:val="20"/>
          <w:szCs w:val="20"/>
          <w:lang w:val="en-US"/>
          <w14:ligatures w14:val="none"/>
        </w:rPr>
        <w:t xml:space="preserve"> for heat stress tolerance in wheat (Crossa et al., 2017)</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The completion of the bread wheat genome's annotated reference sequence identified 107,891 high-confidence genes, which will probably hasten the breeding</w:t>
      </w:r>
      <w:r w:rsidR="006D43C6" w:rsidRPr="00A736BF">
        <w:rPr>
          <w:rFonts w:ascii="Arial" w:eastAsia="Times New Roman" w:hAnsi="Arial" w:cs="Arial"/>
          <w:kern w:val="0"/>
          <w:sz w:val="20"/>
          <w:szCs w:val="20"/>
          <w:lang w:val="en-US"/>
          <w14:ligatures w14:val="none"/>
        </w:rPr>
        <w:t xml:space="preserve"> process for heat stress resilience (Appels et al., 2018)</w:t>
      </w:r>
      <w:r w:rsidR="00950D79" w:rsidRPr="00A736BF">
        <w:rPr>
          <w:rFonts w:ascii="Arial" w:eastAsia="Times New Roman" w:hAnsi="Arial" w:cs="Arial"/>
          <w:kern w:val="0"/>
          <w:sz w:val="20"/>
          <w:szCs w:val="20"/>
          <w:lang w:val="en-US"/>
          <w14:ligatures w14:val="none"/>
        </w:rPr>
        <w:t xml:space="preserve">. Additionally, the use of a speed breeding technology that considerably speeds up generations under controlled conditions may further </w:t>
      </w:r>
      <w:r w:rsidR="006D43C6" w:rsidRPr="00A736BF">
        <w:rPr>
          <w:rFonts w:ascii="Arial" w:eastAsia="Times New Roman" w:hAnsi="Arial" w:cs="Arial"/>
          <w:kern w:val="0"/>
          <w:sz w:val="20"/>
          <w:szCs w:val="20"/>
          <w:lang w:val="en-US"/>
          <w14:ligatures w14:val="none"/>
        </w:rPr>
        <w:t>accelerate the development of heat stress</w:t>
      </w:r>
      <w:r w:rsidR="00950D79" w:rsidRPr="00A736BF">
        <w:rPr>
          <w:rFonts w:ascii="Arial" w:eastAsia="Times New Roman" w:hAnsi="Arial" w:cs="Arial"/>
          <w:kern w:val="0"/>
          <w:sz w:val="20"/>
          <w:szCs w:val="20"/>
          <w:lang w:val="en-US"/>
          <w14:ligatures w14:val="none"/>
        </w:rPr>
        <w:t>-tolerant wheat cultivars, allowing for the advancement o</w:t>
      </w:r>
      <w:r w:rsidR="006D43C6" w:rsidRPr="00A736BF">
        <w:rPr>
          <w:rFonts w:ascii="Arial" w:eastAsia="Times New Roman" w:hAnsi="Arial" w:cs="Arial"/>
          <w:kern w:val="0"/>
          <w:sz w:val="20"/>
          <w:szCs w:val="20"/>
          <w:lang w:val="en-US"/>
          <w14:ligatures w14:val="none"/>
        </w:rPr>
        <w:t>f 5–6 generations annually (Watson et al., 2018)</w:t>
      </w:r>
      <w:r w:rsidR="00950D79" w:rsidRPr="00A736BF">
        <w:rPr>
          <w:rFonts w:ascii="Arial" w:eastAsia="Times New Roman" w:hAnsi="Arial" w:cs="Arial"/>
          <w:kern w:val="0"/>
          <w:sz w:val="20"/>
          <w:szCs w:val="20"/>
          <w:lang w:val="en-US"/>
          <w14:ligatures w14:val="none"/>
        </w:rPr>
        <w:t>.</w:t>
      </w:r>
    </w:p>
    <w:p w14:paraId="7694111B" w14:textId="03662EB3" w:rsidR="002E7E02" w:rsidRPr="00A736BF" w:rsidRDefault="00A736BF" w:rsidP="00394A7C">
      <w:pPr>
        <w:jc w:val="both"/>
        <w:rPr>
          <w:rFonts w:ascii="Arial" w:hAnsi="Arial" w:cs="Arial"/>
          <w:b/>
          <w:bCs/>
          <w:color w:val="222222"/>
          <w:shd w:val="clear" w:color="auto" w:fill="FFFFFF"/>
        </w:rPr>
      </w:pPr>
      <w:r w:rsidRPr="00A736BF">
        <w:rPr>
          <w:rFonts w:ascii="Arial" w:hAnsi="Arial" w:cs="Arial"/>
          <w:b/>
          <w:bCs/>
          <w:color w:val="222222"/>
          <w:shd w:val="clear" w:color="auto" w:fill="FFFFFF"/>
        </w:rPr>
        <w:t xml:space="preserve">4.5 </w:t>
      </w:r>
      <w:r w:rsidR="002E7E02" w:rsidRPr="00A736BF">
        <w:rPr>
          <w:rFonts w:ascii="Arial" w:hAnsi="Arial" w:cs="Arial"/>
          <w:b/>
          <w:bCs/>
          <w:color w:val="222222"/>
          <w:shd w:val="clear" w:color="auto" w:fill="FFFFFF"/>
        </w:rPr>
        <w:t>Genetic Engineering</w:t>
      </w:r>
    </w:p>
    <w:p w14:paraId="2965854E" w14:textId="4020AE43" w:rsidR="002E7E02" w:rsidRPr="00A736BF" w:rsidRDefault="002E7E02" w:rsidP="00394A7C">
      <w:pPr>
        <w:jc w:val="both"/>
        <w:rPr>
          <w:rFonts w:ascii="Arial" w:eastAsia="Times New Roman" w:hAnsi="Arial" w:cs="Arial"/>
          <w:kern w:val="0"/>
          <w:sz w:val="20"/>
          <w:szCs w:val="20"/>
          <w:lang w:val="en-US"/>
          <w14:ligatures w14:val="none"/>
        </w:rPr>
      </w:pPr>
      <w:r w:rsidRPr="00A736BF">
        <w:rPr>
          <w:rFonts w:ascii="Arial" w:eastAsia="Times New Roman" w:hAnsi="Arial" w:cs="Arial"/>
          <w:kern w:val="0"/>
          <w:sz w:val="20"/>
          <w:szCs w:val="20"/>
          <w:lang w:val="en-US"/>
          <w14:ligatures w14:val="none"/>
        </w:rPr>
        <w:t>Genetic engineering, sometimes known as transgenic breeding, is an alternate technique for developi</w:t>
      </w:r>
      <w:r w:rsidR="004B6724" w:rsidRPr="00A736BF">
        <w:rPr>
          <w:rFonts w:ascii="Arial" w:eastAsia="Times New Roman" w:hAnsi="Arial" w:cs="Arial"/>
          <w:kern w:val="0"/>
          <w:sz w:val="20"/>
          <w:szCs w:val="20"/>
          <w:lang w:val="en-US"/>
          <w14:ligatures w14:val="none"/>
        </w:rPr>
        <w:t>ng heat stress</w:t>
      </w:r>
      <w:r w:rsidRPr="00A736BF">
        <w:rPr>
          <w:rFonts w:ascii="Arial" w:eastAsia="Times New Roman" w:hAnsi="Arial" w:cs="Arial"/>
          <w:kern w:val="0"/>
          <w:sz w:val="20"/>
          <w:szCs w:val="20"/>
          <w:lang w:val="en-US"/>
          <w14:ligatures w14:val="none"/>
        </w:rPr>
        <w:t>-tolerant wheat cultivars (Ni et al., 2018). Transgenic breeding also addresses linkage drag. Furthermore, genetic engineering can introduce variation for a target feature that does not present in a particular species. However, the relatively complex genetic pattern in wheat has slowed the advancemen</w:t>
      </w:r>
      <w:r w:rsidR="004B6724" w:rsidRPr="00A736BF">
        <w:rPr>
          <w:rFonts w:ascii="Arial" w:eastAsia="Times New Roman" w:hAnsi="Arial" w:cs="Arial"/>
          <w:kern w:val="0"/>
          <w:sz w:val="20"/>
          <w:szCs w:val="20"/>
          <w:lang w:val="en-US"/>
          <w14:ligatures w14:val="none"/>
        </w:rPr>
        <w:t>t of heat stress</w:t>
      </w:r>
      <w:r w:rsidRPr="00A736BF">
        <w:rPr>
          <w:rFonts w:ascii="Arial" w:eastAsia="Times New Roman" w:hAnsi="Arial" w:cs="Arial"/>
          <w:kern w:val="0"/>
          <w:sz w:val="20"/>
          <w:szCs w:val="20"/>
          <w:lang w:val="en-US"/>
          <w14:ligatures w14:val="none"/>
        </w:rPr>
        <w:t xml:space="preserve"> tolerance breeding (Sukumaran et al., 2018).</w:t>
      </w:r>
      <w:r w:rsidR="004B6724" w:rsidRPr="00A736BF">
        <w:rPr>
          <w:rFonts w:ascii="Arial" w:hAnsi="Arial" w:cs="Arial"/>
          <w:sz w:val="20"/>
          <w:szCs w:val="20"/>
        </w:rPr>
        <w:t xml:space="preserve"> </w:t>
      </w:r>
      <w:r w:rsidR="004B6724" w:rsidRPr="00A736BF">
        <w:rPr>
          <w:rFonts w:ascii="Arial" w:eastAsia="Times New Roman" w:hAnsi="Arial" w:cs="Arial"/>
          <w:kern w:val="0"/>
          <w:sz w:val="20"/>
          <w:szCs w:val="20"/>
          <w:lang w:val="en-US"/>
          <w14:ligatures w14:val="none"/>
        </w:rPr>
        <w:t>Heat stress causes an increase in the building of elongation factor (EF-Tu), which is involved in protein synthesis</w:t>
      </w:r>
      <w:r w:rsidR="0088610C" w:rsidRPr="00A736BF">
        <w:rPr>
          <w:rFonts w:ascii="Arial" w:eastAsia="Times New Roman" w:hAnsi="Arial" w:cs="Arial"/>
          <w:kern w:val="0"/>
          <w:sz w:val="20"/>
          <w:szCs w:val="20"/>
          <w:lang w:val="en-US"/>
          <w14:ligatures w14:val="none"/>
        </w:rPr>
        <w:t xml:space="preserve"> in wheat chloroplasts (Fu et al., 2012)</w:t>
      </w:r>
      <w:r w:rsidR="004B6724" w:rsidRPr="00A736BF">
        <w:rPr>
          <w:rFonts w:ascii="Arial" w:eastAsia="Times New Roman" w:hAnsi="Arial" w:cs="Arial"/>
          <w:kern w:val="0"/>
          <w:sz w:val="20"/>
          <w:szCs w:val="20"/>
          <w:lang w:val="en-US"/>
          <w14:ligatures w14:val="none"/>
        </w:rPr>
        <w:t>. The overexpression of maize EF-Tu1 gene in transgenic wheat conferred heat stress tolerance due to considerably improved photosynthetic capacity, integrity of thylakoid membranes, protection against denaturation of leaf proteins and disease resistance over non-transgenic wheat pla</w:t>
      </w:r>
      <w:r w:rsidR="0088610C" w:rsidRPr="00A736BF">
        <w:rPr>
          <w:rFonts w:ascii="Arial" w:eastAsia="Times New Roman" w:hAnsi="Arial" w:cs="Arial"/>
          <w:kern w:val="0"/>
          <w:sz w:val="20"/>
          <w:szCs w:val="20"/>
          <w:lang w:val="en-US"/>
          <w14:ligatures w14:val="none"/>
        </w:rPr>
        <w:t>nts (Akter et al., 2017).</w:t>
      </w:r>
      <w:r w:rsidR="004B6724" w:rsidRPr="00A736BF">
        <w:rPr>
          <w:rFonts w:ascii="Arial" w:hAnsi="Arial" w:cs="Arial"/>
          <w:sz w:val="20"/>
          <w:szCs w:val="20"/>
        </w:rPr>
        <w:t xml:space="preserve"> </w:t>
      </w:r>
      <w:r w:rsidR="004B6724" w:rsidRPr="00A736BF">
        <w:rPr>
          <w:rFonts w:ascii="Arial" w:eastAsia="Times New Roman" w:hAnsi="Arial" w:cs="Arial"/>
          <w:kern w:val="0"/>
          <w:sz w:val="20"/>
          <w:szCs w:val="20"/>
          <w:lang w:val="en-US"/>
          <w14:ligatures w14:val="none"/>
        </w:rPr>
        <w:t>Overexpression of the maize phospho-enol-pyruvate carboxylase gene (</w:t>
      </w:r>
      <w:proofErr w:type="spellStart"/>
      <w:r w:rsidR="004B6724" w:rsidRPr="00A736BF">
        <w:rPr>
          <w:rFonts w:ascii="Arial" w:eastAsia="Times New Roman" w:hAnsi="Arial" w:cs="Arial"/>
          <w:kern w:val="0"/>
          <w:sz w:val="20"/>
          <w:szCs w:val="20"/>
          <w:lang w:val="en-US"/>
          <w14:ligatures w14:val="none"/>
        </w:rPr>
        <w:t>ZmPEPC</w:t>
      </w:r>
      <w:proofErr w:type="spellEnd"/>
      <w:r w:rsidR="004B6724" w:rsidRPr="00A736BF">
        <w:rPr>
          <w:rFonts w:ascii="Arial" w:eastAsia="Times New Roman" w:hAnsi="Arial" w:cs="Arial"/>
          <w:kern w:val="0"/>
          <w:sz w:val="20"/>
          <w:szCs w:val="20"/>
          <w:lang w:val="en-US"/>
          <w14:ligatures w14:val="none"/>
        </w:rPr>
        <w:t>)</w:t>
      </w:r>
      <w:r w:rsidR="000D2A05" w:rsidRPr="00A736BF">
        <w:rPr>
          <w:rFonts w:ascii="Arial" w:eastAsia="Times New Roman" w:hAnsi="Arial" w:cs="Arial"/>
          <w:kern w:val="0"/>
          <w:sz w:val="20"/>
          <w:szCs w:val="20"/>
          <w:lang w:val="en-US"/>
          <w14:ligatures w14:val="none"/>
        </w:rPr>
        <w:t xml:space="preserve"> in wheat also contributes to heat stress</w:t>
      </w:r>
      <w:r w:rsidR="004B6724" w:rsidRPr="00A736BF">
        <w:rPr>
          <w:rFonts w:ascii="Arial" w:eastAsia="Times New Roman" w:hAnsi="Arial" w:cs="Arial"/>
          <w:kern w:val="0"/>
          <w:sz w:val="20"/>
          <w:szCs w:val="20"/>
          <w:lang w:val="en-US"/>
          <w14:ligatures w14:val="none"/>
        </w:rPr>
        <w:t xml:space="preserve"> tolerance by increasing photochemical and antioxidant enzyme activity, retaining chlorophyll content for longer periods of time, altering proline accumulation and upregulating photosynthetic machinery-regulating genes.</w:t>
      </w:r>
      <w:r w:rsidR="004B6724" w:rsidRPr="00A736BF">
        <w:rPr>
          <w:rFonts w:ascii="Arial" w:hAnsi="Arial" w:cs="Arial"/>
          <w:sz w:val="20"/>
          <w:szCs w:val="20"/>
        </w:rPr>
        <w:t xml:space="preserve"> </w:t>
      </w:r>
      <w:r w:rsidR="004B6724" w:rsidRPr="00A736BF">
        <w:rPr>
          <w:rFonts w:ascii="Arial" w:eastAsia="Times New Roman" w:hAnsi="Arial" w:cs="Arial"/>
          <w:kern w:val="0"/>
          <w:sz w:val="20"/>
          <w:szCs w:val="20"/>
          <w:lang w:val="en-US"/>
          <w14:ligatures w14:val="none"/>
        </w:rPr>
        <w:t>Therefore, as demonstrated by their successful genetic engineering-mediated transfer and expression in many crops, transcriptional factors/candidate genes play a crucial role in givi</w:t>
      </w:r>
      <w:r w:rsidR="000D2A05" w:rsidRPr="00A736BF">
        <w:rPr>
          <w:rFonts w:ascii="Arial" w:eastAsia="Times New Roman" w:hAnsi="Arial" w:cs="Arial"/>
          <w:kern w:val="0"/>
          <w:sz w:val="20"/>
          <w:szCs w:val="20"/>
          <w:lang w:val="en-US"/>
          <w14:ligatures w14:val="none"/>
        </w:rPr>
        <w:t>ng wheat heat stress</w:t>
      </w:r>
      <w:r w:rsidR="0088610C" w:rsidRPr="00A736BF">
        <w:rPr>
          <w:rFonts w:ascii="Arial" w:eastAsia="Times New Roman" w:hAnsi="Arial" w:cs="Arial"/>
          <w:kern w:val="0"/>
          <w:sz w:val="20"/>
          <w:szCs w:val="20"/>
          <w:lang w:val="en-US"/>
          <w14:ligatures w14:val="none"/>
        </w:rPr>
        <w:t xml:space="preserve"> resistance (Guo et a., 2016)</w:t>
      </w:r>
      <w:r w:rsidR="004B6724" w:rsidRPr="00A736BF">
        <w:rPr>
          <w:rFonts w:ascii="Arial" w:eastAsia="Times New Roman" w:hAnsi="Arial" w:cs="Arial"/>
          <w:kern w:val="0"/>
          <w:sz w:val="20"/>
          <w:szCs w:val="20"/>
          <w:lang w:val="en-US"/>
          <w14:ligatures w14:val="none"/>
        </w:rPr>
        <w:t>. The assembly and annotation of the bread wheat genome are made easier by the advancements in sequencing technologies. Therefore, the critical chromosomal configurations that contribute to the widespread adaptatio</w:t>
      </w:r>
      <w:r w:rsidR="000D2A05" w:rsidRPr="00A736BF">
        <w:rPr>
          <w:rFonts w:ascii="Arial" w:eastAsia="Times New Roman" w:hAnsi="Arial" w:cs="Arial"/>
          <w:kern w:val="0"/>
          <w:sz w:val="20"/>
          <w:szCs w:val="20"/>
          <w:lang w:val="en-US"/>
          <w14:ligatures w14:val="none"/>
        </w:rPr>
        <w:t>n of wheat cultivars under heat stress</w:t>
      </w:r>
      <w:r w:rsidR="004B6724" w:rsidRPr="00A736BF">
        <w:rPr>
          <w:rFonts w:ascii="Arial" w:eastAsia="Times New Roman" w:hAnsi="Arial" w:cs="Arial"/>
          <w:kern w:val="0"/>
          <w:sz w:val="20"/>
          <w:szCs w:val="20"/>
          <w:lang w:val="en-US"/>
          <w14:ligatures w14:val="none"/>
        </w:rPr>
        <w:t xml:space="preserve"> ecology can be identified using the contrastin</w:t>
      </w:r>
      <w:r w:rsidR="000D2A05" w:rsidRPr="00A736BF">
        <w:rPr>
          <w:rFonts w:ascii="Arial" w:eastAsia="Times New Roman" w:hAnsi="Arial" w:cs="Arial"/>
          <w:kern w:val="0"/>
          <w:sz w:val="20"/>
          <w:szCs w:val="20"/>
          <w:lang w:val="en-US"/>
          <w14:ligatures w14:val="none"/>
        </w:rPr>
        <w:t>g varieties for heat stress tolerance (Akter et al., 2017)</w:t>
      </w:r>
      <w:r w:rsidR="004B6724" w:rsidRPr="00A736BF">
        <w:rPr>
          <w:rFonts w:ascii="Arial" w:eastAsia="Times New Roman" w:hAnsi="Arial" w:cs="Arial"/>
          <w:kern w:val="0"/>
          <w:sz w:val="20"/>
          <w:szCs w:val="20"/>
          <w:lang w:val="en-US"/>
          <w14:ligatures w14:val="none"/>
        </w:rPr>
        <w:t>.</w:t>
      </w:r>
      <w:r w:rsidR="004B6724" w:rsidRPr="00A736BF">
        <w:rPr>
          <w:rFonts w:ascii="Arial" w:hAnsi="Arial" w:cs="Arial"/>
          <w:sz w:val="20"/>
          <w:szCs w:val="20"/>
        </w:rPr>
        <w:t xml:space="preserve"> </w:t>
      </w:r>
      <w:r w:rsidR="004B6724" w:rsidRPr="00A736BF">
        <w:rPr>
          <w:rFonts w:ascii="Arial" w:eastAsia="Times New Roman" w:hAnsi="Arial" w:cs="Arial"/>
          <w:kern w:val="0"/>
          <w:sz w:val="20"/>
          <w:szCs w:val="20"/>
          <w:lang w:val="en-US"/>
          <w14:ligatures w14:val="none"/>
        </w:rPr>
        <w:t xml:space="preserve">In rice or Arabidopsis, functional </w:t>
      </w:r>
      <w:r w:rsidR="00446625" w:rsidRPr="00A736BF">
        <w:rPr>
          <w:rFonts w:ascii="Arial" w:eastAsia="Times New Roman" w:hAnsi="Arial" w:cs="Arial"/>
          <w:kern w:val="0"/>
          <w:sz w:val="20"/>
          <w:szCs w:val="20"/>
          <w:lang w:val="en-US"/>
          <w14:ligatures w14:val="none"/>
        </w:rPr>
        <w:t>genes that react favorably to heat stress</w:t>
      </w:r>
      <w:r w:rsidR="004B6724" w:rsidRPr="00A736BF">
        <w:rPr>
          <w:rFonts w:ascii="Arial" w:eastAsia="Times New Roman" w:hAnsi="Arial" w:cs="Arial"/>
          <w:kern w:val="0"/>
          <w:sz w:val="20"/>
          <w:szCs w:val="20"/>
          <w:lang w:val="en-US"/>
          <w14:ligatures w14:val="none"/>
        </w:rPr>
        <w:t xml:space="preserve"> in wheat have prev</w:t>
      </w:r>
      <w:r w:rsidR="000D2A05" w:rsidRPr="00A736BF">
        <w:rPr>
          <w:rFonts w:ascii="Arial" w:eastAsia="Times New Roman" w:hAnsi="Arial" w:cs="Arial"/>
          <w:kern w:val="0"/>
          <w:sz w:val="20"/>
          <w:szCs w:val="20"/>
          <w:lang w:val="en-US"/>
          <w14:ligatures w14:val="none"/>
        </w:rPr>
        <w:t xml:space="preserve">iously been </w:t>
      </w:r>
      <w:r w:rsidR="00446625" w:rsidRPr="00A736BF">
        <w:rPr>
          <w:rFonts w:ascii="Arial" w:eastAsia="Times New Roman" w:hAnsi="Arial" w:cs="Arial"/>
          <w:kern w:val="0"/>
          <w:sz w:val="20"/>
          <w:szCs w:val="20"/>
          <w:lang w:val="en-US"/>
          <w14:ligatures w14:val="none"/>
        </w:rPr>
        <w:t>identified.</w:t>
      </w:r>
      <w:r w:rsidR="004B6724" w:rsidRPr="00A736BF">
        <w:rPr>
          <w:rFonts w:ascii="Arial" w:eastAsia="Times New Roman" w:hAnsi="Arial" w:cs="Arial"/>
          <w:kern w:val="0"/>
          <w:sz w:val="20"/>
          <w:szCs w:val="20"/>
          <w:lang w:val="en-US"/>
          <w14:ligatures w14:val="none"/>
        </w:rPr>
        <w:t xml:space="preserve"> TaHSFA6f, TaFER-5B and TaPEPKR2 are examples of such functional genes in wheat that, when overexpressed under </w:t>
      </w:r>
      <w:r w:rsidR="00446625" w:rsidRPr="00A736BF">
        <w:rPr>
          <w:rFonts w:ascii="Arial" w:eastAsia="Times New Roman" w:hAnsi="Arial" w:cs="Arial"/>
          <w:kern w:val="0"/>
          <w:sz w:val="20"/>
          <w:szCs w:val="20"/>
          <w:lang w:val="en-US"/>
          <w14:ligatures w14:val="none"/>
        </w:rPr>
        <w:t>heat stress</w:t>
      </w:r>
      <w:r w:rsidR="000D2A05" w:rsidRPr="00A736BF">
        <w:rPr>
          <w:rFonts w:ascii="Arial" w:eastAsia="Times New Roman" w:hAnsi="Arial" w:cs="Arial"/>
          <w:kern w:val="0"/>
          <w:sz w:val="20"/>
          <w:szCs w:val="20"/>
          <w:lang w:val="en-US"/>
          <w14:ligatures w14:val="none"/>
        </w:rPr>
        <w:t>, confer thermotolerance (Clavijo et al., 2017)</w:t>
      </w:r>
      <w:r w:rsidR="004B6724" w:rsidRPr="00A736BF">
        <w:rPr>
          <w:rFonts w:ascii="Arial" w:eastAsia="Times New Roman" w:hAnsi="Arial" w:cs="Arial"/>
          <w:kern w:val="0"/>
          <w:sz w:val="20"/>
          <w:szCs w:val="20"/>
          <w:lang w:val="en-US"/>
          <w14:ligatures w14:val="none"/>
        </w:rPr>
        <w:t xml:space="preserve">. In addition to these instances, the expression of the Arabidopsis gene </w:t>
      </w:r>
      <w:r w:rsidR="004B6724" w:rsidRPr="00732E4C">
        <w:rPr>
          <w:rFonts w:ascii="Arial" w:eastAsia="Times New Roman" w:hAnsi="Arial" w:cs="Arial"/>
          <w:i/>
          <w:iCs/>
          <w:kern w:val="0"/>
          <w:sz w:val="20"/>
          <w:szCs w:val="20"/>
          <w:lang w:val="en-US"/>
          <w14:ligatures w14:val="none"/>
        </w:rPr>
        <w:t>AtWRKY30</w:t>
      </w:r>
      <w:r w:rsidR="004B6724" w:rsidRPr="00A736BF">
        <w:rPr>
          <w:rFonts w:ascii="Arial" w:eastAsia="Times New Roman" w:hAnsi="Arial" w:cs="Arial"/>
          <w:kern w:val="0"/>
          <w:sz w:val="20"/>
          <w:szCs w:val="20"/>
          <w:lang w:val="en-US"/>
          <w14:ligatures w14:val="none"/>
        </w:rPr>
        <w:t xml:space="preserve"> under drought and heat stress was examined in the wheat context. It was discovered that the gene was over</w:t>
      </w:r>
      <w:r w:rsidR="000D2A05" w:rsidRPr="00A736BF">
        <w:rPr>
          <w:rFonts w:ascii="Arial" w:eastAsia="Times New Roman" w:hAnsi="Arial" w:cs="Arial"/>
          <w:kern w:val="0"/>
          <w:sz w:val="20"/>
          <w:szCs w:val="20"/>
          <w:lang w:val="en-US"/>
          <w14:ligatures w14:val="none"/>
        </w:rPr>
        <w:t>expressed when under stress (</w:t>
      </w:r>
      <w:r w:rsidR="000D2A05" w:rsidRPr="00A736BF">
        <w:rPr>
          <w:rFonts w:ascii="Arial" w:hAnsi="Arial" w:cs="Arial"/>
          <w:color w:val="222222"/>
          <w:sz w:val="20"/>
          <w:szCs w:val="20"/>
          <w:shd w:val="clear" w:color="auto" w:fill="FFFFFF"/>
        </w:rPr>
        <w:t>El-</w:t>
      </w:r>
      <w:proofErr w:type="spellStart"/>
      <w:r w:rsidR="000D2A05" w:rsidRPr="00A736BF">
        <w:rPr>
          <w:rFonts w:ascii="Arial" w:hAnsi="Arial" w:cs="Arial"/>
          <w:color w:val="222222"/>
          <w:sz w:val="20"/>
          <w:szCs w:val="20"/>
          <w:shd w:val="clear" w:color="auto" w:fill="FFFFFF"/>
        </w:rPr>
        <w:t>Esawi</w:t>
      </w:r>
      <w:proofErr w:type="spellEnd"/>
      <w:r w:rsidR="000D2A05" w:rsidRPr="00A736BF">
        <w:rPr>
          <w:rFonts w:ascii="Arial" w:hAnsi="Arial" w:cs="Arial"/>
          <w:color w:val="222222"/>
          <w:sz w:val="20"/>
          <w:szCs w:val="20"/>
          <w:shd w:val="clear" w:color="auto" w:fill="FFFFFF"/>
        </w:rPr>
        <w:t xml:space="preserve"> et al., 2019)</w:t>
      </w:r>
      <w:r w:rsidR="000D2A05" w:rsidRPr="00A736BF">
        <w:rPr>
          <w:rFonts w:ascii="Arial" w:eastAsia="Times New Roman" w:hAnsi="Arial" w:cs="Arial"/>
          <w:kern w:val="0"/>
          <w:sz w:val="20"/>
          <w:szCs w:val="20"/>
          <w:lang w:val="en-US"/>
          <w14:ligatures w14:val="none"/>
        </w:rPr>
        <w:t>. The</w:t>
      </w:r>
      <w:r w:rsidR="007C635A" w:rsidRPr="00A736BF">
        <w:rPr>
          <w:rFonts w:ascii="Arial" w:eastAsia="Times New Roman" w:hAnsi="Arial" w:cs="Arial"/>
          <w:kern w:val="0"/>
          <w:sz w:val="20"/>
          <w:szCs w:val="20"/>
          <w:lang w:val="en-US"/>
          <w14:ligatures w14:val="none"/>
        </w:rPr>
        <w:t xml:space="preserve"> bread wheat candidate genes that show o</w:t>
      </w:r>
      <w:r w:rsidR="00446625" w:rsidRPr="00A736BF">
        <w:rPr>
          <w:rFonts w:ascii="Arial" w:eastAsia="Times New Roman" w:hAnsi="Arial" w:cs="Arial"/>
          <w:kern w:val="0"/>
          <w:sz w:val="20"/>
          <w:szCs w:val="20"/>
          <w:lang w:val="en-US"/>
          <w14:ligatures w14:val="none"/>
        </w:rPr>
        <w:t>verexpression in plants under Heat stress</w:t>
      </w:r>
      <w:r w:rsidR="007C635A" w:rsidRPr="00A736BF">
        <w:rPr>
          <w:rFonts w:ascii="Arial" w:eastAsia="Times New Roman" w:hAnsi="Arial" w:cs="Arial"/>
          <w:kern w:val="0"/>
          <w:sz w:val="20"/>
          <w:szCs w:val="20"/>
          <w:lang w:val="en-US"/>
          <w14:ligatures w14:val="none"/>
        </w:rPr>
        <w:t>. The genetic background effect for these genes has not yet been investigated, despite significant advanc</w:t>
      </w:r>
      <w:r w:rsidR="00446625" w:rsidRPr="00A736BF">
        <w:rPr>
          <w:rFonts w:ascii="Arial" w:eastAsia="Times New Roman" w:hAnsi="Arial" w:cs="Arial"/>
          <w:kern w:val="0"/>
          <w:sz w:val="20"/>
          <w:szCs w:val="20"/>
          <w:lang w:val="en-US"/>
          <w14:ligatures w14:val="none"/>
        </w:rPr>
        <w:t>ements in the introduction of heat stress</w:t>
      </w:r>
      <w:r w:rsidR="007C635A" w:rsidRPr="00A736BF">
        <w:rPr>
          <w:rFonts w:ascii="Arial" w:eastAsia="Times New Roman" w:hAnsi="Arial" w:cs="Arial"/>
          <w:kern w:val="0"/>
          <w:sz w:val="20"/>
          <w:szCs w:val="20"/>
          <w:lang w:val="en-US"/>
          <w14:ligatures w14:val="none"/>
        </w:rPr>
        <w:t xml:space="preserve"> responsive functional genes in wheat through genetic engineering. However, the f</w:t>
      </w:r>
      <w:r w:rsidR="00446625" w:rsidRPr="00A736BF">
        <w:rPr>
          <w:rFonts w:ascii="Arial" w:eastAsia="Times New Roman" w:hAnsi="Arial" w:cs="Arial"/>
          <w:kern w:val="0"/>
          <w:sz w:val="20"/>
          <w:szCs w:val="20"/>
          <w:lang w:val="en-US"/>
          <w14:ligatures w14:val="none"/>
        </w:rPr>
        <w:t xml:space="preserve">unctional </w:t>
      </w:r>
      <w:r w:rsidR="00732E4C" w:rsidRPr="00A736BF">
        <w:rPr>
          <w:rFonts w:ascii="Arial" w:eastAsia="Times New Roman" w:hAnsi="Arial" w:cs="Arial"/>
          <w:kern w:val="0"/>
          <w:sz w:val="20"/>
          <w:szCs w:val="20"/>
          <w:lang w:val="en-US"/>
          <w14:ligatures w14:val="none"/>
        </w:rPr>
        <w:t>characterization</w:t>
      </w:r>
      <w:r w:rsidR="00446625" w:rsidRPr="00A736BF">
        <w:rPr>
          <w:rFonts w:ascii="Arial" w:eastAsia="Times New Roman" w:hAnsi="Arial" w:cs="Arial"/>
          <w:kern w:val="0"/>
          <w:sz w:val="20"/>
          <w:szCs w:val="20"/>
          <w:lang w:val="en-US"/>
          <w14:ligatures w14:val="none"/>
        </w:rPr>
        <w:t xml:space="preserve"> of heat stress</w:t>
      </w:r>
      <w:r w:rsidR="007C635A" w:rsidRPr="00A736BF">
        <w:rPr>
          <w:rFonts w:ascii="Arial" w:eastAsia="Times New Roman" w:hAnsi="Arial" w:cs="Arial"/>
          <w:kern w:val="0"/>
          <w:sz w:val="20"/>
          <w:szCs w:val="20"/>
          <w:lang w:val="en-US"/>
          <w14:ligatures w14:val="none"/>
        </w:rPr>
        <w:t xml:space="preserve"> sensitive genes will proceed more quickly thanks to recent developments in transformation technology and the availability</w:t>
      </w:r>
      <w:r w:rsidR="000D2A05" w:rsidRPr="00A736BF">
        <w:rPr>
          <w:rFonts w:ascii="Arial" w:eastAsia="Times New Roman" w:hAnsi="Arial" w:cs="Arial"/>
          <w:kern w:val="0"/>
          <w:sz w:val="20"/>
          <w:szCs w:val="20"/>
          <w:lang w:val="en-US"/>
          <w14:ligatures w14:val="none"/>
        </w:rPr>
        <w:t xml:space="preserve"> of wheat mutant libraries (Clavijo et al., 2017)</w:t>
      </w:r>
      <w:r w:rsidR="007C635A" w:rsidRPr="00A736BF">
        <w:rPr>
          <w:rFonts w:ascii="Arial" w:eastAsia="Times New Roman" w:hAnsi="Arial" w:cs="Arial"/>
          <w:kern w:val="0"/>
          <w:sz w:val="20"/>
          <w:szCs w:val="20"/>
          <w:lang w:val="en-US"/>
          <w14:ligatures w14:val="none"/>
        </w:rPr>
        <w:t>.</w:t>
      </w:r>
    </w:p>
    <w:p w14:paraId="5AE948A3" w14:textId="4307C448" w:rsidR="00240E15" w:rsidRPr="00A736BF" w:rsidRDefault="00A736BF" w:rsidP="00394A7C">
      <w:pPr>
        <w:jc w:val="both"/>
        <w:rPr>
          <w:rFonts w:ascii="Arial" w:eastAsia="Times New Roman" w:hAnsi="Arial" w:cs="Arial"/>
          <w:b/>
          <w:kern w:val="0"/>
          <w:lang w:val="en-US"/>
          <w14:ligatures w14:val="none"/>
        </w:rPr>
      </w:pPr>
      <w:r>
        <w:rPr>
          <w:rFonts w:ascii="Arial" w:eastAsia="Times New Roman" w:hAnsi="Arial" w:cs="Arial"/>
          <w:b/>
          <w:kern w:val="0"/>
          <w:lang w:val="en-US"/>
          <w14:ligatures w14:val="none"/>
        </w:rPr>
        <w:lastRenderedPageBreak/>
        <w:t xml:space="preserve">5. </w:t>
      </w:r>
      <w:r w:rsidRPr="00A736BF">
        <w:rPr>
          <w:rFonts w:ascii="Arial" w:eastAsia="Times New Roman" w:hAnsi="Arial" w:cs="Arial"/>
          <w:b/>
          <w:kern w:val="0"/>
          <w:lang w:val="en-US"/>
          <w14:ligatures w14:val="none"/>
        </w:rPr>
        <w:t>CONCLUSIONS AND PROSPECTS</w:t>
      </w:r>
    </w:p>
    <w:p w14:paraId="1E4D2BC0" w14:textId="0A8BB099" w:rsidR="00A736BF" w:rsidRDefault="00240E15" w:rsidP="00394A7C">
      <w:pPr>
        <w:jc w:val="both"/>
        <w:rPr>
          <w:rFonts w:ascii="Arial" w:eastAsia="Times New Roman" w:hAnsi="Arial" w:cs="Arial"/>
          <w:kern w:val="0"/>
          <w:sz w:val="20"/>
          <w:szCs w:val="20"/>
          <w:lang w:val="en-US"/>
          <w14:ligatures w14:val="none"/>
        </w:rPr>
      </w:pPr>
      <w:r w:rsidRPr="00A736BF">
        <w:rPr>
          <w:rFonts w:ascii="Arial" w:eastAsia="Times New Roman" w:hAnsi="Arial" w:cs="Arial"/>
          <w:kern w:val="0"/>
          <w:sz w:val="20"/>
          <w:szCs w:val="20"/>
          <w:lang w:val="en-US"/>
          <w14:ligatures w14:val="none"/>
        </w:rPr>
        <w:t>Heat stress driven by global warming has become a serious challenge for crop production, especially for wheat, which is particularly sensitive to high temperatures. When exposed to heat stress, wheat plants experience multiple forms of damage, such as disruption of cellular structures, impaired metabolic processes and increased oxidative stress. These effects lead to a shortened growth period, premature senescence, reduced biomass and ultimately lower grain yield and poorer quality. However, significant genetic variation exists among wheat genotypes in their response to high temperatures, offering valuable opportunities and resources for developing heat-tolerant varieties. Adaptation to heat stress involves a combination of morphological, physiological and molecular changes</w:t>
      </w:r>
      <w:r w:rsidR="00A77AF0">
        <w:rPr>
          <w:rFonts w:ascii="Arial" w:eastAsia="Times New Roman" w:hAnsi="Arial" w:cs="Arial"/>
          <w:kern w:val="0"/>
          <w:sz w:val="20"/>
          <w:szCs w:val="20"/>
          <w:lang w:val="en-US"/>
          <w14:ligatures w14:val="none"/>
        </w:rPr>
        <w:t xml:space="preserve"> S</w:t>
      </w:r>
      <w:r w:rsidRPr="00A736BF">
        <w:rPr>
          <w:rFonts w:ascii="Arial" w:eastAsia="Times New Roman" w:hAnsi="Arial" w:cs="Arial"/>
          <w:kern w:val="0"/>
          <w:sz w:val="20"/>
          <w:szCs w:val="20"/>
          <w:lang w:val="en-US"/>
          <w14:ligatures w14:val="none"/>
        </w:rPr>
        <w:t>everal associated genes and quantitative trait loci (QTLs) have already been identified and utilized in breeding programs.</w:t>
      </w:r>
      <w:r w:rsidRPr="00A736BF">
        <w:rPr>
          <w:rFonts w:ascii="Arial" w:hAnsi="Arial" w:cs="Arial"/>
          <w:sz w:val="20"/>
          <w:szCs w:val="20"/>
        </w:rPr>
        <w:t xml:space="preserve"> </w:t>
      </w:r>
      <w:r w:rsidRPr="00A736BF">
        <w:rPr>
          <w:rFonts w:ascii="Arial" w:eastAsia="Times New Roman" w:hAnsi="Arial" w:cs="Arial"/>
          <w:kern w:val="0"/>
          <w:sz w:val="20"/>
          <w:szCs w:val="20"/>
          <w:lang w:val="en-US"/>
          <w14:ligatures w14:val="none"/>
        </w:rPr>
        <w:t>Effective breeding relies on accessing genetic diversity and applying advanced genotyping and phenotyping techniques. Modern artificial intelligence tools, including machine learning and deep learning, along with high-throughput phenotyping, allow rapid and precise analysis of large-scale genetic and environmental data, thereby enhancing breeding efficiency.</w:t>
      </w:r>
      <w:r w:rsidRPr="00A736BF">
        <w:rPr>
          <w:rFonts w:ascii="Arial" w:hAnsi="Arial" w:cs="Arial"/>
          <w:sz w:val="20"/>
          <w:szCs w:val="20"/>
        </w:rPr>
        <w:t xml:space="preserve"> </w:t>
      </w:r>
      <w:r w:rsidRPr="00A736BF">
        <w:rPr>
          <w:rFonts w:ascii="Arial" w:eastAsia="Times New Roman" w:hAnsi="Arial" w:cs="Arial"/>
          <w:kern w:val="0"/>
          <w:sz w:val="20"/>
          <w:szCs w:val="20"/>
          <w:lang w:val="en-US"/>
          <w14:ligatures w14:val="none"/>
        </w:rPr>
        <w:t>Selecting traits such as grain weight, grain number, stay-green characteristics, osmolyte accumulation and antioxidant activity can improve wheat performance under terminal heat stress. Genetic engineering approaches that target heat-responsive genes, transcription factors and QTLs also present promising strategies for enhancing tolerance. Additionally, high-throughput phenomics reduces the difficulty of measuring complex traits associated with heat resistance. When integrated with systems biology and omics-based technologies, these innovations can significantly strengthen traditional breeding methods, helping to reduce yield losses caused by heat stress and supporting the development of sustainable agriculture. Researchers worldwide are actively working to develop high-yielding, heat-tolerant wheat varieties to ensure future food security und</w:t>
      </w:r>
      <w:r w:rsidR="00A736BF">
        <w:rPr>
          <w:rFonts w:ascii="Arial" w:eastAsia="Times New Roman" w:hAnsi="Arial" w:cs="Arial"/>
          <w:kern w:val="0"/>
          <w:sz w:val="20"/>
          <w:szCs w:val="20"/>
          <w:lang w:val="en-US"/>
          <w14:ligatures w14:val="none"/>
        </w:rPr>
        <w:t>er changing climatic conditions.</w:t>
      </w:r>
    </w:p>
    <w:p w14:paraId="289BA7FC" w14:textId="15E9F31C" w:rsidR="00A32FFE" w:rsidRDefault="00A32FFE" w:rsidP="00394A7C">
      <w:pPr>
        <w:jc w:val="both"/>
        <w:rPr>
          <w:rFonts w:ascii="Arial" w:eastAsia="Times New Roman" w:hAnsi="Arial" w:cs="Arial"/>
          <w:b/>
          <w:kern w:val="0"/>
          <w:lang w:val="en-US"/>
          <w14:ligatures w14:val="none"/>
        </w:rPr>
      </w:pPr>
      <w:r w:rsidRPr="00A32FFE">
        <w:rPr>
          <w:rFonts w:ascii="Arial" w:eastAsia="Times New Roman" w:hAnsi="Arial" w:cs="Arial"/>
          <w:b/>
          <w:kern w:val="0"/>
          <w:lang w:val="en-US"/>
          <w14:ligatures w14:val="none"/>
        </w:rPr>
        <w:t>DISCLAIMER (ARTIFICIAL INTELLIGENCE)</w:t>
      </w:r>
    </w:p>
    <w:p w14:paraId="4B203AF5" w14:textId="6EDCDCCE" w:rsidR="00A32FFE" w:rsidRPr="00C13D17" w:rsidRDefault="00A32FFE" w:rsidP="00394A7C">
      <w:pPr>
        <w:jc w:val="both"/>
        <w:rPr>
          <w:rFonts w:ascii="Arial" w:eastAsia="Times New Roman" w:hAnsi="Arial" w:cs="Arial"/>
          <w:kern w:val="0"/>
          <w:sz w:val="20"/>
          <w:szCs w:val="20"/>
          <w:lang w:val="en-US"/>
          <w14:ligatures w14:val="none"/>
        </w:rPr>
      </w:pPr>
      <w:r w:rsidRPr="00C13D17">
        <w:rPr>
          <w:rFonts w:ascii="Arial" w:eastAsia="Times New Roman" w:hAnsi="Arial" w:cs="Arial"/>
          <w:kern w:val="0"/>
          <w:sz w:val="20"/>
          <w:szCs w:val="20"/>
          <w:lang w:val="en-US"/>
          <w14:ligatures w14:val="none"/>
        </w:rPr>
        <w:t>Author(s) hereby declares that NO generative AI technologies such as Large Language Models (ChatGPT, COPILOT, etc.) and text-to-image generators have been used during the writing or editing of this manuscript.</w:t>
      </w:r>
    </w:p>
    <w:p w14:paraId="2A0FCD5D" w14:textId="2348AF6F" w:rsidR="00A32FFE" w:rsidRDefault="00C13D17" w:rsidP="00394A7C">
      <w:pPr>
        <w:jc w:val="both"/>
        <w:rPr>
          <w:rFonts w:ascii="Arial" w:eastAsia="Times New Roman" w:hAnsi="Arial" w:cs="Arial"/>
          <w:b/>
          <w:kern w:val="0"/>
          <w:lang w:val="en-US"/>
          <w14:ligatures w14:val="none"/>
        </w:rPr>
      </w:pPr>
      <w:r>
        <w:rPr>
          <w:rFonts w:ascii="Arial" w:eastAsia="Times New Roman" w:hAnsi="Arial" w:cs="Arial"/>
          <w:b/>
          <w:kern w:val="0"/>
          <w:lang w:val="en-US"/>
          <w14:ligatures w14:val="none"/>
        </w:rPr>
        <w:t>COMPETING INTERESTS</w:t>
      </w:r>
    </w:p>
    <w:p w14:paraId="05FB1B59" w14:textId="77777777" w:rsidR="00C13D17" w:rsidRDefault="00C13D17" w:rsidP="00394A7C">
      <w:pPr>
        <w:jc w:val="both"/>
        <w:rPr>
          <w:rFonts w:ascii="Arial" w:eastAsia="Times New Roman" w:hAnsi="Arial" w:cs="Arial"/>
          <w:kern w:val="0"/>
          <w:sz w:val="20"/>
          <w:szCs w:val="20"/>
          <w:lang w:val="en-US"/>
          <w14:ligatures w14:val="none"/>
        </w:rPr>
      </w:pPr>
      <w:r w:rsidRPr="00C13D17">
        <w:rPr>
          <w:rFonts w:ascii="Arial" w:eastAsia="Times New Roman" w:hAnsi="Arial" w:cs="Arial"/>
          <w:kern w:val="0"/>
          <w:sz w:val="20"/>
          <w:szCs w:val="20"/>
          <w:lang w:val="en-US"/>
          <w14:ligatures w14:val="none"/>
        </w:rPr>
        <w:t>Authors have declared that no competing interests exist.</w:t>
      </w:r>
    </w:p>
    <w:p w14:paraId="2B1BBCB7" w14:textId="2527E14D" w:rsidR="00A736BF" w:rsidRPr="00C13D17" w:rsidRDefault="00A736BF" w:rsidP="00394A7C">
      <w:pPr>
        <w:jc w:val="both"/>
        <w:rPr>
          <w:rFonts w:ascii="Arial" w:eastAsia="Times New Roman" w:hAnsi="Arial" w:cs="Arial"/>
          <w:kern w:val="0"/>
          <w:sz w:val="20"/>
          <w:szCs w:val="20"/>
          <w:lang w:val="en-US"/>
          <w14:ligatures w14:val="none"/>
        </w:rPr>
      </w:pPr>
      <w:r w:rsidRPr="00A736BF">
        <w:rPr>
          <w:rFonts w:ascii="Arial" w:hAnsi="Arial" w:cs="Arial"/>
          <w:b/>
        </w:rPr>
        <w:t>REFERENCES</w:t>
      </w:r>
    </w:p>
    <w:p w14:paraId="1B7A70E6" w14:textId="08046177" w:rsidR="00E40289" w:rsidRPr="00A736BF" w:rsidRDefault="00E40289" w:rsidP="00394A7C">
      <w:pPr>
        <w:jc w:val="both"/>
        <w:rPr>
          <w:rFonts w:ascii="Arial" w:eastAsia="Times New Roman" w:hAnsi="Arial" w:cs="Arial"/>
          <w:kern w:val="0"/>
          <w:sz w:val="20"/>
          <w:szCs w:val="20"/>
          <w:lang w:val="en-US"/>
          <w14:ligatures w14:val="none"/>
        </w:rPr>
      </w:pPr>
      <w:r w:rsidRPr="00A736BF">
        <w:rPr>
          <w:rFonts w:ascii="Arial" w:hAnsi="Arial" w:cs="Arial"/>
          <w:sz w:val="20"/>
          <w:szCs w:val="20"/>
        </w:rPr>
        <w:t xml:space="preserve">Attique, M., Arif, H., Iqbal, A., Ahmad, I., Shahbaz, S., Ali, H., ... &amp; Ali, N. (2024). Genetic potential of wheat genotypes under different growing regimes of District </w:t>
      </w:r>
      <w:proofErr w:type="spellStart"/>
      <w:r w:rsidRPr="00A736BF">
        <w:rPr>
          <w:rFonts w:ascii="Arial" w:hAnsi="Arial" w:cs="Arial"/>
          <w:sz w:val="20"/>
          <w:szCs w:val="20"/>
        </w:rPr>
        <w:t>Mansehra</w:t>
      </w:r>
      <w:proofErr w:type="spellEnd"/>
      <w:r w:rsidRPr="00A736BF">
        <w:rPr>
          <w:rFonts w:ascii="Arial" w:hAnsi="Arial" w:cs="Arial"/>
          <w:sz w:val="20"/>
          <w:szCs w:val="20"/>
        </w:rPr>
        <w:t>, Khyber Pakhtunkhwa, Pakistan. </w:t>
      </w:r>
      <w:r w:rsidRPr="00A736BF">
        <w:rPr>
          <w:rFonts w:ascii="Arial" w:hAnsi="Arial" w:cs="Arial"/>
          <w:i/>
          <w:iCs/>
          <w:sz w:val="20"/>
          <w:szCs w:val="20"/>
        </w:rPr>
        <w:t>Planta Animalia</w:t>
      </w:r>
      <w:r w:rsidRPr="00A736BF">
        <w:rPr>
          <w:rFonts w:ascii="Arial" w:hAnsi="Arial" w:cs="Arial"/>
          <w:sz w:val="20"/>
          <w:szCs w:val="20"/>
        </w:rPr>
        <w:t>, </w:t>
      </w:r>
      <w:r w:rsidRPr="00A736BF">
        <w:rPr>
          <w:rFonts w:ascii="Arial" w:hAnsi="Arial" w:cs="Arial"/>
          <w:i/>
          <w:iCs/>
          <w:sz w:val="20"/>
          <w:szCs w:val="20"/>
        </w:rPr>
        <w:t>3</w:t>
      </w:r>
      <w:r w:rsidRPr="00A736BF">
        <w:rPr>
          <w:rFonts w:ascii="Arial" w:hAnsi="Arial" w:cs="Arial"/>
          <w:sz w:val="20"/>
          <w:szCs w:val="20"/>
        </w:rPr>
        <w:t>(2), 161-177.</w:t>
      </w:r>
    </w:p>
    <w:p w14:paraId="3A279919" w14:textId="3FFC1D56" w:rsidR="00E20309" w:rsidRPr="00A736BF" w:rsidRDefault="00E20309" w:rsidP="00394A7C">
      <w:pPr>
        <w:jc w:val="both"/>
        <w:rPr>
          <w:rFonts w:ascii="Arial" w:hAnsi="Arial" w:cs="Arial"/>
          <w:sz w:val="20"/>
          <w:szCs w:val="20"/>
        </w:rPr>
      </w:pPr>
      <w:r w:rsidRPr="00A736BF">
        <w:rPr>
          <w:rFonts w:ascii="Arial" w:hAnsi="Arial" w:cs="Arial"/>
          <w:sz w:val="20"/>
          <w:szCs w:val="20"/>
        </w:rPr>
        <w:t xml:space="preserve">Alam, M. N., Bodruzzaman, M., Hossain, M. M., &amp; </w:t>
      </w:r>
      <w:proofErr w:type="spellStart"/>
      <w:r w:rsidRPr="00A736BF">
        <w:rPr>
          <w:rFonts w:ascii="Arial" w:hAnsi="Arial" w:cs="Arial"/>
          <w:sz w:val="20"/>
          <w:szCs w:val="20"/>
        </w:rPr>
        <w:t>Sadekuzzaman</w:t>
      </w:r>
      <w:proofErr w:type="spellEnd"/>
      <w:r w:rsidRPr="00A736BF">
        <w:rPr>
          <w:rFonts w:ascii="Arial" w:hAnsi="Arial" w:cs="Arial"/>
          <w:sz w:val="20"/>
          <w:szCs w:val="20"/>
        </w:rPr>
        <w:t>, M. (2014). Growth performance of spring wheat under heat stress conditions. </w:t>
      </w:r>
      <w:r w:rsidRPr="00A736BF">
        <w:rPr>
          <w:rFonts w:ascii="Arial" w:hAnsi="Arial" w:cs="Arial"/>
          <w:i/>
          <w:iCs/>
          <w:sz w:val="20"/>
          <w:szCs w:val="20"/>
        </w:rPr>
        <w:t>Int J Agric Res</w:t>
      </w:r>
      <w:r w:rsidRPr="00A736BF">
        <w:rPr>
          <w:rFonts w:ascii="Arial" w:hAnsi="Arial" w:cs="Arial"/>
          <w:sz w:val="20"/>
          <w:szCs w:val="20"/>
        </w:rPr>
        <w:t>, </w:t>
      </w:r>
      <w:r w:rsidRPr="00A736BF">
        <w:rPr>
          <w:rFonts w:ascii="Arial" w:hAnsi="Arial" w:cs="Arial"/>
          <w:i/>
          <w:iCs/>
          <w:sz w:val="20"/>
          <w:szCs w:val="20"/>
        </w:rPr>
        <w:t>4</w:t>
      </w:r>
      <w:r w:rsidRPr="00A736BF">
        <w:rPr>
          <w:rFonts w:ascii="Arial" w:hAnsi="Arial" w:cs="Arial"/>
          <w:sz w:val="20"/>
          <w:szCs w:val="20"/>
        </w:rPr>
        <w:t>(6), 91-103.</w:t>
      </w:r>
    </w:p>
    <w:p w14:paraId="04F5B966" w14:textId="2C028C30" w:rsidR="005D4580" w:rsidRPr="00A736BF" w:rsidRDefault="005D4580" w:rsidP="00394A7C">
      <w:pPr>
        <w:jc w:val="both"/>
        <w:rPr>
          <w:rFonts w:ascii="Arial" w:hAnsi="Arial" w:cs="Arial"/>
          <w:sz w:val="20"/>
          <w:szCs w:val="20"/>
        </w:rPr>
      </w:pPr>
      <w:proofErr w:type="spellStart"/>
      <w:r w:rsidRPr="00A736BF">
        <w:rPr>
          <w:rFonts w:ascii="Arial" w:hAnsi="Arial" w:cs="Arial"/>
          <w:sz w:val="20"/>
          <w:szCs w:val="20"/>
        </w:rPr>
        <w:t>Akter</w:t>
      </w:r>
      <w:proofErr w:type="spellEnd"/>
      <w:r w:rsidRPr="00A736BF">
        <w:rPr>
          <w:rFonts w:ascii="Arial" w:hAnsi="Arial" w:cs="Arial"/>
          <w:sz w:val="20"/>
          <w:szCs w:val="20"/>
        </w:rPr>
        <w:t xml:space="preserve">, </w:t>
      </w:r>
      <w:proofErr w:type="spellStart"/>
      <w:r w:rsidRPr="00A736BF">
        <w:rPr>
          <w:rFonts w:ascii="Arial" w:hAnsi="Arial" w:cs="Arial"/>
          <w:sz w:val="20"/>
          <w:szCs w:val="20"/>
        </w:rPr>
        <w:t>Nurunnaher</w:t>
      </w:r>
      <w:proofErr w:type="spellEnd"/>
      <w:r w:rsidRPr="00A736BF">
        <w:rPr>
          <w:rFonts w:ascii="Arial" w:hAnsi="Arial" w:cs="Arial"/>
          <w:sz w:val="20"/>
          <w:szCs w:val="20"/>
        </w:rPr>
        <w:t xml:space="preserve"> and M. Rafiqul Islam. "Heat stress effects and management in wheat. A review." </w:t>
      </w:r>
      <w:r w:rsidRPr="00A736BF">
        <w:rPr>
          <w:rFonts w:ascii="Arial" w:hAnsi="Arial" w:cs="Arial"/>
          <w:i/>
          <w:iCs/>
          <w:sz w:val="20"/>
          <w:szCs w:val="20"/>
        </w:rPr>
        <w:t>Agronomy for sustainable development</w:t>
      </w:r>
      <w:r w:rsidRPr="00A736BF">
        <w:rPr>
          <w:rFonts w:ascii="Arial" w:hAnsi="Arial" w:cs="Arial"/>
          <w:sz w:val="20"/>
          <w:szCs w:val="20"/>
        </w:rPr>
        <w:t> 37.5 (2017): 37.</w:t>
      </w:r>
    </w:p>
    <w:p w14:paraId="7B52FA6A" w14:textId="4E15905D" w:rsidR="0016340D" w:rsidRPr="00A736BF" w:rsidRDefault="0016340D" w:rsidP="00394A7C">
      <w:pPr>
        <w:jc w:val="both"/>
        <w:rPr>
          <w:rFonts w:ascii="Arial" w:hAnsi="Arial" w:cs="Arial"/>
          <w:sz w:val="20"/>
          <w:szCs w:val="20"/>
        </w:rPr>
      </w:pPr>
      <w:bookmarkStart w:id="1" w:name="_Hlk222915040"/>
      <w:proofErr w:type="spellStart"/>
      <w:r w:rsidRPr="00A736BF">
        <w:rPr>
          <w:rFonts w:ascii="Arial" w:hAnsi="Arial" w:cs="Arial"/>
          <w:sz w:val="20"/>
          <w:szCs w:val="20"/>
        </w:rPr>
        <w:t>Almeselmani</w:t>
      </w:r>
      <w:bookmarkEnd w:id="1"/>
      <w:proofErr w:type="spellEnd"/>
      <w:r w:rsidRPr="00A736BF">
        <w:rPr>
          <w:rFonts w:ascii="Arial" w:hAnsi="Arial" w:cs="Arial"/>
          <w:sz w:val="20"/>
          <w:szCs w:val="20"/>
        </w:rPr>
        <w:t xml:space="preserve">, M., Deshmukh, P. S., &amp; </w:t>
      </w:r>
      <w:proofErr w:type="spellStart"/>
      <w:r w:rsidRPr="00A736BF">
        <w:rPr>
          <w:rFonts w:ascii="Arial" w:hAnsi="Arial" w:cs="Arial"/>
          <w:sz w:val="20"/>
          <w:szCs w:val="20"/>
        </w:rPr>
        <w:t>Chinnusamy</w:t>
      </w:r>
      <w:proofErr w:type="spellEnd"/>
      <w:r w:rsidRPr="00A736BF">
        <w:rPr>
          <w:rFonts w:ascii="Arial" w:hAnsi="Arial" w:cs="Arial"/>
          <w:sz w:val="20"/>
          <w:szCs w:val="20"/>
        </w:rPr>
        <w:t xml:space="preserve">, V. (2012). Effects of prolonged high temperature stress on respiration, photosynthesis and gene expression in wheat </w:t>
      </w:r>
      <w:r w:rsidRPr="00A77AF0">
        <w:rPr>
          <w:rFonts w:ascii="Arial" w:hAnsi="Arial" w:cs="Arial"/>
          <w:i/>
          <w:iCs/>
          <w:sz w:val="20"/>
          <w:szCs w:val="20"/>
        </w:rPr>
        <w:t>(Triticum aestivum L</w:t>
      </w:r>
      <w:r w:rsidRPr="00A736BF">
        <w:rPr>
          <w:rFonts w:ascii="Arial" w:hAnsi="Arial" w:cs="Arial"/>
          <w:sz w:val="20"/>
          <w:szCs w:val="20"/>
        </w:rPr>
        <w:t>.) varieties differing in their thermotolerance. Plant stress, 6(1), 25-32.</w:t>
      </w:r>
    </w:p>
    <w:p w14:paraId="4A177DC7" w14:textId="28D6090D" w:rsidR="00823437" w:rsidRPr="00A736BF" w:rsidRDefault="00823437" w:rsidP="00394A7C">
      <w:pPr>
        <w:jc w:val="both"/>
        <w:rPr>
          <w:rFonts w:ascii="Arial" w:hAnsi="Arial" w:cs="Arial"/>
          <w:sz w:val="20"/>
          <w:szCs w:val="20"/>
        </w:rPr>
      </w:pPr>
      <w:r w:rsidRPr="00A736BF">
        <w:rPr>
          <w:rFonts w:ascii="Arial" w:hAnsi="Arial" w:cs="Arial"/>
          <w:sz w:val="20"/>
          <w:szCs w:val="20"/>
        </w:rPr>
        <w:t>Ahmad, P., Jaleel, C. A., Salem, M. A., Nabi, G., &amp; Sharma, S. (2010). Roles of enzymatic and nonenzymatic antioxidants in plants during abiotic stress. </w:t>
      </w:r>
      <w:r w:rsidRPr="00A736BF">
        <w:rPr>
          <w:rFonts w:ascii="Arial" w:hAnsi="Arial" w:cs="Arial"/>
          <w:i/>
          <w:iCs/>
          <w:sz w:val="20"/>
          <w:szCs w:val="20"/>
        </w:rPr>
        <w:t>Critical reviews in biotechnology</w:t>
      </w:r>
      <w:r w:rsidRPr="00A736BF">
        <w:rPr>
          <w:rFonts w:ascii="Arial" w:hAnsi="Arial" w:cs="Arial"/>
          <w:sz w:val="20"/>
          <w:szCs w:val="20"/>
        </w:rPr>
        <w:t>, </w:t>
      </w:r>
      <w:r w:rsidRPr="00A736BF">
        <w:rPr>
          <w:rFonts w:ascii="Arial" w:hAnsi="Arial" w:cs="Arial"/>
          <w:i/>
          <w:iCs/>
          <w:sz w:val="20"/>
          <w:szCs w:val="20"/>
        </w:rPr>
        <w:t>30</w:t>
      </w:r>
      <w:r w:rsidRPr="00A736BF">
        <w:rPr>
          <w:rFonts w:ascii="Arial" w:hAnsi="Arial" w:cs="Arial"/>
          <w:sz w:val="20"/>
          <w:szCs w:val="20"/>
        </w:rPr>
        <w:t>(3), 161-175.</w:t>
      </w:r>
    </w:p>
    <w:p w14:paraId="19DA214A" w14:textId="2A56453C" w:rsidR="004910C7" w:rsidRPr="00A736BF" w:rsidRDefault="004910C7" w:rsidP="00394A7C">
      <w:pPr>
        <w:jc w:val="both"/>
        <w:rPr>
          <w:rFonts w:ascii="Arial" w:hAnsi="Arial" w:cs="Arial"/>
          <w:sz w:val="20"/>
          <w:szCs w:val="20"/>
        </w:rPr>
      </w:pPr>
      <w:proofErr w:type="spellStart"/>
      <w:r w:rsidRPr="00A736BF">
        <w:rPr>
          <w:rFonts w:ascii="Arial" w:hAnsi="Arial" w:cs="Arial"/>
          <w:sz w:val="20"/>
          <w:szCs w:val="20"/>
        </w:rPr>
        <w:t>Asthir</w:t>
      </w:r>
      <w:proofErr w:type="spellEnd"/>
      <w:r w:rsidRPr="00A736BF">
        <w:rPr>
          <w:rFonts w:ascii="Arial" w:hAnsi="Arial" w:cs="Arial"/>
          <w:sz w:val="20"/>
          <w:szCs w:val="20"/>
        </w:rPr>
        <w:t>, B., &amp; Bhatia, S. (2014). In vivo studies on artificial induction of thermotolerance to detached panicles of wheat (Triticum aestivum L) cultivars under heat stress. </w:t>
      </w:r>
      <w:r w:rsidRPr="00A736BF">
        <w:rPr>
          <w:rFonts w:ascii="Arial" w:hAnsi="Arial" w:cs="Arial"/>
          <w:i/>
          <w:iCs/>
          <w:sz w:val="20"/>
          <w:szCs w:val="20"/>
        </w:rPr>
        <w:t>Journal of Food Science and Technology</w:t>
      </w:r>
      <w:r w:rsidRPr="00A736BF">
        <w:rPr>
          <w:rFonts w:ascii="Arial" w:hAnsi="Arial" w:cs="Arial"/>
          <w:sz w:val="20"/>
          <w:szCs w:val="20"/>
        </w:rPr>
        <w:t>, </w:t>
      </w:r>
      <w:r w:rsidRPr="00A736BF">
        <w:rPr>
          <w:rFonts w:ascii="Arial" w:hAnsi="Arial" w:cs="Arial"/>
          <w:i/>
          <w:iCs/>
          <w:sz w:val="20"/>
          <w:szCs w:val="20"/>
        </w:rPr>
        <w:t>51</w:t>
      </w:r>
      <w:r w:rsidRPr="00A736BF">
        <w:rPr>
          <w:rFonts w:ascii="Arial" w:hAnsi="Arial" w:cs="Arial"/>
          <w:sz w:val="20"/>
          <w:szCs w:val="20"/>
        </w:rPr>
        <w:t>(1), 118-123.</w:t>
      </w:r>
    </w:p>
    <w:p w14:paraId="42508EF6" w14:textId="208A6BB7" w:rsidR="0054504F" w:rsidRPr="00A736BF" w:rsidRDefault="0054504F" w:rsidP="00394A7C">
      <w:pPr>
        <w:jc w:val="both"/>
        <w:rPr>
          <w:rFonts w:ascii="Arial" w:hAnsi="Arial" w:cs="Arial"/>
          <w:sz w:val="20"/>
          <w:szCs w:val="20"/>
        </w:rPr>
      </w:pPr>
      <w:r w:rsidRPr="00A736BF">
        <w:rPr>
          <w:rFonts w:ascii="Arial" w:hAnsi="Arial" w:cs="Arial"/>
          <w:sz w:val="20"/>
          <w:szCs w:val="20"/>
        </w:rPr>
        <w:lastRenderedPageBreak/>
        <w:t>Abdelrahman, M., El-Sayed, M., Jogaiah, S., Burritt, D. J., &amp; Tran, L. S. P. (2017). The “STAY-GREEN” trait and phytohormone signa</w:t>
      </w:r>
      <w:r w:rsidR="00A77AF0">
        <w:rPr>
          <w:rFonts w:ascii="Arial" w:hAnsi="Arial" w:cs="Arial"/>
          <w:sz w:val="20"/>
          <w:szCs w:val="20"/>
        </w:rPr>
        <w:t>l</w:t>
      </w:r>
      <w:r w:rsidRPr="00A736BF">
        <w:rPr>
          <w:rFonts w:ascii="Arial" w:hAnsi="Arial" w:cs="Arial"/>
          <w:sz w:val="20"/>
          <w:szCs w:val="20"/>
        </w:rPr>
        <w:t>ling networks in plants under heat stress. </w:t>
      </w:r>
      <w:r w:rsidRPr="00A736BF">
        <w:rPr>
          <w:rFonts w:ascii="Arial" w:hAnsi="Arial" w:cs="Arial"/>
          <w:i/>
          <w:iCs/>
          <w:sz w:val="20"/>
          <w:szCs w:val="20"/>
        </w:rPr>
        <w:t>Plant Cell Reports</w:t>
      </w:r>
      <w:r w:rsidRPr="00A736BF">
        <w:rPr>
          <w:rFonts w:ascii="Arial" w:hAnsi="Arial" w:cs="Arial"/>
          <w:sz w:val="20"/>
          <w:szCs w:val="20"/>
        </w:rPr>
        <w:t>, </w:t>
      </w:r>
      <w:r w:rsidRPr="00A736BF">
        <w:rPr>
          <w:rFonts w:ascii="Arial" w:hAnsi="Arial" w:cs="Arial"/>
          <w:i/>
          <w:iCs/>
          <w:sz w:val="20"/>
          <w:szCs w:val="20"/>
        </w:rPr>
        <w:t>36</w:t>
      </w:r>
      <w:r w:rsidRPr="00A736BF">
        <w:rPr>
          <w:rFonts w:ascii="Arial" w:hAnsi="Arial" w:cs="Arial"/>
          <w:sz w:val="20"/>
          <w:szCs w:val="20"/>
        </w:rPr>
        <w:t>(7), 1009-1025.</w:t>
      </w:r>
    </w:p>
    <w:p w14:paraId="3525EFB8" w14:textId="5D9DDAF8" w:rsidR="002B6E56" w:rsidRPr="00A736BF" w:rsidRDefault="002B6E56"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Amani, I., Fischer, R. A., &amp; Reynolds, M. P. (1996). Canopy temperature depression association with yield of irrigated spring wheat cultivars in a hot climate. </w:t>
      </w:r>
      <w:r w:rsidRPr="00A736BF">
        <w:rPr>
          <w:rFonts w:ascii="Arial" w:hAnsi="Arial" w:cs="Arial"/>
          <w:i/>
          <w:iCs/>
          <w:color w:val="222222"/>
          <w:sz w:val="20"/>
          <w:szCs w:val="20"/>
          <w:shd w:val="clear" w:color="auto" w:fill="FFFFFF"/>
        </w:rPr>
        <w:t>Journal of Agronomy and Crop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176</w:t>
      </w:r>
      <w:r w:rsidRPr="00A736BF">
        <w:rPr>
          <w:rFonts w:ascii="Arial" w:hAnsi="Arial" w:cs="Arial"/>
          <w:color w:val="222222"/>
          <w:sz w:val="20"/>
          <w:szCs w:val="20"/>
          <w:shd w:val="clear" w:color="auto" w:fill="FFFFFF"/>
        </w:rPr>
        <w:t>(2), 119-129.</w:t>
      </w:r>
    </w:p>
    <w:p w14:paraId="0BE63F4D" w14:textId="439ECA66" w:rsidR="006D43C6" w:rsidRPr="00A736BF" w:rsidRDefault="006D43C6" w:rsidP="00394A7C">
      <w:pPr>
        <w:jc w:val="both"/>
        <w:rPr>
          <w:rFonts w:ascii="Arial" w:hAnsi="Arial" w:cs="Arial"/>
          <w:sz w:val="20"/>
          <w:szCs w:val="20"/>
        </w:rPr>
      </w:pPr>
      <w:r w:rsidRPr="00A736BF">
        <w:rPr>
          <w:rFonts w:ascii="Arial" w:hAnsi="Arial" w:cs="Arial"/>
          <w:color w:val="222222"/>
          <w:sz w:val="20"/>
          <w:szCs w:val="20"/>
          <w:shd w:val="clear" w:color="auto" w:fill="FFFFFF"/>
        </w:rPr>
        <w:t xml:space="preserve">Appels, R., Eversole, K., Feuillet, C., Keller, B., Rogers, J., Stein, N., ... &amp; </w:t>
      </w:r>
      <w:proofErr w:type="spellStart"/>
      <w:r w:rsidRPr="00A736BF">
        <w:rPr>
          <w:rFonts w:ascii="Arial" w:hAnsi="Arial" w:cs="Arial"/>
          <w:color w:val="222222"/>
          <w:sz w:val="20"/>
          <w:szCs w:val="20"/>
          <w:shd w:val="clear" w:color="auto" w:fill="FFFFFF"/>
        </w:rPr>
        <w:t>Melonek</w:t>
      </w:r>
      <w:proofErr w:type="spellEnd"/>
      <w:r w:rsidRPr="00A736BF">
        <w:rPr>
          <w:rFonts w:ascii="Arial" w:hAnsi="Arial" w:cs="Arial"/>
          <w:color w:val="222222"/>
          <w:sz w:val="20"/>
          <w:szCs w:val="20"/>
          <w:shd w:val="clear" w:color="auto" w:fill="FFFFFF"/>
        </w:rPr>
        <w:t>, J. (2018). </w:t>
      </w:r>
      <w:r w:rsidRPr="00A736BF">
        <w:rPr>
          <w:rFonts w:ascii="Arial" w:hAnsi="Arial" w:cs="Arial"/>
          <w:i/>
          <w:iCs/>
          <w:color w:val="222222"/>
          <w:sz w:val="20"/>
          <w:szCs w:val="20"/>
          <w:shd w:val="clear" w:color="auto" w:fill="FFFFFF"/>
        </w:rPr>
        <w:t>Shifting the limits in wheat research and breeding using a fully annotated reference genome. Science 361: eaar7191</w:t>
      </w:r>
      <w:r w:rsidRPr="00A736BF">
        <w:rPr>
          <w:rFonts w:ascii="Arial" w:hAnsi="Arial" w:cs="Arial"/>
          <w:color w:val="222222"/>
          <w:sz w:val="20"/>
          <w:szCs w:val="20"/>
          <w:shd w:val="clear" w:color="auto" w:fill="FFFFFF"/>
        </w:rPr>
        <w:t>.</w:t>
      </w:r>
    </w:p>
    <w:p w14:paraId="43A37EA7" w14:textId="6747B758" w:rsidR="007851EA" w:rsidRPr="00A736BF" w:rsidRDefault="007851EA" w:rsidP="00394A7C">
      <w:pPr>
        <w:jc w:val="both"/>
        <w:rPr>
          <w:rFonts w:ascii="Arial" w:hAnsi="Arial" w:cs="Arial"/>
          <w:sz w:val="20"/>
          <w:szCs w:val="20"/>
        </w:rPr>
      </w:pPr>
      <w:bookmarkStart w:id="2" w:name="_Hlk222853052"/>
      <w:r w:rsidRPr="00A736BF">
        <w:rPr>
          <w:rFonts w:ascii="Arial" w:hAnsi="Arial" w:cs="Arial"/>
          <w:sz w:val="20"/>
          <w:szCs w:val="20"/>
        </w:rPr>
        <w:t>Braun</w:t>
      </w:r>
      <w:bookmarkEnd w:id="2"/>
      <w:r w:rsidRPr="00A736BF">
        <w:rPr>
          <w:rFonts w:ascii="Arial" w:hAnsi="Arial" w:cs="Arial"/>
          <w:sz w:val="20"/>
          <w:szCs w:val="20"/>
        </w:rPr>
        <w:t>, H. J., Atlin, G., &amp; Payne, T. (2010). Multi-location testing as a tool to identify plant response to global climate change. In </w:t>
      </w:r>
      <w:r w:rsidRPr="00A736BF">
        <w:rPr>
          <w:rFonts w:ascii="Arial" w:hAnsi="Arial" w:cs="Arial"/>
          <w:i/>
          <w:iCs/>
          <w:sz w:val="20"/>
          <w:szCs w:val="20"/>
        </w:rPr>
        <w:t>Climate change and crop production</w:t>
      </w:r>
      <w:r w:rsidRPr="00A736BF">
        <w:rPr>
          <w:rFonts w:ascii="Arial" w:hAnsi="Arial" w:cs="Arial"/>
          <w:sz w:val="20"/>
          <w:szCs w:val="20"/>
        </w:rPr>
        <w:t> (pp. 115-138). Wallingford UK: CABI.</w:t>
      </w:r>
    </w:p>
    <w:p w14:paraId="5C134B91" w14:textId="33401440" w:rsidR="006B7194" w:rsidRPr="00A736BF" w:rsidRDefault="006B7194" w:rsidP="00394A7C">
      <w:pPr>
        <w:jc w:val="both"/>
        <w:rPr>
          <w:rFonts w:ascii="Arial" w:hAnsi="Arial" w:cs="Arial"/>
          <w:sz w:val="20"/>
          <w:szCs w:val="20"/>
        </w:rPr>
      </w:pPr>
      <w:r w:rsidRPr="00A736BF">
        <w:rPr>
          <w:rFonts w:ascii="Arial" w:hAnsi="Arial" w:cs="Arial"/>
          <w:sz w:val="20"/>
          <w:szCs w:val="20"/>
        </w:rPr>
        <w:t>Balla, K., Karsai, I., Bencze, S., &amp; Veisz, O. (2012). Germination ability and seedling vigour in the progeny of heat-stressed wheat plants. </w:t>
      </w:r>
      <w:r w:rsidRPr="00A736BF">
        <w:rPr>
          <w:rFonts w:ascii="Arial" w:hAnsi="Arial" w:cs="Arial"/>
          <w:i/>
          <w:iCs/>
          <w:sz w:val="20"/>
          <w:szCs w:val="20"/>
        </w:rPr>
        <w:t xml:space="preserve">Acta </w:t>
      </w:r>
      <w:proofErr w:type="spellStart"/>
      <w:r w:rsidRPr="00A736BF">
        <w:rPr>
          <w:rFonts w:ascii="Arial" w:hAnsi="Arial" w:cs="Arial"/>
          <w:i/>
          <w:iCs/>
          <w:sz w:val="20"/>
          <w:szCs w:val="20"/>
        </w:rPr>
        <w:t>Agronomica</w:t>
      </w:r>
      <w:proofErr w:type="spellEnd"/>
      <w:r w:rsidRPr="00A736BF">
        <w:rPr>
          <w:rFonts w:ascii="Arial" w:hAnsi="Arial" w:cs="Arial"/>
          <w:i/>
          <w:iCs/>
          <w:sz w:val="20"/>
          <w:szCs w:val="20"/>
        </w:rPr>
        <w:t xml:space="preserve"> </w:t>
      </w:r>
      <w:proofErr w:type="spellStart"/>
      <w:r w:rsidRPr="00A736BF">
        <w:rPr>
          <w:rFonts w:ascii="Arial" w:hAnsi="Arial" w:cs="Arial"/>
          <w:i/>
          <w:iCs/>
          <w:sz w:val="20"/>
          <w:szCs w:val="20"/>
        </w:rPr>
        <w:t>Hungarica</w:t>
      </w:r>
      <w:proofErr w:type="spellEnd"/>
      <w:r w:rsidRPr="00A736BF">
        <w:rPr>
          <w:rFonts w:ascii="Arial" w:hAnsi="Arial" w:cs="Arial"/>
          <w:sz w:val="20"/>
          <w:szCs w:val="20"/>
        </w:rPr>
        <w:t>, </w:t>
      </w:r>
      <w:r w:rsidRPr="00A736BF">
        <w:rPr>
          <w:rFonts w:ascii="Arial" w:hAnsi="Arial" w:cs="Arial"/>
          <w:i/>
          <w:iCs/>
          <w:sz w:val="20"/>
          <w:szCs w:val="20"/>
        </w:rPr>
        <w:t>60</w:t>
      </w:r>
      <w:r w:rsidRPr="00A736BF">
        <w:rPr>
          <w:rFonts w:ascii="Arial" w:hAnsi="Arial" w:cs="Arial"/>
          <w:sz w:val="20"/>
          <w:szCs w:val="20"/>
        </w:rPr>
        <w:t>(4), 299-308.</w:t>
      </w:r>
    </w:p>
    <w:p w14:paraId="020663AE" w14:textId="0986CBDF" w:rsidR="00B31055" w:rsidRPr="00A736BF" w:rsidRDefault="00B31055" w:rsidP="00394A7C">
      <w:pPr>
        <w:jc w:val="both"/>
        <w:rPr>
          <w:rFonts w:ascii="Arial" w:hAnsi="Arial" w:cs="Arial"/>
          <w:sz w:val="20"/>
          <w:szCs w:val="20"/>
        </w:rPr>
      </w:pPr>
      <w:r w:rsidRPr="00A736BF">
        <w:rPr>
          <w:rFonts w:ascii="Arial" w:hAnsi="Arial" w:cs="Arial"/>
          <w:sz w:val="20"/>
          <w:szCs w:val="20"/>
        </w:rPr>
        <w:t>Balla, K., Bencze, S., Janda, T., &amp; Veisz, O. (2009). Analysis of heat stress tolerance in winter wheat. </w:t>
      </w:r>
      <w:r w:rsidRPr="00A736BF">
        <w:rPr>
          <w:rFonts w:ascii="Arial" w:hAnsi="Arial" w:cs="Arial"/>
          <w:i/>
          <w:iCs/>
          <w:sz w:val="20"/>
          <w:szCs w:val="20"/>
        </w:rPr>
        <w:t xml:space="preserve">Acta </w:t>
      </w:r>
      <w:proofErr w:type="spellStart"/>
      <w:r w:rsidRPr="00A736BF">
        <w:rPr>
          <w:rFonts w:ascii="Arial" w:hAnsi="Arial" w:cs="Arial"/>
          <w:i/>
          <w:iCs/>
          <w:sz w:val="20"/>
          <w:szCs w:val="20"/>
        </w:rPr>
        <w:t>Agronomica</w:t>
      </w:r>
      <w:proofErr w:type="spellEnd"/>
      <w:r w:rsidRPr="00A736BF">
        <w:rPr>
          <w:rFonts w:ascii="Arial" w:hAnsi="Arial" w:cs="Arial"/>
          <w:i/>
          <w:iCs/>
          <w:sz w:val="20"/>
          <w:szCs w:val="20"/>
        </w:rPr>
        <w:t xml:space="preserve"> </w:t>
      </w:r>
      <w:proofErr w:type="spellStart"/>
      <w:r w:rsidRPr="00A736BF">
        <w:rPr>
          <w:rFonts w:ascii="Arial" w:hAnsi="Arial" w:cs="Arial"/>
          <w:i/>
          <w:iCs/>
          <w:sz w:val="20"/>
          <w:szCs w:val="20"/>
        </w:rPr>
        <w:t>Hungarica</w:t>
      </w:r>
      <w:proofErr w:type="spellEnd"/>
      <w:r w:rsidRPr="00A736BF">
        <w:rPr>
          <w:rFonts w:ascii="Arial" w:hAnsi="Arial" w:cs="Arial"/>
          <w:sz w:val="20"/>
          <w:szCs w:val="20"/>
        </w:rPr>
        <w:t>, </w:t>
      </w:r>
      <w:r w:rsidRPr="00A736BF">
        <w:rPr>
          <w:rFonts w:ascii="Arial" w:hAnsi="Arial" w:cs="Arial"/>
          <w:i/>
          <w:iCs/>
          <w:sz w:val="20"/>
          <w:szCs w:val="20"/>
        </w:rPr>
        <w:t>57</w:t>
      </w:r>
      <w:r w:rsidRPr="00A736BF">
        <w:rPr>
          <w:rFonts w:ascii="Arial" w:hAnsi="Arial" w:cs="Arial"/>
          <w:sz w:val="20"/>
          <w:szCs w:val="20"/>
        </w:rPr>
        <w:t>(4), 437-444.</w:t>
      </w:r>
    </w:p>
    <w:p w14:paraId="1347D04E" w14:textId="4651604A" w:rsidR="003C40D8" w:rsidRPr="00A736BF" w:rsidRDefault="003C40D8"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Beyene, Y., </w:t>
      </w:r>
      <w:proofErr w:type="spellStart"/>
      <w:r w:rsidRPr="00A736BF">
        <w:rPr>
          <w:rFonts w:ascii="Arial" w:hAnsi="Arial" w:cs="Arial"/>
          <w:color w:val="222222"/>
          <w:sz w:val="20"/>
          <w:szCs w:val="20"/>
          <w:shd w:val="clear" w:color="auto" w:fill="FFFFFF"/>
        </w:rPr>
        <w:t>Semagn</w:t>
      </w:r>
      <w:proofErr w:type="spellEnd"/>
      <w:r w:rsidRPr="00A736BF">
        <w:rPr>
          <w:rFonts w:ascii="Arial" w:hAnsi="Arial" w:cs="Arial"/>
          <w:color w:val="222222"/>
          <w:sz w:val="20"/>
          <w:szCs w:val="20"/>
          <w:shd w:val="clear" w:color="auto" w:fill="FFFFFF"/>
        </w:rPr>
        <w:t xml:space="preserve">, K., Crossa, J., Mugo, S., Atlin, G. N., </w:t>
      </w:r>
      <w:proofErr w:type="spellStart"/>
      <w:r w:rsidRPr="00A736BF">
        <w:rPr>
          <w:rFonts w:ascii="Arial" w:hAnsi="Arial" w:cs="Arial"/>
          <w:color w:val="222222"/>
          <w:sz w:val="20"/>
          <w:szCs w:val="20"/>
          <w:shd w:val="clear" w:color="auto" w:fill="FFFFFF"/>
        </w:rPr>
        <w:t>Tarekegne</w:t>
      </w:r>
      <w:proofErr w:type="spellEnd"/>
      <w:r w:rsidRPr="00A736BF">
        <w:rPr>
          <w:rFonts w:ascii="Arial" w:hAnsi="Arial" w:cs="Arial"/>
          <w:color w:val="222222"/>
          <w:sz w:val="20"/>
          <w:szCs w:val="20"/>
          <w:shd w:val="clear" w:color="auto" w:fill="FFFFFF"/>
        </w:rPr>
        <w:t xml:space="preserve">, A., ... &amp; </w:t>
      </w:r>
      <w:proofErr w:type="spellStart"/>
      <w:r w:rsidRPr="00A736BF">
        <w:rPr>
          <w:rFonts w:ascii="Arial" w:hAnsi="Arial" w:cs="Arial"/>
          <w:color w:val="222222"/>
          <w:sz w:val="20"/>
          <w:szCs w:val="20"/>
          <w:shd w:val="clear" w:color="auto" w:fill="FFFFFF"/>
        </w:rPr>
        <w:t>Bänziger</w:t>
      </w:r>
      <w:proofErr w:type="spellEnd"/>
      <w:r w:rsidRPr="00A736BF">
        <w:rPr>
          <w:rFonts w:ascii="Arial" w:hAnsi="Arial" w:cs="Arial"/>
          <w:color w:val="222222"/>
          <w:sz w:val="20"/>
          <w:szCs w:val="20"/>
          <w:shd w:val="clear" w:color="auto" w:fill="FFFFFF"/>
        </w:rPr>
        <w:t>, M. (2016). Improving maize grain yield under drought stress and non</w:t>
      </w:r>
      <w:r w:rsidRPr="00A736BF">
        <w:rPr>
          <w:rFonts w:ascii="Cambria Math" w:hAnsi="Cambria Math" w:cs="Cambria Math"/>
          <w:color w:val="222222"/>
          <w:sz w:val="20"/>
          <w:szCs w:val="20"/>
          <w:shd w:val="clear" w:color="auto" w:fill="FFFFFF"/>
        </w:rPr>
        <w:t>‐</w:t>
      </w:r>
      <w:r w:rsidRPr="00A736BF">
        <w:rPr>
          <w:rFonts w:ascii="Arial" w:hAnsi="Arial" w:cs="Arial"/>
          <w:color w:val="222222"/>
          <w:sz w:val="20"/>
          <w:szCs w:val="20"/>
          <w:shd w:val="clear" w:color="auto" w:fill="FFFFFF"/>
        </w:rPr>
        <w:t>stress environments in sub</w:t>
      </w:r>
      <w:r w:rsidRPr="00A736BF">
        <w:rPr>
          <w:rFonts w:ascii="Cambria Math" w:hAnsi="Cambria Math" w:cs="Cambria Math"/>
          <w:color w:val="222222"/>
          <w:sz w:val="20"/>
          <w:szCs w:val="20"/>
          <w:shd w:val="clear" w:color="auto" w:fill="FFFFFF"/>
        </w:rPr>
        <w:t>‐</w:t>
      </w:r>
      <w:r w:rsidRPr="00A736BF">
        <w:rPr>
          <w:rFonts w:ascii="Arial" w:hAnsi="Arial" w:cs="Arial"/>
          <w:color w:val="222222"/>
          <w:sz w:val="20"/>
          <w:szCs w:val="20"/>
          <w:shd w:val="clear" w:color="auto" w:fill="FFFFFF"/>
        </w:rPr>
        <w:t>Saharan Africa using marker</w:t>
      </w:r>
      <w:r w:rsidRPr="00A736BF">
        <w:rPr>
          <w:rFonts w:ascii="Cambria Math" w:hAnsi="Cambria Math" w:cs="Cambria Math"/>
          <w:color w:val="222222"/>
          <w:sz w:val="20"/>
          <w:szCs w:val="20"/>
          <w:shd w:val="clear" w:color="auto" w:fill="FFFFFF"/>
        </w:rPr>
        <w:t>‐</w:t>
      </w:r>
      <w:r w:rsidRPr="00A736BF">
        <w:rPr>
          <w:rFonts w:ascii="Arial" w:hAnsi="Arial" w:cs="Arial"/>
          <w:color w:val="222222"/>
          <w:sz w:val="20"/>
          <w:szCs w:val="20"/>
          <w:shd w:val="clear" w:color="auto" w:fill="FFFFFF"/>
        </w:rPr>
        <w:t>assisted recurrent selection. </w:t>
      </w:r>
      <w:r w:rsidRPr="00A736BF">
        <w:rPr>
          <w:rFonts w:ascii="Arial" w:hAnsi="Arial" w:cs="Arial"/>
          <w:i/>
          <w:iCs/>
          <w:color w:val="222222"/>
          <w:sz w:val="20"/>
          <w:szCs w:val="20"/>
          <w:shd w:val="clear" w:color="auto" w:fill="FFFFFF"/>
        </w:rPr>
        <w:t>Crop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56</w:t>
      </w:r>
      <w:r w:rsidRPr="00A736BF">
        <w:rPr>
          <w:rFonts w:ascii="Arial" w:hAnsi="Arial" w:cs="Arial"/>
          <w:color w:val="222222"/>
          <w:sz w:val="20"/>
          <w:szCs w:val="20"/>
          <w:shd w:val="clear" w:color="auto" w:fill="FFFFFF"/>
        </w:rPr>
        <w:t>(1), 344-353.</w:t>
      </w:r>
    </w:p>
    <w:p w14:paraId="3AE7D4EB" w14:textId="127AB829" w:rsidR="002E716A" w:rsidRPr="00A736BF" w:rsidRDefault="002E716A"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Bhusal, N., Sharma, P., Sareen, S., &amp; </w:t>
      </w:r>
      <w:proofErr w:type="spellStart"/>
      <w:r w:rsidRPr="00A736BF">
        <w:rPr>
          <w:rFonts w:ascii="Arial" w:hAnsi="Arial" w:cs="Arial"/>
          <w:color w:val="222222"/>
          <w:sz w:val="20"/>
          <w:szCs w:val="20"/>
          <w:shd w:val="clear" w:color="auto" w:fill="FFFFFF"/>
        </w:rPr>
        <w:t>Sarial</w:t>
      </w:r>
      <w:proofErr w:type="spellEnd"/>
      <w:r w:rsidRPr="00A736BF">
        <w:rPr>
          <w:rFonts w:ascii="Arial" w:hAnsi="Arial" w:cs="Arial"/>
          <w:color w:val="222222"/>
          <w:sz w:val="20"/>
          <w:szCs w:val="20"/>
          <w:shd w:val="clear" w:color="auto" w:fill="FFFFFF"/>
        </w:rPr>
        <w:t>, A. K. (2018). Mapping QTLs for chlorophyll content and chlorophyll fluorescence in wheat under heat stress. </w:t>
      </w:r>
      <w:proofErr w:type="spellStart"/>
      <w:r w:rsidRPr="00A736BF">
        <w:rPr>
          <w:rFonts w:ascii="Arial" w:hAnsi="Arial" w:cs="Arial"/>
          <w:i/>
          <w:iCs/>
          <w:color w:val="222222"/>
          <w:sz w:val="20"/>
          <w:szCs w:val="20"/>
          <w:shd w:val="clear" w:color="auto" w:fill="FFFFFF"/>
        </w:rPr>
        <w:t>Biologia</w:t>
      </w:r>
      <w:proofErr w:type="spellEnd"/>
      <w:r w:rsidRPr="00A736BF">
        <w:rPr>
          <w:rFonts w:ascii="Arial" w:hAnsi="Arial" w:cs="Arial"/>
          <w:i/>
          <w:iCs/>
          <w:color w:val="222222"/>
          <w:sz w:val="20"/>
          <w:szCs w:val="20"/>
          <w:shd w:val="clear" w:color="auto" w:fill="FFFFFF"/>
        </w:rPr>
        <w:t xml:space="preserve"> plantarum</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62</w:t>
      </w:r>
      <w:r w:rsidRPr="00A736BF">
        <w:rPr>
          <w:rFonts w:ascii="Arial" w:hAnsi="Arial" w:cs="Arial"/>
          <w:color w:val="222222"/>
          <w:sz w:val="20"/>
          <w:szCs w:val="20"/>
          <w:shd w:val="clear" w:color="auto" w:fill="FFFFFF"/>
        </w:rPr>
        <w:t>(4), 721-731.</w:t>
      </w:r>
    </w:p>
    <w:p w14:paraId="08F7B8C4" w14:textId="68BD6B74" w:rsidR="00F5213F" w:rsidRPr="00A736BF" w:rsidRDefault="00F5213F" w:rsidP="00394A7C">
      <w:pPr>
        <w:jc w:val="both"/>
        <w:rPr>
          <w:rFonts w:ascii="Arial" w:hAnsi="Arial" w:cs="Arial"/>
          <w:sz w:val="20"/>
          <w:szCs w:val="20"/>
        </w:rPr>
      </w:pPr>
      <w:r w:rsidRPr="00A736BF">
        <w:rPr>
          <w:rFonts w:ascii="Arial" w:hAnsi="Arial" w:cs="Arial"/>
          <w:sz w:val="20"/>
          <w:szCs w:val="20"/>
        </w:rPr>
        <w:t xml:space="preserve">Bahar, B., Yildirim, M., &amp; Yucel, C. (2011). Heat and drought resistance criteria in spring bread wheat </w:t>
      </w:r>
      <w:r w:rsidRPr="00A77AF0">
        <w:rPr>
          <w:rFonts w:ascii="Arial" w:hAnsi="Arial" w:cs="Arial"/>
          <w:i/>
          <w:iCs/>
          <w:sz w:val="20"/>
          <w:szCs w:val="20"/>
        </w:rPr>
        <w:t>(Triticum aestivum L</w:t>
      </w:r>
      <w:r w:rsidRPr="00A736BF">
        <w:rPr>
          <w:rFonts w:ascii="Arial" w:hAnsi="Arial" w:cs="Arial"/>
          <w:sz w:val="20"/>
          <w:szCs w:val="20"/>
        </w:rPr>
        <w:t>.): Morpho-physiological parameters for heat tolerance. Scientific Research and Essays, 6(10), 2212-2220.</w:t>
      </w:r>
    </w:p>
    <w:p w14:paraId="45D03E32" w14:textId="3B630A83" w:rsidR="00553188" w:rsidRPr="00A736BF" w:rsidRDefault="00553188" w:rsidP="00394A7C">
      <w:pPr>
        <w:jc w:val="both"/>
        <w:rPr>
          <w:rFonts w:ascii="Arial" w:hAnsi="Arial" w:cs="Arial"/>
          <w:sz w:val="20"/>
          <w:szCs w:val="20"/>
        </w:rPr>
      </w:pPr>
      <w:r w:rsidRPr="00A736BF">
        <w:rPr>
          <w:rFonts w:ascii="Arial" w:hAnsi="Arial" w:cs="Arial"/>
          <w:sz w:val="20"/>
          <w:szCs w:val="20"/>
        </w:rPr>
        <w:t xml:space="preserve">Bennani, S., </w:t>
      </w:r>
      <w:proofErr w:type="spellStart"/>
      <w:r w:rsidRPr="00A736BF">
        <w:rPr>
          <w:rFonts w:ascii="Arial" w:hAnsi="Arial" w:cs="Arial"/>
          <w:sz w:val="20"/>
          <w:szCs w:val="20"/>
        </w:rPr>
        <w:t>Nsarellah</w:t>
      </w:r>
      <w:proofErr w:type="spellEnd"/>
      <w:r w:rsidRPr="00A736BF">
        <w:rPr>
          <w:rFonts w:ascii="Arial" w:hAnsi="Arial" w:cs="Arial"/>
          <w:sz w:val="20"/>
          <w:szCs w:val="20"/>
        </w:rPr>
        <w:t xml:space="preserve">, N., Birouk, A., </w:t>
      </w:r>
      <w:proofErr w:type="spellStart"/>
      <w:r w:rsidRPr="00A736BF">
        <w:rPr>
          <w:rFonts w:ascii="Arial" w:hAnsi="Arial" w:cs="Arial"/>
          <w:sz w:val="20"/>
          <w:szCs w:val="20"/>
        </w:rPr>
        <w:t>Ouabbou</w:t>
      </w:r>
      <w:proofErr w:type="spellEnd"/>
      <w:r w:rsidRPr="00A736BF">
        <w:rPr>
          <w:rFonts w:ascii="Arial" w:hAnsi="Arial" w:cs="Arial"/>
          <w:sz w:val="20"/>
          <w:szCs w:val="20"/>
        </w:rPr>
        <w:t>, H., &amp; Tadesse, W. (2016). Effective selection criteria for screening drought tolerant and high yielding bread wheat genotypes. Universal Journal of Agricultural Research, 4(4), 134-142.</w:t>
      </w:r>
    </w:p>
    <w:p w14:paraId="619725D2" w14:textId="2FE70830" w:rsidR="008D40E1" w:rsidRPr="00A736BF" w:rsidRDefault="008D40E1" w:rsidP="00394A7C">
      <w:pPr>
        <w:jc w:val="both"/>
        <w:rPr>
          <w:rFonts w:ascii="Arial" w:hAnsi="Arial" w:cs="Arial"/>
          <w:sz w:val="20"/>
          <w:szCs w:val="20"/>
        </w:rPr>
      </w:pPr>
      <w:r w:rsidRPr="00A736BF">
        <w:rPr>
          <w:rFonts w:ascii="Arial" w:hAnsi="Arial" w:cs="Arial"/>
          <w:color w:val="222222"/>
          <w:sz w:val="20"/>
          <w:szCs w:val="20"/>
          <w:shd w:val="clear" w:color="auto" w:fill="FFFFFF"/>
        </w:rPr>
        <w:t>Brammer, S. (2016). Antioxidant responses of wheat plants under stress. </w:t>
      </w:r>
      <w:r w:rsidRPr="00A736BF">
        <w:rPr>
          <w:rFonts w:ascii="Arial" w:hAnsi="Arial" w:cs="Arial"/>
          <w:i/>
          <w:iCs/>
          <w:color w:val="222222"/>
          <w:sz w:val="20"/>
          <w:szCs w:val="20"/>
          <w:shd w:val="clear" w:color="auto" w:fill="FFFFFF"/>
        </w:rPr>
        <w:t>Genetics and Molecular Biology</w:t>
      </w:r>
      <w:r w:rsidRPr="00A736BF">
        <w:rPr>
          <w:rFonts w:ascii="Arial" w:hAnsi="Arial" w:cs="Arial"/>
          <w:color w:val="222222"/>
          <w:sz w:val="20"/>
          <w:szCs w:val="20"/>
          <w:shd w:val="clear" w:color="auto" w:fill="FFFFFF"/>
        </w:rPr>
        <w:t>.</w:t>
      </w:r>
    </w:p>
    <w:p w14:paraId="7272923E" w14:textId="078F377E" w:rsidR="000B2779" w:rsidRPr="00A736BF" w:rsidRDefault="000B2779" w:rsidP="00394A7C">
      <w:pPr>
        <w:jc w:val="both"/>
        <w:rPr>
          <w:rFonts w:ascii="Arial" w:hAnsi="Arial" w:cs="Arial"/>
          <w:sz w:val="20"/>
          <w:szCs w:val="20"/>
        </w:rPr>
      </w:pPr>
      <w:proofErr w:type="spellStart"/>
      <w:r w:rsidRPr="00A736BF">
        <w:rPr>
          <w:rFonts w:ascii="Arial" w:hAnsi="Arial" w:cs="Arial"/>
          <w:sz w:val="20"/>
          <w:szCs w:val="20"/>
        </w:rPr>
        <w:t>Cossani</w:t>
      </w:r>
      <w:proofErr w:type="spellEnd"/>
      <w:r w:rsidRPr="00A736BF">
        <w:rPr>
          <w:rFonts w:ascii="Arial" w:hAnsi="Arial" w:cs="Arial"/>
          <w:sz w:val="20"/>
          <w:szCs w:val="20"/>
        </w:rPr>
        <w:t>, C. M., &amp; Reynolds, M. P. (2012). Physiological traits for improving heat tolerance in wheat. </w:t>
      </w:r>
      <w:r w:rsidRPr="00A736BF">
        <w:rPr>
          <w:rFonts w:ascii="Arial" w:hAnsi="Arial" w:cs="Arial"/>
          <w:i/>
          <w:iCs/>
          <w:sz w:val="20"/>
          <w:szCs w:val="20"/>
        </w:rPr>
        <w:t>Plant physiology</w:t>
      </w:r>
      <w:r w:rsidRPr="00A736BF">
        <w:rPr>
          <w:rFonts w:ascii="Arial" w:hAnsi="Arial" w:cs="Arial"/>
          <w:sz w:val="20"/>
          <w:szCs w:val="20"/>
        </w:rPr>
        <w:t>, </w:t>
      </w:r>
      <w:r w:rsidRPr="00A736BF">
        <w:rPr>
          <w:rFonts w:ascii="Arial" w:hAnsi="Arial" w:cs="Arial"/>
          <w:i/>
          <w:iCs/>
          <w:sz w:val="20"/>
          <w:szCs w:val="20"/>
        </w:rPr>
        <w:t>160</w:t>
      </w:r>
      <w:r w:rsidRPr="00A736BF">
        <w:rPr>
          <w:rFonts w:ascii="Arial" w:hAnsi="Arial" w:cs="Arial"/>
          <w:sz w:val="20"/>
          <w:szCs w:val="20"/>
        </w:rPr>
        <w:t>(4), 1710-1718.</w:t>
      </w:r>
    </w:p>
    <w:p w14:paraId="6840F0F7" w14:textId="54DBD35D" w:rsidR="00204B24" w:rsidRPr="00A736BF" w:rsidRDefault="00204B24" w:rsidP="00394A7C">
      <w:pPr>
        <w:jc w:val="both"/>
        <w:rPr>
          <w:rFonts w:ascii="Arial" w:hAnsi="Arial" w:cs="Arial"/>
          <w:sz w:val="20"/>
          <w:szCs w:val="20"/>
        </w:rPr>
      </w:pPr>
      <w:r w:rsidRPr="00A736BF">
        <w:rPr>
          <w:rFonts w:ascii="Arial" w:hAnsi="Arial" w:cs="Arial"/>
          <w:sz w:val="20"/>
          <w:szCs w:val="20"/>
        </w:rPr>
        <w:t>Chauhan, H., Khurana, N., Tyagi, A. K., Khurana, J. P., &amp; Khurana, P. (2011). Identification and characterization of high temperature stress responsive genes in bread wheat (</w:t>
      </w:r>
      <w:r w:rsidRPr="00A77AF0">
        <w:rPr>
          <w:rFonts w:ascii="Arial" w:hAnsi="Arial" w:cs="Arial"/>
          <w:i/>
          <w:iCs/>
          <w:sz w:val="20"/>
          <w:szCs w:val="20"/>
        </w:rPr>
        <w:t>Triticum aestivum L</w:t>
      </w:r>
      <w:r w:rsidRPr="00A736BF">
        <w:rPr>
          <w:rFonts w:ascii="Arial" w:hAnsi="Arial" w:cs="Arial"/>
          <w:sz w:val="20"/>
          <w:szCs w:val="20"/>
        </w:rPr>
        <w:t>.) and their regulation at various stages of development. </w:t>
      </w:r>
      <w:r w:rsidRPr="00A736BF">
        <w:rPr>
          <w:rFonts w:ascii="Arial" w:hAnsi="Arial" w:cs="Arial"/>
          <w:i/>
          <w:iCs/>
          <w:sz w:val="20"/>
          <w:szCs w:val="20"/>
        </w:rPr>
        <w:t>Plant molecular biology</w:t>
      </w:r>
      <w:r w:rsidRPr="00A736BF">
        <w:rPr>
          <w:rFonts w:ascii="Arial" w:hAnsi="Arial" w:cs="Arial"/>
          <w:sz w:val="20"/>
          <w:szCs w:val="20"/>
        </w:rPr>
        <w:t>, </w:t>
      </w:r>
      <w:r w:rsidRPr="00A736BF">
        <w:rPr>
          <w:rFonts w:ascii="Arial" w:hAnsi="Arial" w:cs="Arial"/>
          <w:i/>
          <w:iCs/>
          <w:sz w:val="20"/>
          <w:szCs w:val="20"/>
        </w:rPr>
        <w:t>75</w:t>
      </w:r>
      <w:r w:rsidRPr="00A736BF">
        <w:rPr>
          <w:rFonts w:ascii="Arial" w:hAnsi="Arial" w:cs="Arial"/>
          <w:sz w:val="20"/>
          <w:szCs w:val="20"/>
        </w:rPr>
        <w:t>(1), 35-51.</w:t>
      </w:r>
    </w:p>
    <w:p w14:paraId="60D83A1B" w14:textId="5A49DD16" w:rsidR="0010530C" w:rsidRPr="00A736BF" w:rsidRDefault="0010530C" w:rsidP="00394A7C">
      <w:pPr>
        <w:jc w:val="both"/>
        <w:rPr>
          <w:rFonts w:ascii="Arial" w:hAnsi="Arial" w:cs="Arial"/>
          <w:sz w:val="20"/>
          <w:szCs w:val="20"/>
        </w:rPr>
      </w:pPr>
      <w:r w:rsidRPr="00A736BF">
        <w:rPr>
          <w:rFonts w:ascii="Arial" w:hAnsi="Arial" w:cs="Arial"/>
          <w:sz w:val="20"/>
          <w:szCs w:val="20"/>
        </w:rPr>
        <w:t xml:space="preserve">Cheng, W., Li, D., Wang, Y., Liu, Y., &amp; Zhu-Salzman, K. (2016). Cloning of heat shock protein genes (hsp70, hsc70 and hsp90) and their expression in response to larval diapause and thermal stress in the wheat blossom midge, </w:t>
      </w:r>
      <w:proofErr w:type="spellStart"/>
      <w:r w:rsidRPr="00A736BF">
        <w:rPr>
          <w:rFonts w:ascii="Arial" w:hAnsi="Arial" w:cs="Arial"/>
          <w:sz w:val="20"/>
          <w:szCs w:val="20"/>
        </w:rPr>
        <w:t>Sitodiplosis</w:t>
      </w:r>
      <w:proofErr w:type="spellEnd"/>
      <w:r w:rsidRPr="00A736BF">
        <w:rPr>
          <w:rFonts w:ascii="Arial" w:hAnsi="Arial" w:cs="Arial"/>
          <w:sz w:val="20"/>
          <w:szCs w:val="20"/>
        </w:rPr>
        <w:t xml:space="preserve"> </w:t>
      </w:r>
      <w:proofErr w:type="spellStart"/>
      <w:r w:rsidRPr="00A736BF">
        <w:rPr>
          <w:rFonts w:ascii="Arial" w:hAnsi="Arial" w:cs="Arial"/>
          <w:sz w:val="20"/>
          <w:szCs w:val="20"/>
        </w:rPr>
        <w:t>mosellana</w:t>
      </w:r>
      <w:proofErr w:type="spellEnd"/>
      <w:r w:rsidRPr="00A736BF">
        <w:rPr>
          <w:rFonts w:ascii="Arial" w:hAnsi="Arial" w:cs="Arial"/>
          <w:sz w:val="20"/>
          <w:szCs w:val="20"/>
        </w:rPr>
        <w:t>. </w:t>
      </w:r>
      <w:r w:rsidRPr="00A736BF">
        <w:rPr>
          <w:rFonts w:ascii="Arial" w:hAnsi="Arial" w:cs="Arial"/>
          <w:i/>
          <w:iCs/>
          <w:sz w:val="20"/>
          <w:szCs w:val="20"/>
        </w:rPr>
        <w:t>Journal of insect physiology</w:t>
      </w:r>
      <w:r w:rsidRPr="00A736BF">
        <w:rPr>
          <w:rFonts w:ascii="Arial" w:hAnsi="Arial" w:cs="Arial"/>
          <w:sz w:val="20"/>
          <w:szCs w:val="20"/>
        </w:rPr>
        <w:t>, </w:t>
      </w:r>
      <w:r w:rsidRPr="00A736BF">
        <w:rPr>
          <w:rFonts w:ascii="Arial" w:hAnsi="Arial" w:cs="Arial"/>
          <w:i/>
          <w:iCs/>
          <w:sz w:val="20"/>
          <w:szCs w:val="20"/>
        </w:rPr>
        <w:t>95</w:t>
      </w:r>
      <w:r w:rsidRPr="00A736BF">
        <w:rPr>
          <w:rFonts w:ascii="Arial" w:hAnsi="Arial" w:cs="Arial"/>
          <w:sz w:val="20"/>
          <w:szCs w:val="20"/>
        </w:rPr>
        <w:t>, 66-77.</w:t>
      </w:r>
    </w:p>
    <w:p w14:paraId="5EB36EFB" w14:textId="3FC10EDE" w:rsidR="00301850" w:rsidRPr="00A736BF" w:rsidRDefault="00301850" w:rsidP="00394A7C">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Charng</w:t>
      </w:r>
      <w:proofErr w:type="spellEnd"/>
      <w:r w:rsidRPr="00A736BF">
        <w:rPr>
          <w:rFonts w:ascii="Arial" w:hAnsi="Arial" w:cs="Arial"/>
          <w:color w:val="222222"/>
          <w:sz w:val="20"/>
          <w:szCs w:val="20"/>
          <w:shd w:val="clear" w:color="auto" w:fill="FFFFFF"/>
        </w:rPr>
        <w:t>, Y. Y., Liu, H. C., Liu, N. Y., Hsu, F. C., &amp; Ko, S. S. (2006). Arabidopsis Hsa32, a novel heat shock protein, is essential for acquired thermotolerance during long recovery after acclimation. </w:t>
      </w:r>
      <w:r w:rsidRPr="00A736BF">
        <w:rPr>
          <w:rFonts w:ascii="Arial" w:hAnsi="Arial" w:cs="Arial"/>
          <w:i/>
          <w:iCs/>
          <w:color w:val="222222"/>
          <w:sz w:val="20"/>
          <w:szCs w:val="20"/>
          <w:shd w:val="clear" w:color="auto" w:fill="FFFFFF"/>
        </w:rPr>
        <w:t>Plant physiology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140</w:t>
      </w:r>
      <w:r w:rsidRPr="00A736BF">
        <w:rPr>
          <w:rFonts w:ascii="Arial" w:hAnsi="Arial" w:cs="Arial"/>
          <w:color w:val="222222"/>
          <w:sz w:val="20"/>
          <w:szCs w:val="20"/>
          <w:shd w:val="clear" w:color="auto" w:fill="FFFFFF"/>
        </w:rPr>
        <w:t>(4), 1297-1305.</w:t>
      </w:r>
    </w:p>
    <w:p w14:paraId="6C64389B" w14:textId="2288B5C1" w:rsidR="00F744F6" w:rsidRPr="00A736BF" w:rsidRDefault="00F744F6" w:rsidP="00394A7C">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Cominelli</w:t>
      </w:r>
      <w:proofErr w:type="spellEnd"/>
      <w:r w:rsidRPr="00A736BF">
        <w:rPr>
          <w:rFonts w:ascii="Arial" w:hAnsi="Arial" w:cs="Arial"/>
          <w:color w:val="222222"/>
          <w:sz w:val="20"/>
          <w:szCs w:val="20"/>
          <w:shd w:val="clear" w:color="auto" w:fill="FFFFFF"/>
        </w:rPr>
        <w:t>, E., Galbiati, M., Vavasseur, A., Conti, L., Sala, T., Vuylsteke, M., ... &amp; Tonelli, C. (2005). A guard-cell-specific MYB transcription factor regulates stomatal movements and plant drought tolerance. </w:t>
      </w:r>
      <w:r w:rsidRPr="00A736BF">
        <w:rPr>
          <w:rFonts w:ascii="Arial" w:hAnsi="Arial" w:cs="Arial"/>
          <w:i/>
          <w:iCs/>
          <w:color w:val="222222"/>
          <w:sz w:val="20"/>
          <w:szCs w:val="20"/>
          <w:shd w:val="clear" w:color="auto" w:fill="FFFFFF"/>
        </w:rPr>
        <w:t>Current biology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15</w:t>
      </w:r>
      <w:r w:rsidRPr="00A736BF">
        <w:rPr>
          <w:rFonts w:ascii="Arial" w:hAnsi="Arial" w:cs="Arial"/>
          <w:color w:val="222222"/>
          <w:sz w:val="20"/>
          <w:szCs w:val="20"/>
          <w:shd w:val="clear" w:color="auto" w:fill="FFFFFF"/>
        </w:rPr>
        <w:t>(13), 1196-1200.</w:t>
      </w:r>
    </w:p>
    <w:p w14:paraId="71B178CA" w14:textId="48234DD2" w:rsidR="00E71DD4" w:rsidRPr="00A736BF" w:rsidRDefault="00E71DD4" w:rsidP="00394A7C">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Comastri</w:t>
      </w:r>
      <w:proofErr w:type="spellEnd"/>
      <w:r w:rsidRPr="00A736BF">
        <w:rPr>
          <w:rFonts w:ascii="Arial" w:hAnsi="Arial" w:cs="Arial"/>
          <w:color w:val="222222"/>
          <w:sz w:val="20"/>
          <w:szCs w:val="20"/>
          <w:shd w:val="clear" w:color="auto" w:fill="FFFFFF"/>
        </w:rPr>
        <w:t xml:space="preserve">, A., Janni, M., Simmonds, J., </w:t>
      </w:r>
      <w:proofErr w:type="spellStart"/>
      <w:r w:rsidRPr="00A736BF">
        <w:rPr>
          <w:rFonts w:ascii="Arial" w:hAnsi="Arial" w:cs="Arial"/>
          <w:color w:val="222222"/>
          <w:sz w:val="20"/>
          <w:szCs w:val="20"/>
          <w:shd w:val="clear" w:color="auto" w:fill="FFFFFF"/>
        </w:rPr>
        <w:t>Uauy</w:t>
      </w:r>
      <w:proofErr w:type="spellEnd"/>
      <w:r w:rsidRPr="00A736BF">
        <w:rPr>
          <w:rFonts w:ascii="Arial" w:hAnsi="Arial" w:cs="Arial"/>
          <w:color w:val="222222"/>
          <w:sz w:val="20"/>
          <w:szCs w:val="20"/>
          <w:shd w:val="clear" w:color="auto" w:fill="FFFFFF"/>
        </w:rPr>
        <w:t xml:space="preserve">, C., Pignone, D., Nguyen, H. T., &amp; </w:t>
      </w:r>
      <w:proofErr w:type="spellStart"/>
      <w:r w:rsidRPr="00A736BF">
        <w:rPr>
          <w:rFonts w:ascii="Arial" w:hAnsi="Arial" w:cs="Arial"/>
          <w:color w:val="222222"/>
          <w:sz w:val="20"/>
          <w:szCs w:val="20"/>
          <w:shd w:val="clear" w:color="auto" w:fill="FFFFFF"/>
        </w:rPr>
        <w:t>Marmiroli</w:t>
      </w:r>
      <w:proofErr w:type="spellEnd"/>
      <w:r w:rsidRPr="00A736BF">
        <w:rPr>
          <w:rFonts w:ascii="Arial" w:hAnsi="Arial" w:cs="Arial"/>
          <w:color w:val="222222"/>
          <w:sz w:val="20"/>
          <w:szCs w:val="20"/>
          <w:shd w:val="clear" w:color="auto" w:fill="FFFFFF"/>
        </w:rPr>
        <w:t xml:space="preserve">, N. (2018). Heat in wheat: exploit reverse genetic techniques to discover new alleles within the </w:t>
      </w:r>
      <w:r w:rsidRPr="00A77AF0">
        <w:rPr>
          <w:rFonts w:ascii="Arial" w:hAnsi="Arial" w:cs="Arial"/>
          <w:i/>
          <w:iCs/>
          <w:color w:val="222222"/>
          <w:sz w:val="20"/>
          <w:szCs w:val="20"/>
          <w:shd w:val="clear" w:color="auto" w:fill="FFFFFF"/>
        </w:rPr>
        <w:t>Triticum durum</w:t>
      </w:r>
      <w:r w:rsidRPr="00A736BF">
        <w:rPr>
          <w:rFonts w:ascii="Arial" w:hAnsi="Arial" w:cs="Arial"/>
          <w:color w:val="222222"/>
          <w:sz w:val="20"/>
          <w:szCs w:val="20"/>
          <w:shd w:val="clear" w:color="auto" w:fill="FFFFFF"/>
        </w:rPr>
        <w:t xml:space="preserve"> </w:t>
      </w:r>
      <w:r w:rsidRPr="00A77AF0">
        <w:rPr>
          <w:rFonts w:ascii="Arial" w:hAnsi="Arial" w:cs="Arial"/>
          <w:i/>
          <w:iCs/>
          <w:color w:val="222222"/>
          <w:sz w:val="20"/>
          <w:szCs w:val="20"/>
          <w:shd w:val="clear" w:color="auto" w:fill="FFFFFF"/>
        </w:rPr>
        <w:t>sHsp26</w:t>
      </w:r>
      <w:r w:rsidRPr="00A736BF">
        <w:rPr>
          <w:rFonts w:ascii="Arial" w:hAnsi="Arial" w:cs="Arial"/>
          <w:color w:val="222222"/>
          <w:sz w:val="20"/>
          <w:szCs w:val="20"/>
          <w:shd w:val="clear" w:color="auto" w:fill="FFFFFF"/>
        </w:rPr>
        <w:t xml:space="preserve"> family. </w:t>
      </w:r>
      <w:r w:rsidRPr="00A736BF">
        <w:rPr>
          <w:rFonts w:ascii="Arial" w:hAnsi="Arial" w:cs="Arial"/>
          <w:i/>
          <w:iCs/>
          <w:color w:val="222222"/>
          <w:sz w:val="20"/>
          <w:szCs w:val="20"/>
          <w:shd w:val="clear" w:color="auto" w:fill="FFFFFF"/>
        </w:rPr>
        <w:t>Frontiers in Plant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9</w:t>
      </w:r>
      <w:r w:rsidRPr="00A736BF">
        <w:rPr>
          <w:rFonts w:ascii="Arial" w:hAnsi="Arial" w:cs="Arial"/>
          <w:color w:val="222222"/>
          <w:sz w:val="20"/>
          <w:szCs w:val="20"/>
          <w:shd w:val="clear" w:color="auto" w:fill="FFFFFF"/>
        </w:rPr>
        <w:t>, 1337.</w:t>
      </w:r>
    </w:p>
    <w:p w14:paraId="0D6D5FD0" w14:textId="7344F2A3" w:rsidR="00555BB9" w:rsidRPr="00A736BF" w:rsidRDefault="00555BB9"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lastRenderedPageBreak/>
        <w:t>Choudhary, A., Kumar, A., &amp; Kaur, N. (2020). ROS and oxidative burst: Roots in plant development. </w:t>
      </w:r>
      <w:r w:rsidRPr="00A736BF">
        <w:rPr>
          <w:rFonts w:ascii="Arial" w:hAnsi="Arial" w:cs="Arial"/>
          <w:i/>
          <w:iCs/>
          <w:color w:val="222222"/>
          <w:sz w:val="20"/>
          <w:szCs w:val="20"/>
          <w:shd w:val="clear" w:color="auto" w:fill="FFFFFF"/>
        </w:rPr>
        <w:t>Plant Diversity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42</w:t>
      </w:r>
      <w:r w:rsidRPr="00A736BF">
        <w:rPr>
          <w:rFonts w:ascii="Arial" w:hAnsi="Arial" w:cs="Arial"/>
          <w:color w:val="222222"/>
          <w:sz w:val="20"/>
          <w:szCs w:val="20"/>
          <w:shd w:val="clear" w:color="auto" w:fill="FFFFFF"/>
        </w:rPr>
        <w:t>(1), 33-43.</w:t>
      </w:r>
    </w:p>
    <w:p w14:paraId="371D49DB" w14:textId="1CA6F3E2" w:rsidR="00673A79" w:rsidRPr="00A736BF" w:rsidRDefault="00673A79"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Collard, B. C., &amp; Mackill, D. J. (2008). Marker-assisted selection: an approach for precision plant breeding in the twenty-first century. </w:t>
      </w:r>
      <w:r w:rsidRPr="00A736BF">
        <w:rPr>
          <w:rFonts w:ascii="Arial" w:hAnsi="Arial" w:cs="Arial"/>
          <w:i/>
          <w:iCs/>
          <w:color w:val="222222"/>
          <w:sz w:val="20"/>
          <w:szCs w:val="20"/>
          <w:shd w:val="clear" w:color="auto" w:fill="FFFFFF"/>
        </w:rPr>
        <w:t>Philosophical Transactions of the Royal Society B: Biological Sciences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363</w:t>
      </w:r>
      <w:r w:rsidRPr="00A736BF">
        <w:rPr>
          <w:rFonts w:ascii="Arial" w:hAnsi="Arial" w:cs="Arial"/>
          <w:color w:val="222222"/>
          <w:sz w:val="20"/>
          <w:szCs w:val="20"/>
          <w:shd w:val="clear" w:color="auto" w:fill="FFFFFF"/>
        </w:rPr>
        <w:t>(1491), 557-572.</w:t>
      </w:r>
    </w:p>
    <w:p w14:paraId="4BE6E6AA" w14:textId="0227B228" w:rsidR="00DB455A" w:rsidRPr="00A736BF" w:rsidRDefault="00DB455A"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Choudhary, M., Wani, S. H., Kumar, P., </w:t>
      </w:r>
      <w:proofErr w:type="spellStart"/>
      <w:r w:rsidRPr="00A736BF">
        <w:rPr>
          <w:rFonts w:ascii="Arial" w:hAnsi="Arial" w:cs="Arial"/>
          <w:color w:val="222222"/>
          <w:sz w:val="20"/>
          <w:szCs w:val="20"/>
          <w:shd w:val="clear" w:color="auto" w:fill="FFFFFF"/>
        </w:rPr>
        <w:t>Bagaria</w:t>
      </w:r>
      <w:proofErr w:type="spellEnd"/>
      <w:r w:rsidRPr="00A736BF">
        <w:rPr>
          <w:rFonts w:ascii="Arial" w:hAnsi="Arial" w:cs="Arial"/>
          <w:color w:val="222222"/>
          <w:sz w:val="20"/>
          <w:szCs w:val="20"/>
          <w:shd w:val="clear" w:color="auto" w:fill="FFFFFF"/>
        </w:rPr>
        <w:t xml:space="preserve">, P. K., Rakshit, S., </w:t>
      </w:r>
      <w:proofErr w:type="spellStart"/>
      <w:r w:rsidRPr="00A736BF">
        <w:rPr>
          <w:rFonts w:ascii="Arial" w:hAnsi="Arial" w:cs="Arial"/>
          <w:color w:val="222222"/>
          <w:sz w:val="20"/>
          <w:szCs w:val="20"/>
          <w:shd w:val="clear" w:color="auto" w:fill="FFFFFF"/>
        </w:rPr>
        <w:t>Roorkiwal</w:t>
      </w:r>
      <w:proofErr w:type="spellEnd"/>
      <w:r w:rsidRPr="00A736BF">
        <w:rPr>
          <w:rFonts w:ascii="Arial" w:hAnsi="Arial" w:cs="Arial"/>
          <w:color w:val="222222"/>
          <w:sz w:val="20"/>
          <w:szCs w:val="20"/>
          <w:shd w:val="clear" w:color="auto" w:fill="FFFFFF"/>
        </w:rPr>
        <w:t xml:space="preserve">, M., &amp; Varshney, R. K. (2019). </w:t>
      </w:r>
      <w:proofErr w:type="spellStart"/>
      <w:r w:rsidRPr="00A736BF">
        <w:rPr>
          <w:rFonts w:ascii="Arial" w:hAnsi="Arial" w:cs="Arial"/>
          <w:color w:val="222222"/>
          <w:sz w:val="20"/>
          <w:szCs w:val="20"/>
          <w:shd w:val="clear" w:color="auto" w:fill="FFFFFF"/>
        </w:rPr>
        <w:t>QTLian</w:t>
      </w:r>
      <w:proofErr w:type="spellEnd"/>
      <w:r w:rsidRPr="00A736BF">
        <w:rPr>
          <w:rFonts w:ascii="Arial" w:hAnsi="Arial" w:cs="Arial"/>
          <w:color w:val="222222"/>
          <w:sz w:val="20"/>
          <w:szCs w:val="20"/>
          <w:shd w:val="clear" w:color="auto" w:fill="FFFFFF"/>
        </w:rPr>
        <w:t xml:space="preserve"> breeding for climate resilience in cereals: progress and prospects. </w:t>
      </w:r>
      <w:r w:rsidRPr="00A736BF">
        <w:rPr>
          <w:rFonts w:ascii="Arial" w:hAnsi="Arial" w:cs="Arial"/>
          <w:i/>
          <w:iCs/>
          <w:color w:val="222222"/>
          <w:sz w:val="20"/>
          <w:szCs w:val="20"/>
          <w:shd w:val="clear" w:color="auto" w:fill="FFFFFF"/>
        </w:rPr>
        <w:t>Functional &amp; integrative genomics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19</w:t>
      </w:r>
      <w:r w:rsidRPr="00A736BF">
        <w:rPr>
          <w:rFonts w:ascii="Arial" w:hAnsi="Arial" w:cs="Arial"/>
          <w:color w:val="222222"/>
          <w:sz w:val="20"/>
          <w:szCs w:val="20"/>
          <w:shd w:val="clear" w:color="auto" w:fill="FFFFFF"/>
        </w:rPr>
        <w:t>(5), 685-701.</w:t>
      </w:r>
    </w:p>
    <w:p w14:paraId="47EA59D5" w14:textId="14D91DAF" w:rsidR="006D43C6" w:rsidRPr="00A736BF" w:rsidRDefault="006D43C6"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Crossa, J., Pérez-Rodríguez, P., Cuevas, J., Montesinos-López, O., Jarquín, D., De Los Campos, G., ... &amp; Varshney, R. K. (2017). Genomic selection in plant breeding: methods, models and perspectives. </w:t>
      </w:r>
      <w:r w:rsidRPr="00A736BF">
        <w:rPr>
          <w:rFonts w:ascii="Arial" w:hAnsi="Arial" w:cs="Arial"/>
          <w:i/>
          <w:iCs/>
          <w:color w:val="222222"/>
          <w:sz w:val="20"/>
          <w:szCs w:val="20"/>
          <w:shd w:val="clear" w:color="auto" w:fill="FFFFFF"/>
        </w:rPr>
        <w:t>Trends in plant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22</w:t>
      </w:r>
      <w:r w:rsidRPr="00A736BF">
        <w:rPr>
          <w:rFonts w:ascii="Arial" w:hAnsi="Arial" w:cs="Arial"/>
          <w:color w:val="222222"/>
          <w:sz w:val="20"/>
          <w:szCs w:val="20"/>
          <w:shd w:val="clear" w:color="auto" w:fill="FFFFFF"/>
        </w:rPr>
        <w:t>(11), 961-975.</w:t>
      </w:r>
    </w:p>
    <w:p w14:paraId="0926FF65" w14:textId="0DDC8465" w:rsidR="000D2A05" w:rsidRPr="00A736BF" w:rsidRDefault="000D2A05" w:rsidP="00394A7C">
      <w:pPr>
        <w:jc w:val="both"/>
        <w:rPr>
          <w:rFonts w:ascii="Arial" w:hAnsi="Arial" w:cs="Arial"/>
          <w:sz w:val="20"/>
          <w:szCs w:val="20"/>
        </w:rPr>
      </w:pPr>
      <w:r w:rsidRPr="00A736BF">
        <w:rPr>
          <w:rFonts w:ascii="Arial" w:hAnsi="Arial" w:cs="Arial"/>
          <w:color w:val="222222"/>
          <w:sz w:val="20"/>
          <w:szCs w:val="20"/>
          <w:shd w:val="clear" w:color="auto" w:fill="FFFFFF"/>
        </w:rPr>
        <w:t xml:space="preserve">Clavijo, B. J., Venturini, L., </w:t>
      </w:r>
      <w:proofErr w:type="spellStart"/>
      <w:r w:rsidRPr="00A736BF">
        <w:rPr>
          <w:rFonts w:ascii="Arial" w:hAnsi="Arial" w:cs="Arial"/>
          <w:color w:val="222222"/>
          <w:sz w:val="20"/>
          <w:szCs w:val="20"/>
          <w:shd w:val="clear" w:color="auto" w:fill="FFFFFF"/>
        </w:rPr>
        <w:t>Schudoma</w:t>
      </w:r>
      <w:proofErr w:type="spellEnd"/>
      <w:r w:rsidRPr="00A736BF">
        <w:rPr>
          <w:rFonts w:ascii="Arial" w:hAnsi="Arial" w:cs="Arial"/>
          <w:color w:val="222222"/>
          <w:sz w:val="20"/>
          <w:szCs w:val="20"/>
          <w:shd w:val="clear" w:color="auto" w:fill="FFFFFF"/>
        </w:rPr>
        <w:t xml:space="preserve">, C., Accinelli, G. G., </w:t>
      </w:r>
      <w:proofErr w:type="spellStart"/>
      <w:r w:rsidRPr="00A736BF">
        <w:rPr>
          <w:rFonts w:ascii="Arial" w:hAnsi="Arial" w:cs="Arial"/>
          <w:color w:val="222222"/>
          <w:sz w:val="20"/>
          <w:szCs w:val="20"/>
          <w:shd w:val="clear" w:color="auto" w:fill="FFFFFF"/>
        </w:rPr>
        <w:t>Kaithakottil</w:t>
      </w:r>
      <w:proofErr w:type="spellEnd"/>
      <w:r w:rsidRPr="00A736BF">
        <w:rPr>
          <w:rFonts w:ascii="Arial" w:hAnsi="Arial" w:cs="Arial"/>
          <w:color w:val="222222"/>
          <w:sz w:val="20"/>
          <w:szCs w:val="20"/>
          <w:shd w:val="clear" w:color="auto" w:fill="FFFFFF"/>
        </w:rPr>
        <w:t xml:space="preserve">, G., Wright, J., ... &amp; Clark, M. D. (2017). An improved assembly and annotation of the allohexaploid wheat genome </w:t>
      </w:r>
      <w:r w:rsidR="00826FB7" w:rsidRPr="00A736BF">
        <w:rPr>
          <w:rFonts w:ascii="Arial" w:hAnsi="Arial" w:cs="Arial"/>
          <w:color w:val="222222"/>
          <w:sz w:val="20"/>
          <w:szCs w:val="20"/>
          <w:shd w:val="clear" w:color="auto" w:fill="FFFFFF"/>
        </w:rPr>
        <w:t>identify</w:t>
      </w:r>
      <w:r w:rsidRPr="00A736BF">
        <w:rPr>
          <w:rFonts w:ascii="Arial" w:hAnsi="Arial" w:cs="Arial"/>
          <w:color w:val="222222"/>
          <w:sz w:val="20"/>
          <w:szCs w:val="20"/>
          <w:shd w:val="clear" w:color="auto" w:fill="FFFFFF"/>
        </w:rPr>
        <w:t xml:space="preserve"> complete families of agronomic genes and provides genomic evidence for chromosomal translocations. </w:t>
      </w:r>
      <w:r w:rsidRPr="00A736BF">
        <w:rPr>
          <w:rFonts w:ascii="Arial" w:hAnsi="Arial" w:cs="Arial"/>
          <w:i/>
          <w:iCs/>
          <w:color w:val="222222"/>
          <w:sz w:val="20"/>
          <w:szCs w:val="20"/>
          <w:shd w:val="clear" w:color="auto" w:fill="FFFFFF"/>
        </w:rPr>
        <w:t>Genome research</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27</w:t>
      </w:r>
      <w:r w:rsidRPr="00A736BF">
        <w:rPr>
          <w:rFonts w:ascii="Arial" w:hAnsi="Arial" w:cs="Arial"/>
          <w:color w:val="222222"/>
          <w:sz w:val="20"/>
          <w:szCs w:val="20"/>
          <w:shd w:val="clear" w:color="auto" w:fill="FFFFFF"/>
        </w:rPr>
        <w:t>(5), 885-896.</w:t>
      </w:r>
    </w:p>
    <w:p w14:paraId="2338A7E1" w14:textId="5FCFCCB7" w:rsidR="000B2779" w:rsidRPr="00A736BF" w:rsidRDefault="000B2779" w:rsidP="00394A7C">
      <w:pPr>
        <w:jc w:val="both"/>
        <w:rPr>
          <w:rFonts w:ascii="Arial" w:hAnsi="Arial" w:cs="Arial"/>
          <w:sz w:val="20"/>
          <w:szCs w:val="20"/>
        </w:rPr>
      </w:pPr>
      <w:r w:rsidRPr="00A736BF">
        <w:rPr>
          <w:rFonts w:ascii="Arial" w:hAnsi="Arial" w:cs="Arial"/>
          <w:sz w:val="20"/>
          <w:szCs w:val="20"/>
        </w:rPr>
        <w:t>Dhyani, K., Ansari, M. W., Rao, Y. R., Verma, R. S., Shukla, A., &amp; Tuteja, N. (2013). Comparative physiological response of wheat genotypes under terminal heat stress. </w:t>
      </w:r>
      <w:r w:rsidRPr="00A736BF">
        <w:rPr>
          <w:rFonts w:ascii="Arial" w:hAnsi="Arial" w:cs="Arial"/>
          <w:i/>
          <w:iCs/>
          <w:sz w:val="20"/>
          <w:szCs w:val="20"/>
        </w:rPr>
        <w:t>Plant signa</w:t>
      </w:r>
      <w:r w:rsidR="00826FB7">
        <w:rPr>
          <w:rFonts w:ascii="Arial" w:hAnsi="Arial" w:cs="Arial"/>
          <w:i/>
          <w:iCs/>
          <w:sz w:val="20"/>
          <w:szCs w:val="20"/>
        </w:rPr>
        <w:t>l</w:t>
      </w:r>
      <w:r w:rsidRPr="00A736BF">
        <w:rPr>
          <w:rFonts w:ascii="Arial" w:hAnsi="Arial" w:cs="Arial"/>
          <w:i/>
          <w:iCs/>
          <w:sz w:val="20"/>
          <w:szCs w:val="20"/>
        </w:rPr>
        <w:t xml:space="preserve">ling &amp; </w:t>
      </w:r>
      <w:r w:rsidR="00AF6A06" w:rsidRPr="00A736BF">
        <w:rPr>
          <w:rFonts w:ascii="Arial" w:hAnsi="Arial" w:cs="Arial"/>
          <w:i/>
          <w:iCs/>
          <w:sz w:val="20"/>
          <w:szCs w:val="20"/>
        </w:rPr>
        <w:t>behaviour</w:t>
      </w:r>
      <w:r w:rsidRPr="00A736BF">
        <w:rPr>
          <w:rFonts w:ascii="Arial" w:hAnsi="Arial" w:cs="Arial"/>
          <w:sz w:val="20"/>
          <w:szCs w:val="20"/>
        </w:rPr>
        <w:t>, </w:t>
      </w:r>
      <w:r w:rsidRPr="00A736BF">
        <w:rPr>
          <w:rFonts w:ascii="Arial" w:hAnsi="Arial" w:cs="Arial"/>
          <w:i/>
          <w:iCs/>
          <w:sz w:val="20"/>
          <w:szCs w:val="20"/>
        </w:rPr>
        <w:t>8</w:t>
      </w:r>
      <w:r w:rsidRPr="00A736BF">
        <w:rPr>
          <w:rFonts w:ascii="Arial" w:hAnsi="Arial" w:cs="Arial"/>
          <w:sz w:val="20"/>
          <w:szCs w:val="20"/>
        </w:rPr>
        <w:t>(6), e24564.</w:t>
      </w:r>
    </w:p>
    <w:p w14:paraId="5F31194A" w14:textId="4664F797" w:rsidR="001743A0" w:rsidRPr="00A736BF" w:rsidRDefault="001743A0"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Dubey, R., Pathak, H., Chakrabarti, B., Singh, S., Gupta, D. K., &amp; Harit, R. C. (2020). Impact of terminal heat stress on wheat yield in India and options for adaptation. </w:t>
      </w:r>
      <w:r w:rsidRPr="00A736BF">
        <w:rPr>
          <w:rFonts w:ascii="Arial" w:hAnsi="Arial" w:cs="Arial"/>
          <w:i/>
          <w:iCs/>
          <w:color w:val="222222"/>
          <w:sz w:val="20"/>
          <w:szCs w:val="20"/>
          <w:shd w:val="clear" w:color="auto" w:fill="FFFFFF"/>
        </w:rPr>
        <w:t>Agricultural Systems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181</w:t>
      </w:r>
      <w:r w:rsidRPr="00A736BF">
        <w:rPr>
          <w:rFonts w:ascii="Arial" w:hAnsi="Arial" w:cs="Arial"/>
          <w:color w:val="222222"/>
          <w:sz w:val="20"/>
          <w:szCs w:val="20"/>
          <w:shd w:val="clear" w:color="auto" w:fill="FFFFFF"/>
        </w:rPr>
        <w:t>, 102826.</w:t>
      </w:r>
    </w:p>
    <w:p w14:paraId="2A7B40B6" w14:textId="243FBE96" w:rsidR="002E716A" w:rsidRPr="00A736BF" w:rsidRDefault="002E716A"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Dwivedi, S. K., Basu, S., Kumar, S., Kumar, G., Prakash, V., Kumar, S., ... &amp; Arora, A. (2017). Heat stress induced impairment of starch mobilisation regulates pollen viability and grain yield in wheat: Study in Eastern Indo-Gangetic Plains. </w:t>
      </w:r>
      <w:r w:rsidRPr="00A736BF">
        <w:rPr>
          <w:rFonts w:ascii="Arial" w:hAnsi="Arial" w:cs="Arial"/>
          <w:i/>
          <w:iCs/>
          <w:color w:val="222222"/>
          <w:sz w:val="20"/>
          <w:szCs w:val="20"/>
          <w:shd w:val="clear" w:color="auto" w:fill="FFFFFF"/>
        </w:rPr>
        <w:t>Field Crops Research</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206</w:t>
      </w:r>
      <w:r w:rsidRPr="00A736BF">
        <w:rPr>
          <w:rFonts w:ascii="Arial" w:hAnsi="Arial" w:cs="Arial"/>
          <w:color w:val="222222"/>
          <w:sz w:val="20"/>
          <w:szCs w:val="20"/>
          <w:shd w:val="clear" w:color="auto" w:fill="FFFFFF"/>
        </w:rPr>
        <w:t>, 106-114.</w:t>
      </w:r>
    </w:p>
    <w:p w14:paraId="3C7F467A" w14:textId="094C6188" w:rsidR="00F5213F" w:rsidRPr="00A736BF" w:rsidRDefault="00F5213F" w:rsidP="00394A7C">
      <w:pPr>
        <w:jc w:val="both"/>
        <w:rPr>
          <w:rFonts w:ascii="Arial" w:hAnsi="Arial" w:cs="Arial"/>
          <w:sz w:val="20"/>
          <w:szCs w:val="20"/>
        </w:rPr>
      </w:pPr>
      <w:r w:rsidRPr="00A736BF">
        <w:rPr>
          <w:rFonts w:ascii="Arial" w:hAnsi="Arial" w:cs="Arial"/>
          <w:sz w:val="20"/>
          <w:szCs w:val="20"/>
        </w:rPr>
        <w:t>Dhanda, S. S., &amp; Munjal, R. (2012). Heat tolerance in relation to acquired thermotolerance for membrane lipids in bread wheat. Field Crops Research, 135, 30-37.</w:t>
      </w:r>
    </w:p>
    <w:p w14:paraId="486CB1B8" w14:textId="77777777" w:rsidR="000B2779" w:rsidRPr="00A736BF" w:rsidRDefault="000B2779" w:rsidP="00394A7C">
      <w:pPr>
        <w:jc w:val="both"/>
        <w:rPr>
          <w:rFonts w:ascii="Arial" w:hAnsi="Arial" w:cs="Arial"/>
          <w:sz w:val="20"/>
          <w:szCs w:val="20"/>
        </w:rPr>
      </w:pPr>
    </w:p>
    <w:p w14:paraId="7978FCA0" w14:textId="56EB5165" w:rsidR="00B7186E" w:rsidRPr="00A736BF" w:rsidRDefault="00B7186E" w:rsidP="00394A7C">
      <w:pPr>
        <w:jc w:val="both"/>
        <w:rPr>
          <w:rFonts w:ascii="Arial" w:hAnsi="Arial" w:cs="Arial"/>
          <w:sz w:val="20"/>
          <w:szCs w:val="20"/>
        </w:rPr>
      </w:pPr>
      <w:proofErr w:type="spellStart"/>
      <w:r w:rsidRPr="00A736BF">
        <w:rPr>
          <w:rFonts w:ascii="Arial" w:hAnsi="Arial" w:cs="Arial"/>
          <w:sz w:val="20"/>
          <w:szCs w:val="20"/>
        </w:rPr>
        <w:t>Erenstein</w:t>
      </w:r>
      <w:proofErr w:type="spellEnd"/>
      <w:r w:rsidRPr="00A736BF">
        <w:rPr>
          <w:rFonts w:ascii="Arial" w:hAnsi="Arial" w:cs="Arial"/>
          <w:sz w:val="20"/>
          <w:szCs w:val="20"/>
        </w:rPr>
        <w:t xml:space="preserve">, O., </w:t>
      </w:r>
      <w:proofErr w:type="spellStart"/>
      <w:r w:rsidRPr="00A736BF">
        <w:rPr>
          <w:rFonts w:ascii="Arial" w:hAnsi="Arial" w:cs="Arial"/>
          <w:sz w:val="20"/>
          <w:szCs w:val="20"/>
        </w:rPr>
        <w:t>Jaleta</w:t>
      </w:r>
      <w:proofErr w:type="spellEnd"/>
      <w:r w:rsidRPr="00A736BF">
        <w:rPr>
          <w:rFonts w:ascii="Arial" w:hAnsi="Arial" w:cs="Arial"/>
          <w:sz w:val="20"/>
          <w:szCs w:val="20"/>
        </w:rPr>
        <w:t xml:space="preserve">, M., </w:t>
      </w:r>
      <w:proofErr w:type="spellStart"/>
      <w:r w:rsidRPr="00A736BF">
        <w:rPr>
          <w:rFonts w:ascii="Arial" w:hAnsi="Arial" w:cs="Arial"/>
          <w:sz w:val="20"/>
          <w:szCs w:val="20"/>
        </w:rPr>
        <w:t>Mottaleb</w:t>
      </w:r>
      <w:proofErr w:type="spellEnd"/>
      <w:r w:rsidRPr="00A736BF">
        <w:rPr>
          <w:rFonts w:ascii="Arial" w:hAnsi="Arial" w:cs="Arial"/>
          <w:sz w:val="20"/>
          <w:szCs w:val="20"/>
        </w:rPr>
        <w:t>, K. A., Sonder, K., Donovan, J., &amp; Braun, H. J. (2022). Global trends in wheat production, consumption and trade. In </w:t>
      </w:r>
      <w:r w:rsidRPr="00A736BF">
        <w:rPr>
          <w:rFonts w:ascii="Arial" w:hAnsi="Arial" w:cs="Arial"/>
          <w:i/>
          <w:iCs/>
          <w:sz w:val="20"/>
          <w:szCs w:val="20"/>
        </w:rPr>
        <w:t>Wheat improvement</w:t>
      </w:r>
      <w:r w:rsidRPr="00A736BF">
        <w:rPr>
          <w:rFonts w:ascii="Arial" w:hAnsi="Arial" w:cs="Arial"/>
          <w:sz w:val="20"/>
          <w:szCs w:val="20"/>
        </w:rPr>
        <w:t> (pp. 47-66). Springer, Cham.</w:t>
      </w:r>
    </w:p>
    <w:p w14:paraId="7A5D9B01" w14:textId="76A02AAB" w:rsidR="00333456" w:rsidRPr="00A736BF" w:rsidRDefault="00333456" w:rsidP="00394A7C">
      <w:pPr>
        <w:jc w:val="both"/>
        <w:rPr>
          <w:rFonts w:ascii="Arial" w:hAnsi="Arial" w:cs="Arial"/>
          <w:sz w:val="20"/>
          <w:szCs w:val="20"/>
        </w:rPr>
      </w:pPr>
      <w:proofErr w:type="spellStart"/>
      <w:r w:rsidRPr="00A736BF">
        <w:rPr>
          <w:rFonts w:ascii="Arial" w:hAnsi="Arial" w:cs="Arial"/>
          <w:sz w:val="20"/>
          <w:szCs w:val="20"/>
        </w:rPr>
        <w:t>Essemine</w:t>
      </w:r>
      <w:proofErr w:type="spellEnd"/>
      <w:r w:rsidRPr="00A736BF">
        <w:rPr>
          <w:rFonts w:ascii="Arial" w:hAnsi="Arial" w:cs="Arial"/>
          <w:sz w:val="20"/>
          <w:szCs w:val="20"/>
        </w:rPr>
        <w:t>, J., Ammar, S., &amp; Bouzid, S. (2010). Impact of heat stress on germination and growth in higher plants: Physiological, biochemical and molecular repercussions and mechanisms of defence. </w:t>
      </w:r>
      <w:r w:rsidRPr="00A736BF">
        <w:rPr>
          <w:rFonts w:ascii="Arial" w:hAnsi="Arial" w:cs="Arial"/>
          <w:i/>
          <w:iCs/>
          <w:sz w:val="20"/>
          <w:szCs w:val="20"/>
        </w:rPr>
        <w:t>Journal of Biological Sciences</w:t>
      </w:r>
      <w:r w:rsidRPr="00A736BF">
        <w:rPr>
          <w:rFonts w:ascii="Arial" w:hAnsi="Arial" w:cs="Arial"/>
          <w:sz w:val="20"/>
          <w:szCs w:val="20"/>
        </w:rPr>
        <w:t>, </w:t>
      </w:r>
      <w:r w:rsidRPr="00A736BF">
        <w:rPr>
          <w:rFonts w:ascii="Arial" w:hAnsi="Arial" w:cs="Arial"/>
          <w:i/>
          <w:iCs/>
          <w:sz w:val="20"/>
          <w:szCs w:val="20"/>
        </w:rPr>
        <w:t>10</w:t>
      </w:r>
      <w:r w:rsidRPr="00A736BF">
        <w:rPr>
          <w:rFonts w:ascii="Arial" w:hAnsi="Arial" w:cs="Arial"/>
          <w:sz w:val="20"/>
          <w:szCs w:val="20"/>
        </w:rPr>
        <w:t>(6), 565-572.</w:t>
      </w:r>
    </w:p>
    <w:p w14:paraId="7991D5E2" w14:textId="64AB6DB1" w:rsidR="002616A2" w:rsidRPr="00A736BF" w:rsidRDefault="002616A2" w:rsidP="00394A7C">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ElBasyoni</w:t>
      </w:r>
      <w:proofErr w:type="spellEnd"/>
      <w:r w:rsidRPr="00A736BF">
        <w:rPr>
          <w:rFonts w:ascii="Arial" w:hAnsi="Arial" w:cs="Arial"/>
          <w:color w:val="222222"/>
          <w:sz w:val="20"/>
          <w:szCs w:val="20"/>
          <w:shd w:val="clear" w:color="auto" w:fill="FFFFFF"/>
        </w:rPr>
        <w:t>, I., Saadalla, M., Baenziger, S., Bockelman, H., &amp; Morsy, S. (2017). Cell membrane stability and association mapping for drought and heat tolerance in a worldwide wheat collection. </w:t>
      </w:r>
      <w:r w:rsidRPr="00A736BF">
        <w:rPr>
          <w:rFonts w:ascii="Arial" w:hAnsi="Arial" w:cs="Arial"/>
          <w:i/>
          <w:iCs/>
          <w:color w:val="222222"/>
          <w:sz w:val="20"/>
          <w:szCs w:val="20"/>
          <w:shd w:val="clear" w:color="auto" w:fill="FFFFFF"/>
        </w:rPr>
        <w:t>Sustainability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9</w:t>
      </w:r>
      <w:r w:rsidRPr="00A736BF">
        <w:rPr>
          <w:rFonts w:ascii="Arial" w:hAnsi="Arial" w:cs="Arial"/>
          <w:color w:val="222222"/>
          <w:sz w:val="20"/>
          <w:szCs w:val="20"/>
          <w:shd w:val="clear" w:color="auto" w:fill="FFFFFF"/>
        </w:rPr>
        <w:t>(9), 1606.</w:t>
      </w:r>
    </w:p>
    <w:p w14:paraId="1F9C15EA" w14:textId="2A3311E1" w:rsidR="00EB024C" w:rsidRPr="00A736BF" w:rsidRDefault="00EB024C"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El Hassouni, K., Belkadi, B., </w:t>
      </w:r>
      <w:proofErr w:type="spellStart"/>
      <w:r w:rsidRPr="00A736BF">
        <w:rPr>
          <w:rFonts w:ascii="Arial" w:hAnsi="Arial" w:cs="Arial"/>
          <w:color w:val="222222"/>
          <w:sz w:val="20"/>
          <w:szCs w:val="20"/>
          <w:shd w:val="clear" w:color="auto" w:fill="FFFFFF"/>
        </w:rPr>
        <w:t>Filali-Maltouf</w:t>
      </w:r>
      <w:proofErr w:type="spellEnd"/>
      <w:r w:rsidRPr="00A736BF">
        <w:rPr>
          <w:rFonts w:ascii="Arial" w:hAnsi="Arial" w:cs="Arial"/>
          <w:color w:val="222222"/>
          <w:sz w:val="20"/>
          <w:szCs w:val="20"/>
          <w:shd w:val="clear" w:color="auto" w:fill="FFFFFF"/>
        </w:rPr>
        <w:t xml:space="preserve">, A., Tidiane-Sall, A., Al-Abdallat, A., </w:t>
      </w:r>
      <w:proofErr w:type="spellStart"/>
      <w:r w:rsidRPr="00A736BF">
        <w:rPr>
          <w:rFonts w:ascii="Arial" w:hAnsi="Arial" w:cs="Arial"/>
          <w:color w:val="222222"/>
          <w:sz w:val="20"/>
          <w:szCs w:val="20"/>
          <w:shd w:val="clear" w:color="auto" w:fill="FFFFFF"/>
        </w:rPr>
        <w:t>Nachit</w:t>
      </w:r>
      <w:proofErr w:type="spellEnd"/>
      <w:r w:rsidRPr="00A736BF">
        <w:rPr>
          <w:rFonts w:ascii="Arial" w:hAnsi="Arial" w:cs="Arial"/>
          <w:color w:val="222222"/>
          <w:sz w:val="20"/>
          <w:szCs w:val="20"/>
          <w:shd w:val="clear" w:color="auto" w:fill="FFFFFF"/>
        </w:rPr>
        <w:t>, M., &amp; Bassi, F. M. (2019). Loci controlling adaptation to heat stress occurring at the reproductive stage in durum wheat. </w:t>
      </w:r>
      <w:r w:rsidRPr="00A736BF">
        <w:rPr>
          <w:rFonts w:ascii="Arial" w:hAnsi="Arial" w:cs="Arial"/>
          <w:i/>
          <w:iCs/>
          <w:color w:val="222222"/>
          <w:sz w:val="20"/>
          <w:szCs w:val="20"/>
          <w:shd w:val="clear" w:color="auto" w:fill="FFFFFF"/>
        </w:rPr>
        <w:t>Agronomy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9</w:t>
      </w:r>
      <w:r w:rsidRPr="00A736BF">
        <w:rPr>
          <w:rFonts w:ascii="Arial" w:hAnsi="Arial" w:cs="Arial"/>
          <w:color w:val="222222"/>
          <w:sz w:val="20"/>
          <w:szCs w:val="20"/>
          <w:shd w:val="clear" w:color="auto" w:fill="FFFFFF"/>
        </w:rPr>
        <w:t>(8), 414.</w:t>
      </w:r>
    </w:p>
    <w:p w14:paraId="0441A5EE" w14:textId="03FF3FD9" w:rsidR="000D2A05" w:rsidRPr="00A736BF" w:rsidRDefault="000D2A05" w:rsidP="00394A7C">
      <w:pPr>
        <w:jc w:val="both"/>
        <w:rPr>
          <w:rFonts w:ascii="Arial" w:hAnsi="Arial" w:cs="Arial"/>
          <w:sz w:val="20"/>
          <w:szCs w:val="20"/>
        </w:rPr>
      </w:pPr>
      <w:r w:rsidRPr="00A736BF">
        <w:rPr>
          <w:rFonts w:ascii="Arial" w:hAnsi="Arial" w:cs="Arial"/>
          <w:color w:val="222222"/>
          <w:sz w:val="20"/>
          <w:szCs w:val="20"/>
          <w:shd w:val="clear" w:color="auto" w:fill="FFFFFF"/>
        </w:rPr>
        <w:t>El-</w:t>
      </w:r>
      <w:proofErr w:type="spellStart"/>
      <w:r w:rsidRPr="00A736BF">
        <w:rPr>
          <w:rFonts w:ascii="Arial" w:hAnsi="Arial" w:cs="Arial"/>
          <w:color w:val="222222"/>
          <w:sz w:val="20"/>
          <w:szCs w:val="20"/>
          <w:shd w:val="clear" w:color="auto" w:fill="FFFFFF"/>
        </w:rPr>
        <w:t>Esawi</w:t>
      </w:r>
      <w:proofErr w:type="spellEnd"/>
      <w:r w:rsidRPr="00A736BF">
        <w:rPr>
          <w:rFonts w:ascii="Arial" w:hAnsi="Arial" w:cs="Arial"/>
          <w:color w:val="222222"/>
          <w:sz w:val="20"/>
          <w:szCs w:val="20"/>
          <w:shd w:val="clear" w:color="auto" w:fill="FFFFFF"/>
        </w:rPr>
        <w:t>, M. A., Al-Ghamdi, A. A., Ali, H. M., &amp; Ahmad, M. (2019). Overexpression of AtWRKY30 transcription factor enhances heat and drought stress tolerance in wheat (</w:t>
      </w:r>
      <w:r w:rsidRPr="00826FB7">
        <w:rPr>
          <w:rFonts w:ascii="Arial" w:hAnsi="Arial" w:cs="Arial"/>
          <w:i/>
          <w:iCs/>
          <w:color w:val="222222"/>
          <w:sz w:val="20"/>
          <w:szCs w:val="20"/>
          <w:shd w:val="clear" w:color="auto" w:fill="FFFFFF"/>
        </w:rPr>
        <w:t>Triticum aestivum</w:t>
      </w:r>
      <w:r w:rsidRPr="00A736BF">
        <w:rPr>
          <w:rFonts w:ascii="Arial" w:hAnsi="Arial" w:cs="Arial"/>
          <w:color w:val="222222"/>
          <w:sz w:val="20"/>
          <w:szCs w:val="20"/>
          <w:shd w:val="clear" w:color="auto" w:fill="FFFFFF"/>
        </w:rPr>
        <w:t xml:space="preserve"> </w:t>
      </w:r>
      <w:r w:rsidRPr="00826FB7">
        <w:rPr>
          <w:rFonts w:ascii="Arial" w:hAnsi="Arial" w:cs="Arial"/>
          <w:i/>
          <w:iCs/>
          <w:color w:val="222222"/>
          <w:sz w:val="20"/>
          <w:szCs w:val="20"/>
          <w:shd w:val="clear" w:color="auto" w:fill="FFFFFF"/>
        </w:rPr>
        <w:t>L</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Genes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10</w:t>
      </w:r>
      <w:r w:rsidRPr="00A736BF">
        <w:rPr>
          <w:rFonts w:ascii="Arial" w:hAnsi="Arial" w:cs="Arial"/>
          <w:color w:val="222222"/>
          <w:sz w:val="20"/>
          <w:szCs w:val="20"/>
          <w:shd w:val="clear" w:color="auto" w:fill="FFFFFF"/>
        </w:rPr>
        <w:t>(2), 163.</w:t>
      </w:r>
    </w:p>
    <w:p w14:paraId="6A57B464" w14:textId="6C1986BC" w:rsidR="00311339" w:rsidRPr="00A736BF" w:rsidRDefault="00311339" w:rsidP="00394A7C">
      <w:pPr>
        <w:jc w:val="both"/>
        <w:rPr>
          <w:rFonts w:ascii="Arial" w:hAnsi="Arial" w:cs="Arial"/>
          <w:sz w:val="20"/>
          <w:szCs w:val="20"/>
        </w:rPr>
      </w:pPr>
      <w:proofErr w:type="spellStart"/>
      <w:r w:rsidRPr="00A736BF">
        <w:rPr>
          <w:rFonts w:ascii="Arial" w:hAnsi="Arial" w:cs="Arial"/>
          <w:sz w:val="20"/>
          <w:szCs w:val="20"/>
        </w:rPr>
        <w:t>Fragkostefanakis</w:t>
      </w:r>
      <w:proofErr w:type="spellEnd"/>
      <w:r w:rsidRPr="00A736BF">
        <w:rPr>
          <w:rFonts w:ascii="Arial" w:hAnsi="Arial" w:cs="Arial"/>
          <w:sz w:val="20"/>
          <w:szCs w:val="20"/>
        </w:rPr>
        <w:t xml:space="preserve">, S., </w:t>
      </w:r>
      <w:proofErr w:type="spellStart"/>
      <w:r w:rsidRPr="00A736BF">
        <w:rPr>
          <w:rFonts w:ascii="Arial" w:hAnsi="Arial" w:cs="Arial"/>
          <w:sz w:val="20"/>
          <w:szCs w:val="20"/>
        </w:rPr>
        <w:t>Röth</w:t>
      </w:r>
      <w:proofErr w:type="spellEnd"/>
      <w:r w:rsidRPr="00A736BF">
        <w:rPr>
          <w:rFonts w:ascii="Arial" w:hAnsi="Arial" w:cs="Arial"/>
          <w:sz w:val="20"/>
          <w:szCs w:val="20"/>
        </w:rPr>
        <w:t>, S., Schleiff, E., &amp; SCHARF, K. D. (2015). Prospects of engineering thermotolerance in crops through modulation of heat stress transcription factor and heat shock protein networks. </w:t>
      </w:r>
      <w:r w:rsidRPr="00A736BF">
        <w:rPr>
          <w:rFonts w:ascii="Arial" w:hAnsi="Arial" w:cs="Arial"/>
          <w:i/>
          <w:iCs/>
          <w:sz w:val="20"/>
          <w:szCs w:val="20"/>
        </w:rPr>
        <w:t>Plant, cell &amp; environment</w:t>
      </w:r>
      <w:r w:rsidRPr="00A736BF">
        <w:rPr>
          <w:rFonts w:ascii="Arial" w:hAnsi="Arial" w:cs="Arial"/>
          <w:sz w:val="20"/>
          <w:szCs w:val="20"/>
        </w:rPr>
        <w:t>, </w:t>
      </w:r>
      <w:r w:rsidRPr="00A736BF">
        <w:rPr>
          <w:rFonts w:ascii="Arial" w:hAnsi="Arial" w:cs="Arial"/>
          <w:i/>
          <w:iCs/>
          <w:sz w:val="20"/>
          <w:szCs w:val="20"/>
        </w:rPr>
        <w:t>38</w:t>
      </w:r>
      <w:r w:rsidRPr="00A736BF">
        <w:rPr>
          <w:rFonts w:ascii="Arial" w:hAnsi="Arial" w:cs="Arial"/>
          <w:sz w:val="20"/>
          <w:szCs w:val="20"/>
        </w:rPr>
        <w:t>(9), 1881-1895.</w:t>
      </w:r>
    </w:p>
    <w:p w14:paraId="2A52C898" w14:textId="41ED60E5" w:rsidR="002A78BC" w:rsidRPr="00A736BF" w:rsidRDefault="002A78BC"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lastRenderedPageBreak/>
        <w:t>Fischer, R. A., Rees, D., Sayre, K. D., Lu, Z. M., Condon, A. G., &amp; Saavedra, A. L. (1998). Wheat yield progress associated with higher stomatal conductance and photosynthetic rate and cooler canopies. </w:t>
      </w:r>
      <w:r w:rsidRPr="00A736BF">
        <w:rPr>
          <w:rFonts w:ascii="Arial" w:hAnsi="Arial" w:cs="Arial"/>
          <w:i/>
          <w:iCs/>
          <w:color w:val="222222"/>
          <w:sz w:val="20"/>
          <w:szCs w:val="20"/>
          <w:shd w:val="clear" w:color="auto" w:fill="FFFFFF"/>
        </w:rPr>
        <w:t>Crop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38</w:t>
      </w:r>
      <w:r w:rsidRPr="00A736BF">
        <w:rPr>
          <w:rFonts w:ascii="Arial" w:hAnsi="Arial" w:cs="Arial"/>
          <w:color w:val="222222"/>
          <w:sz w:val="20"/>
          <w:szCs w:val="20"/>
          <w:shd w:val="clear" w:color="auto" w:fill="FFFFFF"/>
        </w:rPr>
        <w:t>(6), 1467-1475.</w:t>
      </w:r>
    </w:p>
    <w:p w14:paraId="200945B8" w14:textId="4407DC55" w:rsidR="00301850" w:rsidRPr="00A736BF" w:rsidRDefault="00301850"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Finka, A., &amp; </w:t>
      </w:r>
      <w:proofErr w:type="spellStart"/>
      <w:r w:rsidRPr="00A736BF">
        <w:rPr>
          <w:rFonts w:ascii="Arial" w:hAnsi="Arial" w:cs="Arial"/>
          <w:color w:val="222222"/>
          <w:sz w:val="20"/>
          <w:szCs w:val="20"/>
          <w:shd w:val="clear" w:color="auto" w:fill="FFFFFF"/>
        </w:rPr>
        <w:t>Goloubinoff</w:t>
      </w:r>
      <w:proofErr w:type="spellEnd"/>
      <w:r w:rsidRPr="00A736BF">
        <w:rPr>
          <w:rFonts w:ascii="Arial" w:hAnsi="Arial" w:cs="Arial"/>
          <w:color w:val="222222"/>
          <w:sz w:val="20"/>
          <w:szCs w:val="20"/>
          <w:shd w:val="clear" w:color="auto" w:fill="FFFFFF"/>
        </w:rPr>
        <w:t xml:space="preserve">, P. (2014). The </w:t>
      </w:r>
      <w:proofErr w:type="spellStart"/>
      <w:r w:rsidRPr="00A736BF">
        <w:rPr>
          <w:rFonts w:ascii="Arial" w:hAnsi="Arial" w:cs="Arial"/>
          <w:color w:val="222222"/>
          <w:sz w:val="20"/>
          <w:szCs w:val="20"/>
          <w:shd w:val="clear" w:color="auto" w:fill="FFFFFF"/>
        </w:rPr>
        <w:t>CNGCb</w:t>
      </w:r>
      <w:proofErr w:type="spellEnd"/>
      <w:r w:rsidRPr="00A736BF">
        <w:rPr>
          <w:rFonts w:ascii="Arial" w:hAnsi="Arial" w:cs="Arial"/>
          <w:color w:val="222222"/>
          <w:sz w:val="20"/>
          <w:szCs w:val="20"/>
          <w:shd w:val="clear" w:color="auto" w:fill="FFFFFF"/>
        </w:rPr>
        <w:t xml:space="preserve"> and </w:t>
      </w:r>
      <w:proofErr w:type="spellStart"/>
      <w:r w:rsidRPr="00A736BF">
        <w:rPr>
          <w:rFonts w:ascii="Arial" w:hAnsi="Arial" w:cs="Arial"/>
          <w:color w:val="222222"/>
          <w:sz w:val="20"/>
          <w:szCs w:val="20"/>
          <w:shd w:val="clear" w:color="auto" w:fill="FFFFFF"/>
        </w:rPr>
        <w:t>CNGCd</w:t>
      </w:r>
      <w:proofErr w:type="spellEnd"/>
      <w:r w:rsidRPr="00A736BF">
        <w:rPr>
          <w:rFonts w:ascii="Arial" w:hAnsi="Arial" w:cs="Arial"/>
          <w:color w:val="222222"/>
          <w:sz w:val="20"/>
          <w:szCs w:val="20"/>
          <w:shd w:val="clear" w:color="auto" w:fill="FFFFFF"/>
        </w:rPr>
        <w:t xml:space="preserve"> genes from </w:t>
      </w:r>
      <w:proofErr w:type="spellStart"/>
      <w:r w:rsidRPr="00A736BF">
        <w:rPr>
          <w:rFonts w:ascii="Arial" w:hAnsi="Arial" w:cs="Arial"/>
          <w:color w:val="222222"/>
          <w:sz w:val="20"/>
          <w:szCs w:val="20"/>
          <w:shd w:val="clear" w:color="auto" w:fill="FFFFFF"/>
        </w:rPr>
        <w:t>Physcomitrella</w:t>
      </w:r>
      <w:proofErr w:type="spellEnd"/>
      <w:r w:rsidRPr="00A736BF">
        <w:rPr>
          <w:rFonts w:ascii="Arial" w:hAnsi="Arial" w:cs="Arial"/>
          <w:color w:val="222222"/>
          <w:sz w:val="20"/>
          <w:szCs w:val="20"/>
          <w:shd w:val="clear" w:color="auto" w:fill="FFFFFF"/>
        </w:rPr>
        <w:t xml:space="preserve"> patens moss encode for </w:t>
      </w:r>
      <w:proofErr w:type="spellStart"/>
      <w:r w:rsidRPr="00A736BF">
        <w:rPr>
          <w:rFonts w:ascii="Arial" w:hAnsi="Arial" w:cs="Arial"/>
          <w:color w:val="222222"/>
          <w:sz w:val="20"/>
          <w:szCs w:val="20"/>
          <w:shd w:val="clear" w:color="auto" w:fill="FFFFFF"/>
        </w:rPr>
        <w:t>thermosensory</w:t>
      </w:r>
      <w:proofErr w:type="spellEnd"/>
      <w:r w:rsidRPr="00A736BF">
        <w:rPr>
          <w:rFonts w:ascii="Arial" w:hAnsi="Arial" w:cs="Arial"/>
          <w:color w:val="222222"/>
          <w:sz w:val="20"/>
          <w:szCs w:val="20"/>
          <w:shd w:val="clear" w:color="auto" w:fill="FFFFFF"/>
        </w:rPr>
        <w:t xml:space="preserve"> calcium channels responding to fluidity changes in the plasma membrane. </w:t>
      </w:r>
      <w:r w:rsidRPr="00A736BF">
        <w:rPr>
          <w:rFonts w:ascii="Arial" w:hAnsi="Arial" w:cs="Arial"/>
          <w:i/>
          <w:iCs/>
          <w:color w:val="222222"/>
          <w:sz w:val="20"/>
          <w:szCs w:val="20"/>
          <w:shd w:val="clear" w:color="auto" w:fill="FFFFFF"/>
        </w:rPr>
        <w:t>Cell Stress and Chaperones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19</w:t>
      </w:r>
      <w:r w:rsidRPr="00A736BF">
        <w:rPr>
          <w:rFonts w:ascii="Arial" w:hAnsi="Arial" w:cs="Arial"/>
          <w:color w:val="222222"/>
          <w:sz w:val="20"/>
          <w:szCs w:val="20"/>
          <w:shd w:val="clear" w:color="auto" w:fill="FFFFFF"/>
        </w:rPr>
        <w:t>(1), 83-90.</w:t>
      </w:r>
    </w:p>
    <w:p w14:paraId="7C9C90BA" w14:textId="352F935E" w:rsidR="00CC0422" w:rsidRPr="00A736BF" w:rsidRDefault="00CC0422"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Farooq, M., Bramley, H., Palta, J. A., &amp; Siddique, K. H. (2011). Heat stress in wheat during reproductive and grain-filling phases. </w:t>
      </w:r>
      <w:r w:rsidRPr="00A736BF">
        <w:rPr>
          <w:rFonts w:ascii="Arial" w:hAnsi="Arial" w:cs="Arial"/>
          <w:i/>
          <w:iCs/>
          <w:color w:val="222222"/>
          <w:sz w:val="20"/>
          <w:szCs w:val="20"/>
          <w:shd w:val="clear" w:color="auto" w:fill="FFFFFF"/>
        </w:rPr>
        <w:t>Critical Reviews in Plant Sciences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30</w:t>
      </w:r>
      <w:r w:rsidRPr="00A736BF">
        <w:rPr>
          <w:rFonts w:ascii="Arial" w:hAnsi="Arial" w:cs="Arial"/>
          <w:color w:val="222222"/>
          <w:sz w:val="20"/>
          <w:szCs w:val="20"/>
          <w:shd w:val="clear" w:color="auto" w:fill="FFFFFF"/>
        </w:rPr>
        <w:t>(6), 491-507.</w:t>
      </w:r>
    </w:p>
    <w:p w14:paraId="7D354B85" w14:textId="1E76F805" w:rsidR="00776E9D" w:rsidRPr="00A736BF" w:rsidRDefault="00776E9D"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Fleitas, M. C., Mondal, S., Gerard, G. S., Hernández-Espinosa, N., Singh, R. P., Crossa, J., &amp; Guzmán, C. (2020). Identification of CIMMYT spring bread wheat germplasm maintaining superior grain yield and quality under heat-stress. </w:t>
      </w:r>
      <w:r w:rsidRPr="00A736BF">
        <w:rPr>
          <w:rFonts w:ascii="Arial" w:hAnsi="Arial" w:cs="Arial"/>
          <w:i/>
          <w:iCs/>
          <w:color w:val="222222"/>
          <w:sz w:val="20"/>
          <w:szCs w:val="20"/>
          <w:shd w:val="clear" w:color="auto" w:fill="FFFFFF"/>
        </w:rPr>
        <w:t>Journal of Cereal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93</w:t>
      </w:r>
      <w:r w:rsidRPr="00A736BF">
        <w:rPr>
          <w:rFonts w:ascii="Arial" w:hAnsi="Arial" w:cs="Arial"/>
          <w:color w:val="222222"/>
          <w:sz w:val="20"/>
          <w:szCs w:val="20"/>
          <w:shd w:val="clear" w:color="auto" w:fill="FFFFFF"/>
        </w:rPr>
        <w:t>, 102981.</w:t>
      </w:r>
    </w:p>
    <w:p w14:paraId="551590D6" w14:textId="6E413695" w:rsidR="005529FE" w:rsidRPr="00A736BF" w:rsidRDefault="005529FE"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Fu, J., </w:t>
      </w:r>
      <w:proofErr w:type="spellStart"/>
      <w:r w:rsidRPr="00A736BF">
        <w:rPr>
          <w:rFonts w:ascii="Arial" w:hAnsi="Arial" w:cs="Arial"/>
          <w:color w:val="222222"/>
          <w:sz w:val="20"/>
          <w:szCs w:val="20"/>
          <w:shd w:val="clear" w:color="auto" w:fill="FFFFFF"/>
        </w:rPr>
        <w:t>Momčilović</w:t>
      </w:r>
      <w:proofErr w:type="spellEnd"/>
      <w:r w:rsidRPr="00A736BF">
        <w:rPr>
          <w:rFonts w:ascii="Arial" w:hAnsi="Arial" w:cs="Arial"/>
          <w:color w:val="222222"/>
          <w:sz w:val="20"/>
          <w:szCs w:val="20"/>
          <w:shd w:val="clear" w:color="auto" w:fill="FFFFFF"/>
        </w:rPr>
        <w:t>, I., &amp; Prasad, P. V. (2012). Roles of protein synthesis elongation factor EF</w:t>
      </w:r>
      <w:r w:rsidRPr="00A736BF">
        <w:rPr>
          <w:rFonts w:ascii="Cambria Math" w:hAnsi="Cambria Math" w:cs="Cambria Math"/>
          <w:color w:val="222222"/>
          <w:sz w:val="20"/>
          <w:szCs w:val="20"/>
          <w:shd w:val="clear" w:color="auto" w:fill="FFFFFF"/>
        </w:rPr>
        <w:t>‐</w:t>
      </w:r>
      <w:r w:rsidRPr="00A736BF">
        <w:rPr>
          <w:rFonts w:ascii="Arial" w:hAnsi="Arial" w:cs="Arial"/>
          <w:color w:val="222222"/>
          <w:sz w:val="20"/>
          <w:szCs w:val="20"/>
          <w:shd w:val="clear" w:color="auto" w:fill="FFFFFF"/>
        </w:rPr>
        <w:t>Tu in heat tolerance in plants. </w:t>
      </w:r>
      <w:r w:rsidRPr="00A736BF">
        <w:rPr>
          <w:rFonts w:ascii="Arial" w:hAnsi="Arial" w:cs="Arial"/>
          <w:i/>
          <w:iCs/>
          <w:color w:val="222222"/>
          <w:sz w:val="20"/>
          <w:szCs w:val="20"/>
          <w:shd w:val="clear" w:color="auto" w:fill="FFFFFF"/>
        </w:rPr>
        <w:t>Journal of Botany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2012</w:t>
      </w:r>
      <w:r w:rsidRPr="00A736BF">
        <w:rPr>
          <w:rFonts w:ascii="Arial" w:hAnsi="Arial" w:cs="Arial"/>
          <w:color w:val="222222"/>
          <w:sz w:val="20"/>
          <w:szCs w:val="20"/>
          <w:shd w:val="clear" w:color="auto" w:fill="FFFFFF"/>
        </w:rPr>
        <w:t>(1), 835836.</w:t>
      </w:r>
    </w:p>
    <w:p w14:paraId="56D7DF73" w14:textId="7C95D0E8" w:rsidR="00301567" w:rsidRPr="00A736BF" w:rsidRDefault="00301567" w:rsidP="00394A7C">
      <w:pPr>
        <w:jc w:val="both"/>
        <w:rPr>
          <w:rFonts w:ascii="Arial" w:hAnsi="Arial" w:cs="Arial"/>
          <w:sz w:val="20"/>
          <w:szCs w:val="20"/>
        </w:rPr>
      </w:pPr>
      <w:r w:rsidRPr="00A736BF">
        <w:rPr>
          <w:rFonts w:ascii="Arial" w:hAnsi="Arial" w:cs="Arial"/>
          <w:color w:val="222222"/>
          <w:sz w:val="20"/>
          <w:szCs w:val="20"/>
          <w:shd w:val="clear" w:color="auto" w:fill="FFFFFF"/>
        </w:rPr>
        <w:t>Farhad, M., Kumar, U., Tomar, V., Bhati, P. K., Krishnan J, N., Barek, V., ... &amp; Hossain, A. (2023). Heat stress in wheat: a global challenge to feed billions in the current era of the changing climate. </w:t>
      </w:r>
      <w:r w:rsidRPr="00A736BF">
        <w:rPr>
          <w:rFonts w:ascii="Arial" w:hAnsi="Arial" w:cs="Arial"/>
          <w:i/>
          <w:iCs/>
          <w:color w:val="222222"/>
          <w:sz w:val="20"/>
          <w:szCs w:val="20"/>
          <w:shd w:val="clear" w:color="auto" w:fill="FFFFFF"/>
        </w:rPr>
        <w:t>Frontiers in Sustainable Food Systems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7</w:t>
      </w:r>
      <w:r w:rsidRPr="00A736BF">
        <w:rPr>
          <w:rFonts w:ascii="Arial" w:hAnsi="Arial" w:cs="Arial"/>
          <w:color w:val="222222"/>
          <w:sz w:val="20"/>
          <w:szCs w:val="20"/>
          <w:shd w:val="clear" w:color="auto" w:fill="FFFFFF"/>
        </w:rPr>
        <w:t>, 1203721.</w:t>
      </w:r>
    </w:p>
    <w:p w14:paraId="6EB0C011" w14:textId="67041E0E" w:rsidR="00483ACD" w:rsidRPr="00A736BF" w:rsidRDefault="00483ACD" w:rsidP="00394A7C">
      <w:pPr>
        <w:jc w:val="both"/>
        <w:rPr>
          <w:rFonts w:ascii="Arial" w:hAnsi="Arial" w:cs="Arial"/>
          <w:sz w:val="20"/>
          <w:szCs w:val="20"/>
        </w:rPr>
      </w:pPr>
      <w:r w:rsidRPr="00A736BF">
        <w:rPr>
          <w:rFonts w:ascii="Arial" w:hAnsi="Arial" w:cs="Arial"/>
          <w:sz w:val="20"/>
          <w:szCs w:val="20"/>
        </w:rPr>
        <w:t>Gupta, N. K., Agarwal, S., Agarwal, V. P., Nathawat, N. S., Gupta, S., &amp; Singh, G. (2013). Effect of short-term heat stress on growth, physiology and antioxidative defence system in wheat seedlings. </w:t>
      </w:r>
      <w:r w:rsidRPr="00A736BF">
        <w:rPr>
          <w:rFonts w:ascii="Arial" w:hAnsi="Arial" w:cs="Arial"/>
          <w:i/>
          <w:iCs/>
          <w:sz w:val="20"/>
          <w:szCs w:val="20"/>
        </w:rPr>
        <w:t xml:space="preserve">Acta </w:t>
      </w:r>
      <w:proofErr w:type="spellStart"/>
      <w:r w:rsidRPr="00A736BF">
        <w:rPr>
          <w:rFonts w:ascii="Arial" w:hAnsi="Arial" w:cs="Arial"/>
          <w:i/>
          <w:iCs/>
          <w:sz w:val="20"/>
          <w:szCs w:val="20"/>
        </w:rPr>
        <w:t>Physiologiae</w:t>
      </w:r>
      <w:proofErr w:type="spellEnd"/>
      <w:r w:rsidRPr="00A736BF">
        <w:rPr>
          <w:rFonts w:ascii="Arial" w:hAnsi="Arial" w:cs="Arial"/>
          <w:i/>
          <w:iCs/>
          <w:sz w:val="20"/>
          <w:szCs w:val="20"/>
        </w:rPr>
        <w:t xml:space="preserve"> Plantarum</w:t>
      </w:r>
      <w:r w:rsidRPr="00A736BF">
        <w:rPr>
          <w:rFonts w:ascii="Arial" w:hAnsi="Arial" w:cs="Arial"/>
          <w:sz w:val="20"/>
          <w:szCs w:val="20"/>
        </w:rPr>
        <w:t>, </w:t>
      </w:r>
      <w:r w:rsidRPr="00A736BF">
        <w:rPr>
          <w:rFonts w:ascii="Arial" w:hAnsi="Arial" w:cs="Arial"/>
          <w:i/>
          <w:iCs/>
          <w:sz w:val="20"/>
          <w:szCs w:val="20"/>
        </w:rPr>
        <w:t>35</w:t>
      </w:r>
      <w:r w:rsidRPr="00A736BF">
        <w:rPr>
          <w:rFonts w:ascii="Arial" w:hAnsi="Arial" w:cs="Arial"/>
          <w:sz w:val="20"/>
          <w:szCs w:val="20"/>
        </w:rPr>
        <w:t>(6), 1837-1842.</w:t>
      </w:r>
    </w:p>
    <w:p w14:paraId="1E14C35B" w14:textId="0369D7E6" w:rsidR="003F7F67" w:rsidRPr="00A736BF" w:rsidRDefault="003F7F67" w:rsidP="00394A7C">
      <w:pPr>
        <w:jc w:val="both"/>
        <w:rPr>
          <w:rFonts w:ascii="Arial" w:hAnsi="Arial" w:cs="Arial"/>
          <w:sz w:val="20"/>
          <w:szCs w:val="20"/>
        </w:rPr>
      </w:pPr>
      <w:r w:rsidRPr="00A736BF">
        <w:rPr>
          <w:rFonts w:ascii="Arial" w:hAnsi="Arial" w:cs="Arial"/>
          <w:sz w:val="20"/>
          <w:szCs w:val="20"/>
        </w:rPr>
        <w:t>Gourdji, S. M., Mathews, K. L., Reynolds, M., Crossa, J., &amp; Lobell, D. B. (2013). An assessment of wheat yield sensitivity and breeding gains in hot environments. </w:t>
      </w:r>
      <w:r w:rsidRPr="00A736BF">
        <w:rPr>
          <w:rFonts w:ascii="Arial" w:hAnsi="Arial" w:cs="Arial"/>
          <w:i/>
          <w:iCs/>
          <w:sz w:val="20"/>
          <w:szCs w:val="20"/>
        </w:rPr>
        <w:t>Proceedings of the Royal Society B: Biological Sciences</w:t>
      </w:r>
      <w:r w:rsidRPr="00A736BF">
        <w:rPr>
          <w:rFonts w:ascii="Arial" w:hAnsi="Arial" w:cs="Arial"/>
          <w:sz w:val="20"/>
          <w:szCs w:val="20"/>
        </w:rPr>
        <w:t>, </w:t>
      </w:r>
      <w:r w:rsidRPr="00A736BF">
        <w:rPr>
          <w:rFonts w:ascii="Arial" w:hAnsi="Arial" w:cs="Arial"/>
          <w:i/>
          <w:iCs/>
          <w:sz w:val="20"/>
          <w:szCs w:val="20"/>
        </w:rPr>
        <w:t>280</w:t>
      </w:r>
      <w:r w:rsidRPr="00A736BF">
        <w:rPr>
          <w:rFonts w:ascii="Arial" w:hAnsi="Arial" w:cs="Arial"/>
          <w:sz w:val="20"/>
          <w:szCs w:val="20"/>
        </w:rPr>
        <w:t>(1752).</w:t>
      </w:r>
    </w:p>
    <w:p w14:paraId="3DBD99D8" w14:textId="20C16D56" w:rsidR="00897470" w:rsidRPr="00A736BF" w:rsidRDefault="00897470" w:rsidP="00394A7C">
      <w:pPr>
        <w:jc w:val="both"/>
        <w:rPr>
          <w:rFonts w:ascii="Arial" w:hAnsi="Arial" w:cs="Arial"/>
          <w:sz w:val="20"/>
          <w:szCs w:val="20"/>
        </w:rPr>
      </w:pPr>
      <w:r w:rsidRPr="00A736BF">
        <w:rPr>
          <w:rFonts w:ascii="Arial" w:hAnsi="Arial" w:cs="Arial"/>
          <w:sz w:val="20"/>
          <w:szCs w:val="20"/>
        </w:rPr>
        <w:t xml:space="preserve">Garg, D., Sareen, S., Dalal, S., Tiwari, R., &amp; Singh, R. (2012). Heat shock </w:t>
      </w:r>
      <w:r w:rsidR="00826FB7" w:rsidRPr="00A736BF">
        <w:rPr>
          <w:rFonts w:ascii="Arial" w:hAnsi="Arial" w:cs="Arial"/>
          <w:sz w:val="20"/>
          <w:szCs w:val="20"/>
        </w:rPr>
        <w:t>protein-based</w:t>
      </w:r>
      <w:r w:rsidRPr="00A736BF">
        <w:rPr>
          <w:rFonts w:ascii="Arial" w:hAnsi="Arial" w:cs="Arial"/>
          <w:sz w:val="20"/>
          <w:szCs w:val="20"/>
        </w:rPr>
        <w:t xml:space="preserve"> SNP marker for terminal heat stress in wheat (</w:t>
      </w:r>
      <w:r w:rsidRPr="00826FB7">
        <w:rPr>
          <w:rFonts w:ascii="Arial" w:hAnsi="Arial" w:cs="Arial"/>
          <w:i/>
          <w:iCs/>
          <w:sz w:val="20"/>
          <w:szCs w:val="20"/>
        </w:rPr>
        <w:t>'</w:t>
      </w:r>
      <w:proofErr w:type="spellStart"/>
      <w:r w:rsidRPr="00826FB7">
        <w:rPr>
          <w:rFonts w:ascii="Arial" w:hAnsi="Arial" w:cs="Arial"/>
          <w:i/>
          <w:iCs/>
          <w:sz w:val="20"/>
          <w:szCs w:val="20"/>
        </w:rPr>
        <w:t>triticum</w:t>
      </w:r>
      <w:proofErr w:type="spellEnd"/>
      <w:r w:rsidRPr="00826FB7">
        <w:rPr>
          <w:rFonts w:ascii="Arial" w:hAnsi="Arial" w:cs="Arial"/>
          <w:i/>
          <w:iCs/>
          <w:sz w:val="20"/>
          <w:szCs w:val="20"/>
        </w:rPr>
        <w:t xml:space="preserve"> </w:t>
      </w:r>
      <w:proofErr w:type="spellStart"/>
      <w:r w:rsidRPr="00826FB7">
        <w:rPr>
          <w:rFonts w:ascii="Arial" w:hAnsi="Arial" w:cs="Arial"/>
          <w:i/>
          <w:iCs/>
          <w:sz w:val="20"/>
          <w:szCs w:val="20"/>
        </w:rPr>
        <w:t>aestivum'L</w:t>
      </w:r>
      <w:proofErr w:type="spellEnd"/>
      <w:r w:rsidRPr="00A736BF">
        <w:rPr>
          <w:rFonts w:ascii="Arial" w:hAnsi="Arial" w:cs="Arial"/>
          <w:sz w:val="20"/>
          <w:szCs w:val="20"/>
        </w:rPr>
        <w:t>.). </w:t>
      </w:r>
      <w:r w:rsidRPr="00A736BF">
        <w:rPr>
          <w:rFonts w:ascii="Arial" w:hAnsi="Arial" w:cs="Arial"/>
          <w:i/>
          <w:iCs/>
          <w:sz w:val="20"/>
          <w:szCs w:val="20"/>
        </w:rPr>
        <w:t>Australian Journal of Crop Science</w:t>
      </w:r>
      <w:r w:rsidRPr="00A736BF">
        <w:rPr>
          <w:rFonts w:ascii="Arial" w:hAnsi="Arial" w:cs="Arial"/>
          <w:sz w:val="20"/>
          <w:szCs w:val="20"/>
        </w:rPr>
        <w:t>, </w:t>
      </w:r>
      <w:r w:rsidRPr="00A736BF">
        <w:rPr>
          <w:rFonts w:ascii="Arial" w:hAnsi="Arial" w:cs="Arial"/>
          <w:i/>
          <w:iCs/>
          <w:sz w:val="20"/>
          <w:szCs w:val="20"/>
        </w:rPr>
        <w:t>6</w:t>
      </w:r>
      <w:r w:rsidRPr="00A736BF">
        <w:rPr>
          <w:rFonts w:ascii="Arial" w:hAnsi="Arial" w:cs="Arial"/>
          <w:sz w:val="20"/>
          <w:szCs w:val="20"/>
        </w:rPr>
        <w:t>(11), 1516-1521.</w:t>
      </w:r>
    </w:p>
    <w:p w14:paraId="61D63C14" w14:textId="378C435A" w:rsidR="00BB383C" w:rsidRPr="00A736BF" w:rsidRDefault="00BB383C" w:rsidP="00394A7C">
      <w:pPr>
        <w:jc w:val="both"/>
        <w:rPr>
          <w:rFonts w:ascii="Arial" w:hAnsi="Arial" w:cs="Arial"/>
          <w:sz w:val="20"/>
          <w:szCs w:val="20"/>
        </w:rPr>
      </w:pPr>
      <w:r w:rsidRPr="00A736BF">
        <w:rPr>
          <w:rFonts w:ascii="Arial" w:hAnsi="Arial" w:cs="Arial"/>
          <w:sz w:val="20"/>
          <w:szCs w:val="20"/>
        </w:rPr>
        <w:t>Guo, M., Liu, J. H., Ma, X., Luo, D. X., Gong, Z. H., &amp; Lu, M. H. (2016). The plant heat stress transcription factors (HSFs): structure, regulation and function in response to abiotic stresses. Frontiers in plant science, 7, 114.</w:t>
      </w:r>
    </w:p>
    <w:p w14:paraId="6BC80676" w14:textId="2CEC7257" w:rsidR="00BA0873" w:rsidRPr="00A736BF" w:rsidRDefault="00BA0873" w:rsidP="00394A7C">
      <w:pPr>
        <w:jc w:val="both"/>
        <w:rPr>
          <w:rFonts w:ascii="Arial" w:hAnsi="Arial" w:cs="Arial"/>
          <w:sz w:val="20"/>
          <w:szCs w:val="20"/>
        </w:rPr>
      </w:pPr>
      <w:r w:rsidRPr="00A736BF">
        <w:rPr>
          <w:rFonts w:ascii="Arial" w:hAnsi="Arial" w:cs="Arial"/>
          <w:sz w:val="20"/>
          <w:szCs w:val="20"/>
        </w:rPr>
        <w:t xml:space="preserve">Huang, B., </w:t>
      </w:r>
      <w:proofErr w:type="spellStart"/>
      <w:r w:rsidRPr="00A736BF">
        <w:rPr>
          <w:rFonts w:ascii="Arial" w:hAnsi="Arial" w:cs="Arial"/>
          <w:sz w:val="20"/>
          <w:szCs w:val="20"/>
        </w:rPr>
        <w:t>Rachmilevitch</w:t>
      </w:r>
      <w:proofErr w:type="spellEnd"/>
      <w:r w:rsidRPr="00A736BF">
        <w:rPr>
          <w:rFonts w:ascii="Arial" w:hAnsi="Arial" w:cs="Arial"/>
          <w:sz w:val="20"/>
          <w:szCs w:val="20"/>
        </w:rPr>
        <w:t>, S., &amp; Xu, J. (2012). Root carbon and protein metabolism associated with heat tolerance. </w:t>
      </w:r>
      <w:r w:rsidRPr="00A736BF">
        <w:rPr>
          <w:rFonts w:ascii="Arial" w:hAnsi="Arial" w:cs="Arial"/>
          <w:i/>
          <w:iCs/>
          <w:sz w:val="20"/>
          <w:szCs w:val="20"/>
        </w:rPr>
        <w:t>Journal of experimental botany</w:t>
      </w:r>
      <w:r w:rsidRPr="00A736BF">
        <w:rPr>
          <w:rFonts w:ascii="Arial" w:hAnsi="Arial" w:cs="Arial"/>
          <w:sz w:val="20"/>
          <w:szCs w:val="20"/>
        </w:rPr>
        <w:t>, </w:t>
      </w:r>
      <w:r w:rsidRPr="00A736BF">
        <w:rPr>
          <w:rFonts w:ascii="Arial" w:hAnsi="Arial" w:cs="Arial"/>
          <w:i/>
          <w:iCs/>
          <w:sz w:val="20"/>
          <w:szCs w:val="20"/>
        </w:rPr>
        <w:t>63</w:t>
      </w:r>
      <w:r w:rsidRPr="00A736BF">
        <w:rPr>
          <w:rFonts w:ascii="Arial" w:hAnsi="Arial" w:cs="Arial"/>
          <w:sz w:val="20"/>
          <w:szCs w:val="20"/>
        </w:rPr>
        <w:t>(9), 3455-3465.</w:t>
      </w:r>
    </w:p>
    <w:p w14:paraId="0DD07619" w14:textId="4F903EDA" w:rsidR="00333456" w:rsidRPr="00A736BF" w:rsidRDefault="00333456" w:rsidP="00394A7C">
      <w:pPr>
        <w:jc w:val="both"/>
        <w:rPr>
          <w:rFonts w:ascii="Arial" w:hAnsi="Arial" w:cs="Arial"/>
          <w:sz w:val="20"/>
          <w:szCs w:val="20"/>
        </w:rPr>
      </w:pPr>
      <w:r w:rsidRPr="00A736BF">
        <w:rPr>
          <w:rFonts w:ascii="Arial" w:hAnsi="Arial" w:cs="Arial"/>
          <w:sz w:val="20"/>
          <w:szCs w:val="20"/>
        </w:rPr>
        <w:t xml:space="preserve">Hossain, A., </w:t>
      </w:r>
      <w:proofErr w:type="spellStart"/>
      <w:r w:rsidRPr="00A736BF">
        <w:rPr>
          <w:rFonts w:ascii="Arial" w:hAnsi="Arial" w:cs="Arial"/>
          <w:sz w:val="20"/>
          <w:szCs w:val="20"/>
        </w:rPr>
        <w:t>Sarkera</w:t>
      </w:r>
      <w:proofErr w:type="spellEnd"/>
      <w:r w:rsidRPr="00A736BF">
        <w:rPr>
          <w:rFonts w:ascii="Arial" w:hAnsi="Arial" w:cs="Arial"/>
          <w:sz w:val="20"/>
          <w:szCs w:val="20"/>
        </w:rPr>
        <w:t xml:space="preserve">, M. A. Z., </w:t>
      </w:r>
      <w:proofErr w:type="spellStart"/>
      <w:r w:rsidRPr="00A736BF">
        <w:rPr>
          <w:rFonts w:ascii="Arial" w:hAnsi="Arial" w:cs="Arial"/>
          <w:sz w:val="20"/>
          <w:szCs w:val="20"/>
        </w:rPr>
        <w:t>Saifuzzaman</w:t>
      </w:r>
      <w:proofErr w:type="spellEnd"/>
      <w:r w:rsidRPr="00A736BF">
        <w:rPr>
          <w:rFonts w:ascii="Arial" w:hAnsi="Arial" w:cs="Arial"/>
          <w:sz w:val="20"/>
          <w:szCs w:val="20"/>
        </w:rPr>
        <w:t xml:space="preserve">, M., TEIXEIRA, D. S. J., </w:t>
      </w:r>
      <w:proofErr w:type="spellStart"/>
      <w:r w:rsidRPr="00A736BF">
        <w:rPr>
          <w:rFonts w:ascii="Arial" w:hAnsi="Arial" w:cs="Arial"/>
          <w:sz w:val="20"/>
          <w:szCs w:val="20"/>
        </w:rPr>
        <w:t>Lozovskaya</w:t>
      </w:r>
      <w:proofErr w:type="spellEnd"/>
      <w:r w:rsidRPr="00A736BF">
        <w:rPr>
          <w:rFonts w:ascii="Arial" w:hAnsi="Arial" w:cs="Arial"/>
          <w:sz w:val="20"/>
          <w:szCs w:val="20"/>
        </w:rPr>
        <w:t>, M. V., &amp; Akhter, M. M. (2013). Evaluation of growth, yield, relative performance and heat susceptibility of eight wheat (</w:t>
      </w:r>
      <w:r w:rsidRPr="00826FB7">
        <w:rPr>
          <w:rFonts w:ascii="Arial" w:hAnsi="Arial" w:cs="Arial"/>
          <w:i/>
          <w:iCs/>
          <w:sz w:val="20"/>
          <w:szCs w:val="20"/>
        </w:rPr>
        <w:t>Triticum aestivum L</w:t>
      </w:r>
      <w:r w:rsidRPr="00A736BF">
        <w:rPr>
          <w:rFonts w:ascii="Arial" w:hAnsi="Arial" w:cs="Arial"/>
          <w:sz w:val="20"/>
          <w:szCs w:val="20"/>
        </w:rPr>
        <w:t>.) genotypes grown under heat stress.</w:t>
      </w:r>
    </w:p>
    <w:p w14:paraId="274342D1" w14:textId="1B0095A3" w:rsidR="0016340D" w:rsidRPr="00A736BF" w:rsidRDefault="0016340D" w:rsidP="00394A7C">
      <w:pPr>
        <w:jc w:val="both"/>
        <w:rPr>
          <w:rFonts w:ascii="Arial" w:hAnsi="Arial" w:cs="Arial"/>
          <w:sz w:val="20"/>
          <w:szCs w:val="20"/>
        </w:rPr>
      </w:pPr>
      <w:proofErr w:type="spellStart"/>
      <w:r w:rsidRPr="00A736BF">
        <w:rPr>
          <w:rFonts w:ascii="Arial" w:hAnsi="Arial" w:cs="Arial"/>
          <w:sz w:val="20"/>
          <w:szCs w:val="20"/>
        </w:rPr>
        <w:t>Hasanuzzaman</w:t>
      </w:r>
      <w:proofErr w:type="spellEnd"/>
      <w:r w:rsidRPr="00A736BF">
        <w:rPr>
          <w:rFonts w:ascii="Arial" w:hAnsi="Arial" w:cs="Arial"/>
          <w:sz w:val="20"/>
          <w:szCs w:val="20"/>
        </w:rPr>
        <w:t>, M., Nahar, K., Alam, M. M., Roychowdhury, R., &amp; Fujita, M. (2013). Physiological, biochemical and molecular mechanisms of heat stress tolerance in plants. </w:t>
      </w:r>
      <w:r w:rsidRPr="00A736BF">
        <w:rPr>
          <w:rFonts w:ascii="Arial" w:hAnsi="Arial" w:cs="Arial"/>
          <w:i/>
          <w:iCs/>
          <w:sz w:val="20"/>
          <w:szCs w:val="20"/>
        </w:rPr>
        <w:t>International journal of molecular sciences</w:t>
      </w:r>
      <w:r w:rsidRPr="00A736BF">
        <w:rPr>
          <w:rFonts w:ascii="Arial" w:hAnsi="Arial" w:cs="Arial"/>
          <w:sz w:val="20"/>
          <w:szCs w:val="20"/>
        </w:rPr>
        <w:t>, </w:t>
      </w:r>
      <w:r w:rsidRPr="00A736BF">
        <w:rPr>
          <w:rFonts w:ascii="Arial" w:hAnsi="Arial" w:cs="Arial"/>
          <w:i/>
          <w:iCs/>
          <w:sz w:val="20"/>
          <w:szCs w:val="20"/>
        </w:rPr>
        <w:t>14</w:t>
      </w:r>
      <w:r w:rsidRPr="00A736BF">
        <w:rPr>
          <w:rFonts w:ascii="Arial" w:hAnsi="Arial" w:cs="Arial"/>
          <w:sz w:val="20"/>
          <w:szCs w:val="20"/>
        </w:rPr>
        <w:t>(5), 9643-9684.</w:t>
      </w:r>
    </w:p>
    <w:p w14:paraId="04C7C0ED" w14:textId="64B9C261" w:rsidR="00BA0873" w:rsidRPr="00A736BF" w:rsidRDefault="00BA0873" w:rsidP="00394A7C">
      <w:pPr>
        <w:jc w:val="both"/>
        <w:rPr>
          <w:rFonts w:ascii="Arial" w:hAnsi="Arial" w:cs="Arial"/>
          <w:sz w:val="20"/>
          <w:szCs w:val="20"/>
        </w:rPr>
      </w:pPr>
      <w:r w:rsidRPr="00A736BF">
        <w:rPr>
          <w:rFonts w:ascii="Arial" w:hAnsi="Arial" w:cs="Arial"/>
          <w:sz w:val="20"/>
          <w:szCs w:val="20"/>
        </w:rPr>
        <w:t xml:space="preserve">Haque, M. S., Kjaer, K. H., Rosenqvist, E., Sharma, D. K., &amp; Ottosen, C. O. (2014). Heat stress and recovery of photosystem II efficiency in wheat </w:t>
      </w:r>
      <w:r w:rsidRPr="00826FB7">
        <w:rPr>
          <w:rFonts w:ascii="Arial" w:hAnsi="Arial" w:cs="Arial"/>
          <w:sz w:val="20"/>
          <w:szCs w:val="20"/>
        </w:rPr>
        <w:t>(</w:t>
      </w:r>
      <w:r w:rsidRPr="00826FB7">
        <w:rPr>
          <w:rFonts w:ascii="Arial" w:hAnsi="Arial" w:cs="Arial"/>
          <w:i/>
          <w:iCs/>
          <w:sz w:val="20"/>
          <w:szCs w:val="20"/>
        </w:rPr>
        <w:t>Triticum aestivum L</w:t>
      </w:r>
      <w:r w:rsidRPr="00826FB7">
        <w:rPr>
          <w:rFonts w:ascii="Arial" w:hAnsi="Arial" w:cs="Arial"/>
          <w:sz w:val="20"/>
          <w:szCs w:val="20"/>
        </w:rPr>
        <w:t>.)</w:t>
      </w:r>
      <w:r w:rsidRPr="00A736BF">
        <w:rPr>
          <w:rFonts w:ascii="Arial" w:hAnsi="Arial" w:cs="Arial"/>
          <w:sz w:val="20"/>
          <w:szCs w:val="20"/>
        </w:rPr>
        <w:t xml:space="preserve"> cultivars acclimated to different growth temperatures. </w:t>
      </w:r>
      <w:r w:rsidRPr="00A736BF">
        <w:rPr>
          <w:rFonts w:ascii="Arial" w:hAnsi="Arial" w:cs="Arial"/>
          <w:i/>
          <w:iCs/>
          <w:sz w:val="20"/>
          <w:szCs w:val="20"/>
        </w:rPr>
        <w:t>Environmental and Experimental Botany</w:t>
      </w:r>
      <w:r w:rsidRPr="00A736BF">
        <w:rPr>
          <w:rFonts w:ascii="Arial" w:hAnsi="Arial" w:cs="Arial"/>
          <w:sz w:val="20"/>
          <w:szCs w:val="20"/>
        </w:rPr>
        <w:t>, </w:t>
      </w:r>
      <w:r w:rsidRPr="00A736BF">
        <w:rPr>
          <w:rFonts w:ascii="Arial" w:hAnsi="Arial" w:cs="Arial"/>
          <w:i/>
          <w:iCs/>
          <w:sz w:val="20"/>
          <w:szCs w:val="20"/>
        </w:rPr>
        <w:t>99</w:t>
      </w:r>
      <w:r w:rsidRPr="00A736BF">
        <w:rPr>
          <w:rFonts w:ascii="Arial" w:hAnsi="Arial" w:cs="Arial"/>
          <w:sz w:val="20"/>
          <w:szCs w:val="20"/>
        </w:rPr>
        <w:t>, 1-8.</w:t>
      </w:r>
    </w:p>
    <w:p w14:paraId="41D9AD4C" w14:textId="24068C0E" w:rsidR="00311339" w:rsidRPr="00A736BF" w:rsidRDefault="00311339" w:rsidP="00394A7C">
      <w:pPr>
        <w:jc w:val="both"/>
        <w:rPr>
          <w:rFonts w:ascii="Arial" w:hAnsi="Arial" w:cs="Arial"/>
          <w:sz w:val="20"/>
          <w:szCs w:val="20"/>
        </w:rPr>
      </w:pPr>
      <w:r w:rsidRPr="00A736BF">
        <w:rPr>
          <w:rFonts w:ascii="Arial" w:hAnsi="Arial" w:cs="Arial"/>
          <w:sz w:val="20"/>
          <w:szCs w:val="20"/>
        </w:rPr>
        <w:t>Haider, S., Iqbal, J., Naseer, S., Shaukat, M., Abbasi, B. A., Yaseen, T., ... &amp; Mahmood, T. (2022). Unfolding molecular switches in plant heat stress resistance: A comprehensive review. </w:t>
      </w:r>
      <w:r w:rsidRPr="00A736BF">
        <w:rPr>
          <w:rFonts w:ascii="Arial" w:hAnsi="Arial" w:cs="Arial"/>
          <w:i/>
          <w:iCs/>
          <w:sz w:val="20"/>
          <w:szCs w:val="20"/>
        </w:rPr>
        <w:t>Plant cell reports</w:t>
      </w:r>
      <w:r w:rsidRPr="00A736BF">
        <w:rPr>
          <w:rFonts w:ascii="Arial" w:hAnsi="Arial" w:cs="Arial"/>
          <w:sz w:val="20"/>
          <w:szCs w:val="20"/>
        </w:rPr>
        <w:t>, </w:t>
      </w:r>
      <w:r w:rsidRPr="00A736BF">
        <w:rPr>
          <w:rFonts w:ascii="Arial" w:hAnsi="Arial" w:cs="Arial"/>
          <w:i/>
          <w:iCs/>
          <w:sz w:val="20"/>
          <w:szCs w:val="20"/>
        </w:rPr>
        <w:t>41</w:t>
      </w:r>
      <w:r w:rsidRPr="00A736BF">
        <w:rPr>
          <w:rFonts w:ascii="Arial" w:hAnsi="Arial" w:cs="Arial"/>
          <w:sz w:val="20"/>
          <w:szCs w:val="20"/>
        </w:rPr>
        <w:t>(3), 775-798.</w:t>
      </w:r>
    </w:p>
    <w:p w14:paraId="702C8AC3" w14:textId="77777777" w:rsidR="00A32FFE" w:rsidRDefault="00B31055" w:rsidP="00394A7C">
      <w:pPr>
        <w:jc w:val="both"/>
        <w:rPr>
          <w:rFonts w:ascii="Arial" w:hAnsi="Arial" w:cs="Arial"/>
          <w:sz w:val="20"/>
          <w:szCs w:val="20"/>
        </w:rPr>
      </w:pPr>
      <w:proofErr w:type="spellStart"/>
      <w:r w:rsidRPr="00A736BF">
        <w:rPr>
          <w:rFonts w:ascii="Arial" w:hAnsi="Arial" w:cs="Arial"/>
          <w:sz w:val="20"/>
          <w:szCs w:val="20"/>
        </w:rPr>
        <w:t>Heyno</w:t>
      </w:r>
      <w:proofErr w:type="spellEnd"/>
      <w:r w:rsidRPr="00A736BF">
        <w:rPr>
          <w:rFonts w:ascii="Arial" w:hAnsi="Arial" w:cs="Arial"/>
          <w:sz w:val="20"/>
          <w:szCs w:val="20"/>
        </w:rPr>
        <w:t>, E., Mary, V., Schopfer, P., &amp; Krieger-Liszkay, A. (2011). Oxygen activation at the plasma membrane: relation between superoxide and hydroxyl radical production by isolated membranes. </w:t>
      </w:r>
      <w:r w:rsidRPr="00A736BF">
        <w:rPr>
          <w:rFonts w:ascii="Arial" w:hAnsi="Arial" w:cs="Arial"/>
          <w:i/>
          <w:iCs/>
          <w:sz w:val="20"/>
          <w:szCs w:val="20"/>
        </w:rPr>
        <w:t>Planta</w:t>
      </w:r>
      <w:r w:rsidRPr="00A736BF">
        <w:rPr>
          <w:rFonts w:ascii="Arial" w:hAnsi="Arial" w:cs="Arial"/>
          <w:sz w:val="20"/>
          <w:szCs w:val="20"/>
        </w:rPr>
        <w:t>, </w:t>
      </w:r>
      <w:r w:rsidRPr="00A736BF">
        <w:rPr>
          <w:rFonts w:ascii="Arial" w:hAnsi="Arial" w:cs="Arial"/>
          <w:i/>
          <w:iCs/>
          <w:sz w:val="20"/>
          <w:szCs w:val="20"/>
        </w:rPr>
        <w:t>234</w:t>
      </w:r>
      <w:r w:rsidRPr="00A736BF">
        <w:rPr>
          <w:rFonts w:ascii="Arial" w:hAnsi="Arial" w:cs="Arial"/>
          <w:sz w:val="20"/>
          <w:szCs w:val="20"/>
        </w:rPr>
        <w:t>(1), 35-45.</w:t>
      </w:r>
    </w:p>
    <w:p w14:paraId="4E244E34" w14:textId="66C0092A" w:rsidR="00531C84" w:rsidRPr="00A736BF" w:rsidRDefault="00531C84" w:rsidP="00394A7C">
      <w:pPr>
        <w:jc w:val="both"/>
        <w:rPr>
          <w:rFonts w:ascii="Arial" w:hAnsi="Arial" w:cs="Arial"/>
          <w:sz w:val="20"/>
          <w:szCs w:val="20"/>
        </w:rPr>
      </w:pPr>
      <w:r w:rsidRPr="00A736BF">
        <w:rPr>
          <w:rFonts w:ascii="Arial" w:hAnsi="Arial" w:cs="Arial"/>
          <w:sz w:val="20"/>
          <w:szCs w:val="20"/>
        </w:rPr>
        <w:lastRenderedPageBreak/>
        <w:t>Iwai, M., Yokono, M., Inada, N., &amp; Minagawa, J. (2010). Live-cell imaging of photosystem II antenna dissociation during state transitions. </w:t>
      </w:r>
      <w:r w:rsidRPr="00A736BF">
        <w:rPr>
          <w:rFonts w:ascii="Arial" w:hAnsi="Arial" w:cs="Arial"/>
          <w:i/>
          <w:iCs/>
          <w:sz w:val="20"/>
          <w:szCs w:val="20"/>
        </w:rPr>
        <w:t>Proceedings of the National Academy of Sciences</w:t>
      </w:r>
      <w:r w:rsidRPr="00A736BF">
        <w:rPr>
          <w:rFonts w:ascii="Arial" w:hAnsi="Arial" w:cs="Arial"/>
          <w:sz w:val="20"/>
          <w:szCs w:val="20"/>
        </w:rPr>
        <w:t>, </w:t>
      </w:r>
      <w:r w:rsidRPr="00A736BF">
        <w:rPr>
          <w:rFonts w:ascii="Arial" w:hAnsi="Arial" w:cs="Arial"/>
          <w:i/>
          <w:iCs/>
          <w:sz w:val="20"/>
          <w:szCs w:val="20"/>
        </w:rPr>
        <w:t>107</w:t>
      </w:r>
      <w:r w:rsidRPr="00A736BF">
        <w:rPr>
          <w:rFonts w:ascii="Arial" w:hAnsi="Arial" w:cs="Arial"/>
          <w:sz w:val="20"/>
          <w:szCs w:val="20"/>
        </w:rPr>
        <w:t>(5), 2337-2342.</w:t>
      </w:r>
    </w:p>
    <w:p w14:paraId="2B3D4916" w14:textId="379A3428" w:rsidR="004910C7" w:rsidRPr="00A736BF" w:rsidRDefault="004910C7" w:rsidP="00394A7C">
      <w:pPr>
        <w:jc w:val="both"/>
        <w:rPr>
          <w:rFonts w:ascii="Arial" w:hAnsi="Arial" w:cs="Arial"/>
          <w:sz w:val="20"/>
          <w:szCs w:val="20"/>
        </w:rPr>
      </w:pPr>
      <w:r w:rsidRPr="00A736BF">
        <w:rPr>
          <w:rFonts w:ascii="Arial" w:hAnsi="Arial" w:cs="Arial"/>
          <w:sz w:val="20"/>
          <w:szCs w:val="20"/>
        </w:rPr>
        <w:t>Iqbal, M., Raja, N. I., Yasmeen, F., Hussain, M., Ejaz, M., &amp; Shah, M. A. (2017). Impacts of heat stress on wheat: a critical review. </w:t>
      </w:r>
      <w:r w:rsidRPr="00A736BF">
        <w:rPr>
          <w:rFonts w:ascii="Arial" w:hAnsi="Arial" w:cs="Arial"/>
          <w:i/>
          <w:iCs/>
          <w:sz w:val="20"/>
          <w:szCs w:val="20"/>
        </w:rPr>
        <w:t xml:space="preserve">Adv. Crop Sci. </w:t>
      </w:r>
      <w:proofErr w:type="spellStart"/>
      <w:r w:rsidRPr="00A736BF">
        <w:rPr>
          <w:rFonts w:ascii="Arial" w:hAnsi="Arial" w:cs="Arial"/>
          <w:i/>
          <w:iCs/>
          <w:sz w:val="20"/>
          <w:szCs w:val="20"/>
        </w:rPr>
        <w:t>Technol</w:t>
      </w:r>
      <w:proofErr w:type="spellEnd"/>
      <w:r w:rsidRPr="00A736BF">
        <w:rPr>
          <w:rFonts w:ascii="Arial" w:hAnsi="Arial" w:cs="Arial"/>
          <w:sz w:val="20"/>
          <w:szCs w:val="20"/>
        </w:rPr>
        <w:t>, </w:t>
      </w:r>
      <w:r w:rsidRPr="00A736BF">
        <w:rPr>
          <w:rFonts w:ascii="Arial" w:hAnsi="Arial" w:cs="Arial"/>
          <w:i/>
          <w:iCs/>
          <w:sz w:val="20"/>
          <w:szCs w:val="20"/>
        </w:rPr>
        <w:t>5</w:t>
      </w:r>
      <w:r w:rsidRPr="00A736BF">
        <w:rPr>
          <w:rFonts w:ascii="Arial" w:hAnsi="Arial" w:cs="Arial"/>
          <w:sz w:val="20"/>
          <w:szCs w:val="20"/>
        </w:rPr>
        <w:t>(1), 1-9.</w:t>
      </w:r>
    </w:p>
    <w:p w14:paraId="28470F79" w14:textId="7F0F3707" w:rsidR="00B31055" w:rsidRPr="00A736BF" w:rsidRDefault="00B31055" w:rsidP="00394A7C">
      <w:pPr>
        <w:jc w:val="both"/>
        <w:rPr>
          <w:rFonts w:ascii="Arial" w:hAnsi="Arial" w:cs="Arial"/>
          <w:sz w:val="20"/>
          <w:szCs w:val="20"/>
        </w:rPr>
      </w:pPr>
      <w:r w:rsidRPr="00A736BF">
        <w:rPr>
          <w:rFonts w:ascii="Arial" w:hAnsi="Arial" w:cs="Arial"/>
          <w:sz w:val="20"/>
          <w:szCs w:val="20"/>
        </w:rPr>
        <w:t xml:space="preserve">Ibrahim, M. M., Alsahli, A. A., &amp; Al-Ghamdi, A. A. (2013). Cumulative abiotic stresses and their effect on the antioxidant defense system in two species of wheat, </w:t>
      </w:r>
      <w:r w:rsidRPr="00826FB7">
        <w:rPr>
          <w:rFonts w:ascii="Arial" w:hAnsi="Arial" w:cs="Arial"/>
          <w:i/>
          <w:iCs/>
          <w:sz w:val="20"/>
          <w:szCs w:val="20"/>
        </w:rPr>
        <w:t xml:space="preserve">Triticum durum </w:t>
      </w:r>
      <w:proofErr w:type="spellStart"/>
      <w:r w:rsidRPr="00826FB7">
        <w:rPr>
          <w:rFonts w:ascii="Arial" w:hAnsi="Arial" w:cs="Arial"/>
          <w:i/>
          <w:iCs/>
          <w:sz w:val="20"/>
          <w:szCs w:val="20"/>
        </w:rPr>
        <w:t>Desf</w:t>
      </w:r>
      <w:proofErr w:type="spellEnd"/>
      <w:r w:rsidRPr="00826FB7">
        <w:rPr>
          <w:rFonts w:ascii="Arial" w:hAnsi="Arial" w:cs="Arial"/>
          <w:i/>
          <w:iCs/>
          <w:sz w:val="20"/>
          <w:szCs w:val="20"/>
        </w:rPr>
        <w:t xml:space="preserve"> and Triticum </w:t>
      </w:r>
      <w:proofErr w:type="spellStart"/>
      <w:r w:rsidRPr="00826FB7">
        <w:rPr>
          <w:rFonts w:ascii="Arial" w:hAnsi="Arial" w:cs="Arial"/>
          <w:i/>
          <w:iCs/>
          <w:sz w:val="20"/>
          <w:szCs w:val="20"/>
        </w:rPr>
        <w:t>aestivum</w:t>
      </w:r>
      <w:proofErr w:type="spellEnd"/>
      <w:r w:rsidRPr="00A736BF">
        <w:rPr>
          <w:rFonts w:ascii="Arial" w:hAnsi="Arial" w:cs="Arial"/>
          <w:sz w:val="20"/>
          <w:szCs w:val="20"/>
        </w:rPr>
        <w:t xml:space="preserve"> </w:t>
      </w:r>
      <w:r w:rsidRPr="00826FB7">
        <w:rPr>
          <w:rFonts w:ascii="Arial" w:hAnsi="Arial" w:cs="Arial"/>
          <w:i/>
          <w:iCs/>
          <w:sz w:val="20"/>
          <w:szCs w:val="20"/>
        </w:rPr>
        <w:t>L</w:t>
      </w:r>
      <w:r w:rsidRPr="00A736BF">
        <w:rPr>
          <w:rFonts w:ascii="Arial" w:hAnsi="Arial" w:cs="Arial"/>
          <w:sz w:val="20"/>
          <w:szCs w:val="20"/>
        </w:rPr>
        <w:t>. </w:t>
      </w:r>
      <w:r w:rsidRPr="00A736BF">
        <w:rPr>
          <w:rFonts w:ascii="Arial" w:hAnsi="Arial" w:cs="Arial"/>
          <w:i/>
          <w:iCs/>
          <w:sz w:val="20"/>
          <w:szCs w:val="20"/>
        </w:rPr>
        <w:t>Archives of Biological Sciences</w:t>
      </w:r>
      <w:r w:rsidRPr="00A736BF">
        <w:rPr>
          <w:rFonts w:ascii="Arial" w:hAnsi="Arial" w:cs="Arial"/>
          <w:sz w:val="20"/>
          <w:szCs w:val="20"/>
        </w:rPr>
        <w:t>, </w:t>
      </w:r>
      <w:r w:rsidRPr="00A736BF">
        <w:rPr>
          <w:rFonts w:ascii="Arial" w:hAnsi="Arial" w:cs="Arial"/>
          <w:i/>
          <w:iCs/>
          <w:sz w:val="20"/>
          <w:szCs w:val="20"/>
        </w:rPr>
        <w:t>65</w:t>
      </w:r>
      <w:r w:rsidRPr="00A736BF">
        <w:rPr>
          <w:rFonts w:ascii="Arial" w:hAnsi="Arial" w:cs="Arial"/>
          <w:sz w:val="20"/>
          <w:szCs w:val="20"/>
        </w:rPr>
        <w:t>(4), 1423-1433.</w:t>
      </w:r>
    </w:p>
    <w:p w14:paraId="7BEEA18C" w14:textId="19450DC5" w:rsidR="003C40D8" w:rsidRPr="00A736BF" w:rsidRDefault="00C54DC2" w:rsidP="00394A7C">
      <w:pPr>
        <w:jc w:val="both"/>
        <w:rPr>
          <w:rFonts w:ascii="Arial" w:hAnsi="Arial" w:cs="Arial"/>
          <w:sz w:val="20"/>
          <w:szCs w:val="20"/>
        </w:rPr>
      </w:pPr>
      <w:r w:rsidRPr="00A736BF">
        <w:rPr>
          <w:rFonts w:ascii="Arial" w:hAnsi="Arial" w:cs="Arial"/>
          <w:sz w:val="20"/>
          <w:szCs w:val="20"/>
        </w:rPr>
        <w:t xml:space="preserve">Ji, X., Shiran, B., Wan, J., Lewis, D. C., Jenkins, C. L., Condon, A. G., ... &amp; </w:t>
      </w:r>
      <w:proofErr w:type="spellStart"/>
      <w:r w:rsidRPr="00A736BF">
        <w:rPr>
          <w:rFonts w:ascii="Arial" w:hAnsi="Arial" w:cs="Arial"/>
          <w:sz w:val="20"/>
          <w:szCs w:val="20"/>
        </w:rPr>
        <w:t>Dolferus</w:t>
      </w:r>
      <w:proofErr w:type="spellEnd"/>
      <w:r w:rsidRPr="00A736BF">
        <w:rPr>
          <w:rFonts w:ascii="Arial" w:hAnsi="Arial" w:cs="Arial"/>
          <w:sz w:val="20"/>
          <w:szCs w:val="20"/>
        </w:rPr>
        <w:t>, R. (2010). Importance of pre</w:t>
      </w:r>
      <w:r w:rsidRPr="00A736BF">
        <w:rPr>
          <w:rFonts w:ascii="Cambria Math" w:hAnsi="Cambria Math" w:cs="Cambria Math"/>
          <w:sz w:val="20"/>
          <w:szCs w:val="20"/>
        </w:rPr>
        <w:t>‐</w:t>
      </w:r>
      <w:r w:rsidRPr="00A736BF">
        <w:rPr>
          <w:rFonts w:ascii="Arial" w:hAnsi="Arial" w:cs="Arial"/>
          <w:sz w:val="20"/>
          <w:szCs w:val="20"/>
        </w:rPr>
        <w:t>anthesis anther sink strength for maintenance of grain number during reproductive stage water stress in wheat. </w:t>
      </w:r>
      <w:r w:rsidRPr="00A736BF">
        <w:rPr>
          <w:rFonts w:ascii="Arial" w:hAnsi="Arial" w:cs="Arial"/>
          <w:i/>
          <w:iCs/>
          <w:sz w:val="20"/>
          <w:szCs w:val="20"/>
        </w:rPr>
        <w:t>Plant, Cell &amp; Environment</w:t>
      </w:r>
      <w:r w:rsidRPr="00A736BF">
        <w:rPr>
          <w:rFonts w:ascii="Arial" w:hAnsi="Arial" w:cs="Arial"/>
          <w:sz w:val="20"/>
          <w:szCs w:val="20"/>
        </w:rPr>
        <w:t>, </w:t>
      </w:r>
      <w:r w:rsidRPr="00A736BF">
        <w:rPr>
          <w:rFonts w:ascii="Arial" w:hAnsi="Arial" w:cs="Arial"/>
          <w:i/>
          <w:iCs/>
          <w:sz w:val="20"/>
          <w:szCs w:val="20"/>
        </w:rPr>
        <w:t>33</w:t>
      </w:r>
      <w:r w:rsidRPr="00A736BF">
        <w:rPr>
          <w:rFonts w:ascii="Arial" w:hAnsi="Arial" w:cs="Arial"/>
          <w:sz w:val="20"/>
          <w:szCs w:val="20"/>
        </w:rPr>
        <w:t>(6), 926-942.</w:t>
      </w:r>
    </w:p>
    <w:p w14:paraId="7E90CD96" w14:textId="092E00A8" w:rsidR="00DD1769" w:rsidRPr="00A736BF" w:rsidRDefault="00DD1769" w:rsidP="00394A7C">
      <w:pPr>
        <w:jc w:val="both"/>
        <w:rPr>
          <w:rFonts w:ascii="Arial" w:hAnsi="Arial" w:cs="Arial"/>
          <w:sz w:val="20"/>
          <w:szCs w:val="20"/>
        </w:rPr>
      </w:pPr>
      <w:r w:rsidRPr="00A736BF">
        <w:rPr>
          <w:rFonts w:ascii="Arial" w:hAnsi="Arial" w:cs="Arial"/>
          <w:sz w:val="20"/>
          <w:szCs w:val="20"/>
        </w:rPr>
        <w:t>Janjua, P. Z., Samad, G., Khan, N. U., &amp; Nasir, M. (2010). Impact of climate change on wheat production: A case study of Pakistan [with comments]. </w:t>
      </w:r>
      <w:r w:rsidRPr="00A736BF">
        <w:rPr>
          <w:rFonts w:ascii="Arial" w:hAnsi="Arial" w:cs="Arial"/>
          <w:i/>
          <w:iCs/>
          <w:sz w:val="20"/>
          <w:szCs w:val="20"/>
        </w:rPr>
        <w:t>The Pakistan Development Review</w:t>
      </w:r>
      <w:r w:rsidRPr="00A736BF">
        <w:rPr>
          <w:rFonts w:ascii="Arial" w:hAnsi="Arial" w:cs="Arial"/>
          <w:sz w:val="20"/>
          <w:szCs w:val="20"/>
        </w:rPr>
        <w:t>, 799-822.</w:t>
      </w:r>
    </w:p>
    <w:p w14:paraId="44DBE873" w14:textId="6674061B" w:rsidR="003C40D8" w:rsidRPr="00A736BF" w:rsidRDefault="003C40D8"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Jiang, G. L. (2013). Molecular markers and marker-assisted breeding. </w:t>
      </w:r>
      <w:r w:rsidRPr="00A736BF">
        <w:rPr>
          <w:rFonts w:ascii="Arial" w:hAnsi="Arial" w:cs="Arial"/>
          <w:i/>
          <w:iCs/>
          <w:color w:val="222222"/>
          <w:sz w:val="20"/>
          <w:szCs w:val="20"/>
          <w:shd w:val="clear" w:color="auto" w:fill="FFFFFF"/>
        </w:rPr>
        <w:t>Jiang, G.-L. Plant Breeding from Laboratories to Fields</w:t>
      </w:r>
      <w:r w:rsidRPr="00A736BF">
        <w:rPr>
          <w:rFonts w:ascii="Arial" w:hAnsi="Arial" w:cs="Arial"/>
          <w:color w:val="222222"/>
          <w:sz w:val="20"/>
          <w:szCs w:val="20"/>
          <w:shd w:val="clear" w:color="auto" w:fill="FFFFFF"/>
        </w:rPr>
        <w:t>, 45-85.</w:t>
      </w:r>
    </w:p>
    <w:p w14:paraId="0C1B396A" w14:textId="63157557" w:rsidR="00EB024C" w:rsidRPr="00A736BF" w:rsidRDefault="00EB024C" w:rsidP="00394A7C">
      <w:pPr>
        <w:jc w:val="both"/>
        <w:rPr>
          <w:rFonts w:ascii="Arial" w:hAnsi="Arial" w:cs="Arial"/>
          <w:sz w:val="20"/>
          <w:szCs w:val="20"/>
        </w:rPr>
      </w:pPr>
      <w:r w:rsidRPr="00A736BF">
        <w:rPr>
          <w:rFonts w:ascii="Arial" w:hAnsi="Arial" w:cs="Arial"/>
          <w:color w:val="222222"/>
          <w:sz w:val="20"/>
          <w:szCs w:val="20"/>
          <w:shd w:val="clear" w:color="auto" w:fill="FFFFFF"/>
        </w:rPr>
        <w:t>Jain, N., Singh, G. P., Singh, P. K., Ramya, P., Krishna, H., Ramya, K. T., ... &amp; Prabhu, K. V. (2014). Molecular approaches for wheat improvement under drought and heat stress. </w:t>
      </w:r>
      <w:r w:rsidRPr="00A736BF">
        <w:rPr>
          <w:rFonts w:ascii="Arial" w:hAnsi="Arial" w:cs="Arial"/>
          <w:i/>
          <w:iCs/>
          <w:color w:val="222222"/>
          <w:sz w:val="20"/>
          <w:szCs w:val="20"/>
          <w:shd w:val="clear" w:color="auto" w:fill="FFFFFF"/>
        </w:rPr>
        <w:t>Indian Journal of Genetics and Plant Breeding (The)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74</w:t>
      </w:r>
      <w:r w:rsidRPr="00A736BF">
        <w:rPr>
          <w:rFonts w:ascii="Arial" w:hAnsi="Arial" w:cs="Arial"/>
          <w:color w:val="222222"/>
          <w:sz w:val="20"/>
          <w:szCs w:val="20"/>
          <w:shd w:val="clear" w:color="auto" w:fill="FFFFFF"/>
        </w:rPr>
        <w:t>(4 Suppl.), 578-583.</w:t>
      </w:r>
    </w:p>
    <w:p w14:paraId="1A202D38" w14:textId="64EE0D20" w:rsidR="00F95520" w:rsidRPr="00A736BF" w:rsidRDefault="00F95520" w:rsidP="00394A7C">
      <w:pPr>
        <w:jc w:val="both"/>
        <w:rPr>
          <w:rFonts w:ascii="Arial" w:hAnsi="Arial" w:cs="Arial"/>
          <w:sz w:val="20"/>
          <w:szCs w:val="20"/>
        </w:rPr>
      </w:pPr>
      <w:r w:rsidRPr="00A736BF">
        <w:rPr>
          <w:rFonts w:ascii="Arial" w:hAnsi="Arial" w:cs="Arial"/>
          <w:sz w:val="20"/>
          <w:szCs w:val="20"/>
        </w:rPr>
        <w:t xml:space="preserve">Khan, K., Ullah, H., Ilyas, M., </w:t>
      </w:r>
      <w:proofErr w:type="spellStart"/>
      <w:r w:rsidRPr="00A736BF">
        <w:rPr>
          <w:rFonts w:ascii="Arial" w:hAnsi="Arial" w:cs="Arial"/>
          <w:sz w:val="20"/>
          <w:szCs w:val="20"/>
        </w:rPr>
        <w:t>ur</w:t>
      </w:r>
      <w:proofErr w:type="spellEnd"/>
      <w:r w:rsidRPr="00A736BF">
        <w:rPr>
          <w:rFonts w:ascii="Arial" w:hAnsi="Arial" w:cs="Arial"/>
          <w:sz w:val="20"/>
          <w:szCs w:val="20"/>
        </w:rPr>
        <w:t xml:space="preserve"> Rehman, S., </w:t>
      </w:r>
      <w:proofErr w:type="spellStart"/>
      <w:r w:rsidRPr="00A736BF">
        <w:rPr>
          <w:rFonts w:ascii="Arial" w:hAnsi="Arial" w:cs="Arial"/>
          <w:sz w:val="20"/>
          <w:szCs w:val="20"/>
        </w:rPr>
        <w:t>Malghani</w:t>
      </w:r>
      <w:proofErr w:type="spellEnd"/>
      <w:r w:rsidRPr="00A736BF">
        <w:rPr>
          <w:rFonts w:ascii="Arial" w:hAnsi="Arial" w:cs="Arial"/>
          <w:sz w:val="20"/>
          <w:szCs w:val="20"/>
        </w:rPr>
        <w:t>, Z., Khan, N., ... &amp; Khan, G. (2025). Evaluation of Wheat Varieties for Adoptability Yield and Morphology under Climatic Conditions of Quetta. </w:t>
      </w:r>
      <w:r w:rsidRPr="00A736BF">
        <w:rPr>
          <w:rFonts w:ascii="Arial" w:hAnsi="Arial" w:cs="Arial"/>
          <w:i/>
          <w:iCs/>
          <w:sz w:val="20"/>
          <w:szCs w:val="20"/>
        </w:rPr>
        <w:t>Planta Animalia</w:t>
      </w:r>
      <w:r w:rsidRPr="00A736BF">
        <w:rPr>
          <w:rFonts w:ascii="Arial" w:hAnsi="Arial" w:cs="Arial"/>
          <w:sz w:val="20"/>
          <w:szCs w:val="20"/>
        </w:rPr>
        <w:t>, </w:t>
      </w:r>
      <w:r w:rsidRPr="00A736BF">
        <w:rPr>
          <w:rFonts w:ascii="Arial" w:hAnsi="Arial" w:cs="Arial"/>
          <w:i/>
          <w:iCs/>
          <w:sz w:val="20"/>
          <w:szCs w:val="20"/>
        </w:rPr>
        <w:t>4</w:t>
      </w:r>
      <w:r w:rsidRPr="00A736BF">
        <w:rPr>
          <w:rFonts w:ascii="Arial" w:hAnsi="Arial" w:cs="Arial"/>
          <w:sz w:val="20"/>
          <w:szCs w:val="20"/>
        </w:rPr>
        <w:t>(4), 75-82.</w:t>
      </w:r>
    </w:p>
    <w:p w14:paraId="5F9721A3" w14:textId="2609B428" w:rsidR="00C54DC2" w:rsidRPr="00A736BF" w:rsidRDefault="00C54DC2" w:rsidP="00394A7C">
      <w:pPr>
        <w:jc w:val="both"/>
        <w:rPr>
          <w:rFonts w:ascii="Arial" w:hAnsi="Arial" w:cs="Arial"/>
          <w:sz w:val="20"/>
          <w:szCs w:val="20"/>
        </w:rPr>
      </w:pPr>
      <w:r w:rsidRPr="00A736BF">
        <w:rPr>
          <w:rFonts w:ascii="Arial" w:hAnsi="Arial" w:cs="Arial"/>
          <w:sz w:val="20"/>
          <w:szCs w:val="20"/>
        </w:rPr>
        <w:t>Kaur, V., &amp; Behl, R. (2010). Grain yield in wheat as affected by short periods of high temperature, drought and their interaction during pre-and post-anthesis stages. </w:t>
      </w:r>
      <w:r w:rsidRPr="00A736BF">
        <w:rPr>
          <w:rFonts w:ascii="Arial" w:hAnsi="Arial" w:cs="Arial"/>
          <w:i/>
          <w:iCs/>
          <w:sz w:val="20"/>
          <w:szCs w:val="20"/>
        </w:rPr>
        <w:t>Cereal Research Communications</w:t>
      </w:r>
      <w:r w:rsidRPr="00A736BF">
        <w:rPr>
          <w:rFonts w:ascii="Arial" w:hAnsi="Arial" w:cs="Arial"/>
          <w:sz w:val="20"/>
          <w:szCs w:val="20"/>
        </w:rPr>
        <w:t>, </w:t>
      </w:r>
      <w:r w:rsidRPr="00A736BF">
        <w:rPr>
          <w:rFonts w:ascii="Arial" w:hAnsi="Arial" w:cs="Arial"/>
          <w:i/>
          <w:iCs/>
          <w:sz w:val="20"/>
          <w:szCs w:val="20"/>
        </w:rPr>
        <w:t>38</w:t>
      </w:r>
      <w:r w:rsidRPr="00A736BF">
        <w:rPr>
          <w:rFonts w:ascii="Arial" w:hAnsi="Arial" w:cs="Arial"/>
          <w:sz w:val="20"/>
          <w:szCs w:val="20"/>
        </w:rPr>
        <w:t>(4), 514-520.</w:t>
      </w:r>
    </w:p>
    <w:p w14:paraId="339C451D" w14:textId="362A6CB1" w:rsidR="00531C84" w:rsidRPr="00A736BF" w:rsidRDefault="00531C84" w:rsidP="00394A7C">
      <w:pPr>
        <w:jc w:val="both"/>
        <w:rPr>
          <w:rFonts w:ascii="Arial" w:hAnsi="Arial" w:cs="Arial"/>
          <w:sz w:val="20"/>
          <w:szCs w:val="20"/>
        </w:rPr>
      </w:pPr>
      <w:r w:rsidRPr="00A736BF">
        <w:rPr>
          <w:rFonts w:ascii="Arial" w:hAnsi="Arial" w:cs="Arial"/>
          <w:sz w:val="20"/>
          <w:szCs w:val="20"/>
        </w:rPr>
        <w:t xml:space="preserve">Kumar, R. R., Goswami, S., Singh, K., Dubey, K., Singh, S., Sharma, R., ... &amp; Praveen, S. (2016). Identification of putative </w:t>
      </w:r>
      <w:proofErr w:type="spellStart"/>
      <w:r w:rsidRPr="00A736BF">
        <w:rPr>
          <w:rFonts w:ascii="Arial" w:hAnsi="Arial" w:cs="Arial"/>
          <w:sz w:val="20"/>
          <w:szCs w:val="20"/>
        </w:rPr>
        <w:t>RuBisCo</w:t>
      </w:r>
      <w:proofErr w:type="spellEnd"/>
      <w:r w:rsidRPr="00A736BF">
        <w:rPr>
          <w:rFonts w:ascii="Arial" w:hAnsi="Arial" w:cs="Arial"/>
          <w:sz w:val="20"/>
          <w:szCs w:val="20"/>
        </w:rPr>
        <w:t xml:space="preserve"> </w:t>
      </w:r>
      <w:proofErr w:type="spellStart"/>
      <w:r w:rsidRPr="00A736BF">
        <w:rPr>
          <w:rFonts w:ascii="Arial" w:hAnsi="Arial" w:cs="Arial"/>
          <w:sz w:val="20"/>
          <w:szCs w:val="20"/>
        </w:rPr>
        <w:t>Activase</w:t>
      </w:r>
      <w:proofErr w:type="spellEnd"/>
      <w:r w:rsidRPr="00A736BF">
        <w:rPr>
          <w:rFonts w:ascii="Arial" w:hAnsi="Arial" w:cs="Arial"/>
          <w:sz w:val="20"/>
          <w:szCs w:val="20"/>
        </w:rPr>
        <w:t xml:space="preserve"> (TaRca1)—the catalytic chaperone regulating carbon assimilatory pathway in wheat (</w:t>
      </w:r>
      <w:r w:rsidRPr="00826FB7">
        <w:rPr>
          <w:rFonts w:ascii="Arial" w:hAnsi="Arial" w:cs="Arial"/>
          <w:i/>
          <w:iCs/>
          <w:sz w:val="20"/>
          <w:szCs w:val="20"/>
        </w:rPr>
        <w:t>Triticum aestivum)</w:t>
      </w:r>
      <w:r w:rsidRPr="00A736BF">
        <w:rPr>
          <w:rFonts w:ascii="Arial" w:hAnsi="Arial" w:cs="Arial"/>
          <w:sz w:val="20"/>
          <w:szCs w:val="20"/>
        </w:rPr>
        <w:t xml:space="preserve"> under the heat stress. </w:t>
      </w:r>
      <w:r w:rsidRPr="00A736BF">
        <w:rPr>
          <w:rFonts w:ascii="Arial" w:hAnsi="Arial" w:cs="Arial"/>
          <w:i/>
          <w:iCs/>
          <w:sz w:val="20"/>
          <w:szCs w:val="20"/>
        </w:rPr>
        <w:t>Frontiers in Plant Science</w:t>
      </w:r>
      <w:r w:rsidRPr="00A736BF">
        <w:rPr>
          <w:rFonts w:ascii="Arial" w:hAnsi="Arial" w:cs="Arial"/>
          <w:sz w:val="20"/>
          <w:szCs w:val="20"/>
        </w:rPr>
        <w:t>, </w:t>
      </w:r>
      <w:r w:rsidRPr="00A736BF">
        <w:rPr>
          <w:rFonts w:ascii="Arial" w:hAnsi="Arial" w:cs="Arial"/>
          <w:i/>
          <w:iCs/>
          <w:sz w:val="20"/>
          <w:szCs w:val="20"/>
        </w:rPr>
        <w:t>7</w:t>
      </w:r>
      <w:r w:rsidRPr="00A736BF">
        <w:rPr>
          <w:rFonts w:ascii="Arial" w:hAnsi="Arial" w:cs="Arial"/>
          <w:sz w:val="20"/>
          <w:szCs w:val="20"/>
        </w:rPr>
        <w:t>, 986.</w:t>
      </w:r>
    </w:p>
    <w:p w14:paraId="47FCA69F" w14:textId="1D4B5F6C" w:rsidR="0016340D" w:rsidRPr="00A736BF" w:rsidRDefault="0016340D" w:rsidP="00394A7C">
      <w:pPr>
        <w:jc w:val="both"/>
        <w:rPr>
          <w:rFonts w:ascii="Arial" w:hAnsi="Arial" w:cs="Arial"/>
          <w:sz w:val="20"/>
          <w:szCs w:val="20"/>
        </w:rPr>
      </w:pPr>
      <w:bookmarkStart w:id="3" w:name="_Hlk222915186"/>
      <w:r w:rsidRPr="00A736BF">
        <w:rPr>
          <w:rFonts w:ascii="Arial" w:hAnsi="Arial" w:cs="Arial"/>
          <w:sz w:val="20"/>
          <w:szCs w:val="20"/>
        </w:rPr>
        <w:t>Khanna</w:t>
      </w:r>
      <w:bookmarkEnd w:id="3"/>
      <w:r w:rsidRPr="00A736BF">
        <w:rPr>
          <w:rFonts w:ascii="Arial" w:hAnsi="Arial" w:cs="Arial"/>
          <w:sz w:val="20"/>
          <w:szCs w:val="20"/>
        </w:rPr>
        <w:t>-Chopra, R. (2012). Leaf senescence and abiotic stresses share reactive oxygen species-mediated chloroplast degradation. </w:t>
      </w:r>
      <w:proofErr w:type="spellStart"/>
      <w:r w:rsidRPr="00A736BF">
        <w:rPr>
          <w:rFonts w:ascii="Arial" w:hAnsi="Arial" w:cs="Arial"/>
          <w:i/>
          <w:iCs/>
          <w:sz w:val="20"/>
          <w:szCs w:val="20"/>
        </w:rPr>
        <w:t>Protoplasma</w:t>
      </w:r>
      <w:proofErr w:type="spellEnd"/>
      <w:r w:rsidRPr="00A736BF">
        <w:rPr>
          <w:rFonts w:ascii="Arial" w:hAnsi="Arial" w:cs="Arial"/>
          <w:sz w:val="20"/>
          <w:szCs w:val="20"/>
        </w:rPr>
        <w:t>, </w:t>
      </w:r>
      <w:r w:rsidRPr="00A736BF">
        <w:rPr>
          <w:rFonts w:ascii="Arial" w:hAnsi="Arial" w:cs="Arial"/>
          <w:i/>
          <w:iCs/>
          <w:sz w:val="20"/>
          <w:szCs w:val="20"/>
        </w:rPr>
        <w:t>249</w:t>
      </w:r>
      <w:r w:rsidRPr="00A736BF">
        <w:rPr>
          <w:rFonts w:ascii="Arial" w:hAnsi="Arial" w:cs="Arial"/>
          <w:sz w:val="20"/>
          <w:szCs w:val="20"/>
        </w:rPr>
        <w:t>(3), 469-481.</w:t>
      </w:r>
    </w:p>
    <w:p w14:paraId="799E3DA5" w14:textId="7C82246F" w:rsidR="00E40244" w:rsidRPr="00A736BF" w:rsidRDefault="00E40244" w:rsidP="00394A7C">
      <w:pPr>
        <w:jc w:val="both"/>
        <w:rPr>
          <w:rFonts w:ascii="Arial" w:hAnsi="Arial" w:cs="Arial"/>
          <w:sz w:val="20"/>
          <w:szCs w:val="20"/>
        </w:rPr>
      </w:pPr>
      <w:r w:rsidRPr="00A736BF">
        <w:rPr>
          <w:rFonts w:ascii="Arial" w:hAnsi="Arial" w:cs="Arial"/>
          <w:sz w:val="20"/>
          <w:szCs w:val="20"/>
        </w:rPr>
        <w:t xml:space="preserve">Kumar, A., Sharma, S., Chunduri, V., Kaur, A., Kaur, S., Malhotra, N., ... &amp; Garg, M. (2020). Genome-wide identification and characterization of heat shock protein family reveals role in development and stress conditions in </w:t>
      </w:r>
      <w:r w:rsidRPr="00E24622">
        <w:rPr>
          <w:rFonts w:ascii="Arial" w:hAnsi="Arial" w:cs="Arial"/>
          <w:i/>
          <w:iCs/>
          <w:sz w:val="20"/>
          <w:szCs w:val="20"/>
        </w:rPr>
        <w:t>Triticum aestivum L</w:t>
      </w:r>
      <w:r w:rsidRPr="00A736BF">
        <w:rPr>
          <w:rFonts w:ascii="Arial" w:hAnsi="Arial" w:cs="Arial"/>
          <w:sz w:val="20"/>
          <w:szCs w:val="20"/>
        </w:rPr>
        <w:t>. </w:t>
      </w:r>
      <w:r w:rsidRPr="00A736BF">
        <w:rPr>
          <w:rFonts w:ascii="Arial" w:hAnsi="Arial" w:cs="Arial"/>
          <w:i/>
          <w:iCs/>
          <w:sz w:val="20"/>
          <w:szCs w:val="20"/>
        </w:rPr>
        <w:t>Scientific reports</w:t>
      </w:r>
      <w:r w:rsidRPr="00A736BF">
        <w:rPr>
          <w:rFonts w:ascii="Arial" w:hAnsi="Arial" w:cs="Arial"/>
          <w:sz w:val="20"/>
          <w:szCs w:val="20"/>
        </w:rPr>
        <w:t>, </w:t>
      </w:r>
      <w:r w:rsidRPr="00A736BF">
        <w:rPr>
          <w:rFonts w:ascii="Arial" w:hAnsi="Arial" w:cs="Arial"/>
          <w:i/>
          <w:iCs/>
          <w:sz w:val="20"/>
          <w:szCs w:val="20"/>
        </w:rPr>
        <w:t>10</w:t>
      </w:r>
      <w:r w:rsidRPr="00A736BF">
        <w:rPr>
          <w:rFonts w:ascii="Arial" w:hAnsi="Arial" w:cs="Arial"/>
          <w:sz w:val="20"/>
          <w:szCs w:val="20"/>
        </w:rPr>
        <w:t>(1), 7858.</w:t>
      </w:r>
    </w:p>
    <w:p w14:paraId="3AF3A858" w14:textId="39665842" w:rsidR="00CE01B4" w:rsidRPr="00A736BF" w:rsidRDefault="00CE01B4" w:rsidP="00394A7C">
      <w:pPr>
        <w:jc w:val="both"/>
        <w:rPr>
          <w:rFonts w:ascii="Arial" w:hAnsi="Arial" w:cs="Arial"/>
          <w:sz w:val="20"/>
          <w:szCs w:val="20"/>
        </w:rPr>
      </w:pPr>
      <w:r w:rsidRPr="00A736BF">
        <w:rPr>
          <w:rFonts w:ascii="Arial" w:hAnsi="Arial" w:cs="Arial"/>
          <w:sz w:val="20"/>
          <w:szCs w:val="20"/>
        </w:rPr>
        <w:t xml:space="preserve">Kumar, R. R., Goswami, S., Sharma, S. K., Singh, K., </w:t>
      </w:r>
      <w:proofErr w:type="spellStart"/>
      <w:r w:rsidRPr="00A736BF">
        <w:rPr>
          <w:rFonts w:ascii="Arial" w:hAnsi="Arial" w:cs="Arial"/>
          <w:sz w:val="20"/>
          <w:szCs w:val="20"/>
        </w:rPr>
        <w:t>Gadpayle</w:t>
      </w:r>
      <w:proofErr w:type="spellEnd"/>
      <w:r w:rsidRPr="00A736BF">
        <w:rPr>
          <w:rFonts w:ascii="Arial" w:hAnsi="Arial" w:cs="Arial"/>
          <w:sz w:val="20"/>
          <w:szCs w:val="20"/>
        </w:rPr>
        <w:t>, K. A., Kumar, N., ... &amp; Rai, R. D. (2012). Protection against heat stress in wheat involves change in cell membrane stability, antioxidant enzymes, osmolyte, H2O2 and transcript of heat shock protein. </w:t>
      </w:r>
      <w:r w:rsidRPr="00A736BF">
        <w:rPr>
          <w:rFonts w:ascii="Arial" w:hAnsi="Arial" w:cs="Arial"/>
          <w:i/>
          <w:iCs/>
          <w:sz w:val="20"/>
          <w:szCs w:val="20"/>
        </w:rPr>
        <w:t xml:space="preserve">Int J Plant </w:t>
      </w:r>
      <w:proofErr w:type="spellStart"/>
      <w:r w:rsidRPr="00A736BF">
        <w:rPr>
          <w:rFonts w:ascii="Arial" w:hAnsi="Arial" w:cs="Arial"/>
          <w:i/>
          <w:iCs/>
          <w:sz w:val="20"/>
          <w:szCs w:val="20"/>
        </w:rPr>
        <w:t>Physiol</w:t>
      </w:r>
      <w:proofErr w:type="spellEnd"/>
      <w:r w:rsidRPr="00A736BF">
        <w:rPr>
          <w:rFonts w:ascii="Arial" w:hAnsi="Arial" w:cs="Arial"/>
          <w:i/>
          <w:iCs/>
          <w:sz w:val="20"/>
          <w:szCs w:val="20"/>
        </w:rPr>
        <w:t xml:space="preserve"> </w:t>
      </w:r>
      <w:proofErr w:type="spellStart"/>
      <w:r w:rsidRPr="00A736BF">
        <w:rPr>
          <w:rFonts w:ascii="Arial" w:hAnsi="Arial" w:cs="Arial"/>
          <w:i/>
          <w:iCs/>
          <w:sz w:val="20"/>
          <w:szCs w:val="20"/>
        </w:rPr>
        <w:t>Biochem</w:t>
      </w:r>
      <w:proofErr w:type="spellEnd"/>
      <w:r w:rsidRPr="00A736BF">
        <w:rPr>
          <w:rFonts w:ascii="Arial" w:hAnsi="Arial" w:cs="Arial"/>
          <w:sz w:val="20"/>
          <w:szCs w:val="20"/>
        </w:rPr>
        <w:t>, </w:t>
      </w:r>
      <w:r w:rsidRPr="00A736BF">
        <w:rPr>
          <w:rFonts w:ascii="Arial" w:hAnsi="Arial" w:cs="Arial"/>
          <w:i/>
          <w:iCs/>
          <w:sz w:val="20"/>
          <w:szCs w:val="20"/>
        </w:rPr>
        <w:t>4</w:t>
      </w:r>
      <w:r w:rsidRPr="00A736BF">
        <w:rPr>
          <w:rFonts w:ascii="Arial" w:hAnsi="Arial" w:cs="Arial"/>
          <w:sz w:val="20"/>
          <w:szCs w:val="20"/>
        </w:rPr>
        <w:t>(4), 83-91.</w:t>
      </w:r>
    </w:p>
    <w:p w14:paraId="117C9737" w14:textId="644876C1" w:rsidR="00CA0FB1" w:rsidRPr="00E24622" w:rsidRDefault="00CA0FB1" w:rsidP="00394A7C">
      <w:pPr>
        <w:jc w:val="both"/>
        <w:rPr>
          <w:rFonts w:ascii="Arial" w:hAnsi="Arial" w:cs="Arial"/>
          <w:sz w:val="20"/>
          <w:szCs w:val="20"/>
        </w:rPr>
      </w:pPr>
      <w:r w:rsidRPr="00A736BF">
        <w:rPr>
          <w:rFonts w:ascii="Arial" w:hAnsi="Arial" w:cs="Arial"/>
          <w:sz w:val="20"/>
          <w:szCs w:val="20"/>
        </w:rPr>
        <w:t xml:space="preserve">Kumari, M., </w:t>
      </w:r>
      <w:proofErr w:type="spellStart"/>
      <w:r w:rsidRPr="00A736BF">
        <w:rPr>
          <w:rFonts w:ascii="Arial" w:hAnsi="Arial" w:cs="Arial"/>
          <w:sz w:val="20"/>
          <w:szCs w:val="20"/>
        </w:rPr>
        <w:t>Pudake</w:t>
      </w:r>
      <w:proofErr w:type="spellEnd"/>
      <w:r w:rsidRPr="00A736BF">
        <w:rPr>
          <w:rFonts w:ascii="Arial" w:hAnsi="Arial" w:cs="Arial"/>
          <w:sz w:val="20"/>
          <w:szCs w:val="20"/>
        </w:rPr>
        <w:t xml:space="preserve">, R. N., Singh, V. P., &amp; Joshi, A. K. (2013). Association of </w:t>
      </w:r>
      <w:proofErr w:type="spellStart"/>
      <w:r w:rsidRPr="00A736BF">
        <w:rPr>
          <w:rFonts w:ascii="Arial" w:hAnsi="Arial" w:cs="Arial"/>
          <w:sz w:val="20"/>
          <w:szCs w:val="20"/>
        </w:rPr>
        <w:t>staygreen</w:t>
      </w:r>
      <w:proofErr w:type="spellEnd"/>
      <w:r w:rsidRPr="00A736BF">
        <w:rPr>
          <w:rFonts w:ascii="Arial" w:hAnsi="Arial" w:cs="Arial"/>
          <w:sz w:val="20"/>
          <w:szCs w:val="20"/>
        </w:rPr>
        <w:t xml:space="preserve"> trait with canopy temperature depression and yield traits under terminal heat stress in wheat </w:t>
      </w:r>
      <w:r w:rsidRPr="00E24622">
        <w:rPr>
          <w:rFonts w:ascii="Arial" w:hAnsi="Arial" w:cs="Arial"/>
          <w:sz w:val="20"/>
          <w:szCs w:val="20"/>
        </w:rPr>
        <w:t>(</w:t>
      </w:r>
      <w:r w:rsidRPr="00E24622">
        <w:rPr>
          <w:rFonts w:ascii="Arial" w:hAnsi="Arial" w:cs="Arial"/>
          <w:i/>
          <w:iCs/>
          <w:sz w:val="20"/>
          <w:szCs w:val="20"/>
        </w:rPr>
        <w:t>Triticum aestivum</w:t>
      </w:r>
      <w:r w:rsidRPr="00E24622">
        <w:rPr>
          <w:rFonts w:ascii="Arial" w:hAnsi="Arial" w:cs="Arial"/>
          <w:sz w:val="20"/>
          <w:szCs w:val="20"/>
        </w:rPr>
        <w:t xml:space="preserve"> </w:t>
      </w:r>
      <w:r w:rsidRPr="00E24622">
        <w:rPr>
          <w:rFonts w:ascii="Arial" w:hAnsi="Arial" w:cs="Arial"/>
          <w:i/>
          <w:iCs/>
          <w:sz w:val="20"/>
          <w:szCs w:val="20"/>
        </w:rPr>
        <w:t>L.</w:t>
      </w:r>
      <w:r w:rsidRPr="00E24622">
        <w:rPr>
          <w:rFonts w:ascii="Arial" w:hAnsi="Arial" w:cs="Arial"/>
          <w:sz w:val="20"/>
          <w:szCs w:val="20"/>
        </w:rPr>
        <w:t>). </w:t>
      </w:r>
      <w:proofErr w:type="spellStart"/>
      <w:r w:rsidRPr="00E24622">
        <w:rPr>
          <w:rFonts w:ascii="Arial" w:hAnsi="Arial" w:cs="Arial"/>
          <w:sz w:val="20"/>
          <w:szCs w:val="20"/>
        </w:rPr>
        <w:t>Euphytica</w:t>
      </w:r>
      <w:proofErr w:type="spellEnd"/>
      <w:r w:rsidRPr="00E24622">
        <w:rPr>
          <w:rFonts w:ascii="Arial" w:hAnsi="Arial" w:cs="Arial"/>
          <w:sz w:val="20"/>
          <w:szCs w:val="20"/>
        </w:rPr>
        <w:t>, 190(1), 87-97.</w:t>
      </w:r>
    </w:p>
    <w:p w14:paraId="4B00B0EA" w14:textId="1192C208" w:rsidR="00AF1726" w:rsidRPr="00A736BF" w:rsidRDefault="00AF1726"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Kumar, R. R., Singh, K., Ahuja, S., </w:t>
      </w:r>
      <w:proofErr w:type="spellStart"/>
      <w:r w:rsidRPr="00A736BF">
        <w:rPr>
          <w:rFonts w:ascii="Arial" w:hAnsi="Arial" w:cs="Arial"/>
          <w:color w:val="222222"/>
          <w:sz w:val="20"/>
          <w:szCs w:val="20"/>
          <w:shd w:val="clear" w:color="auto" w:fill="FFFFFF"/>
        </w:rPr>
        <w:t>Tasleem</w:t>
      </w:r>
      <w:proofErr w:type="spellEnd"/>
      <w:r w:rsidRPr="00A736BF">
        <w:rPr>
          <w:rFonts w:ascii="Arial" w:hAnsi="Arial" w:cs="Arial"/>
          <w:color w:val="222222"/>
          <w:sz w:val="20"/>
          <w:szCs w:val="20"/>
          <w:shd w:val="clear" w:color="auto" w:fill="FFFFFF"/>
        </w:rPr>
        <w:t>, M., Singh, I., Kumar, S., ... &amp; Praveen, S. (2019). Quantitative proteomic analysis reveals novel stress-associated active proteins (SAAPs) and pathways involved in modulating tolerance of wheat under terminal heat. </w:t>
      </w:r>
      <w:r w:rsidRPr="00A736BF">
        <w:rPr>
          <w:rFonts w:ascii="Arial" w:hAnsi="Arial" w:cs="Arial"/>
          <w:i/>
          <w:iCs/>
          <w:color w:val="222222"/>
          <w:sz w:val="20"/>
          <w:szCs w:val="20"/>
          <w:shd w:val="clear" w:color="auto" w:fill="FFFFFF"/>
        </w:rPr>
        <w:t>Functional &amp; Integrative Genomics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19</w:t>
      </w:r>
      <w:r w:rsidRPr="00A736BF">
        <w:rPr>
          <w:rFonts w:ascii="Arial" w:hAnsi="Arial" w:cs="Arial"/>
          <w:color w:val="222222"/>
          <w:sz w:val="20"/>
          <w:szCs w:val="20"/>
          <w:shd w:val="clear" w:color="auto" w:fill="FFFFFF"/>
        </w:rPr>
        <w:t>(2), 329-348.</w:t>
      </w:r>
    </w:p>
    <w:p w14:paraId="462A737D" w14:textId="33B94B40" w:rsidR="004C296A" w:rsidRPr="00A736BF" w:rsidRDefault="004C296A" w:rsidP="00394A7C">
      <w:pPr>
        <w:jc w:val="both"/>
        <w:rPr>
          <w:rFonts w:ascii="Arial" w:hAnsi="Arial" w:cs="Arial"/>
          <w:sz w:val="20"/>
          <w:szCs w:val="20"/>
        </w:rPr>
      </w:pPr>
      <w:r w:rsidRPr="00A736BF">
        <w:rPr>
          <w:rFonts w:ascii="Arial" w:hAnsi="Arial" w:cs="Arial"/>
          <w:sz w:val="20"/>
          <w:szCs w:val="20"/>
        </w:rPr>
        <w:t>Khan, A. A., &amp; Kabir, M. R. (2014). Evaluation of spring wheat genotypes (</w:t>
      </w:r>
      <w:r w:rsidRPr="00E24622">
        <w:rPr>
          <w:rFonts w:ascii="Arial" w:hAnsi="Arial" w:cs="Arial"/>
          <w:i/>
          <w:iCs/>
          <w:sz w:val="20"/>
          <w:szCs w:val="20"/>
        </w:rPr>
        <w:t>Triticum aestivum L</w:t>
      </w:r>
      <w:r w:rsidRPr="00A736BF">
        <w:rPr>
          <w:rFonts w:ascii="Arial" w:hAnsi="Arial" w:cs="Arial"/>
          <w:sz w:val="20"/>
          <w:szCs w:val="20"/>
        </w:rPr>
        <w:t>.) for heat stress tolerance using different stress tolerance indices.</w:t>
      </w:r>
    </w:p>
    <w:p w14:paraId="6688B016" w14:textId="575FA40C" w:rsidR="008D40E1" w:rsidRPr="00A736BF" w:rsidRDefault="008D40E1" w:rsidP="00394A7C">
      <w:pPr>
        <w:jc w:val="both"/>
        <w:rPr>
          <w:rFonts w:ascii="Arial" w:hAnsi="Arial" w:cs="Arial"/>
          <w:sz w:val="20"/>
          <w:szCs w:val="20"/>
        </w:rPr>
      </w:pPr>
      <w:r w:rsidRPr="00A736BF">
        <w:rPr>
          <w:rFonts w:ascii="Arial" w:hAnsi="Arial" w:cs="Arial"/>
          <w:sz w:val="20"/>
          <w:szCs w:val="20"/>
        </w:rPr>
        <w:lastRenderedPageBreak/>
        <w:t>Khan, A. A., Shamsuddin, A. K. M., Barma, N. C. D., Alam, M. K., &amp; Alam, M. A. (2015). Screening for heat tolerance in spring wheat (</w:t>
      </w:r>
      <w:r w:rsidRPr="00E24622">
        <w:rPr>
          <w:rFonts w:ascii="Arial" w:hAnsi="Arial" w:cs="Arial"/>
          <w:i/>
          <w:iCs/>
          <w:sz w:val="20"/>
          <w:szCs w:val="20"/>
        </w:rPr>
        <w:t>Triticum aestivum L</w:t>
      </w:r>
      <w:r w:rsidRPr="00A736BF">
        <w:rPr>
          <w:rFonts w:ascii="Arial" w:hAnsi="Arial" w:cs="Arial"/>
          <w:sz w:val="20"/>
          <w:szCs w:val="20"/>
        </w:rPr>
        <w:t>.). Tropical Agricultural Research and Extension, 17(1).</w:t>
      </w:r>
    </w:p>
    <w:p w14:paraId="06871B61" w14:textId="20D86D2D" w:rsidR="00B7186E" w:rsidRPr="00A736BF" w:rsidRDefault="00B7186E" w:rsidP="00394A7C">
      <w:pPr>
        <w:jc w:val="both"/>
        <w:rPr>
          <w:rFonts w:ascii="Arial" w:hAnsi="Arial" w:cs="Arial"/>
          <w:sz w:val="20"/>
          <w:szCs w:val="20"/>
        </w:rPr>
      </w:pPr>
      <w:r w:rsidRPr="00A736BF">
        <w:rPr>
          <w:rFonts w:ascii="Arial" w:hAnsi="Arial" w:cs="Arial"/>
          <w:sz w:val="20"/>
          <w:szCs w:val="20"/>
        </w:rPr>
        <w:t>Liu, M., Zhou, Y., Sun, J., Mao, F., Yao, Q., Li, B., ... &amp; Huang, S. (2023). From the floret to the canopy: High temperature tolerance during flowering. </w:t>
      </w:r>
      <w:r w:rsidRPr="00A736BF">
        <w:rPr>
          <w:rFonts w:ascii="Arial" w:hAnsi="Arial" w:cs="Arial"/>
          <w:i/>
          <w:iCs/>
          <w:sz w:val="20"/>
          <w:szCs w:val="20"/>
        </w:rPr>
        <w:t>Plant Communications</w:t>
      </w:r>
      <w:r w:rsidRPr="00A736BF">
        <w:rPr>
          <w:rFonts w:ascii="Arial" w:hAnsi="Arial" w:cs="Arial"/>
          <w:sz w:val="20"/>
          <w:szCs w:val="20"/>
        </w:rPr>
        <w:t>, </w:t>
      </w:r>
      <w:r w:rsidRPr="00A736BF">
        <w:rPr>
          <w:rFonts w:ascii="Arial" w:hAnsi="Arial" w:cs="Arial"/>
          <w:i/>
          <w:iCs/>
          <w:sz w:val="20"/>
          <w:szCs w:val="20"/>
        </w:rPr>
        <w:t>4</w:t>
      </w:r>
      <w:r w:rsidRPr="00A736BF">
        <w:rPr>
          <w:rFonts w:ascii="Arial" w:hAnsi="Arial" w:cs="Arial"/>
          <w:sz w:val="20"/>
          <w:szCs w:val="20"/>
        </w:rPr>
        <w:t>(6).</w:t>
      </w:r>
    </w:p>
    <w:p w14:paraId="79AA4668" w14:textId="760CB88B" w:rsidR="0070075A" w:rsidRPr="00A736BF" w:rsidRDefault="0070075A" w:rsidP="00394A7C">
      <w:pPr>
        <w:jc w:val="both"/>
        <w:rPr>
          <w:rFonts w:ascii="Arial" w:hAnsi="Arial" w:cs="Arial"/>
          <w:sz w:val="20"/>
          <w:szCs w:val="20"/>
        </w:rPr>
      </w:pPr>
      <w:r w:rsidRPr="00A736BF">
        <w:rPr>
          <w:rFonts w:ascii="Arial" w:hAnsi="Arial" w:cs="Arial"/>
          <w:sz w:val="20"/>
          <w:szCs w:val="20"/>
        </w:rPr>
        <w:t>Lukac, M., Gooding, M. J., Griffiths, S., &amp; Jones, H. E. (2012). Asynchronous flowering and within-plant flowering diversity in wheat and the implications for crop resilience to heat. </w:t>
      </w:r>
      <w:r w:rsidRPr="00A736BF">
        <w:rPr>
          <w:rFonts w:ascii="Arial" w:hAnsi="Arial" w:cs="Arial"/>
          <w:i/>
          <w:iCs/>
          <w:sz w:val="20"/>
          <w:szCs w:val="20"/>
        </w:rPr>
        <w:t>Annals of botany</w:t>
      </w:r>
      <w:r w:rsidRPr="00A736BF">
        <w:rPr>
          <w:rFonts w:ascii="Arial" w:hAnsi="Arial" w:cs="Arial"/>
          <w:sz w:val="20"/>
          <w:szCs w:val="20"/>
        </w:rPr>
        <w:t>, </w:t>
      </w:r>
      <w:r w:rsidRPr="00A736BF">
        <w:rPr>
          <w:rFonts w:ascii="Arial" w:hAnsi="Arial" w:cs="Arial"/>
          <w:i/>
          <w:iCs/>
          <w:sz w:val="20"/>
          <w:szCs w:val="20"/>
        </w:rPr>
        <w:t>109</w:t>
      </w:r>
      <w:r w:rsidRPr="00A736BF">
        <w:rPr>
          <w:rFonts w:ascii="Arial" w:hAnsi="Arial" w:cs="Arial"/>
          <w:sz w:val="20"/>
          <w:szCs w:val="20"/>
        </w:rPr>
        <w:t>(4), 843-850.</w:t>
      </w:r>
    </w:p>
    <w:p w14:paraId="2B689C9B" w14:textId="757BCF33" w:rsidR="0070075A" w:rsidRPr="00A736BF" w:rsidRDefault="0070075A" w:rsidP="00394A7C">
      <w:pPr>
        <w:jc w:val="both"/>
        <w:rPr>
          <w:rFonts w:ascii="Arial" w:hAnsi="Arial" w:cs="Arial"/>
          <w:sz w:val="20"/>
          <w:szCs w:val="20"/>
        </w:rPr>
      </w:pPr>
      <w:r w:rsidRPr="00A736BF">
        <w:rPr>
          <w:rFonts w:ascii="Arial" w:hAnsi="Arial" w:cs="Arial"/>
          <w:sz w:val="20"/>
          <w:szCs w:val="20"/>
        </w:rPr>
        <w:t xml:space="preserve">Lizana, X. C., &amp; </w:t>
      </w:r>
      <w:proofErr w:type="spellStart"/>
      <w:r w:rsidRPr="00A736BF">
        <w:rPr>
          <w:rFonts w:ascii="Arial" w:hAnsi="Arial" w:cs="Arial"/>
          <w:sz w:val="20"/>
          <w:szCs w:val="20"/>
        </w:rPr>
        <w:t>Calderini</w:t>
      </w:r>
      <w:proofErr w:type="spellEnd"/>
      <w:r w:rsidRPr="00A736BF">
        <w:rPr>
          <w:rFonts w:ascii="Arial" w:hAnsi="Arial" w:cs="Arial"/>
          <w:sz w:val="20"/>
          <w:szCs w:val="20"/>
        </w:rPr>
        <w:t>, D. F. (2013). Yield and grain quality of wheat in response to increased temperatures at key periods for grain number and grain weight determination: considerations for the climatic change scenarios of Chile. </w:t>
      </w:r>
      <w:r w:rsidRPr="00A736BF">
        <w:rPr>
          <w:rFonts w:ascii="Arial" w:hAnsi="Arial" w:cs="Arial"/>
          <w:i/>
          <w:iCs/>
          <w:sz w:val="20"/>
          <w:szCs w:val="20"/>
        </w:rPr>
        <w:t>The Journal of Agricultural Science</w:t>
      </w:r>
      <w:r w:rsidRPr="00A736BF">
        <w:rPr>
          <w:rFonts w:ascii="Arial" w:hAnsi="Arial" w:cs="Arial"/>
          <w:sz w:val="20"/>
          <w:szCs w:val="20"/>
        </w:rPr>
        <w:t>, </w:t>
      </w:r>
      <w:r w:rsidRPr="00A736BF">
        <w:rPr>
          <w:rFonts w:ascii="Arial" w:hAnsi="Arial" w:cs="Arial"/>
          <w:i/>
          <w:iCs/>
          <w:sz w:val="20"/>
          <w:szCs w:val="20"/>
        </w:rPr>
        <w:t>151</w:t>
      </w:r>
      <w:r w:rsidRPr="00A736BF">
        <w:rPr>
          <w:rFonts w:ascii="Arial" w:hAnsi="Arial" w:cs="Arial"/>
          <w:sz w:val="20"/>
          <w:szCs w:val="20"/>
        </w:rPr>
        <w:t>(2), 209-221.</w:t>
      </w:r>
    </w:p>
    <w:p w14:paraId="49629EC1" w14:textId="0896B83E" w:rsidR="005D4580" w:rsidRPr="00A736BF" w:rsidRDefault="005D4580" w:rsidP="00394A7C">
      <w:pPr>
        <w:jc w:val="both"/>
        <w:rPr>
          <w:rFonts w:ascii="Arial" w:hAnsi="Arial" w:cs="Arial"/>
          <w:sz w:val="20"/>
          <w:szCs w:val="20"/>
        </w:rPr>
      </w:pPr>
      <w:r w:rsidRPr="00A736BF">
        <w:rPr>
          <w:rFonts w:ascii="Arial" w:hAnsi="Arial" w:cs="Arial"/>
          <w:sz w:val="20"/>
          <w:szCs w:val="20"/>
        </w:rPr>
        <w:t>Lipiec, J., Doussan, C., Nosalewicz, A., &amp; Kondracka, K. (2013). Effect of drought and heat stresses on plant growth and yield: a review. </w:t>
      </w:r>
      <w:r w:rsidRPr="00A736BF">
        <w:rPr>
          <w:rFonts w:ascii="Arial" w:hAnsi="Arial" w:cs="Arial"/>
          <w:i/>
          <w:iCs/>
          <w:sz w:val="20"/>
          <w:szCs w:val="20"/>
        </w:rPr>
        <w:t>International Agrophysics</w:t>
      </w:r>
      <w:r w:rsidRPr="00A736BF">
        <w:rPr>
          <w:rFonts w:ascii="Arial" w:hAnsi="Arial" w:cs="Arial"/>
          <w:sz w:val="20"/>
          <w:szCs w:val="20"/>
        </w:rPr>
        <w:t>, </w:t>
      </w:r>
      <w:r w:rsidRPr="00A736BF">
        <w:rPr>
          <w:rFonts w:ascii="Arial" w:hAnsi="Arial" w:cs="Arial"/>
          <w:i/>
          <w:iCs/>
          <w:sz w:val="20"/>
          <w:szCs w:val="20"/>
        </w:rPr>
        <w:t>27</w:t>
      </w:r>
      <w:r w:rsidRPr="00A736BF">
        <w:rPr>
          <w:rFonts w:ascii="Arial" w:hAnsi="Arial" w:cs="Arial"/>
          <w:sz w:val="20"/>
          <w:szCs w:val="20"/>
        </w:rPr>
        <w:t>(4).</w:t>
      </w:r>
    </w:p>
    <w:p w14:paraId="4A4EF6C2" w14:textId="268CA885" w:rsidR="00204B24" w:rsidRPr="00A736BF" w:rsidRDefault="00204B24" w:rsidP="00394A7C">
      <w:pPr>
        <w:jc w:val="both"/>
        <w:rPr>
          <w:rFonts w:ascii="Arial" w:hAnsi="Arial" w:cs="Arial"/>
          <w:sz w:val="20"/>
          <w:szCs w:val="20"/>
        </w:rPr>
      </w:pPr>
      <w:r w:rsidRPr="00A736BF">
        <w:rPr>
          <w:rFonts w:ascii="Arial" w:hAnsi="Arial" w:cs="Arial"/>
          <w:sz w:val="20"/>
          <w:szCs w:val="20"/>
        </w:rPr>
        <w:t>Liu, P., Guo, W., Jiang, Z., Pu, H., Feng, C., Zhu, X., ... &amp; Little, C. R. (2011). Effects of high temperature after anthesis on starch granules in grains of wheat (</w:t>
      </w:r>
      <w:r w:rsidRPr="00E24622">
        <w:rPr>
          <w:rFonts w:ascii="Arial" w:hAnsi="Arial" w:cs="Arial"/>
          <w:i/>
          <w:iCs/>
          <w:sz w:val="20"/>
          <w:szCs w:val="20"/>
        </w:rPr>
        <w:t>Triticum aestivum L</w:t>
      </w:r>
      <w:r w:rsidRPr="00A736BF">
        <w:rPr>
          <w:rFonts w:ascii="Arial" w:hAnsi="Arial" w:cs="Arial"/>
          <w:sz w:val="20"/>
          <w:szCs w:val="20"/>
        </w:rPr>
        <w:t>.). </w:t>
      </w:r>
      <w:r w:rsidRPr="00A736BF">
        <w:rPr>
          <w:rFonts w:ascii="Arial" w:hAnsi="Arial" w:cs="Arial"/>
          <w:i/>
          <w:iCs/>
          <w:sz w:val="20"/>
          <w:szCs w:val="20"/>
        </w:rPr>
        <w:t>The Journal of Agricultural Science</w:t>
      </w:r>
      <w:r w:rsidRPr="00A736BF">
        <w:rPr>
          <w:rFonts w:ascii="Arial" w:hAnsi="Arial" w:cs="Arial"/>
          <w:sz w:val="20"/>
          <w:szCs w:val="20"/>
        </w:rPr>
        <w:t>, </w:t>
      </w:r>
      <w:r w:rsidRPr="00A736BF">
        <w:rPr>
          <w:rFonts w:ascii="Arial" w:hAnsi="Arial" w:cs="Arial"/>
          <w:i/>
          <w:iCs/>
          <w:sz w:val="20"/>
          <w:szCs w:val="20"/>
        </w:rPr>
        <w:t>149</w:t>
      </w:r>
      <w:r w:rsidRPr="00A736BF">
        <w:rPr>
          <w:rFonts w:ascii="Arial" w:hAnsi="Arial" w:cs="Arial"/>
          <w:sz w:val="20"/>
          <w:szCs w:val="20"/>
        </w:rPr>
        <w:t>(2), 159-169.</w:t>
      </w:r>
    </w:p>
    <w:p w14:paraId="7D29CF2E" w14:textId="36AD0A97" w:rsidR="00CA330D" w:rsidRPr="00A736BF" w:rsidRDefault="00CA330D"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Li, J., WAN, H. S., &amp; YANG, W. Y. (2014). Synthetic </w:t>
      </w:r>
      <w:proofErr w:type="spellStart"/>
      <w:r w:rsidRPr="00A736BF">
        <w:rPr>
          <w:rFonts w:ascii="Arial" w:hAnsi="Arial" w:cs="Arial"/>
          <w:color w:val="222222"/>
          <w:sz w:val="20"/>
          <w:szCs w:val="20"/>
          <w:shd w:val="clear" w:color="auto" w:fill="FFFFFF"/>
        </w:rPr>
        <w:t>hexaploid</w:t>
      </w:r>
      <w:proofErr w:type="spellEnd"/>
      <w:r w:rsidRPr="00A736BF">
        <w:rPr>
          <w:rFonts w:ascii="Arial" w:hAnsi="Arial" w:cs="Arial"/>
          <w:color w:val="222222"/>
          <w:sz w:val="20"/>
          <w:szCs w:val="20"/>
          <w:shd w:val="clear" w:color="auto" w:fill="FFFFFF"/>
        </w:rPr>
        <w:t xml:space="preserve"> wheat enhances variation and adaptive evolution of bread wheat in breeding processes. </w:t>
      </w:r>
      <w:r w:rsidRPr="00A736BF">
        <w:rPr>
          <w:rFonts w:ascii="Arial" w:hAnsi="Arial" w:cs="Arial"/>
          <w:i/>
          <w:iCs/>
          <w:color w:val="222222"/>
          <w:sz w:val="20"/>
          <w:szCs w:val="20"/>
          <w:shd w:val="clear" w:color="auto" w:fill="FFFFFF"/>
        </w:rPr>
        <w:t>Journal of Systematics and Evolution</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52</w:t>
      </w:r>
      <w:r w:rsidRPr="00A736BF">
        <w:rPr>
          <w:rFonts w:ascii="Arial" w:hAnsi="Arial" w:cs="Arial"/>
          <w:color w:val="222222"/>
          <w:sz w:val="20"/>
          <w:szCs w:val="20"/>
          <w:shd w:val="clear" w:color="auto" w:fill="FFFFFF"/>
        </w:rPr>
        <w:t>(6), 735-742.</w:t>
      </w:r>
    </w:p>
    <w:p w14:paraId="277C0A44" w14:textId="1D3E4D09" w:rsidR="00E848E5" w:rsidRPr="00A736BF" w:rsidRDefault="00E848E5"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Lopes, M. S., El-</w:t>
      </w:r>
      <w:proofErr w:type="spellStart"/>
      <w:r w:rsidRPr="00A736BF">
        <w:rPr>
          <w:rFonts w:ascii="Arial" w:hAnsi="Arial" w:cs="Arial"/>
          <w:color w:val="222222"/>
          <w:sz w:val="20"/>
          <w:szCs w:val="20"/>
          <w:shd w:val="clear" w:color="auto" w:fill="FFFFFF"/>
        </w:rPr>
        <w:t>Basyoni</w:t>
      </w:r>
      <w:proofErr w:type="spellEnd"/>
      <w:r w:rsidRPr="00A736BF">
        <w:rPr>
          <w:rFonts w:ascii="Arial" w:hAnsi="Arial" w:cs="Arial"/>
          <w:color w:val="222222"/>
          <w:sz w:val="20"/>
          <w:szCs w:val="20"/>
          <w:shd w:val="clear" w:color="auto" w:fill="FFFFFF"/>
        </w:rPr>
        <w:t>, I., Baenziger, P. S., Singh, S., Royo, C., Ozbek, K., ... &amp; Vikram, P. (2015). Exploiting genetic diversity from landraces in wheat breeding for adaptation to climate change. </w:t>
      </w:r>
      <w:r w:rsidRPr="00A736BF">
        <w:rPr>
          <w:rFonts w:ascii="Arial" w:hAnsi="Arial" w:cs="Arial"/>
          <w:i/>
          <w:iCs/>
          <w:color w:val="222222"/>
          <w:sz w:val="20"/>
          <w:szCs w:val="20"/>
          <w:shd w:val="clear" w:color="auto" w:fill="FFFFFF"/>
        </w:rPr>
        <w:t>Journal of experimental botany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66</w:t>
      </w:r>
      <w:r w:rsidRPr="00A736BF">
        <w:rPr>
          <w:rFonts w:ascii="Arial" w:hAnsi="Arial" w:cs="Arial"/>
          <w:color w:val="222222"/>
          <w:sz w:val="20"/>
          <w:szCs w:val="20"/>
          <w:shd w:val="clear" w:color="auto" w:fill="FFFFFF"/>
        </w:rPr>
        <w:t>(12), 3477-3486.</w:t>
      </w:r>
    </w:p>
    <w:p w14:paraId="7A1E1EB1" w14:textId="6A40BA0B" w:rsidR="00F5213F" w:rsidRPr="00A736BF" w:rsidRDefault="00F5213F" w:rsidP="00394A7C">
      <w:pPr>
        <w:jc w:val="both"/>
        <w:rPr>
          <w:rFonts w:ascii="Arial" w:hAnsi="Arial" w:cs="Arial"/>
          <w:sz w:val="20"/>
          <w:szCs w:val="20"/>
        </w:rPr>
      </w:pPr>
      <w:r w:rsidRPr="00A736BF">
        <w:rPr>
          <w:rFonts w:ascii="Arial" w:hAnsi="Arial" w:cs="Arial"/>
          <w:sz w:val="20"/>
          <w:szCs w:val="20"/>
        </w:rPr>
        <w:t>Lopes, M. S., &amp; Reynolds, M. P. (2012). Stay-green in spring wheat can be determined by spectral reflectance measurements (normalized difference vegetation index) independently from phenology. Journal of experimental botany, 63(10), 3789-3798.</w:t>
      </w:r>
    </w:p>
    <w:p w14:paraId="502E1967" w14:textId="7252F0AD" w:rsidR="00553188" w:rsidRPr="00A736BF" w:rsidRDefault="00553188" w:rsidP="00394A7C">
      <w:pPr>
        <w:jc w:val="both"/>
        <w:rPr>
          <w:rFonts w:ascii="Arial" w:hAnsi="Arial" w:cs="Arial"/>
          <w:sz w:val="20"/>
          <w:szCs w:val="20"/>
        </w:rPr>
      </w:pPr>
      <w:r w:rsidRPr="00A736BF">
        <w:rPr>
          <w:rFonts w:ascii="Arial" w:hAnsi="Arial" w:cs="Arial"/>
          <w:sz w:val="20"/>
          <w:szCs w:val="20"/>
        </w:rPr>
        <w:t>Laghari, K. A., Pirzada, A. J., Sial, M. A., &amp; Khan, M. A. (2016). SCREENING OF ELITE WHEAT GERMPLASM AGAINST NORMAL AND HEAT STRESS CONDITIONS USING AGRO-MORPHOLGICAL APPROACHES. Pakistan Journal of Agriculture, Agricultural Engineering and Veterinary Sciences, 32(2), 182-190.</w:t>
      </w:r>
    </w:p>
    <w:p w14:paraId="1B0E7206" w14:textId="523775B9" w:rsidR="006B7194" w:rsidRPr="00A736BF" w:rsidRDefault="006B7194" w:rsidP="00394A7C">
      <w:pPr>
        <w:jc w:val="both"/>
        <w:rPr>
          <w:rFonts w:ascii="Arial" w:hAnsi="Arial" w:cs="Arial"/>
          <w:sz w:val="20"/>
          <w:szCs w:val="20"/>
        </w:rPr>
      </w:pPr>
      <w:r w:rsidRPr="00A736BF">
        <w:rPr>
          <w:rFonts w:ascii="Arial" w:hAnsi="Arial" w:cs="Arial"/>
          <w:sz w:val="20"/>
          <w:szCs w:val="20"/>
        </w:rPr>
        <w:t>Mathur, S., Jajoo, A., Mehta, P., &amp; Bharti, S. (2011). Analysis of elevated temperature</w:t>
      </w:r>
      <w:r w:rsidRPr="00A736BF">
        <w:rPr>
          <w:rFonts w:ascii="Cambria Math" w:hAnsi="Cambria Math" w:cs="Cambria Math"/>
          <w:sz w:val="20"/>
          <w:szCs w:val="20"/>
        </w:rPr>
        <w:t>‐</w:t>
      </w:r>
      <w:r w:rsidRPr="00A736BF">
        <w:rPr>
          <w:rFonts w:ascii="Arial" w:hAnsi="Arial" w:cs="Arial"/>
          <w:sz w:val="20"/>
          <w:szCs w:val="20"/>
        </w:rPr>
        <w:t>induced inhibition of photosystem II using chlorophyll a fluorescence induction kinetics in wheat leaves (</w:t>
      </w:r>
      <w:r w:rsidRPr="00A74C31">
        <w:rPr>
          <w:rFonts w:ascii="Arial" w:hAnsi="Arial" w:cs="Arial"/>
          <w:i/>
          <w:iCs/>
          <w:sz w:val="20"/>
          <w:szCs w:val="20"/>
        </w:rPr>
        <w:t>Triticum</w:t>
      </w:r>
      <w:r w:rsidRPr="00A736BF">
        <w:rPr>
          <w:rFonts w:ascii="Arial" w:hAnsi="Arial" w:cs="Arial"/>
          <w:sz w:val="20"/>
          <w:szCs w:val="20"/>
        </w:rPr>
        <w:t xml:space="preserve"> </w:t>
      </w:r>
      <w:r w:rsidRPr="00A74C31">
        <w:rPr>
          <w:rFonts w:ascii="Arial" w:hAnsi="Arial" w:cs="Arial"/>
          <w:i/>
          <w:iCs/>
          <w:sz w:val="20"/>
          <w:szCs w:val="20"/>
        </w:rPr>
        <w:t>aestivum</w:t>
      </w:r>
      <w:r w:rsidRPr="00A736BF">
        <w:rPr>
          <w:rFonts w:ascii="Arial" w:hAnsi="Arial" w:cs="Arial"/>
          <w:sz w:val="20"/>
          <w:szCs w:val="20"/>
        </w:rPr>
        <w:t>). </w:t>
      </w:r>
      <w:r w:rsidRPr="00A736BF">
        <w:rPr>
          <w:rFonts w:ascii="Arial" w:hAnsi="Arial" w:cs="Arial"/>
          <w:i/>
          <w:iCs/>
          <w:sz w:val="20"/>
          <w:szCs w:val="20"/>
        </w:rPr>
        <w:t>Plant Biology</w:t>
      </w:r>
      <w:r w:rsidRPr="00A736BF">
        <w:rPr>
          <w:rFonts w:ascii="Arial" w:hAnsi="Arial" w:cs="Arial"/>
          <w:sz w:val="20"/>
          <w:szCs w:val="20"/>
        </w:rPr>
        <w:t>, </w:t>
      </w:r>
      <w:r w:rsidRPr="00A736BF">
        <w:rPr>
          <w:rFonts w:ascii="Arial" w:hAnsi="Arial" w:cs="Arial"/>
          <w:i/>
          <w:iCs/>
          <w:sz w:val="20"/>
          <w:szCs w:val="20"/>
        </w:rPr>
        <w:t>13</w:t>
      </w:r>
      <w:r w:rsidRPr="00A736BF">
        <w:rPr>
          <w:rFonts w:ascii="Arial" w:hAnsi="Arial" w:cs="Arial"/>
          <w:sz w:val="20"/>
          <w:szCs w:val="20"/>
        </w:rPr>
        <w:t>(1), 1-6.</w:t>
      </w:r>
    </w:p>
    <w:p w14:paraId="532B5FF5" w14:textId="42ED7707" w:rsidR="007839AB" w:rsidRPr="00A736BF" w:rsidRDefault="007839AB" w:rsidP="00394A7C">
      <w:pPr>
        <w:jc w:val="both"/>
        <w:rPr>
          <w:rFonts w:ascii="Arial" w:hAnsi="Arial" w:cs="Arial"/>
          <w:sz w:val="20"/>
          <w:szCs w:val="20"/>
        </w:rPr>
      </w:pPr>
      <w:r w:rsidRPr="00A736BF">
        <w:rPr>
          <w:rFonts w:ascii="Arial" w:hAnsi="Arial" w:cs="Arial"/>
          <w:sz w:val="20"/>
          <w:szCs w:val="20"/>
        </w:rPr>
        <w:t>Mathur, S., Agrawal, D., &amp; Jajoo, A. (2014). Photosynthesis: response to high temperature stress. </w:t>
      </w:r>
      <w:r w:rsidRPr="00A736BF">
        <w:rPr>
          <w:rFonts w:ascii="Arial" w:hAnsi="Arial" w:cs="Arial"/>
          <w:i/>
          <w:iCs/>
          <w:sz w:val="20"/>
          <w:szCs w:val="20"/>
        </w:rPr>
        <w:t>Journal of photochemistry and photobiology B: Biology</w:t>
      </w:r>
      <w:r w:rsidRPr="00A736BF">
        <w:rPr>
          <w:rFonts w:ascii="Arial" w:hAnsi="Arial" w:cs="Arial"/>
          <w:sz w:val="20"/>
          <w:szCs w:val="20"/>
        </w:rPr>
        <w:t>, </w:t>
      </w:r>
      <w:r w:rsidRPr="00A736BF">
        <w:rPr>
          <w:rFonts w:ascii="Arial" w:hAnsi="Arial" w:cs="Arial"/>
          <w:i/>
          <w:iCs/>
          <w:sz w:val="20"/>
          <w:szCs w:val="20"/>
        </w:rPr>
        <w:t>137</w:t>
      </w:r>
      <w:r w:rsidRPr="00A736BF">
        <w:rPr>
          <w:rFonts w:ascii="Arial" w:hAnsi="Arial" w:cs="Arial"/>
          <w:sz w:val="20"/>
          <w:szCs w:val="20"/>
        </w:rPr>
        <w:t>, 116-126.</w:t>
      </w:r>
    </w:p>
    <w:p w14:paraId="2DADA99B" w14:textId="0EA572CD" w:rsidR="00984B71" w:rsidRPr="00A736BF" w:rsidRDefault="00984B71" w:rsidP="00394A7C">
      <w:pPr>
        <w:jc w:val="both"/>
        <w:rPr>
          <w:rFonts w:ascii="Arial" w:hAnsi="Arial" w:cs="Arial"/>
          <w:sz w:val="20"/>
          <w:szCs w:val="20"/>
        </w:rPr>
      </w:pPr>
      <w:r w:rsidRPr="00A736BF">
        <w:rPr>
          <w:rFonts w:ascii="Arial" w:hAnsi="Arial" w:cs="Arial"/>
          <w:sz w:val="20"/>
          <w:szCs w:val="20"/>
        </w:rPr>
        <w:t xml:space="preserve">Mason, R. E., Mondal, S., Beecher, F. W., Pacheco, A., </w:t>
      </w:r>
      <w:proofErr w:type="spellStart"/>
      <w:r w:rsidRPr="00A736BF">
        <w:rPr>
          <w:rFonts w:ascii="Arial" w:hAnsi="Arial" w:cs="Arial"/>
          <w:sz w:val="20"/>
          <w:szCs w:val="20"/>
        </w:rPr>
        <w:t>Jampala</w:t>
      </w:r>
      <w:proofErr w:type="spellEnd"/>
      <w:r w:rsidRPr="00A736BF">
        <w:rPr>
          <w:rFonts w:ascii="Arial" w:hAnsi="Arial" w:cs="Arial"/>
          <w:sz w:val="20"/>
          <w:szCs w:val="20"/>
        </w:rPr>
        <w:t>, B., Ibrahim, A. M., &amp; Hays, D. B. (2010). QTL associated with heat susceptibility index in wheat (</w:t>
      </w:r>
      <w:r w:rsidRPr="00A74C31">
        <w:rPr>
          <w:rFonts w:ascii="Arial" w:hAnsi="Arial" w:cs="Arial"/>
          <w:i/>
          <w:iCs/>
          <w:sz w:val="20"/>
          <w:szCs w:val="20"/>
        </w:rPr>
        <w:t>Triticum aestivum L</w:t>
      </w:r>
      <w:r w:rsidRPr="00A736BF">
        <w:rPr>
          <w:rFonts w:ascii="Arial" w:hAnsi="Arial" w:cs="Arial"/>
          <w:sz w:val="20"/>
          <w:szCs w:val="20"/>
        </w:rPr>
        <w:t>.) under short-term reproductive stage heat stress. </w:t>
      </w:r>
      <w:proofErr w:type="spellStart"/>
      <w:r w:rsidRPr="00A736BF">
        <w:rPr>
          <w:rFonts w:ascii="Arial" w:hAnsi="Arial" w:cs="Arial"/>
          <w:i/>
          <w:iCs/>
          <w:sz w:val="20"/>
          <w:szCs w:val="20"/>
        </w:rPr>
        <w:t>Euphytica</w:t>
      </w:r>
      <w:proofErr w:type="spellEnd"/>
      <w:r w:rsidRPr="00A736BF">
        <w:rPr>
          <w:rFonts w:ascii="Arial" w:hAnsi="Arial" w:cs="Arial"/>
          <w:sz w:val="20"/>
          <w:szCs w:val="20"/>
        </w:rPr>
        <w:t>, </w:t>
      </w:r>
      <w:r w:rsidRPr="00A736BF">
        <w:rPr>
          <w:rFonts w:ascii="Arial" w:hAnsi="Arial" w:cs="Arial"/>
          <w:i/>
          <w:iCs/>
          <w:sz w:val="20"/>
          <w:szCs w:val="20"/>
        </w:rPr>
        <w:t>174</w:t>
      </w:r>
      <w:r w:rsidRPr="00A736BF">
        <w:rPr>
          <w:rFonts w:ascii="Arial" w:hAnsi="Arial" w:cs="Arial"/>
          <w:sz w:val="20"/>
          <w:szCs w:val="20"/>
        </w:rPr>
        <w:t>(3), 423-436.</w:t>
      </w:r>
    </w:p>
    <w:p w14:paraId="5F4A8B40" w14:textId="1479E5FA" w:rsidR="00E40244" w:rsidRPr="00A736BF" w:rsidRDefault="00E40244" w:rsidP="00394A7C">
      <w:pPr>
        <w:jc w:val="both"/>
        <w:rPr>
          <w:rFonts w:ascii="Arial" w:hAnsi="Arial" w:cs="Arial"/>
          <w:sz w:val="20"/>
          <w:szCs w:val="20"/>
        </w:rPr>
      </w:pPr>
      <w:bookmarkStart w:id="4" w:name="_Hlk222925572"/>
      <w:proofErr w:type="spellStart"/>
      <w:r w:rsidRPr="00A736BF">
        <w:rPr>
          <w:rFonts w:ascii="Arial" w:hAnsi="Arial" w:cs="Arial"/>
          <w:sz w:val="20"/>
          <w:szCs w:val="20"/>
        </w:rPr>
        <w:t>Masoomi</w:t>
      </w:r>
      <w:bookmarkEnd w:id="4"/>
      <w:r w:rsidRPr="00A736BF">
        <w:rPr>
          <w:rFonts w:ascii="Cambria Math" w:hAnsi="Cambria Math" w:cs="Cambria Math"/>
          <w:sz w:val="20"/>
          <w:szCs w:val="20"/>
        </w:rPr>
        <w:t>‐</w:t>
      </w:r>
      <w:r w:rsidRPr="00A736BF">
        <w:rPr>
          <w:rFonts w:ascii="Arial" w:hAnsi="Arial" w:cs="Arial"/>
          <w:sz w:val="20"/>
          <w:szCs w:val="20"/>
        </w:rPr>
        <w:t>Aladizgeh</w:t>
      </w:r>
      <w:proofErr w:type="spellEnd"/>
      <w:r w:rsidRPr="00A736BF">
        <w:rPr>
          <w:rFonts w:ascii="Arial" w:hAnsi="Arial" w:cs="Arial"/>
          <w:sz w:val="20"/>
          <w:szCs w:val="20"/>
        </w:rPr>
        <w:t xml:space="preserve">, F., Najeeb, U., </w:t>
      </w:r>
      <w:proofErr w:type="spellStart"/>
      <w:r w:rsidRPr="00A736BF">
        <w:rPr>
          <w:rFonts w:ascii="Arial" w:hAnsi="Arial" w:cs="Arial"/>
          <w:sz w:val="20"/>
          <w:szCs w:val="20"/>
        </w:rPr>
        <w:t>Hamzelou</w:t>
      </w:r>
      <w:proofErr w:type="spellEnd"/>
      <w:r w:rsidRPr="00A736BF">
        <w:rPr>
          <w:rFonts w:ascii="Arial" w:hAnsi="Arial" w:cs="Arial"/>
          <w:sz w:val="20"/>
          <w:szCs w:val="20"/>
        </w:rPr>
        <w:t xml:space="preserve">, S., </w:t>
      </w:r>
      <w:proofErr w:type="spellStart"/>
      <w:r w:rsidRPr="00A736BF">
        <w:rPr>
          <w:rFonts w:ascii="Arial" w:hAnsi="Arial" w:cs="Arial"/>
          <w:sz w:val="20"/>
          <w:szCs w:val="20"/>
        </w:rPr>
        <w:t>Pascovici</w:t>
      </w:r>
      <w:proofErr w:type="spellEnd"/>
      <w:r w:rsidRPr="00A736BF">
        <w:rPr>
          <w:rFonts w:ascii="Arial" w:hAnsi="Arial" w:cs="Arial"/>
          <w:sz w:val="20"/>
          <w:szCs w:val="20"/>
        </w:rPr>
        <w:t>, D., Amirkhani, A., Tan, D. K., ... &amp; Atwell, B. J. (2021). Pollen development in cotton (</w:t>
      </w:r>
      <w:r w:rsidRPr="00A74C31">
        <w:rPr>
          <w:rFonts w:ascii="Arial" w:hAnsi="Arial" w:cs="Arial"/>
          <w:i/>
          <w:iCs/>
          <w:sz w:val="20"/>
          <w:szCs w:val="20"/>
        </w:rPr>
        <w:t>Gossypium hirsutum</w:t>
      </w:r>
      <w:r w:rsidRPr="00A736BF">
        <w:rPr>
          <w:rFonts w:ascii="Arial" w:hAnsi="Arial" w:cs="Arial"/>
          <w:sz w:val="20"/>
          <w:szCs w:val="20"/>
        </w:rPr>
        <w:t>) is highly sensitive to heat exposure during the tetrad stage. </w:t>
      </w:r>
      <w:r w:rsidRPr="00A736BF">
        <w:rPr>
          <w:rFonts w:ascii="Arial" w:hAnsi="Arial" w:cs="Arial"/>
          <w:i/>
          <w:iCs/>
          <w:sz w:val="20"/>
          <w:szCs w:val="20"/>
        </w:rPr>
        <w:t>Plant, Cell &amp; Environment</w:t>
      </w:r>
      <w:r w:rsidRPr="00A736BF">
        <w:rPr>
          <w:rFonts w:ascii="Arial" w:hAnsi="Arial" w:cs="Arial"/>
          <w:sz w:val="20"/>
          <w:szCs w:val="20"/>
        </w:rPr>
        <w:t>, </w:t>
      </w:r>
      <w:r w:rsidRPr="00A736BF">
        <w:rPr>
          <w:rFonts w:ascii="Arial" w:hAnsi="Arial" w:cs="Arial"/>
          <w:i/>
          <w:iCs/>
          <w:sz w:val="20"/>
          <w:szCs w:val="20"/>
        </w:rPr>
        <w:t>44</w:t>
      </w:r>
      <w:r w:rsidRPr="00A736BF">
        <w:rPr>
          <w:rFonts w:ascii="Arial" w:hAnsi="Arial" w:cs="Arial"/>
          <w:sz w:val="20"/>
          <w:szCs w:val="20"/>
        </w:rPr>
        <w:t>(7), 2150-2166.</w:t>
      </w:r>
    </w:p>
    <w:p w14:paraId="38EFE04C" w14:textId="251F0797" w:rsidR="00C705E2" w:rsidRPr="00A736BF" w:rsidRDefault="00C705E2" w:rsidP="00394A7C">
      <w:pPr>
        <w:jc w:val="both"/>
        <w:rPr>
          <w:rFonts w:ascii="Arial" w:hAnsi="Arial" w:cs="Arial"/>
          <w:sz w:val="20"/>
          <w:szCs w:val="20"/>
        </w:rPr>
      </w:pPr>
      <w:bookmarkStart w:id="5" w:name="_Hlk222946556"/>
      <w:proofErr w:type="spellStart"/>
      <w:r w:rsidRPr="00A736BF">
        <w:rPr>
          <w:rFonts w:ascii="Arial" w:hAnsi="Arial" w:cs="Arial"/>
          <w:sz w:val="20"/>
          <w:szCs w:val="20"/>
        </w:rPr>
        <w:t>Marutani</w:t>
      </w:r>
      <w:bookmarkEnd w:id="5"/>
      <w:proofErr w:type="spellEnd"/>
      <w:r w:rsidRPr="00A736BF">
        <w:rPr>
          <w:rFonts w:ascii="Arial" w:hAnsi="Arial" w:cs="Arial"/>
          <w:sz w:val="20"/>
          <w:szCs w:val="20"/>
        </w:rPr>
        <w:t>, Y., Yamauchi, Y., Kimura, Y., Mizutani, M., &amp; Sugimoto, Y. (2012). Damage to photosystem II due to heat stress without light-driven electron flow: involvement of enhanced introduction of reducing power into thylakoid membranes. </w:t>
      </w:r>
      <w:r w:rsidRPr="00A736BF">
        <w:rPr>
          <w:rFonts w:ascii="Arial" w:hAnsi="Arial" w:cs="Arial"/>
          <w:i/>
          <w:iCs/>
          <w:sz w:val="20"/>
          <w:szCs w:val="20"/>
        </w:rPr>
        <w:t>Planta</w:t>
      </w:r>
      <w:r w:rsidRPr="00A736BF">
        <w:rPr>
          <w:rFonts w:ascii="Arial" w:hAnsi="Arial" w:cs="Arial"/>
          <w:sz w:val="20"/>
          <w:szCs w:val="20"/>
        </w:rPr>
        <w:t>, </w:t>
      </w:r>
      <w:r w:rsidRPr="00A736BF">
        <w:rPr>
          <w:rFonts w:ascii="Arial" w:hAnsi="Arial" w:cs="Arial"/>
          <w:i/>
          <w:iCs/>
          <w:sz w:val="20"/>
          <w:szCs w:val="20"/>
        </w:rPr>
        <w:t>236</w:t>
      </w:r>
      <w:r w:rsidRPr="00A736BF">
        <w:rPr>
          <w:rFonts w:ascii="Arial" w:hAnsi="Arial" w:cs="Arial"/>
          <w:sz w:val="20"/>
          <w:szCs w:val="20"/>
        </w:rPr>
        <w:t>(2), 753-761.</w:t>
      </w:r>
    </w:p>
    <w:p w14:paraId="2712BD71" w14:textId="42E8F786" w:rsidR="00C61D52" w:rsidRPr="00A736BF" w:rsidRDefault="00C61D52" w:rsidP="00394A7C">
      <w:pPr>
        <w:jc w:val="both"/>
        <w:rPr>
          <w:rFonts w:ascii="Arial" w:hAnsi="Arial" w:cs="Arial"/>
          <w:sz w:val="20"/>
          <w:szCs w:val="20"/>
        </w:rPr>
      </w:pPr>
      <w:bookmarkStart w:id="6" w:name="_Hlk222947211"/>
      <w:r w:rsidRPr="00A736BF">
        <w:rPr>
          <w:rFonts w:ascii="Arial" w:hAnsi="Arial" w:cs="Arial"/>
          <w:sz w:val="20"/>
          <w:szCs w:val="20"/>
        </w:rPr>
        <w:t>Mullineaux</w:t>
      </w:r>
      <w:bookmarkEnd w:id="6"/>
      <w:r w:rsidRPr="00A736BF">
        <w:rPr>
          <w:rFonts w:ascii="Arial" w:hAnsi="Arial" w:cs="Arial"/>
          <w:sz w:val="20"/>
          <w:szCs w:val="20"/>
        </w:rPr>
        <w:t>, P. M., &amp; Baker, N. R. (2010). Oxidative stress: antagonistic signal</w:t>
      </w:r>
      <w:r w:rsidR="00A74C31">
        <w:rPr>
          <w:rFonts w:ascii="Arial" w:hAnsi="Arial" w:cs="Arial"/>
          <w:sz w:val="20"/>
          <w:szCs w:val="20"/>
        </w:rPr>
        <w:t>l</w:t>
      </w:r>
      <w:r w:rsidRPr="00A736BF">
        <w:rPr>
          <w:rFonts w:ascii="Arial" w:hAnsi="Arial" w:cs="Arial"/>
          <w:sz w:val="20"/>
          <w:szCs w:val="20"/>
        </w:rPr>
        <w:t>ing for acclimation or cell death? </w:t>
      </w:r>
      <w:r w:rsidRPr="00A736BF">
        <w:rPr>
          <w:rFonts w:ascii="Arial" w:hAnsi="Arial" w:cs="Arial"/>
          <w:i/>
          <w:iCs/>
          <w:sz w:val="20"/>
          <w:szCs w:val="20"/>
        </w:rPr>
        <w:t>Plant physiology</w:t>
      </w:r>
      <w:r w:rsidRPr="00A736BF">
        <w:rPr>
          <w:rFonts w:ascii="Arial" w:hAnsi="Arial" w:cs="Arial"/>
          <w:sz w:val="20"/>
          <w:szCs w:val="20"/>
        </w:rPr>
        <w:t>, </w:t>
      </w:r>
      <w:r w:rsidRPr="00A736BF">
        <w:rPr>
          <w:rFonts w:ascii="Arial" w:hAnsi="Arial" w:cs="Arial"/>
          <w:i/>
          <w:iCs/>
          <w:sz w:val="20"/>
          <w:szCs w:val="20"/>
        </w:rPr>
        <w:t>154</w:t>
      </w:r>
      <w:r w:rsidRPr="00A736BF">
        <w:rPr>
          <w:rFonts w:ascii="Arial" w:hAnsi="Arial" w:cs="Arial"/>
          <w:sz w:val="20"/>
          <w:szCs w:val="20"/>
        </w:rPr>
        <w:t>(2), 521-525.</w:t>
      </w:r>
    </w:p>
    <w:p w14:paraId="46EB0858" w14:textId="5E8EE23B" w:rsidR="00CC77DB" w:rsidRPr="00A736BF" w:rsidRDefault="00CC77DB"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lastRenderedPageBreak/>
        <w:t>Munjal, R., &amp; Rana, R. K. (2003, September). Evaluation of physiological traits in wheat (</w:t>
      </w:r>
      <w:r w:rsidRPr="00A74C31">
        <w:rPr>
          <w:rFonts w:ascii="Arial" w:hAnsi="Arial" w:cs="Arial"/>
          <w:i/>
          <w:iCs/>
          <w:color w:val="222222"/>
          <w:sz w:val="20"/>
          <w:szCs w:val="20"/>
          <w:shd w:val="clear" w:color="auto" w:fill="FFFFFF"/>
        </w:rPr>
        <w:t>Triticum</w:t>
      </w:r>
      <w:r w:rsidRPr="00A736BF">
        <w:rPr>
          <w:rFonts w:ascii="Arial" w:hAnsi="Arial" w:cs="Arial"/>
          <w:color w:val="222222"/>
          <w:sz w:val="20"/>
          <w:szCs w:val="20"/>
          <w:shd w:val="clear" w:color="auto" w:fill="FFFFFF"/>
        </w:rPr>
        <w:t xml:space="preserve"> </w:t>
      </w:r>
      <w:r w:rsidRPr="00A74C31">
        <w:rPr>
          <w:rFonts w:ascii="Arial" w:hAnsi="Arial" w:cs="Arial"/>
          <w:i/>
          <w:iCs/>
          <w:color w:val="222222"/>
          <w:sz w:val="20"/>
          <w:szCs w:val="20"/>
          <w:shd w:val="clear" w:color="auto" w:fill="FFFFFF"/>
        </w:rPr>
        <w:t>aestivum L</w:t>
      </w:r>
      <w:r w:rsidRPr="00A736BF">
        <w:rPr>
          <w:rFonts w:ascii="Arial" w:hAnsi="Arial" w:cs="Arial"/>
          <w:color w:val="222222"/>
          <w:sz w:val="20"/>
          <w:szCs w:val="20"/>
          <w:shd w:val="clear" w:color="auto" w:fill="FFFFFF"/>
        </w:rPr>
        <w:t>.) for terminal high temperature tolerance. In </w:t>
      </w:r>
      <w:r w:rsidRPr="00A736BF">
        <w:rPr>
          <w:rFonts w:ascii="Arial" w:hAnsi="Arial" w:cs="Arial"/>
          <w:i/>
          <w:iCs/>
          <w:color w:val="222222"/>
          <w:sz w:val="20"/>
          <w:szCs w:val="20"/>
          <w:shd w:val="clear" w:color="auto" w:fill="FFFFFF"/>
        </w:rPr>
        <w:t>Proceedings of the tenth international wheat genetics symposium</w:t>
      </w:r>
      <w:r w:rsidRPr="00A736BF">
        <w:rPr>
          <w:rFonts w:ascii="Arial" w:hAnsi="Arial" w:cs="Arial"/>
          <w:color w:val="222222"/>
          <w:sz w:val="20"/>
          <w:szCs w:val="20"/>
          <w:shd w:val="clear" w:color="auto" w:fill="FFFFFF"/>
        </w:rPr>
        <w:t> (Vol. 2, No. 3, pp. 804-805).</w:t>
      </w:r>
    </w:p>
    <w:p w14:paraId="2A89ECB1" w14:textId="71B215EB" w:rsidR="003C40D8" w:rsidRPr="00A736BF" w:rsidRDefault="003C40D8"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Malik, W. A., </w:t>
      </w:r>
      <w:proofErr w:type="spellStart"/>
      <w:r w:rsidRPr="00A736BF">
        <w:rPr>
          <w:rFonts w:ascii="Arial" w:hAnsi="Arial" w:cs="Arial"/>
          <w:color w:val="222222"/>
          <w:sz w:val="20"/>
          <w:szCs w:val="20"/>
          <w:shd w:val="clear" w:color="auto" w:fill="FFFFFF"/>
        </w:rPr>
        <w:t>Forkman</w:t>
      </w:r>
      <w:proofErr w:type="spellEnd"/>
      <w:r w:rsidRPr="00A736BF">
        <w:rPr>
          <w:rFonts w:ascii="Arial" w:hAnsi="Arial" w:cs="Arial"/>
          <w:color w:val="222222"/>
          <w:sz w:val="20"/>
          <w:szCs w:val="20"/>
          <w:shd w:val="clear" w:color="auto" w:fill="FFFFFF"/>
        </w:rPr>
        <w:t xml:space="preserve">, J., &amp; Piepho, H. P. (2019). Testing multiplicative terms in AMMI and GGE models for </w:t>
      </w:r>
      <w:proofErr w:type="spellStart"/>
      <w:r w:rsidRPr="00A736BF">
        <w:rPr>
          <w:rFonts w:ascii="Arial" w:hAnsi="Arial" w:cs="Arial"/>
          <w:color w:val="222222"/>
          <w:sz w:val="20"/>
          <w:szCs w:val="20"/>
          <w:shd w:val="clear" w:color="auto" w:fill="FFFFFF"/>
        </w:rPr>
        <w:t>multienvironment</w:t>
      </w:r>
      <w:proofErr w:type="spellEnd"/>
      <w:r w:rsidRPr="00A736BF">
        <w:rPr>
          <w:rFonts w:ascii="Arial" w:hAnsi="Arial" w:cs="Arial"/>
          <w:color w:val="222222"/>
          <w:sz w:val="20"/>
          <w:szCs w:val="20"/>
          <w:shd w:val="clear" w:color="auto" w:fill="FFFFFF"/>
        </w:rPr>
        <w:t xml:space="preserve"> trials with replicates. </w:t>
      </w:r>
      <w:r w:rsidRPr="00A736BF">
        <w:rPr>
          <w:rFonts w:ascii="Arial" w:hAnsi="Arial" w:cs="Arial"/>
          <w:i/>
          <w:iCs/>
          <w:color w:val="222222"/>
          <w:sz w:val="20"/>
          <w:szCs w:val="20"/>
          <w:shd w:val="clear" w:color="auto" w:fill="FFFFFF"/>
        </w:rPr>
        <w:t>Theoretical and Applied Genetics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132</w:t>
      </w:r>
      <w:r w:rsidRPr="00A736BF">
        <w:rPr>
          <w:rFonts w:ascii="Arial" w:hAnsi="Arial" w:cs="Arial"/>
          <w:color w:val="222222"/>
          <w:sz w:val="20"/>
          <w:szCs w:val="20"/>
          <w:shd w:val="clear" w:color="auto" w:fill="FFFFFF"/>
        </w:rPr>
        <w:t>(7), 2087-2096.</w:t>
      </w:r>
    </w:p>
    <w:p w14:paraId="57FFC4DE" w14:textId="12A68EAE" w:rsidR="00EB024C" w:rsidRPr="00A736BF" w:rsidRDefault="00EB024C" w:rsidP="00394A7C">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Muthamilarasan</w:t>
      </w:r>
      <w:proofErr w:type="spellEnd"/>
      <w:r w:rsidRPr="00A736BF">
        <w:rPr>
          <w:rFonts w:ascii="Arial" w:hAnsi="Arial" w:cs="Arial"/>
          <w:color w:val="222222"/>
          <w:sz w:val="20"/>
          <w:szCs w:val="20"/>
          <w:shd w:val="clear" w:color="auto" w:fill="FFFFFF"/>
        </w:rPr>
        <w:t xml:space="preserve">, M., </w:t>
      </w:r>
      <w:proofErr w:type="spellStart"/>
      <w:r w:rsidRPr="00A736BF">
        <w:rPr>
          <w:rFonts w:ascii="Arial" w:hAnsi="Arial" w:cs="Arial"/>
          <w:color w:val="222222"/>
          <w:sz w:val="20"/>
          <w:szCs w:val="20"/>
          <w:shd w:val="clear" w:color="auto" w:fill="FFFFFF"/>
        </w:rPr>
        <w:t>Theriappan</w:t>
      </w:r>
      <w:proofErr w:type="spellEnd"/>
      <w:r w:rsidRPr="00A736BF">
        <w:rPr>
          <w:rFonts w:ascii="Arial" w:hAnsi="Arial" w:cs="Arial"/>
          <w:color w:val="222222"/>
          <w:sz w:val="20"/>
          <w:szCs w:val="20"/>
          <w:shd w:val="clear" w:color="auto" w:fill="FFFFFF"/>
        </w:rPr>
        <w:t>, P., &amp; Prasad, M. (2013). Recent advances in crop genomics for ensuring food security. </w:t>
      </w:r>
      <w:r w:rsidRPr="00A736BF">
        <w:rPr>
          <w:rFonts w:ascii="Arial" w:hAnsi="Arial" w:cs="Arial"/>
          <w:i/>
          <w:iCs/>
          <w:color w:val="222222"/>
          <w:sz w:val="20"/>
          <w:szCs w:val="20"/>
          <w:shd w:val="clear" w:color="auto" w:fill="FFFFFF"/>
        </w:rPr>
        <w:t>Current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105</w:t>
      </w:r>
      <w:r w:rsidRPr="00A736BF">
        <w:rPr>
          <w:rFonts w:ascii="Arial" w:hAnsi="Arial" w:cs="Arial"/>
          <w:color w:val="222222"/>
          <w:sz w:val="20"/>
          <w:szCs w:val="20"/>
          <w:shd w:val="clear" w:color="auto" w:fill="FFFFFF"/>
        </w:rPr>
        <w:t>(2), 155-158.</w:t>
      </w:r>
    </w:p>
    <w:p w14:paraId="1ABC64EE" w14:textId="74BA6562" w:rsidR="00F432D9" w:rsidRPr="00A736BF" w:rsidRDefault="00F432D9" w:rsidP="00394A7C">
      <w:pPr>
        <w:jc w:val="both"/>
        <w:rPr>
          <w:rFonts w:ascii="Arial" w:hAnsi="Arial" w:cs="Arial"/>
          <w:sz w:val="20"/>
          <w:szCs w:val="20"/>
        </w:rPr>
      </w:pPr>
      <w:r w:rsidRPr="00A736BF">
        <w:rPr>
          <w:rFonts w:ascii="Arial" w:hAnsi="Arial" w:cs="Arial"/>
          <w:color w:val="222222"/>
          <w:sz w:val="20"/>
          <w:szCs w:val="20"/>
          <w:shd w:val="clear" w:color="auto" w:fill="FFFFFF"/>
        </w:rPr>
        <w:t>Mitchell-Olds, T. (2010). Complex-trait analysis in plants. </w:t>
      </w:r>
      <w:r w:rsidRPr="00A736BF">
        <w:rPr>
          <w:rFonts w:ascii="Arial" w:hAnsi="Arial" w:cs="Arial"/>
          <w:i/>
          <w:iCs/>
          <w:color w:val="222222"/>
          <w:sz w:val="20"/>
          <w:szCs w:val="20"/>
          <w:shd w:val="clear" w:color="auto" w:fill="FFFFFF"/>
        </w:rPr>
        <w:t>Genome biology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11</w:t>
      </w:r>
      <w:r w:rsidRPr="00A736BF">
        <w:rPr>
          <w:rFonts w:ascii="Arial" w:hAnsi="Arial" w:cs="Arial"/>
          <w:color w:val="222222"/>
          <w:sz w:val="20"/>
          <w:szCs w:val="20"/>
          <w:shd w:val="clear" w:color="auto" w:fill="FFFFFF"/>
        </w:rPr>
        <w:t>(4), 113.</w:t>
      </w:r>
    </w:p>
    <w:p w14:paraId="58E8013A" w14:textId="3DBCC7B7" w:rsidR="003A0F1F" w:rsidRPr="00A736BF" w:rsidRDefault="003A0F1F" w:rsidP="00394A7C">
      <w:pPr>
        <w:jc w:val="both"/>
        <w:rPr>
          <w:rFonts w:ascii="Arial" w:hAnsi="Arial" w:cs="Arial"/>
          <w:sz w:val="20"/>
          <w:szCs w:val="20"/>
        </w:rPr>
      </w:pPr>
      <w:r w:rsidRPr="00A736BF">
        <w:rPr>
          <w:rFonts w:ascii="Arial" w:hAnsi="Arial" w:cs="Arial"/>
          <w:sz w:val="20"/>
          <w:szCs w:val="20"/>
        </w:rPr>
        <w:t>Nawaz, A., Farooq, M., Cheema, S. A., &amp; Wahid, A. (2013). Differential response of wheat cultivars to terminal heat stress. </w:t>
      </w:r>
      <w:r w:rsidRPr="00A736BF">
        <w:rPr>
          <w:rFonts w:ascii="Arial" w:hAnsi="Arial" w:cs="Arial"/>
          <w:i/>
          <w:iCs/>
          <w:sz w:val="20"/>
          <w:szCs w:val="20"/>
        </w:rPr>
        <w:t>International Journal of Agriculture and Biology</w:t>
      </w:r>
      <w:r w:rsidRPr="00A736BF">
        <w:rPr>
          <w:rFonts w:ascii="Arial" w:hAnsi="Arial" w:cs="Arial"/>
          <w:sz w:val="20"/>
          <w:szCs w:val="20"/>
        </w:rPr>
        <w:t>, </w:t>
      </w:r>
      <w:r w:rsidRPr="00A736BF">
        <w:rPr>
          <w:rFonts w:ascii="Arial" w:hAnsi="Arial" w:cs="Arial"/>
          <w:i/>
          <w:iCs/>
          <w:sz w:val="20"/>
          <w:szCs w:val="20"/>
        </w:rPr>
        <w:t>15</w:t>
      </w:r>
      <w:r w:rsidRPr="00A736BF">
        <w:rPr>
          <w:rFonts w:ascii="Arial" w:hAnsi="Arial" w:cs="Arial"/>
          <w:sz w:val="20"/>
          <w:szCs w:val="20"/>
        </w:rPr>
        <w:t>(6).</w:t>
      </w:r>
    </w:p>
    <w:p w14:paraId="5F5195B9" w14:textId="0D1DE1B4" w:rsidR="00984B71" w:rsidRPr="00A736BF" w:rsidRDefault="00984B71" w:rsidP="00394A7C">
      <w:pPr>
        <w:jc w:val="both"/>
        <w:rPr>
          <w:rFonts w:ascii="Arial" w:hAnsi="Arial" w:cs="Arial"/>
          <w:sz w:val="20"/>
          <w:szCs w:val="20"/>
        </w:rPr>
      </w:pPr>
      <w:r w:rsidRPr="00A736BF">
        <w:rPr>
          <w:rFonts w:ascii="Arial" w:hAnsi="Arial" w:cs="Arial"/>
          <w:sz w:val="20"/>
          <w:szCs w:val="20"/>
        </w:rPr>
        <w:t>Nahar, K., Ahamed, K. U., &amp; Fujita, M. (2010). Phenological variation and its relation with yield in several wheat (</w:t>
      </w:r>
      <w:r w:rsidRPr="00E22102">
        <w:rPr>
          <w:rFonts w:ascii="Arial" w:hAnsi="Arial" w:cs="Arial"/>
          <w:i/>
          <w:iCs/>
          <w:sz w:val="20"/>
          <w:szCs w:val="20"/>
        </w:rPr>
        <w:t>Triticum aestivum L</w:t>
      </w:r>
      <w:r w:rsidRPr="00A736BF">
        <w:rPr>
          <w:rFonts w:ascii="Arial" w:hAnsi="Arial" w:cs="Arial"/>
          <w:sz w:val="20"/>
          <w:szCs w:val="20"/>
        </w:rPr>
        <w:t>.) cultivars under normal and late sowing mediated heat stress condition. </w:t>
      </w:r>
      <w:proofErr w:type="spellStart"/>
      <w:r w:rsidRPr="00A736BF">
        <w:rPr>
          <w:rFonts w:ascii="Arial" w:hAnsi="Arial" w:cs="Arial"/>
          <w:i/>
          <w:iCs/>
          <w:sz w:val="20"/>
          <w:szCs w:val="20"/>
        </w:rPr>
        <w:t>Notulae</w:t>
      </w:r>
      <w:proofErr w:type="spellEnd"/>
      <w:r w:rsidRPr="00A736BF">
        <w:rPr>
          <w:rFonts w:ascii="Arial" w:hAnsi="Arial" w:cs="Arial"/>
          <w:i/>
          <w:iCs/>
          <w:sz w:val="20"/>
          <w:szCs w:val="20"/>
        </w:rPr>
        <w:t xml:space="preserve"> Scientia </w:t>
      </w:r>
      <w:proofErr w:type="spellStart"/>
      <w:r w:rsidRPr="00A736BF">
        <w:rPr>
          <w:rFonts w:ascii="Arial" w:hAnsi="Arial" w:cs="Arial"/>
          <w:i/>
          <w:iCs/>
          <w:sz w:val="20"/>
          <w:szCs w:val="20"/>
        </w:rPr>
        <w:t>Biologicae</w:t>
      </w:r>
      <w:proofErr w:type="spellEnd"/>
      <w:r w:rsidRPr="00A736BF">
        <w:rPr>
          <w:rFonts w:ascii="Arial" w:hAnsi="Arial" w:cs="Arial"/>
          <w:sz w:val="20"/>
          <w:szCs w:val="20"/>
        </w:rPr>
        <w:t>, </w:t>
      </w:r>
      <w:r w:rsidRPr="00A736BF">
        <w:rPr>
          <w:rFonts w:ascii="Arial" w:hAnsi="Arial" w:cs="Arial"/>
          <w:i/>
          <w:iCs/>
          <w:sz w:val="20"/>
          <w:szCs w:val="20"/>
        </w:rPr>
        <w:t>2</w:t>
      </w:r>
      <w:r w:rsidRPr="00A736BF">
        <w:rPr>
          <w:rFonts w:ascii="Arial" w:hAnsi="Arial" w:cs="Arial"/>
          <w:sz w:val="20"/>
          <w:szCs w:val="20"/>
        </w:rPr>
        <w:t>(3), 51-56.</w:t>
      </w:r>
    </w:p>
    <w:p w14:paraId="7C3CC2D5" w14:textId="20E4B335" w:rsidR="00BA2856" w:rsidRPr="00A736BF" w:rsidRDefault="00BA2856" w:rsidP="00394A7C">
      <w:pPr>
        <w:jc w:val="both"/>
        <w:rPr>
          <w:rFonts w:ascii="Arial" w:hAnsi="Arial" w:cs="Arial"/>
          <w:sz w:val="20"/>
          <w:szCs w:val="20"/>
        </w:rPr>
      </w:pPr>
      <w:bookmarkStart w:id="7" w:name="_Hlk222924971"/>
      <w:r w:rsidRPr="00A736BF">
        <w:rPr>
          <w:rFonts w:ascii="Arial" w:hAnsi="Arial" w:cs="Arial"/>
          <w:sz w:val="20"/>
          <w:szCs w:val="20"/>
        </w:rPr>
        <w:t>Narayanan</w:t>
      </w:r>
      <w:bookmarkEnd w:id="7"/>
      <w:r w:rsidRPr="00A736BF">
        <w:rPr>
          <w:rFonts w:ascii="Arial" w:hAnsi="Arial" w:cs="Arial"/>
          <w:sz w:val="20"/>
          <w:szCs w:val="20"/>
        </w:rPr>
        <w:t>, S. (2018). Effects of high temperature stress and traits associated with tolerance in wheat. </w:t>
      </w:r>
      <w:r w:rsidRPr="00A736BF">
        <w:rPr>
          <w:rFonts w:ascii="Arial" w:hAnsi="Arial" w:cs="Arial"/>
          <w:i/>
          <w:iCs/>
          <w:sz w:val="20"/>
          <w:szCs w:val="20"/>
        </w:rPr>
        <w:t>Open Access Journal of Science</w:t>
      </w:r>
      <w:r w:rsidRPr="00A736BF">
        <w:rPr>
          <w:rFonts w:ascii="Arial" w:hAnsi="Arial" w:cs="Arial"/>
          <w:sz w:val="20"/>
          <w:szCs w:val="20"/>
        </w:rPr>
        <w:t>, </w:t>
      </w:r>
      <w:r w:rsidRPr="00A736BF">
        <w:rPr>
          <w:rFonts w:ascii="Arial" w:hAnsi="Arial" w:cs="Arial"/>
          <w:i/>
          <w:iCs/>
          <w:sz w:val="20"/>
          <w:szCs w:val="20"/>
        </w:rPr>
        <w:t>2</w:t>
      </w:r>
      <w:r w:rsidRPr="00A736BF">
        <w:rPr>
          <w:rFonts w:ascii="Arial" w:hAnsi="Arial" w:cs="Arial"/>
          <w:sz w:val="20"/>
          <w:szCs w:val="20"/>
        </w:rPr>
        <w:t>(3), 177.</w:t>
      </w:r>
    </w:p>
    <w:p w14:paraId="00BBCA74" w14:textId="02A3AAF7" w:rsidR="00003C5F" w:rsidRPr="00A736BF" w:rsidRDefault="00003C5F"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Ni, Z., Li, H., Zhao, Y., Peng, H., Hu, Z., Xin, M., &amp; Sun, Q. (2018). Genetic improvement of heat tolerance in wheat: recent progress in understanding the underlying molecular mechanisms. </w:t>
      </w:r>
      <w:r w:rsidRPr="00A736BF">
        <w:rPr>
          <w:rFonts w:ascii="Arial" w:hAnsi="Arial" w:cs="Arial"/>
          <w:i/>
          <w:iCs/>
          <w:color w:val="222222"/>
          <w:sz w:val="20"/>
          <w:szCs w:val="20"/>
          <w:shd w:val="clear" w:color="auto" w:fill="FFFFFF"/>
        </w:rPr>
        <w:t>The Crop Journal</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6</w:t>
      </w:r>
      <w:r w:rsidRPr="00A736BF">
        <w:rPr>
          <w:rFonts w:ascii="Arial" w:hAnsi="Arial" w:cs="Arial"/>
          <w:color w:val="222222"/>
          <w:sz w:val="20"/>
          <w:szCs w:val="20"/>
          <w:shd w:val="clear" w:color="auto" w:fill="FFFFFF"/>
        </w:rPr>
        <w:t>(1), 32-41.</w:t>
      </w:r>
    </w:p>
    <w:p w14:paraId="271EDF3D" w14:textId="64868610" w:rsidR="00085489" w:rsidRPr="00A736BF" w:rsidRDefault="00085489" w:rsidP="00394A7C">
      <w:pPr>
        <w:jc w:val="both"/>
        <w:rPr>
          <w:rFonts w:ascii="Arial" w:hAnsi="Arial" w:cs="Arial"/>
          <w:sz w:val="20"/>
          <w:szCs w:val="20"/>
        </w:rPr>
      </w:pPr>
      <w:r w:rsidRPr="00A736BF">
        <w:rPr>
          <w:rFonts w:ascii="Arial" w:hAnsi="Arial" w:cs="Arial"/>
          <w:color w:val="222222"/>
          <w:sz w:val="20"/>
          <w:szCs w:val="20"/>
          <w:shd w:val="clear" w:color="auto" w:fill="FFFFFF"/>
        </w:rPr>
        <w:t>Ortiz-Monasterio, J. I., Palacios-Rojas, N., Meng, E., Pixley, K., Trethowan, R., &amp; Pena, R. J. (2007). Enhancing the mineral and vitamin content of wheat and maize through plant breeding. </w:t>
      </w:r>
      <w:r w:rsidRPr="00A736BF">
        <w:rPr>
          <w:rFonts w:ascii="Arial" w:hAnsi="Arial" w:cs="Arial"/>
          <w:i/>
          <w:iCs/>
          <w:color w:val="222222"/>
          <w:sz w:val="20"/>
          <w:szCs w:val="20"/>
          <w:shd w:val="clear" w:color="auto" w:fill="FFFFFF"/>
        </w:rPr>
        <w:t>Journal of Cereal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46</w:t>
      </w:r>
      <w:r w:rsidRPr="00A736BF">
        <w:rPr>
          <w:rFonts w:ascii="Arial" w:hAnsi="Arial" w:cs="Arial"/>
          <w:color w:val="222222"/>
          <w:sz w:val="20"/>
          <w:szCs w:val="20"/>
          <w:shd w:val="clear" w:color="auto" w:fill="FFFFFF"/>
        </w:rPr>
        <w:t>(3), 293-307.</w:t>
      </w:r>
    </w:p>
    <w:p w14:paraId="692A547E" w14:textId="7362289B" w:rsidR="00E40289" w:rsidRPr="00A736BF" w:rsidRDefault="00E40289" w:rsidP="00394A7C">
      <w:pPr>
        <w:jc w:val="both"/>
        <w:rPr>
          <w:rFonts w:ascii="Arial" w:hAnsi="Arial" w:cs="Arial"/>
          <w:sz w:val="20"/>
          <w:szCs w:val="20"/>
        </w:rPr>
      </w:pPr>
      <w:r w:rsidRPr="00A736BF">
        <w:rPr>
          <w:rFonts w:ascii="Arial" w:hAnsi="Arial" w:cs="Arial"/>
          <w:sz w:val="20"/>
          <w:szCs w:val="20"/>
        </w:rPr>
        <w:t>Poudel, P. B., &amp; Poudel, M. R. (2020). Heat stress effects and tolerance in wheat: A review. </w:t>
      </w:r>
      <w:r w:rsidRPr="00A736BF">
        <w:rPr>
          <w:rFonts w:ascii="Arial" w:hAnsi="Arial" w:cs="Arial"/>
          <w:i/>
          <w:iCs/>
          <w:sz w:val="20"/>
          <w:szCs w:val="20"/>
        </w:rPr>
        <w:t>J. Biol. Today’s World</w:t>
      </w:r>
      <w:r w:rsidRPr="00A736BF">
        <w:rPr>
          <w:rFonts w:ascii="Arial" w:hAnsi="Arial" w:cs="Arial"/>
          <w:sz w:val="20"/>
          <w:szCs w:val="20"/>
        </w:rPr>
        <w:t>, </w:t>
      </w:r>
      <w:r w:rsidRPr="00A736BF">
        <w:rPr>
          <w:rFonts w:ascii="Arial" w:hAnsi="Arial" w:cs="Arial"/>
          <w:i/>
          <w:iCs/>
          <w:sz w:val="20"/>
          <w:szCs w:val="20"/>
        </w:rPr>
        <w:t>9</w:t>
      </w:r>
      <w:r w:rsidRPr="00A736BF">
        <w:rPr>
          <w:rFonts w:ascii="Arial" w:hAnsi="Arial" w:cs="Arial"/>
          <w:sz w:val="20"/>
          <w:szCs w:val="20"/>
        </w:rPr>
        <w:t>(3), 1-6.</w:t>
      </w:r>
    </w:p>
    <w:p w14:paraId="676C0A97" w14:textId="3C771E1D" w:rsidR="003B0BDF" w:rsidRPr="00A736BF" w:rsidRDefault="003B0BDF" w:rsidP="00394A7C">
      <w:pPr>
        <w:jc w:val="both"/>
        <w:rPr>
          <w:rFonts w:ascii="Arial" w:hAnsi="Arial" w:cs="Arial"/>
          <w:sz w:val="20"/>
          <w:szCs w:val="20"/>
        </w:rPr>
      </w:pPr>
      <w:r w:rsidRPr="00A736BF">
        <w:rPr>
          <w:rFonts w:ascii="Arial" w:hAnsi="Arial" w:cs="Arial"/>
          <w:sz w:val="20"/>
          <w:szCs w:val="20"/>
        </w:rPr>
        <w:t xml:space="preserve">Prasad, P. V., &amp; </w:t>
      </w:r>
      <w:proofErr w:type="spellStart"/>
      <w:r w:rsidRPr="00A736BF">
        <w:rPr>
          <w:rFonts w:ascii="Arial" w:hAnsi="Arial" w:cs="Arial"/>
          <w:sz w:val="20"/>
          <w:szCs w:val="20"/>
        </w:rPr>
        <w:t>Djanaguiraman</w:t>
      </w:r>
      <w:proofErr w:type="spellEnd"/>
      <w:r w:rsidRPr="00A736BF">
        <w:rPr>
          <w:rFonts w:ascii="Arial" w:hAnsi="Arial" w:cs="Arial"/>
          <w:sz w:val="20"/>
          <w:szCs w:val="20"/>
        </w:rPr>
        <w:t>, M. (2014). Response of floret fertility and individual grain weight of wheat to high temperature stress: sensitive stages and thresholds for temperature and duration. </w:t>
      </w:r>
      <w:r w:rsidRPr="00A736BF">
        <w:rPr>
          <w:rFonts w:ascii="Arial" w:hAnsi="Arial" w:cs="Arial"/>
          <w:i/>
          <w:iCs/>
          <w:sz w:val="20"/>
          <w:szCs w:val="20"/>
        </w:rPr>
        <w:t>Functional Plant Biology</w:t>
      </w:r>
      <w:r w:rsidRPr="00A736BF">
        <w:rPr>
          <w:rFonts w:ascii="Arial" w:hAnsi="Arial" w:cs="Arial"/>
          <w:sz w:val="20"/>
          <w:szCs w:val="20"/>
        </w:rPr>
        <w:t>, </w:t>
      </w:r>
      <w:r w:rsidRPr="00A736BF">
        <w:rPr>
          <w:rFonts w:ascii="Arial" w:hAnsi="Arial" w:cs="Arial"/>
          <w:i/>
          <w:iCs/>
          <w:sz w:val="20"/>
          <w:szCs w:val="20"/>
        </w:rPr>
        <w:t>41</w:t>
      </w:r>
      <w:r w:rsidRPr="00A736BF">
        <w:rPr>
          <w:rFonts w:ascii="Arial" w:hAnsi="Arial" w:cs="Arial"/>
          <w:sz w:val="20"/>
          <w:szCs w:val="20"/>
        </w:rPr>
        <w:t>(12), 1261-1269.</w:t>
      </w:r>
    </w:p>
    <w:p w14:paraId="3CC4C1B8" w14:textId="2A30E067" w:rsidR="00BA0873" w:rsidRPr="00A736BF" w:rsidRDefault="00BA0873" w:rsidP="00394A7C">
      <w:pPr>
        <w:jc w:val="both"/>
        <w:rPr>
          <w:rFonts w:ascii="Arial" w:hAnsi="Arial" w:cs="Arial"/>
          <w:sz w:val="20"/>
          <w:szCs w:val="20"/>
        </w:rPr>
      </w:pPr>
      <w:r w:rsidRPr="00A736BF">
        <w:rPr>
          <w:rFonts w:ascii="Arial" w:hAnsi="Arial" w:cs="Arial"/>
          <w:sz w:val="20"/>
          <w:szCs w:val="20"/>
        </w:rPr>
        <w:t>Pandey, G. C., Mehta, G., Sharma, P., &amp; Sharma, V. (2019). Terminal heat tolerance in wheat: an overview.</w:t>
      </w:r>
    </w:p>
    <w:p w14:paraId="44C6B759" w14:textId="2C6BE50F" w:rsidR="00BA2856" w:rsidRPr="00A736BF" w:rsidRDefault="00BA2856" w:rsidP="00394A7C">
      <w:pPr>
        <w:jc w:val="both"/>
        <w:rPr>
          <w:rFonts w:ascii="Arial" w:hAnsi="Arial" w:cs="Arial"/>
          <w:sz w:val="20"/>
          <w:szCs w:val="20"/>
        </w:rPr>
      </w:pPr>
      <w:r w:rsidRPr="00A736BF">
        <w:rPr>
          <w:rFonts w:ascii="Arial" w:hAnsi="Arial" w:cs="Arial"/>
          <w:sz w:val="20"/>
          <w:szCs w:val="20"/>
        </w:rPr>
        <w:t>Pang, Y., Liu, C., Wang, D., Amand, P. S., Bernardo, A., Li, W., ... &amp; Liu, S. (2020). High-resolution genome-wide association study identifies genomic regions and candidate genes for important agronomic traits in wheat. </w:t>
      </w:r>
      <w:r w:rsidRPr="00A736BF">
        <w:rPr>
          <w:rFonts w:ascii="Arial" w:hAnsi="Arial" w:cs="Arial"/>
          <w:i/>
          <w:iCs/>
          <w:sz w:val="20"/>
          <w:szCs w:val="20"/>
        </w:rPr>
        <w:t>Molecular Plant</w:t>
      </w:r>
      <w:r w:rsidRPr="00A736BF">
        <w:rPr>
          <w:rFonts w:ascii="Arial" w:hAnsi="Arial" w:cs="Arial"/>
          <w:sz w:val="20"/>
          <w:szCs w:val="20"/>
        </w:rPr>
        <w:t>, </w:t>
      </w:r>
      <w:r w:rsidRPr="00A736BF">
        <w:rPr>
          <w:rFonts w:ascii="Arial" w:hAnsi="Arial" w:cs="Arial"/>
          <w:i/>
          <w:iCs/>
          <w:sz w:val="20"/>
          <w:szCs w:val="20"/>
        </w:rPr>
        <w:t>13</w:t>
      </w:r>
      <w:r w:rsidRPr="00A736BF">
        <w:rPr>
          <w:rFonts w:ascii="Arial" w:hAnsi="Arial" w:cs="Arial"/>
          <w:sz w:val="20"/>
          <w:szCs w:val="20"/>
        </w:rPr>
        <w:t>(9), 1311-1327.</w:t>
      </w:r>
    </w:p>
    <w:p w14:paraId="3DB1FDC6" w14:textId="7AD1363E" w:rsidR="00383FB6" w:rsidRPr="00A736BF" w:rsidRDefault="00383FB6" w:rsidP="00394A7C">
      <w:pPr>
        <w:jc w:val="both"/>
        <w:rPr>
          <w:rFonts w:ascii="Arial" w:hAnsi="Arial" w:cs="Arial"/>
          <w:sz w:val="20"/>
          <w:szCs w:val="20"/>
        </w:rPr>
      </w:pPr>
      <w:proofErr w:type="spellStart"/>
      <w:r w:rsidRPr="00A736BF">
        <w:rPr>
          <w:rFonts w:ascii="Arial" w:hAnsi="Arial" w:cs="Arial"/>
          <w:sz w:val="20"/>
          <w:szCs w:val="20"/>
        </w:rPr>
        <w:t>Puthur</w:t>
      </w:r>
      <w:proofErr w:type="spellEnd"/>
      <w:r w:rsidRPr="00A736BF">
        <w:rPr>
          <w:rFonts w:ascii="Arial" w:hAnsi="Arial" w:cs="Arial"/>
          <w:sz w:val="20"/>
          <w:szCs w:val="20"/>
        </w:rPr>
        <w:t>, J. T. (2016). Antioxidants and cellular antioxidation mechanism in plants. </w:t>
      </w:r>
      <w:r w:rsidRPr="00A736BF">
        <w:rPr>
          <w:rFonts w:ascii="Arial" w:hAnsi="Arial" w:cs="Arial"/>
          <w:i/>
          <w:iCs/>
          <w:sz w:val="20"/>
          <w:szCs w:val="20"/>
        </w:rPr>
        <w:t>South Indian Journal of Biological Sciences</w:t>
      </w:r>
      <w:r w:rsidRPr="00A736BF">
        <w:rPr>
          <w:rFonts w:ascii="Arial" w:hAnsi="Arial" w:cs="Arial"/>
          <w:sz w:val="20"/>
          <w:szCs w:val="20"/>
        </w:rPr>
        <w:t>, </w:t>
      </w:r>
      <w:r w:rsidRPr="00A736BF">
        <w:rPr>
          <w:rFonts w:ascii="Arial" w:hAnsi="Arial" w:cs="Arial"/>
          <w:i/>
          <w:iCs/>
          <w:sz w:val="20"/>
          <w:szCs w:val="20"/>
        </w:rPr>
        <w:t>2</w:t>
      </w:r>
      <w:r w:rsidRPr="00A736BF">
        <w:rPr>
          <w:rFonts w:ascii="Arial" w:hAnsi="Arial" w:cs="Arial"/>
          <w:sz w:val="20"/>
          <w:szCs w:val="20"/>
        </w:rPr>
        <w:t>(1), 9-13.</w:t>
      </w:r>
    </w:p>
    <w:p w14:paraId="471ADA6A" w14:textId="2BD294A5" w:rsidR="00085489" w:rsidRPr="00A736BF" w:rsidRDefault="00085489"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Pradhan, G. P., Prasad, P. V., Fritz, A. K., Kirkham, M. B., &amp; Gill, B. S. (2012). Effects of drought and high temperature stress on synthetic </w:t>
      </w:r>
      <w:proofErr w:type="spellStart"/>
      <w:r w:rsidRPr="00A736BF">
        <w:rPr>
          <w:rFonts w:ascii="Arial" w:hAnsi="Arial" w:cs="Arial"/>
          <w:color w:val="222222"/>
          <w:sz w:val="20"/>
          <w:szCs w:val="20"/>
          <w:shd w:val="clear" w:color="auto" w:fill="FFFFFF"/>
        </w:rPr>
        <w:t>hexaploid</w:t>
      </w:r>
      <w:proofErr w:type="spellEnd"/>
      <w:r w:rsidRPr="00A736BF">
        <w:rPr>
          <w:rFonts w:ascii="Arial" w:hAnsi="Arial" w:cs="Arial"/>
          <w:color w:val="222222"/>
          <w:sz w:val="20"/>
          <w:szCs w:val="20"/>
          <w:shd w:val="clear" w:color="auto" w:fill="FFFFFF"/>
        </w:rPr>
        <w:t xml:space="preserve"> wheat. </w:t>
      </w:r>
      <w:r w:rsidRPr="00A736BF">
        <w:rPr>
          <w:rFonts w:ascii="Arial" w:hAnsi="Arial" w:cs="Arial"/>
          <w:i/>
          <w:iCs/>
          <w:color w:val="222222"/>
          <w:sz w:val="20"/>
          <w:szCs w:val="20"/>
          <w:shd w:val="clear" w:color="auto" w:fill="FFFFFF"/>
        </w:rPr>
        <w:t>Functional Plant Biology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39</w:t>
      </w:r>
      <w:r w:rsidRPr="00A736BF">
        <w:rPr>
          <w:rFonts w:ascii="Arial" w:hAnsi="Arial" w:cs="Arial"/>
          <w:color w:val="222222"/>
          <w:sz w:val="20"/>
          <w:szCs w:val="20"/>
          <w:shd w:val="clear" w:color="auto" w:fill="FFFFFF"/>
        </w:rPr>
        <w:t>(3), 190-198.</w:t>
      </w:r>
    </w:p>
    <w:p w14:paraId="489D3C6E" w14:textId="4A7D2FD0" w:rsidR="00920E9C" w:rsidRPr="00A736BF" w:rsidRDefault="00920E9C"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Pandey, G. C., Mamrutha, H. M., Tiwari, R., Sareen, S., Bhatia, S., </w:t>
      </w:r>
      <w:proofErr w:type="spellStart"/>
      <w:r w:rsidRPr="00A736BF">
        <w:rPr>
          <w:rFonts w:ascii="Arial" w:hAnsi="Arial" w:cs="Arial"/>
          <w:color w:val="222222"/>
          <w:sz w:val="20"/>
          <w:szCs w:val="20"/>
          <w:shd w:val="clear" w:color="auto" w:fill="FFFFFF"/>
        </w:rPr>
        <w:t>Siwach</w:t>
      </w:r>
      <w:proofErr w:type="spellEnd"/>
      <w:r w:rsidRPr="00A736BF">
        <w:rPr>
          <w:rFonts w:ascii="Arial" w:hAnsi="Arial" w:cs="Arial"/>
          <w:color w:val="222222"/>
          <w:sz w:val="20"/>
          <w:szCs w:val="20"/>
          <w:shd w:val="clear" w:color="auto" w:fill="FFFFFF"/>
        </w:rPr>
        <w:t>, P., ... &amp; Sharma, I. (2015). Physiological traits associated with heat tolerance in bread wheat (</w:t>
      </w:r>
      <w:r w:rsidRPr="00E22102">
        <w:rPr>
          <w:rFonts w:ascii="Arial" w:hAnsi="Arial" w:cs="Arial"/>
          <w:i/>
          <w:iCs/>
          <w:color w:val="222222"/>
          <w:sz w:val="20"/>
          <w:szCs w:val="20"/>
          <w:shd w:val="clear" w:color="auto" w:fill="FFFFFF"/>
        </w:rPr>
        <w:t>Triticum aestivum L</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Physiology and Molecular Biology of Plants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21</w:t>
      </w:r>
      <w:r w:rsidRPr="00A736BF">
        <w:rPr>
          <w:rFonts w:ascii="Arial" w:hAnsi="Arial" w:cs="Arial"/>
          <w:color w:val="222222"/>
          <w:sz w:val="20"/>
          <w:szCs w:val="20"/>
          <w:shd w:val="clear" w:color="auto" w:fill="FFFFFF"/>
        </w:rPr>
        <w:t>(1), 93-99.</w:t>
      </w:r>
    </w:p>
    <w:p w14:paraId="3FA01003" w14:textId="46B2FCF0" w:rsidR="00920E9C" w:rsidRPr="00A736BF" w:rsidRDefault="00920E9C" w:rsidP="00394A7C">
      <w:pPr>
        <w:jc w:val="both"/>
        <w:rPr>
          <w:rFonts w:ascii="Arial" w:hAnsi="Arial" w:cs="Arial"/>
          <w:sz w:val="20"/>
          <w:szCs w:val="20"/>
        </w:rPr>
      </w:pPr>
      <w:r w:rsidRPr="00A736BF">
        <w:rPr>
          <w:rFonts w:ascii="Arial" w:hAnsi="Arial" w:cs="Arial"/>
          <w:sz w:val="20"/>
          <w:szCs w:val="20"/>
        </w:rPr>
        <w:t xml:space="preserve">Paliwal, R., Röder, M. S., Kumar, U., Srivastava, J. P., &amp; Joshi, A. K. (2012). QTL mapping of terminal heat tolerance in </w:t>
      </w:r>
      <w:proofErr w:type="spellStart"/>
      <w:r w:rsidRPr="00A736BF">
        <w:rPr>
          <w:rFonts w:ascii="Arial" w:hAnsi="Arial" w:cs="Arial"/>
          <w:sz w:val="20"/>
          <w:szCs w:val="20"/>
        </w:rPr>
        <w:t>hexaploid</w:t>
      </w:r>
      <w:proofErr w:type="spellEnd"/>
      <w:r w:rsidRPr="00A736BF">
        <w:rPr>
          <w:rFonts w:ascii="Arial" w:hAnsi="Arial" w:cs="Arial"/>
          <w:sz w:val="20"/>
          <w:szCs w:val="20"/>
        </w:rPr>
        <w:t xml:space="preserve"> wheat </w:t>
      </w:r>
      <w:r w:rsidRPr="00E22102">
        <w:rPr>
          <w:rFonts w:ascii="Arial" w:hAnsi="Arial" w:cs="Arial"/>
          <w:i/>
          <w:iCs/>
          <w:sz w:val="20"/>
          <w:szCs w:val="20"/>
        </w:rPr>
        <w:t>(T. aestivum L</w:t>
      </w:r>
      <w:r w:rsidRPr="00A736BF">
        <w:rPr>
          <w:rFonts w:ascii="Arial" w:hAnsi="Arial" w:cs="Arial"/>
          <w:sz w:val="20"/>
          <w:szCs w:val="20"/>
        </w:rPr>
        <w:t>.). Theoretical and Applied Genetics, 125(3), 561-575.</w:t>
      </w:r>
    </w:p>
    <w:p w14:paraId="5B9E5B87" w14:textId="6BDB3F08" w:rsidR="00553188" w:rsidRPr="00A736BF" w:rsidRDefault="00553188" w:rsidP="00394A7C">
      <w:pPr>
        <w:jc w:val="both"/>
        <w:rPr>
          <w:rFonts w:ascii="Arial" w:hAnsi="Arial" w:cs="Arial"/>
          <w:sz w:val="20"/>
          <w:szCs w:val="20"/>
        </w:rPr>
      </w:pPr>
      <w:r w:rsidRPr="00A736BF">
        <w:rPr>
          <w:rFonts w:ascii="Arial" w:hAnsi="Arial" w:cs="Arial"/>
          <w:sz w:val="20"/>
          <w:szCs w:val="20"/>
        </w:rPr>
        <w:t xml:space="preserve">Pandey, G. C., Sareen, S., </w:t>
      </w:r>
      <w:proofErr w:type="spellStart"/>
      <w:r w:rsidRPr="00A736BF">
        <w:rPr>
          <w:rFonts w:ascii="Arial" w:hAnsi="Arial" w:cs="Arial"/>
          <w:sz w:val="20"/>
          <w:szCs w:val="20"/>
        </w:rPr>
        <w:t>Siwach</w:t>
      </w:r>
      <w:proofErr w:type="spellEnd"/>
      <w:r w:rsidRPr="00A736BF">
        <w:rPr>
          <w:rFonts w:ascii="Arial" w:hAnsi="Arial" w:cs="Arial"/>
          <w:sz w:val="20"/>
          <w:szCs w:val="20"/>
        </w:rPr>
        <w:t>, P., &amp; Tiwari, R. (2014). Molecular characterization of heat tolerance in bread wheat (</w:t>
      </w:r>
      <w:r w:rsidRPr="00E22102">
        <w:rPr>
          <w:rFonts w:ascii="Arial" w:hAnsi="Arial" w:cs="Arial"/>
          <w:i/>
          <w:iCs/>
          <w:sz w:val="20"/>
          <w:szCs w:val="20"/>
        </w:rPr>
        <w:t>Triticum aestivum L</w:t>
      </w:r>
      <w:r w:rsidRPr="00A736BF">
        <w:rPr>
          <w:rFonts w:ascii="Arial" w:hAnsi="Arial" w:cs="Arial"/>
          <w:sz w:val="20"/>
          <w:szCs w:val="20"/>
        </w:rPr>
        <w:t>.) using differences in thousand-grain weights (</w:t>
      </w:r>
      <w:proofErr w:type="spellStart"/>
      <w:r w:rsidRPr="00A736BF">
        <w:rPr>
          <w:rFonts w:ascii="Arial" w:hAnsi="Arial" w:cs="Arial"/>
          <w:sz w:val="20"/>
          <w:szCs w:val="20"/>
        </w:rPr>
        <w:t>dTGW</w:t>
      </w:r>
      <w:proofErr w:type="spellEnd"/>
      <w:r w:rsidRPr="00A736BF">
        <w:rPr>
          <w:rFonts w:ascii="Arial" w:hAnsi="Arial" w:cs="Arial"/>
          <w:sz w:val="20"/>
          <w:szCs w:val="20"/>
        </w:rPr>
        <w:t>) as a potential indirect selection criterion. Cereal Research Communications, 42(1), 38-46.</w:t>
      </w:r>
    </w:p>
    <w:p w14:paraId="45CFA2AD" w14:textId="3C409DB4" w:rsidR="00C4625E" w:rsidRPr="00A736BF" w:rsidRDefault="00C4625E" w:rsidP="00394A7C">
      <w:pPr>
        <w:jc w:val="both"/>
        <w:rPr>
          <w:rFonts w:ascii="Arial" w:hAnsi="Arial" w:cs="Arial"/>
          <w:sz w:val="20"/>
          <w:szCs w:val="20"/>
        </w:rPr>
      </w:pPr>
      <w:r w:rsidRPr="00A736BF">
        <w:rPr>
          <w:rFonts w:ascii="Arial" w:hAnsi="Arial" w:cs="Arial"/>
          <w:color w:val="222222"/>
          <w:sz w:val="20"/>
          <w:szCs w:val="20"/>
          <w:shd w:val="clear" w:color="auto" w:fill="FFFFFF"/>
        </w:rPr>
        <w:lastRenderedPageBreak/>
        <w:t xml:space="preserve">Qin, D., Wu, H., Peng, H., Yao, Y., Ni, Z., Li, Z., ... &amp; Sun, Q. (2008). Heat stress-responsive transcriptome analysis in heat susceptible and tolerant wheat </w:t>
      </w:r>
      <w:r w:rsidRPr="00E22102">
        <w:rPr>
          <w:rFonts w:ascii="Arial" w:hAnsi="Arial" w:cs="Arial"/>
          <w:i/>
          <w:iCs/>
          <w:color w:val="222222"/>
          <w:sz w:val="20"/>
          <w:szCs w:val="20"/>
          <w:shd w:val="clear" w:color="auto" w:fill="FFFFFF"/>
        </w:rPr>
        <w:t>(Triticum aestivum L.)</w:t>
      </w:r>
      <w:r w:rsidRPr="00A736BF">
        <w:rPr>
          <w:rFonts w:ascii="Arial" w:hAnsi="Arial" w:cs="Arial"/>
          <w:color w:val="222222"/>
          <w:sz w:val="20"/>
          <w:szCs w:val="20"/>
          <w:shd w:val="clear" w:color="auto" w:fill="FFFFFF"/>
        </w:rPr>
        <w:t xml:space="preserve"> by using Wheat Genome Array. </w:t>
      </w:r>
      <w:r w:rsidRPr="00A736BF">
        <w:rPr>
          <w:rFonts w:ascii="Arial" w:hAnsi="Arial" w:cs="Arial"/>
          <w:i/>
          <w:iCs/>
          <w:color w:val="222222"/>
          <w:sz w:val="20"/>
          <w:szCs w:val="20"/>
          <w:shd w:val="clear" w:color="auto" w:fill="FFFFFF"/>
        </w:rPr>
        <w:t>BMC genomics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9</w:t>
      </w:r>
      <w:r w:rsidRPr="00A736BF">
        <w:rPr>
          <w:rFonts w:ascii="Arial" w:hAnsi="Arial" w:cs="Arial"/>
          <w:color w:val="222222"/>
          <w:sz w:val="20"/>
          <w:szCs w:val="20"/>
          <w:shd w:val="clear" w:color="auto" w:fill="FFFFFF"/>
        </w:rPr>
        <w:t>(1), 432.</w:t>
      </w:r>
    </w:p>
    <w:p w14:paraId="0A11B965" w14:textId="0E222EBB" w:rsidR="00E40289" w:rsidRPr="00A736BF" w:rsidRDefault="00E40289" w:rsidP="00394A7C">
      <w:pPr>
        <w:jc w:val="both"/>
        <w:rPr>
          <w:rFonts w:ascii="Arial" w:hAnsi="Arial" w:cs="Arial"/>
          <w:sz w:val="20"/>
          <w:szCs w:val="20"/>
        </w:rPr>
      </w:pPr>
      <w:r w:rsidRPr="00A736BF">
        <w:rPr>
          <w:rFonts w:ascii="Arial" w:hAnsi="Arial" w:cs="Arial"/>
          <w:sz w:val="20"/>
          <w:szCs w:val="20"/>
        </w:rPr>
        <w:t>Riaz, M. W., Yang, L., Yousaf, M. I., Sami, A., Mei, X. D., Shah, L., ... &amp; Ma, C. (2021). Effects of heat stress on growth, physiology of plants, yield and grain quality of different spring wheat</w:t>
      </w:r>
      <w:r w:rsidR="00E22102">
        <w:rPr>
          <w:rFonts w:ascii="Arial" w:hAnsi="Arial" w:cs="Arial"/>
          <w:sz w:val="20"/>
          <w:szCs w:val="20"/>
        </w:rPr>
        <w:t xml:space="preserve"> (</w:t>
      </w:r>
      <w:r w:rsidRPr="00E22102">
        <w:rPr>
          <w:rFonts w:ascii="Arial" w:hAnsi="Arial" w:cs="Arial"/>
          <w:i/>
          <w:iCs/>
          <w:sz w:val="20"/>
          <w:szCs w:val="20"/>
        </w:rPr>
        <w:t>Triticum</w:t>
      </w:r>
      <w:r w:rsidRPr="00A736BF">
        <w:rPr>
          <w:rFonts w:ascii="Arial" w:hAnsi="Arial" w:cs="Arial"/>
          <w:sz w:val="20"/>
          <w:szCs w:val="20"/>
        </w:rPr>
        <w:t xml:space="preserve"> </w:t>
      </w:r>
      <w:r w:rsidRPr="00E22102">
        <w:rPr>
          <w:rFonts w:ascii="Arial" w:hAnsi="Arial" w:cs="Arial"/>
          <w:i/>
          <w:iCs/>
          <w:sz w:val="20"/>
          <w:szCs w:val="20"/>
        </w:rPr>
        <w:t>aestivum L.)</w:t>
      </w:r>
      <w:r w:rsidRPr="00A736BF">
        <w:rPr>
          <w:rFonts w:ascii="Arial" w:hAnsi="Arial" w:cs="Arial"/>
          <w:sz w:val="20"/>
          <w:szCs w:val="20"/>
        </w:rPr>
        <w:t xml:space="preserve"> genotypes. </w:t>
      </w:r>
      <w:r w:rsidRPr="00A736BF">
        <w:rPr>
          <w:rFonts w:ascii="Arial" w:hAnsi="Arial" w:cs="Arial"/>
          <w:i/>
          <w:iCs/>
          <w:sz w:val="20"/>
          <w:szCs w:val="20"/>
        </w:rPr>
        <w:t>Sustainability</w:t>
      </w:r>
      <w:r w:rsidRPr="00A736BF">
        <w:rPr>
          <w:rFonts w:ascii="Arial" w:hAnsi="Arial" w:cs="Arial"/>
          <w:sz w:val="20"/>
          <w:szCs w:val="20"/>
        </w:rPr>
        <w:t>, </w:t>
      </w:r>
      <w:r w:rsidRPr="00A736BF">
        <w:rPr>
          <w:rFonts w:ascii="Arial" w:hAnsi="Arial" w:cs="Arial"/>
          <w:i/>
          <w:iCs/>
          <w:sz w:val="20"/>
          <w:szCs w:val="20"/>
        </w:rPr>
        <w:t>13</w:t>
      </w:r>
      <w:r w:rsidRPr="00A736BF">
        <w:rPr>
          <w:rFonts w:ascii="Arial" w:hAnsi="Arial" w:cs="Arial"/>
          <w:sz w:val="20"/>
          <w:szCs w:val="20"/>
        </w:rPr>
        <w:t>(5), 2972.</w:t>
      </w:r>
    </w:p>
    <w:p w14:paraId="2B97EFE9" w14:textId="62956D0E" w:rsidR="00B7186E" w:rsidRPr="00A736BF" w:rsidRDefault="00B7186E" w:rsidP="00394A7C">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Ramadas</w:t>
      </w:r>
      <w:proofErr w:type="spellEnd"/>
      <w:r w:rsidRPr="00A736BF">
        <w:rPr>
          <w:rFonts w:ascii="Arial" w:hAnsi="Arial" w:cs="Arial"/>
          <w:color w:val="222222"/>
          <w:sz w:val="20"/>
          <w:szCs w:val="20"/>
          <w:shd w:val="clear" w:color="auto" w:fill="FFFFFF"/>
        </w:rPr>
        <w:t>, S., Kumar, T. K., &amp; Singh, G. P. (2019). Wheat production in India: Trends and prospects. In </w:t>
      </w:r>
      <w:r w:rsidRPr="00A736BF">
        <w:rPr>
          <w:rFonts w:ascii="Arial" w:hAnsi="Arial" w:cs="Arial"/>
          <w:i/>
          <w:iCs/>
          <w:color w:val="222222"/>
          <w:sz w:val="20"/>
          <w:szCs w:val="20"/>
          <w:shd w:val="clear" w:color="auto" w:fill="FFFFFF"/>
        </w:rPr>
        <w:t>Recent advances in grain crops research</w:t>
      </w:r>
      <w:r w:rsidRPr="00A736BF">
        <w:rPr>
          <w:rFonts w:ascii="Arial" w:hAnsi="Arial" w:cs="Arial"/>
          <w:color w:val="222222"/>
          <w:sz w:val="20"/>
          <w:szCs w:val="20"/>
          <w:shd w:val="clear" w:color="auto" w:fill="FFFFFF"/>
        </w:rPr>
        <w:t xml:space="preserve">. </w:t>
      </w:r>
      <w:proofErr w:type="spellStart"/>
      <w:r w:rsidRPr="00A736BF">
        <w:rPr>
          <w:rFonts w:ascii="Arial" w:hAnsi="Arial" w:cs="Arial"/>
          <w:color w:val="222222"/>
          <w:sz w:val="20"/>
          <w:szCs w:val="20"/>
          <w:shd w:val="clear" w:color="auto" w:fill="FFFFFF"/>
        </w:rPr>
        <w:t>IntechOpen</w:t>
      </w:r>
      <w:proofErr w:type="spellEnd"/>
    </w:p>
    <w:p w14:paraId="281FBFC1" w14:textId="358F58F9" w:rsidR="00B7186E" w:rsidRPr="00A736BF" w:rsidRDefault="00B7186E"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Rehman, H. U., Tariq, A., Ashraf, I., Ahmed, M., Muscolo, A., Basra, S. M., &amp; Reynolds, M. (2021). Evaluation of physiological and morphological traits for improving spring wheat adaptation to terminal heat stress. </w:t>
      </w:r>
      <w:r w:rsidRPr="00A736BF">
        <w:rPr>
          <w:rFonts w:ascii="Arial" w:hAnsi="Arial" w:cs="Arial"/>
          <w:i/>
          <w:iCs/>
          <w:color w:val="222222"/>
          <w:sz w:val="20"/>
          <w:szCs w:val="20"/>
          <w:shd w:val="clear" w:color="auto" w:fill="FFFFFF"/>
        </w:rPr>
        <w:t>Plants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10</w:t>
      </w:r>
      <w:r w:rsidRPr="00A736BF">
        <w:rPr>
          <w:rFonts w:ascii="Arial" w:hAnsi="Arial" w:cs="Arial"/>
          <w:color w:val="222222"/>
          <w:sz w:val="20"/>
          <w:szCs w:val="20"/>
          <w:shd w:val="clear" w:color="auto" w:fill="FFFFFF"/>
        </w:rPr>
        <w:t>(3), 455.</w:t>
      </w:r>
    </w:p>
    <w:p w14:paraId="1ECCF047" w14:textId="1A8AE388" w:rsidR="00333456" w:rsidRPr="00A736BF" w:rsidRDefault="00333456"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Rahman, M. A., </w:t>
      </w:r>
      <w:proofErr w:type="spellStart"/>
      <w:r w:rsidRPr="00A736BF">
        <w:rPr>
          <w:rFonts w:ascii="Arial" w:hAnsi="Arial" w:cs="Arial"/>
          <w:color w:val="222222"/>
          <w:sz w:val="20"/>
          <w:szCs w:val="20"/>
          <w:shd w:val="clear" w:color="auto" w:fill="FFFFFF"/>
        </w:rPr>
        <w:t>Chikushi</w:t>
      </w:r>
      <w:proofErr w:type="spellEnd"/>
      <w:r w:rsidRPr="00A736BF">
        <w:rPr>
          <w:rFonts w:ascii="Arial" w:hAnsi="Arial" w:cs="Arial"/>
          <w:color w:val="222222"/>
          <w:sz w:val="20"/>
          <w:szCs w:val="20"/>
          <w:shd w:val="clear" w:color="auto" w:fill="FFFFFF"/>
        </w:rPr>
        <w:t>, J., Yoshida, S., &amp; Karim, A. J. M. S. (2009). Growth and yield components of wheat genotypes exposed to high temperature stress under control environment. </w:t>
      </w:r>
      <w:r w:rsidRPr="00A736BF">
        <w:rPr>
          <w:rFonts w:ascii="Arial" w:hAnsi="Arial" w:cs="Arial"/>
          <w:i/>
          <w:iCs/>
          <w:color w:val="222222"/>
          <w:sz w:val="20"/>
          <w:szCs w:val="20"/>
          <w:shd w:val="clear" w:color="auto" w:fill="FFFFFF"/>
        </w:rPr>
        <w:t>Bangladesh Journal of Agricultural Research</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34</w:t>
      </w:r>
      <w:r w:rsidRPr="00A736BF">
        <w:rPr>
          <w:rFonts w:ascii="Arial" w:hAnsi="Arial" w:cs="Arial"/>
          <w:color w:val="222222"/>
          <w:sz w:val="20"/>
          <w:szCs w:val="20"/>
          <w:shd w:val="clear" w:color="auto" w:fill="FFFFFF"/>
        </w:rPr>
        <w:t>(3), 360-372.</w:t>
      </w:r>
    </w:p>
    <w:p w14:paraId="5C68D1F5" w14:textId="1C3BEBEA" w:rsidR="00531C84" w:rsidRPr="00A736BF" w:rsidRDefault="00531C84"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Raines, C. A. (2011). Increasing photosynthetic carbon assimilation in C3 plants to improve crop yield: current and future strategies. </w:t>
      </w:r>
      <w:r w:rsidRPr="00A736BF">
        <w:rPr>
          <w:rFonts w:ascii="Arial" w:hAnsi="Arial" w:cs="Arial"/>
          <w:i/>
          <w:iCs/>
          <w:color w:val="222222"/>
          <w:sz w:val="20"/>
          <w:szCs w:val="20"/>
          <w:shd w:val="clear" w:color="auto" w:fill="FFFFFF"/>
        </w:rPr>
        <w:t>Plant physiology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155</w:t>
      </w:r>
      <w:r w:rsidRPr="00A736BF">
        <w:rPr>
          <w:rFonts w:ascii="Arial" w:hAnsi="Arial" w:cs="Arial"/>
          <w:color w:val="222222"/>
          <w:sz w:val="20"/>
          <w:szCs w:val="20"/>
          <w:shd w:val="clear" w:color="auto" w:fill="FFFFFF"/>
        </w:rPr>
        <w:t>(1), 36-42.</w:t>
      </w:r>
    </w:p>
    <w:p w14:paraId="3C03B9C8" w14:textId="6BCA2DE4" w:rsidR="00333456" w:rsidRPr="00A736BF" w:rsidRDefault="00333456"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Riaz-</w:t>
      </w:r>
      <w:proofErr w:type="spellStart"/>
      <w:r w:rsidRPr="00A736BF">
        <w:rPr>
          <w:rFonts w:ascii="Arial" w:hAnsi="Arial" w:cs="Arial"/>
          <w:color w:val="222222"/>
          <w:sz w:val="20"/>
          <w:szCs w:val="20"/>
          <w:shd w:val="clear" w:color="auto" w:fill="FFFFFF"/>
        </w:rPr>
        <w:t>ud</w:t>
      </w:r>
      <w:proofErr w:type="spellEnd"/>
      <w:r w:rsidRPr="00A736BF">
        <w:rPr>
          <w:rFonts w:ascii="Arial" w:hAnsi="Arial" w:cs="Arial"/>
          <w:color w:val="222222"/>
          <w:sz w:val="20"/>
          <w:szCs w:val="20"/>
          <w:shd w:val="clear" w:color="auto" w:fill="FFFFFF"/>
        </w:rPr>
        <w:t>-Din, M. S., Ahmad, N., Hussain, M., &amp; Rehman, A. U. (2010). Effect of temperature on development and grain formation in spring wheat. </w:t>
      </w:r>
      <w:r w:rsidRPr="00A736BF">
        <w:rPr>
          <w:rFonts w:ascii="Arial" w:hAnsi="Arial" w:cs="Arial"/>
          <w:i/>
          <w:iCs/>
          <w:color w:val="222222"/>
          <w:sz w:val="20"/>
          <w:szCs w:val="20"/>
          <w:shd w:val="clear" w:color="auto" w:fill="FFFFFF"/>
        </w:rPr>
        <w:t>Pak. J. Bot</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42</w:t>
      </w:r>
      <w:r w:rsidRPr="00A736BF">
        <w:rPr>
          <w:rFonts w:ascii="Arial" w:hAnsi="Arial" w:cs="Arial"/>
          <w:color w:val="222222"/>
          <w:sz w:val="20"/>
          <w:szCs w:val="20"/>
          <w:shd w:val="clear" w:color="auto" w:fill="FFFFFF"/>
        </w:rPr>
        <w:t>(2), 899-906.</w:t>
      </w:r>
    </w:p>
    <w:p w14:paraId="464F6D2D" w14:textId="0FE7830B" w:rsidR="002B6E56" w:rsidRPr="00A736BF" w:rsidRDefault="002B6E56"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Reynolds, M. P., Nagarajan, S., Razzaque, M. A., &amp; Ageeb, O. A. A. (2001). Heat tolerance. </w:t>
      </w:r>
      <w:r w:rsidRPr="00A736BF">
        <w:rPr>
          <w:rFonts w:ascii="Arial" w:hAnsi="Arial" w:cs="Arial"/>
          <w:i/>
          <w:iCs/>
          <w:color w:val="222222"/>
          <w:sz w:val="20"/>
          <w:szCs w:val="20"/>
          <w:shd w:val="clear" w:color="auto" w:fill="FFFFFF"/>
        </w:rPr>
        <w:t>Application of physiology in wheat breeding</w:t>
      </w:r>
      <w:r w:rsidRPr="00A736BF">
        <w:rPr>
          <w:rFonts w:ascii="Arial" w:hAnsi="Arial" w:cs="Arial"/>
          <w:color w:val="222222"/>
          <w:sz w:val="20"/>
          <w:szCs w:val="20"/>
          <w:shd w:val="clear" w:color="auto" w:fill="FFFFFF"/>
        </w:rPr>
        <w:t>, 124-135.</w:t>
      </w:r>
    </w:p>
    <w:p w14:paraId="3F9B048E" w14:textId="19F7875C" w:rsidR="00910259" w:rsidRPr="00A736BF" w:rsidRDefault="00910259"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Ramakrishna, G., Singh, A., Kaur, P., Yadav, S. S., Sharma, S., &amp; Gaikwad, K. (2022). Genome wide identification and characterization of small heat shock protein gene family in </w:t>
      </w:r>
      <w:r w:rsidR="00E57597" w:rsidRPr="00A736BF">
        <w:rPr>
          <w:rFonts w:ascii="Arial" w:hAnsi="Arial" w:cs="Arial"/>
          <w:color w:val="222222"/>
          <w:sz w:val="20"/>
          <w:szCs w:val="20"/>
          <w:shd w:val="clear" w:color="auto" w:fill="FFFFFF"/>
        </w:rPr>
        <w:t>pigeon pea</w:t>
      </w:r>
      <w:r w:rsidRPr="00A736BF">
        <w:rPr>
          <w:rFonts w:ascii="Arial" w:hAnsi="Arial" w:cs="Arial"/>
          <w:color w:val="222222"/>
          <w:sz w:val="20"/>
          <w:szCs w:val="20"/>
          <w:shd w:val="clear" w:color="auto" w:fill="FFFFFF"/>
        </w:rPr>
        <w:t xml:space="preserve"> and their expression profiling during abiotic stress conditions. </w:t>
      </w:r>
      <w:r w:rsidRPr="00A736BF">
        <w:rPr>
          <w:rFonts w:ascii="Arial" w:hAnsi="Arial" w:cs="Arial"/>
          <w:i/>
          <w:iCs/>
          <w:color w:val="222222"/>
          <w:sz w:val="20"/>
          <w:szCs w:val="20"/>
          <w:shd w:val="clear" w:color="auto" w:fill="FFFFFF"/>
        </w:rPr>
        <w:t>International journal of biological macromolecules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197</w:t>
      </w:r>
      <w:r w:rsidRPr="00A736BF">
        <w:rPr>
          <w:rFonts w:ascii="Arial" w:hAnsi="Arial" w:cs="Arial"/>
          <w:color w:val="222222"/>
          <w:sz w:val="20"/>
          <w:szCs w:val="20"/>
          <w:shd w:val="clear" w:color="auto" w:fill="FFFFFF"/>
        </w:rPr>
        <w:t>, 88-102.</w:t>
      </w:r>
    </w:p>
    <w:p w14:paraId="1DAC074C" w14:textId="5DBE65D6" w:rsidR="00E848E5" w:rsidRPr="00A736BF" w:rsidRDefault="00E848E5"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Royo, C., &amp; Briceño-Félix, G. A. (2011). Spanish wheat pool. </w:t>
      </w:r>
      <w:r w:rsidRPr="00A736BF">
        <w:rPr>
          <w:rFonts w:ascii="Arial" w:hAnsi="Arial" w:cs="Arial"/>
          <w:i/>
          <w:iCs/>
          <w:color w:val="222222"/>
          <w:sz w:val="20"/>
          <w:szCs w:val="20"/>
          <w:shd w:val="clear" w:color="auto" w:fill="FFFFFF"/>
        </w:rPr>
        <w:t>The world wheat book</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w:t>
      </w:r>
      <w:r w:rsidRPr="00A736BF">
        <w:rPr>
          <w:rFonts w:ascii="Arial" w:hAnsi="Arial" w:cs="Arial"/>
          <w:color w:val="222222"/>
          <w:sz w:val="20"/>
          <w:szCs w:val="20"/>
          <w:shd w:val="clear" w:color="auto" w:fill="FFFFFF"/>
        </w:rPr>
        <w:t>, 121-154.</w:t>
      </w:r>
    </w:p>
    <w:p w14:paraId="6C55BA7A" w14:textId="79C1DF9F" w:rsidR="002E716A" w:rsidRPr="00A736BF" w:rsidRDefault="002E716A"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Radhika, T. S. (2014). Photosynthetic functioning as </w:t>
      </w:r>
      <w:r w:rsidR="00E57597">
        <w:rPr>
          <w:rFonts w:ascii="Arial" w:hAnsi="Arial" w:cs="Arial"/>
          <w:color w:val="222222"/>
          <w:sz w:val="20"/>
          <w:szCs w:val="20"/>
          <w:shd w:val="clear" w:color="auto" w:fill="FFFFFF"/>
        </w:rPr>
        <w:t>a selection criteria</w:t>
      </w:r>
      <w:r w:rsidRPr="00A736BF">
        <w:rPr>
          <w:rFonts w:ascii="Arial" w:hAnsi="Arial" w:cs="Arial"/>
          <w:color w:val="222222"/>
          <w:sz w:val="20"/>
          <w:szCs w:val="20"/>
          <w:shd w:val="clear" w:color="auto" w:fill="FFFFFF"/>
        </w:rPr>
        <w:t xml:space="preserve"> for maximum yield potential in some wheat genotypes under late planting heat stress conditions. </w:t>
      </w:r>
      <w:r w:rsidRPr="00A736BF">
        <w:rPr>
          <w:rFonts w:ascii="Arial" w:hAnsi="Arial" w:cs="Arial"/>
          <w:i/>
          <w:iCs/>
          <w:color w:val="222222"/>
          <w:sz w:val="20"/>
          <w:szCs w:val="20"/>
          <w:shd w:val="clear" w:color="auto" w:fill="FFFFFF"/>
        </w:rPr>
        <w:t>Int J Sci Res Manag</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w:t>
      </w:r>
      <w:r w:rsidRPr="00A736BF">
        <w:rPr>
          <w:rFonts w:ascii="Arial" w:hAnsi="Arial" w:cs="Arial"/>
          <w:color w:val="222222"/>
          <w:sz w:val="20"/>
          <w:szCs w:val="20"/>
          <w:shd w:val="clear" w:color="auto" w:fill="FFFFFF"/>
        </w:rPr>
        <w:t>, 974-982.</w:t>
      </w:r>
    </w:p>
    <w:p w14:paraId="1D896660" w14:textId="329E4FAA" w:rsidR="00B7186E" w:rsidRPr="00A736BF" w:rsidRDefault="00B7186E"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Sharma, K., &amp; Sharma, P. K. (2025). Wheat as a nutritional powerhouse: shaping global food security. In </w:t>
      </w:r>
      <w:r w:rsidRPr="00A736BF">
        <w:rPr>
          <w:rFonts w:ascii="Arial" w:hAnsi="Arial" w:cs="Arial"/>
          <w:i/>
          <w:iCs/>
          <w:color w:val="222222"/>
          <w:sz w:val="20"/>
          <w:szCs w:val="20"/>
          <w:shd w:val="clear" w:color="auto" w:fill="FFFFFF"/>
        </w:rPr>
        <w:t>Triticum-The Pillar of Global Food Security</w:t>
      </w:r>
      <w:r w:rsidRPr="00A736BF">
        <w:rPr>
          <w:rFonts w:ascii="Arial" w:hAnsi="Arial" w:cs="Arial"/>
          <w:color w:val="222222"/>
          <w:sz w:val="20"/>
          <w:szCs w:val="20"/>
          <w:shd w:val="clear" w:color="auto" w:fill="FFFFFF"/>
        </w:rPr>
        <w:t xml:space="preserve">. </w:t>
      </w:r>
      <w:proofErr w:type="spellStart"/>
      <w:r w:rsidRPr="00A736BF">
        <w:rPr>
          <w:rFonts w:ascii="Arial" w:hAnsi="Arial" w:cs="Arial"/>
          <w:color w:val="222222"/>
          <w:sz w:val="20"/>
          <w:szCs w:val="20"/>
          <w:shd w:val="clear" w:color="auto" w:fill="FFFFFF"/>
        </w:rPr>
        <w:t>IntechOpen</w:t>
      </w:r>
      <w:proofErr w:type="spellEnd"/>
    </w:p>
    <w:p w14:paraId="00CB6FE4" w14:textId="34F3106E" w:rsidR="003A0F1F" w:rsidRPr="00A736BF" w:rsidRDefault="003A0F1F" w:rsidP="00394A7C">
      <w:pPr>
        <w:jc w:val="both"/>
        <w:rPr>
          <w:rFonts w:ascii="Arial" w:hAnsi="Arial" w:cs="Arial"/>
          <w:sz w:val="20"/>
          <w:szCs w:val="20"/>
        </w:rPr>
      </w:pPr>
      <w:proofErr w:type="spellStart"/>
      <w:r w:rsidRPr="00A736BF">
        <w:rPr>
          <w:rFonts w:ascii="Arial" w:hAnsi="Arial" w:cs="Arial"/>
          <w:sz w:val="20"/>
          <w:szCs w:val="20"/>
        </w:rPr>
        <w:t>Shevkani</w:t>
      </w:r>
      <w:proofErr w:type="spellEnd"/>
      <w:r w:rsidRPr="00A736BF">
        <w:rPr>
          <w:rFonts w:ascii="Arial" w:hAnsi="Arial" w:cs="Arial"/>
          <w:sz w:val="20"/>
          <w:szCs w:val="20"/>
        </w:rPr>
        <w:t>, K., Singh, N., Bajaj, R., &amp; Kaur, A. (2017). Wheat starch production, structure, functionality and applications—a review. </w:t>
      </w:r>
      <w:r w:rsidRPr="00A736BF">
        <w:rPr>
          <w:rFonts w:ascii="Arial" w:hAnsi="Arial" w:cs="Arial"/>
          <w:i/>
          <w:iCs/>
          <w:sz w:val="20"/>
          <w:szCs w:val="20"/>
        </w:rPr>
        <w:t>International Journal of Food Science and Technology</w:t>
      </w:r>
      <w:r w:rsidRPr="00A736BF">
        <w:rPr>
          <w:rFonts w:ascii="Arial" w:hAnsi="Arial" w:cs="Arial"/>
          <w:sz w:val="20"/>
          <w:szCs w:val="20"/>
        </w:rPr>
        <w:t>, </w:t>
      </w:r>
      <w:r w:rsidRPr="00A736BF">
        <w:rPr>
          <w:rFonts w:ascii="Arial" w:hAnsi="Arial" w:cs="Arial"/>
          <w:i/>
          <w:iCs/>
          <w:sz w:val="20"/>
          <w:szCs w:val="20"/>
        </w:rPr>
        <w:t>52</w:t>
      </w:r>
      <w:r w:rsidRPr="00A736BF">
        <w:rPr>
          <w:rFonts w:ascii="Arial" w:hAnsi="Arial" w:cs="Arial"/>
          <w:sz w:val="20"/>
          <w:szCs w:val="20"/>
        </w:rPr>
        <w:t>(1), 38-58.</w:t>
      </w:r>
    </w:p>
    <w:p w14:paraId="1165ACF9" w14:textId="387AFDDA" w:rsidR="00C54DC2" w:rsidRPr="00A736BF" w:rsidRDefault="00C54DC2" w:rsidP="00394A7C">
      <w:pPr>
        <w:jc w:val="both"/>
        <w:rPr>
          <w:rFonts w:ascii="Arial" w:hAnsi="Arial" w:cs="Arial"/>
          <w:sz w:val="20"/>
          <w:szCs w:val="20"/>
        </w:rPr>
      </w:pPr>
      <w:r w:rsidRPr="00A736BF">
        <w:rPr>
          <w:rFonts w:ascii="Arial" w:hAnsi="Arial" w:cs="Arial"/>
          <w:sz w:val="20"/>
          <w:szCs w:val="20"/>
        </w:rPr>
        <w:t>Sharma, D., Singh, R., Tiwari, R., Kumar, R., &amp; Gupta, V. K. (2019). Wheat responses and tolerance to terminal heat stress: a review. </w:t>
      </w:r>
      <w:r w:rsidRPr="00A736BF">
        <w:rPr>
          <w:rFonts w:ascii="Arial" w:hAnsi="Arial" w:cs="Arial"/>
          <w:i/>
          <w:iCs/>
          <w:sz w:val="20"/>
          <w:szCs w:val="20"/>
        </w:rPr>
        <w:t>Wheat production in changing environments: responses, adaptation and tolerance</w:t>
      </w:r>
      <w:r w:rsidRPr="00A736BF">
        <w:rPr>
          <w:rFonts w:ascii="Arial" w:hAnsi="Arial" w:cs="Arial"/>
          <w:sz w:val="20"/>
          <w:szCs w:val="20"/>
        </w:rPr>
        <w:t>, 149-173.</w:t>
      </w:r>
    </w:p>
    <w:p w14:paraId="3B5EA414" w14:textId="77777777" w:rsidR="00823437" w:rsidRPr="00A736BF" w:rsidRDefault="00DD1769" w:rsidP="00394A7C">
      <w:pPr>
        <w:jc w:val="both"/>
        <w:rPr>
          <w:rFonts w:ascii="Arial" w:hAnsi="Arial" w:cs="Arial"/>
          <w:sz w:val="20"/>
          <w:szCs w:val="20"/>
        </w:rPr>
      </w:pPr>
      <w:r w:rsidRPr="00A736BF">
        <w:rPr>
          <w:rFonts w:ascii="Arial" w:hAnsi="Arial" w:cs="Arial"/>
          <w:sz w:val="20"/>
          <w:szCs w:val="20"/>
        </w:rPr>
        <w:t xml:space="preserve">Sharma, P., Sareen, S., &amp; Saini, M. (2017). Assessing genetic variation for heat stress tolerance in Indian bread wheat genotypes using morpho-physiological traits and </w:t>
      </w:r>
      <w:r w:rsidR="00823437" w:rsidRPr="00A736BF">
        <w:rPr>
          <w:rFonts w:ascii="Arial" w:hAnsi="Arial" w:cs="Arial"/>
          <w:sz w:val="20"/>
          <w:szCs w:val="20"/>
        </w:rPr>
        <w:t>molecular markers. Plant Genetic Resources, 15(6), 539-547.</w:t>
      </w:r>
      <w:r w:rsidRPr="00A736BF">
        <w:rPr>
          <w:rFonts w:ascii="Arial" w:hAnsi="Arial" w:cs="Arial"/>
          <w:sz w:val="20"/>
          <w:szCs w:val="20"/>
        </w:rPr>
        <w:t xml:space="preserve"> </w:t>
      </w:r>
    </w:p>
    <w:p w14:paraId="3F4D0893" w14:textId="38D83129" w:rsidR="00823437" w:rsidRPr="00A736BF" w:rsidRDefault="000B2779" w:rsidP="00394A7C">
      <w:pPr>
        <w:jc w:val="both"/>
        <w:rPr>
          <w:rFonts w:ascii="Arial" w:hAnsi="Arial" w:cs="Arial"/>
          <w:sz w:val="20"/>
          <w:szCs w:val="20"/>
        </w:rPr>
      </w:pPr>
      <w:proofErr w:type="spellStart"/>
      <w:r w:rsidRPr="00A736BF">
        <w:rPr>
          <w:rFonts w:ascii="Arial" w:hAnsi="Arial" w:cs="Arial"/>
          <w:sz w:val="20"/>
          <w:szCs w:val="20"/>
        </w:rPr>
        <w:t>Savicka</w:t>
      </w:r>
      <w:proofErr w:type="spellEnd"/>
      <w:r w:rsidRPr="00A736BF">
        <w:rPr>
          <w:rFonts w:ascii="Arial" w:hAnsi="Arial" w:cs="Arial"/>
          <w:sz w:val="20"/>
          <w:szCs w:val="20"/>
        </w:rPr>
        <w:t xml:space="preserve">, M., &amp; </w:t>
      </w:r>
      <w:proofErr w:type="spellStart"/>
      <w:r w:rsidRPr="00A736BF">
        <w:rPr>
          <w:rFonts w:ascii="Arial" w:hAnsi="Arial" w:cs="Arial"/>
          <w:sz w:val="20"/>
          <w:szCs w:val="20"/>
        </w:rPr>
        <w:t>Škute</w:t>
      </w:r>
      <w:proofErr w:type="spellEnd"/>
      <w:r w:rsidRPr="00A736BF">
        <w:rPr>
          <w:rFonts w:ascii="Arial" w:hAnsi="Arial" w:cs="Arial"/>
          <w:sz w:val="20"/>
          <w:szCs w:val="20"/>
        </w:rPr>
        <w:t>, N. (2010). Effects of high temperature on malondialdehyde content, superoxide production and growth changes in wheat seedlings (</w:t>
      </w:r>
      <w:r w:rsidRPr="00E22102">
        <w:rPr>
          <w:rFonts w:ascii="Arial" w:hAnsi="Arial" w:cs="Arial"/>
          <w:i/>
          <w:iCs/>
          <w:sz w:val="20"/>
          <w:szCs w:val="20"/>
        </w:rPr>
        <w:t>Triticum aestivum L</w:t>
      </w:r>
      <w:r w:rsidRPr="00A736BF">
        <w:rPr>
          <w:rFonts w:ascii="Arial" w:hAnsi="Arial" w:cs="Arial"/>
          <w:sz w:val="20"/>
          <w:szCs w:val="20"/>
        </w:rPr>
        <w:t>.). </w:t>
      </w:r>
      <w:proofErr w:type="spellStart"/>
      <w:r w:rsidRPr="00A736BF">
        <w:rPr>
          <w:rFonts w:ascii="Arial" w:hAnsi="Arial" w:cs="Arial"/>
          <w:i/>
          <w:iCs/>
          <w:sz w:val="20"/>
          <w:szCs w:val="20"/>
        </w:rPr>
        <w:t>Ekologija</w:t>
      </w:r>
      <w:proofErr w:type="spellEnd"/>
      <w:r w:rsidRPr="00A736BF">
        <w:rPr>
          <w:rFonts w:ascii="Arial" w:hAnsi="Arial" w:cs="Arial"/>
          <w:sz w:val="20"/>
          <w:szCs w:val="20"/>
        </w:rPr>
        <w:t>, </w:t>
      </w:r>
      <w:r w:rsidRPr="00A736BF">
        <w:rPr>
          <w:rFonts w:ascii="Arial" w:hAnsi="Arial" w:cs="Arial"/>
          <w:i/>
          <w:iCs/>
          <w:sz w:val="20"/>
          <w:szCs w:val="20"/>
        </w:rPr>
        <w:t>56</w:t>
      </w:r>
      <w:r w:rsidRPr="00A736BF">
        <w:rPr>
          <w:rFonts w:ascii="Arial" w:hAnsi="Arial" w:cs="Arial"/>
          <w:sz w:val="20"/>
          <w:szCs w:val="20"/>
        </w:rPr>
        <w:t>(1), 26-33.</w:t>
      </w:r>
    </w:p>
    <w:p w14:paraId="79C3D2AD" w14:textId="7989855A" w:rsidR="00A36814" w:rsidRPr="00A736BF" w:rsidRDefault="00A36814" w:rsidP="00394A7C">
      <w:pPr>
        <w:jc w:val="both"/>
        <w:rPr>
          <w:rFonts w:ascii="Arial" w:hAnsi="Arial" w:cs="Arial"/>
          <w:sz w:val="20"/>
          <w:szCs w:val="20"/>
        </w:rPr>
      </w:pPr>
      <w:r w:rsidRPr="00A736BF">
        <w:rPr>
          <w:rFonts w:ascii="Arial" w:hAnsi="Arial" w:cs="Arial"/>
          <w:sz w:val="20"/>
          <w:szCs w:val="20"/>
        </w:rPr>
        <w:t xml:space="preserve">Sharma, D., </w:t>
      </w:r>
      <w:proofErr w:type="spellStart"/>
      <w:r w:rsidRPr="00A736BF">
        <w:rPr>
          <w:rFonts w:ascii="Arial" w:hAnsi="Arial" w:cs="Arial"/>
          <w:sz w:val="20"/>
          <w:szCs w:val="20"/>
        </w:rPr>
        <w:t>Mamrutha</w:t>
      </w:r>
      <w:proofErr w:type="spellEnd"/>
      <w:r w:rsidRPr="00A736BF">
        <w:rPr>
          <w:rFonts w:ascii="Arial" w:hAnsi="Arial" w:cs="Arial"/>
          <w:sz w:val="20"/>
          <w:szCs w:val="20"/>
        </w:rPr>
        <w:t>, H. M., Gupta, V. K., Tiwari, R., &amp; Singh, R. (2015). Association of SSCP variants of HSP genes with physiological and yield traits under heat stress in wheat. </w:t>
      </w:r>
      <w:r w:rsidRPr="00A736BF">
        <w:rPr>
          <w:rFonts w:ascii="Arial" w:hAnsi="Arial" w:cs="Arial"/>
          <w:i/>
          <w:iCs/>
          <w:sz w:val="20"/>
          <w:szCs w:val="20"/>
        </w:rPr>
        <w:t>Research on crops</w:t>
      </w:r>
      <w:r w:rsidRPr="00A736BF">
        <w:rPr>
          <w:rFonts w:ascii="Arial" w:hAnsi="Arial" w:cs="Arial"/>
          <w:sz w:val="20"/>
          <w:szCs w:val="20"/>
        </w:rPr>
        <w:t>, </w:t>
      </w:r>
      <w:r w:rsidRPr="00A736BF">
        <w:rPr>
          <w:rFonts w:ascii="Arial" w:hAnsi="Arial" w:cs="Arial"/>
          <w:i/>
          <w:iCs/>
          <w:sz w:val="20"/>
          <w:szCs w:val="20"/>
        </w:rPr>
        <w:t>16</w:t>
      </w:r>
      <w:r w:rsidRPr="00A736BF">
        <w:rPr>
          <w:rFonts w:ascii="Arial" w:hAnsi="Arial" w:cs="Arial"/>
          <w:sz w:val="20"/>
          <w:szCs w:val="20"/>
        </w:rPr>
        <w:t>(1), 139-146.</w:t>
      </w:r>
    </w:p>
    <w:p w14:paraId="21096ED3" w14:textId="75D31C6E" w:rsidR="00204B24" w:rsidRPr="00A736BF" w:rsidRDefault="00204B24" w:rsidP="00394A7C">
      <w:pPr>
        <w:jc w:val="both"/>
        <w:rPr>
          <w:rFonts w:ascii="Arial" w:hAnsi="Arial" w:cs="Arial"/>
          <w:sz w:val="20"/>
          <w:szCs w:val="20"/>
        </w:rPr>
      </w:pPr>
      <w:r w:rsidRPr="00A736BF">
        <w:rPr>
          <w:rFonts w:ascii="Arial" w:hAnsi="Arial" w:cs="Arial"/>
          <w:sz w:val="20"/>
          <w:szCs w:val="20"/>
        </w:rPr>
        <w:t>Sharma, D., Tiwari, R., Gupta, V. K., Rane, J., &amp; Singh, R. (2018). Genotype and ambient temperature during growth can determine the quality of starch from wheat. </w:t>
      </w:r>
      <w:r w:rsidRPr="00A736BF">
        <w:rPr>
          <w:rFonts w:ascii="Arial" w:hAnsi="Arial" w:cs="Arial"/>
          <w:i/>
          <w:iCs/>
          <w:sz w:val="20"/>
          <w:szCs w:val="20"/>
        </w:rPr>
        <w:t>Journal of Cereal Science</w:t>
      </w:r>
      <w:r w:rsidRPr="00A736BF">
        <w:rPr>
          <w:rFonts w:ascii="Arial" w:hAnsi="Arial" w:cs="Arial"/>
          <w:sz w:val="20"/>
          <w:szCs w:val="20"/>
        </w:rPr>
        <w:t>, </w:t>
      </w:r>
      <w:r w:rsidRPr="00A736BF">
        <w:rPr>
          <w:rFonts w:ascii="Arial" w:hAnsi="Arial" w:cs="Arial"/>
          <w:i/>
          <w:iCs/>
          <w:sz w:val="20"/>
          <w:szCs w:val="20"/>
        </w:rPr>
        <w:t>79</w:t>
      </w:r>
      <w:r w:rsidRPr="00A736BF">
        <w:rPr>
          <w:rFonts w:ascii="Arial" w:hAnsi="Arial" w:cs="Arial"/>
          <w:sz w:val="20"/>
          <w:szCs w:val="20"/>
        </w:rPr>
        <w:t>, 240-246.</w:t>
      </w:r>
    </w:p>
    <w:p w14:paraId="5B482148" w14:textId="24537512" w:rsidR="0010530C" w:rsidRPr="00A736BF" w:rsidRDefault="0010530C" w:rsidP="00394A7C">
      <w:pPr>
        <w:jc w:val="both"/>
        <w:rPr>
          <w:rFonts w:ascii="Arial" w:hAnsi="Arial" w:cs="Arial"/>
          <w:sz w:val="20"/>
          <w:szCs w:val="20"/>
        </w:rPr>
      </w:pPr>
      <w:r w:rsidRPr="00A736BF">
        <w:rPr>
          <w:rFonts w:ascii="Arial" w:hAnsi="Arial" w:cs="Arial"/>
          <w:sz w:val="20"/>
          <w:szCs w:val="20"/>
        </w:rPr>
        <w:lastRenderedPageBreak/>
        <w:t xml:space="preserve">Sumesh, K. V., Sharma-Natu, P., &amp; </w:t>
      </w:r>
      <w:proofErr w:type="spellStart"/>
      <w:r w:rsidRPr="00A736BF">
        <w:rPr>
          <w:rFonts w:ascii="Arial" w:hAnsi="Arial" w:cs="Arial"/>
          <w:sz w:val="20"/>
          <w:szCs w:val="20"/>
        </w:rPr>
        <w:t>Ghildiyal</w:t>
      </w:r>
      <w:proofErr w:type="spellEnd"/>
      <w:r w:rsidRPr="00A736BF">
        <w:rPr>
          <w:rFonts w:ascii="Arial" w:hAnsi="Arial" w:cs="Arial"/>
          <w:sz w:val="20"/>
          <w:szCs w:val="20"/>
        </w:rPr>
        <w:t>, M. C. (2008). Starch synthase activity and heat shock protein in relation to thermal tolerance of developing wheat grains. </w:t>
      </w:r>
      <w:proofErr w:type="spellStart"/>
      <w:r w:rsidRPr="00A736BF">
        <w:rPr>
          <w:rFonts w:ascii="Arial" w:hAnsi="Arial" w:cs="Arial"/>
          <w:i/>
          <w:iCs/>
          <w:sz w:val="20"/>
          <w:szCs w:val="20"/>
        </w:rPr>
        <w:t>Biologia</w:t>
      </w:r>
      <w:proofErr w:type="spellEnd"/>
      <w:r w:rsidRPr="00A736BF">
        <w:rPr>
          <w:rFonts w:ascii="Arial" w:hAnsi="Arial" w:cs="Arial"/>
          <w:i/>
          <w:iCs/>
          <w:sz w:val="20"/>
          <w:szCs w:val="20"/>
        </w:rPr>
        <w:t xml:space="preserve"> plantarum</w:t>
      </w:r>
      <w:r w:rsidRPr="00A736BF">
        <w:rPr>
          <w:rFonts w:ascii="Arial" w:hAnsi="Arial" w:cs="Arial"/>
          <w:sz w:val="20"/>
          <w:szCs w:val="20"/>
        </w:rPr>
        <w:t>, </w:t>
      </w:r>
      <w:r w:rsidRPr="00A736BF">
        <w:rPr>
          <w:rFonts w:ascii="Arial" w:hAnsi="Arial" w:cs="Arial"/>
          <w:i/>
          <w:iCs/>
          <w:sz w:val="20"/>
          <w:szCs w:val="20"/>
        </w:rPr>
        <w:t>52</w:t>
      </w:r>
      <w:r w:rsidRPr="00A736BF">
        <w:rPr>
          <w:rFonts w:ascii="Arial" w:hAnsi="Arial" w:cs="Arial"/>
          <w:sz w:val="20"/>
          <w:szCs w:val="20"/>
        </w:rPr>
        <w:t>(4), 749-753.</w:t>
      </w:r>
    </w:p>
    <w:p w14:paraId="252E9487" w14:textId="526B4F76" w:rsidR="00B76ACB" w:rsidRPr="00A736BF" w:rsidRDefault="00B76ACB" w:rsidP="00394A7C">
      <w:pPr>
        <w:jc w:val="both"/>
        <w:rPr>
          <w:rFonts w:ascii="Arial" w:hAnsi="Arial" w:cs="Arial"/>
          <w:sz w:val="20"/>
          <w:szCs w:val="20"/>
        </w:rPr>
      </w:pPr>
      <w:bookmarkStart w:id="8" w:name="_Hlk222944318"/>
      <w:r w:rsidRPr="00A736BF">
        <w:rPr>
          <w:rFonts w:ascii="Arial" w:hAnsi="Arial" w:cs="Arial"/>
          <w:sz w:val="20"/>
          <w:szCs w:val="20"/>
        </w:rPr>
        <w:t>Scharf</w:t>
      </w:r>
      <w:bookmarkEnd w:id="8"/>
      <w:r w:rsidRPr="00A736BF">
        <w:rPr>
          <w:rFonts w:ascii="Arial" w:hAnsi="Arial" w:cs="Arial"/>
          <w:sz w:val="20"/>
          <w:szCs w:val="20"/>
        </w:rPr>
        <w:t>, K. D., Berberich, T., Ebersberger, I., &amp; Nover, L. (2012). The plant heat stress transcription factor (</w:t>
      </w:r>
      <w:proofErr w:type="spellStart"/>
      <w:r w:rsidRPr="00A736BF">
        <w:rPr>
          <w:rFonts w:ascii="Arial" w:hAnsi="Arial" w:cs="Arial"/>
          <w:sz w:val="20"/>
          <w:szCs w:val="20"/>
        </w:rPr>
        <w:t>Hsf</w:t>
      </w:r>
      <w:proofErr w:type="spellEnd"/>
      <w:r w:rsidRPr="00A736BF">
        <w:rPr>
          <w:rFonts w:ascii="Arial" w:hAnsi="Arial" w:cs="Arial"/>
          <w:sz w:val="20"/>
          <w:szCs w:val="20"/>
        </w:rPr>
        <w:t>) family: structure, function and evolution. </w:t>
      </w:r>
      <w:proofErr w:type="spellStart"/>
      <w:r w:rsidRPr="00A736BF">
        <w:rPr>
          <w:rFonts w:ascii="Arial" w:hAnsi="Arial" w:cs="Arial"/>
          <w:i/>
          <w:iCs/>
          <w:sz w:val="20"/>
          <w:szCs w:val="20"/>
        </w:rPr>
        <w:t>Biochimica</w:t>
      </w:r>
      <w:proofErr w:type="spellEnd"/>
      <w:r w:rsidRPr="00A736BF">
        <w:rPr>
          <w:rFonts w:ascii="Arial" w:hAnsi="Arial" w:cs="Arial"/>
          <w:i/>
          <w:iCs/>
          <w:sz w:val="20"/>
          <w:szCs w:val="20"/>
        </w:rPr>
        <w:t xml:space="preserve"> et </w:t>
      </w:r>
      <w:proofErr w:type="spellStart"/>
      <w:r w:rsidRPr="00A736BF">
        <w:rPr>
          <w:rFonts w:ascii="Arial" w:hAnsi="Arial" w:cs="Arial"/>
          <w:i/>
          <w:iCs/>
          <w:sz w:val="20"/>
          <w:szCs w:val="20"/>
        </w:rPr>
        <w:t>Biophysica</w:t>
      </w:r>
      <w:proofErr w:type="spellEnd"/>
      <w:r w:rsidRPr="00A736BF">
        <w:rPr>
          <w:rFonts w:ascii="Arial" w:hAnsi="Arial" w:cs="Arial"/>
          <w:i/>
          <w:iCs/>
          <w:sz w:val="20"/>
          <w:szCs w:val="20"/>
        </w:rPr>
        <w:t xml:space="preserve"> Acta (BBA)-Gene Regulatory Mechanisms</w:t>
      </w:r>
      <w:r w:rsidRPr="00A736BF">
        <w:rPr>
          <w:rFonts w:ascii="Arial" w:hAnsi="Arial" w:cs="Arial"/>
          <w:sz w:val="20"/>
          <w:szCs w:val="20"/>
        </w:rPr>
        <w:t>, </w:t>
      </w:r>
      <w:r w:rsidRPr="00A736BF">
        <w:rPr>
          <w:rFonts w:ascii="Arial" w:hAnsi="Arial" w:cs="Arial"/>
          <w:i/>
          <w:iCs/>
          <w:sz w:val="20"/>
          <w:szCs w:val="20"/>
        </w:rPr>
        <w:t>1819</w:t>
      </w:r>
      <w:r w:rsidRPr="00A736BF">
        <w:rPr>
          <w:rFonts w:ascii="Arial" w:hAnsi="Arial" w:cs="Arial"/>
          <w:sz w:val="20"/>
          <w:szCs w:val="20"/>
        </w:rPr>
        <w:t>(2), 104-119.</w:t>
      </w:r>
    </w:p>
    <w:p w14:paraId="1AB6668B" w14:textId="63603D43" w:rsidR="00C705E2" w:rsidRPr="00A736BF" w:rsidRDefault="00C61D52" w:rsidP="00394A7C">
      <w:pPr>
        <w:jc w:val="both"/>
        <w:rPr>
          <w:rFonts w:ascii="Arial" w:hAnsi="Arial" w:cs="Arial"/>
          <w:sz w:val="20"/>
          <w:szCs w:val="20"/>
        </w:rPr>
      </w:pPr>
      <w:r w:rsidRPr="00A736BF">
        <w:rPr>
          <w:rFonts w:ascii="Arial" w:hAnsi="Arial" w:cs="Arial"/>
          <w:sz w:val="20"/>
          <w:szCs w:val="20"/>
        </w:rPr>
        <w:t>Suzuki, N., Koussevitzky, S. H. A. I., Mittler, R. O. N., &amp; Miller, G. A. D. (2012). ROS and redox signalling in the response of plants to abiotic stress. </w:t>
      </w:r>
      <w:r w:rsidRPr="00A736BF">
        <w:rPr>
          <w:rFonts w:ascii="Arial" w:hAnsi="Arial" w:cs="Arial"/>
          <w:i/>
          <w:iCs/>
          <w:sz w:val="20"/>
          <w:szCs w:val="20"/>
        </w:rPr>
        <w:t>Plant, cell &amp; environment</w:t>
      </w:r>
      <w:r w:rsidRPr="00A736BF">
        <w:rPr>
          <w:rFonts w:ascii="Arial" w:hAnsi="Arial" w:cs="Arial"/>
          <w:sz w:val="20"/>
          <w:szCs w:val="20"/>
        </w:rPr>
        <w:t>, </w:t>
      </w:r>
      <w:r w:rsidRPr="00A736BF">
        <w:rPr>
          <w:rFonts w:ascii="Arial" w:hAnsi="Arial" w:cs="Arial"/>
          <w:i/>
          <w:iCs/>
          <w:sz w:val="20"/>
          <w:szCs w:val="20"/>
        </w:rPr>
        <w:t>35</w:t>
      </w:r>
      <w:r w:rsidRPr="00A736BF">
        <w:rPr>
          <w:rFonts w:ascii="Arial" w:hAnsi="Arial" w:cs="Arial"/>
          <w:sz w:val="20"/>
          <w:szCs w:val="20"/>
        </w:rPr>
        <w:t>(2), 259-270.</w:t>
      </w:r>
    </w:p>
    <w:p w14:paraId="65F06845" w14:textId="755BC82B" w:rsidR="00383FB6" w:rsidRPr="00A736BF" w:rsidRDefault="00383FB6" w:rsidP="00394A7C">
      <w:pPr>
        <w:jc w:val="both"/>
        <w:rPr>
          <w:rFonts w:ascii="Arial" w:hAnsi="Arial" w:cs="Arial"/>
          <w:sz w:val="20"/>
          <w:szCs w:val="20"/>
        </w:rPr>
      </w:pPr>
      <w:r w:rsidRPr="00A736BF">
        <w:rPr>
          <w:rFonts w:ascii="Arial" w:hAnsi="Arial" w:cs="Arial"/>
          <w:sz w:val="20"/>
          <w:szCs w:val="20"/>
        </w:rPr>
        <w:t xml:space="preserve">Suzuki, N., Miller, G., Morales, J., </w:t>
      </w:r>
      <w:proofErr w:type="spellStart"/>
      <w:r w:rsidRPr="00A736BF">
        <w:rPr>
          <w:rFonts w:ascii="Arial" w:hAnsi="Arial" w:cs="Arial"/>
          <w:sz w:val="20"/>
          <w:szCs w:val="20"/>
        </w:rPr>
        <w:t>Shulaev</w:t>
      </w:r>
      <w:proofErr w:type="spellEnd"/>
      <w:r w:rsidRPr="00A736BF">
        <w:rPr>
          <w:rFonts w:ascii="Arial" w:hAnsi="Arial" w:cs="Arial"/>
          <w:sz w:val="20"/>
          <w:szCs w:val="20"/>
        </w:rPr>
        <w:t>, V., Torres, M. A., &amp; Mittler, R. (2011). Respiratory burst oxidases: the engines of ROS signa</w:t>
      </w:r>
      <w:r w:rsidR="00E22102">
        <w:rPr>
          <w:rFonts w:ascii="Arial" w:hAnsi="Arial" w:cs="Arial"/>
          <w:sz w:val="20"/>
          <w:szCs w:val="20"/>
        </w:rPr>
        <w:t>l</w:t>
      </w:r>
      <w:r w:rsidRPr="00A736BF">
        <w:rPr>
          <w:rFonts w:ascii="Arial" w:hAnsi="Arial" w:cs="Arial"/>
          <w:sz w:val="20"/>
          <w:szCs w:val="20"/>
        </w:rPr>
        <w:t>ling. </w:t>
      </w:r>
      <w:r w:rsidRPr="00A736BF">
        <w:rPr>
          <w:rFonts w:ascii="Arial" w:hAnsi="Arial" w:cs="Arial"/>
          <w:i/>
          <w:iCs/>
          <w:sz w:val="20"/>
          <w:szCs w:val="20"/>
        </w:rPr>
        <w:t>Current opinion in plant biology</w:t>
      </w:r>
      <w:r w:rsidRPr="00A736BF">
        <w:rPr>
          <w:rFonts w:ascii="Arial" w:hAnsi="Arial" w:cs="Arial"/>
          <w:sz w:val="20"/>
          <w:szCs w:val="20"/>
        </w:rPr>
        <w:t>, </w:t>
      </w:r>
      <w:r w:rsidRPr="00A736BF">
        <w:rPr>
          <w:rFonts w:ascii="Arial" w:hAnsi="Arial" w:cs="Arial"/>
          <w:i/>
          <w:iCs/>
          <w:sz w:val="20"/>
          <w:szCs w:val="20"/>
        </w:rPr>
        <w:t>14</w:t>
      </w:r>
      <w:r w:rsidRPr="00A736BF">
        <w:rPr>
          <w:rFonts w:ascii="Arial" w:hAnsi="Arial" w:cs="Arial"/>
          <w:sz w:val="20"/>
          <w:szCs w:val="20"/>
        </w:rPr>
        <w:t>(6), 691-699.</w:t>
      </w:r>
    </w:p>
    <w:p w14:paraId="23E3BC72" w14:textId="5D1B1939" w:rsidR="0021132D" w:rsidRPr="00A736BF" w:rsidRDefault="0021132D" w:rsidP="00394A7C">
      <w:pPr>
        <w:jc w:val="both"/>
        <w:rPr>
          <w:rFonts w:ascii="Arial" w:hAnsi="Arial" w:cs="Arial"/>
          <w:sz w:val="20"/>
          <w:szCs w:val="20"/>
        </w:rPr>
      </w:pPr>
      <w:r w:rsidRPr="00A736BF">
        <w:rPr>
          <w:rFonts w:ascii="Arial" w:hAnsi="Arial" w:cs="Arial"/>
          <w:sz w:val="20"/>
          <w:szCs w:val="20"/>
        </w:rPr>
        <w:t xml:space="preserve">Sharma, P., Jha, A. B., Dubey, R. S., &amp; </w:t>
      </w:r>
      <w:proofErr w:type="spellStart"/>
      <w:r w:rsidRPr="00A736BF">
        <w:rPr>
          <w:rFonts w:ascii="Arial" w:hAnsi="Arial" w:cs="Arial"/>
          <w:sz w:val="20"/>
          <w:szCs w:val="20"/>
        </w:rPr>
        <w:t>Pessarakli</w:t>
      </w:r>
      <w:proofErr w:type="spellEnd"/>
      <w:r w:rsidRPr="00A736BF">
        <w:rPr>
          <w:rFonts w:ascii="Arial" w:hAnsi="Arial" w:cs="Arial"/>
          <w:sz w:val="20"/>
          <w:szCs w:val="20"/>
        </w:rPr>
        <w:t xml:space="preserve">, M. (2012). Reactive oxygen species, oxidative damage and antioxidative </w:t>
      </w:r>
      <w:proofErr w:type="spellStart"/>
      <w:r w:rsidRPr="00A736BF">
        <w:rPr>
          <w:rFonts w:ascii="Arial" w:hAnsi="Arial" w:cs="Arial"/>
          <w:sz w:val="20"/>
          <w:szCs w:val="20"/>
        </w:rPr>
        <w:t>defense</w:t>
      </w:r>
      <w:proofErr w:type="spellEnd"/>
      <w:r w:rsidRPr="00A736BF">
        <w:rPr>
          <w:rFonts w:ascii="Arial" w:hAnsi="Arial" w:cs="Arial"/>
          <w:sz w:val="20"/>
          <w:szCs w:val="20"/>
        </w:rPr>
        <w:t xml:space="preserve"> mechanism in plants under stressful conditions. </w:t>
      </w:r>
      <w:r w:rsidRPr="00A736BF">
        <w:rPr>
          <w:rFonts w:ascii="Arial" w:hAnsi="Arial" w:cs="Arial"/>
          <w:i/>
          <w:iCs/>
          <w:sz w:val="20"/>
          <w:szCs w:val="20"/>
        </w:rPr>
        <w:t>Journal of botany</w:t>
      </w:r>
      <w:r w:rsidRPr="00A736BF">
        <w:rPr>
          <w:rFonts w:ascii="Arial" w:hAnsi="Arial" w:cs="Arial"/>
          <w:sz w:val="20"/>
          <w:szCs w:val="20"/>
        </w:rPr>
        <w:t>, </w:t>
      </w:r>
      <w:r w:rsidRPr="00A736BF">
        <w:rPr>
          <w:rFonts w:ascii="Arial" w:hAnsi="Arial" w:cs="Arial"/>
          <w:i/>
          <w:iCs/>
          <w:sz w:val="20"/>
          <w:szCs w:val="20"/>
        </w:rPr>
        <w:t>2012</w:t>
      </w:r>
      <w:r w:rsidRPr="00A736BF">
        <w:rPr>
          <w:rFonts w:ascii="Arial" w:hAnsi="Arial" w:cs="Arial"/>
          <w:sz w:val="20"/>
          <w:szCs w:val="20"/>
        </w:rPr>
        <w:t>(1), 217037.</w:t>
      </w:r>
    </w:p>
    <w:p w14:paraId="54B6ABF4" w14:textId="4DCE8EE3" w:rsidR="00351946" w:rsidRPr="00A736BF" w:rsidRDefault="00351946"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Smith, R. C. G., Barrs, H. D., &amp; Steiner, J. L. (1986). Alternative models for predicting the foliage—Air temperature difference of well irrigated wheat under variable meteorological conditions. I. Derivation of parameters II. Accuracy of predictions. </w:t>
      </w:r>
      <w:r w:rsidRPr="00A736BF">
        <w:rPr>
          <w:rFonts w:ascii="Arial" w:hAnsi="Arial" w:cs="Arial"/>
          <w:i/>
          <w:iCs/>
          <w:color w:val="222222"/>
          <w:sz w:val="20"/>
          <w:szCs w:val="20"/>
          <w:shd w:val="clear" w:color="auto" w:fill="FFFFFF"/>
        </w:rPr>
        <w:t>Irrigation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7</w:t>
      </w:r>
      <w:r w:rsidRPr="00A736BF">
        <w:rPr>
          <w:rFonts w:ascii="Arial" w:hAnsi="Arial" w:cs="Arial"/>
          <w:color w:val="222222"/>
          <w:sz w:val="20"/>
          <w:szCs w:val="20"/>
          <w:shd w:val="clear" w:color="auto" w:fill="FFFFFF"/>
        </w:rPr>
        <w:t>(4), 225-236.</w:t>
      </w:r>
    </w:p>
    <w:p w14:paraId="084C755B" w14:textId="177BE71E" w:rsidR="00891C53" w:rsidRPr="00A736BF" w:rsidRDefault="00891C53"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Saidi, Y., Finka, A., </w:t>
      </w:r>
      <w:proofErr w:type="spellStart"/>
      <w:r w:rsidRPr="00A736BF">
        <w:rPr>
          <w:rFonts w:ascii="Arial" w:hAnsi="Arial" w:cs="Arial"/>
          <w:color w:val="222222"/>
          <w:sz w:val="20"/>
          <w:szCs w:val="20"/>
          <w:shd w:val="clear" w:color="auto" w:fill="FFFFFF"/>
        </w:rPr>
        <w:t>Muriset</w:t>
      </w:r>
      <w:proofErr w:type="spellEnd"/>
      <w:r w:rsidRPr="00A736BF">
        <w:rPr>
          <w:rFonts w:ascii="Arial" w:hAnsi="Arial" w:cs="Arial"/>
          <w:color w:val="222222"/>
          <w:sz w:val="20"/>
          <w:szCs w:val="20"/>
          <w:shd w:val="clear" w:color="auto" w:fill="FFFFFF"/>
        </w:rPr>
        <w:t xml:space="preserve">, M., Bromberg, Z., Weiss, Y. G., </w:t>
      </w:r>
      <w:proofErr w:type="spellStart"/>
      <w:r w:rsidRPr="00A736BF">
        <w:rPr>
          <w:rFonts w:ascii="Arial" w:hAnsi="Arial" w:cs="Arial"/>
          <w:color w:val="222222"/>
          <w:sz w:val="20"/>
          <w:szCs w:val="20"/>
          <w:shd w:val="clear" w:color="auto" w:fill="FFFFFF"/>
        </w:rPr>
        <w:t>Maathuis</w:t>
      </w:r>
      <w:proofErr w:type="spellEnd"/>
      <w:r w:rsidRPr="00A736BF">
        <w:rPr>
          <w:rFonts w:ascii="Arial" w:hAnsi="Arial" w:cs="Arial"/>
          <w:color w:val="222222"/>
          <w:sz w:val="20"/>
          <w:szCs w:val="20"/>
          <w:shd w:val="clear" w:color="auto" w:fill="FFFFFF"/>
        </w:rPr>
        <w:t xml:space="preserve">, F. J., &amp; </w:t>
      </w:r>
      <w:proofErr w:type="spellStart"/>
      <w:r w:rsidRPr="00A736BF">
        <w:rPr>
          <w:rFonts w:ascii="Arial" w:hAnsi="Arial" w:cs="Arial"/>
          <w:color w:val="222222"/>
          <w:sz w:val="20"/>
          <w:szCs w:val="20"/>
          <w:shd w:val="clear" w:color="auto" w:fill="FFFFFF"/>
        </w:rPr>
        <w:t>Goloubinoff</w:t>
      </w:r>
      <w:proofErr w:type="spellEnd"/>
      <w:r w:rsidRPr="00A736BF">
        <w:rPr>
          <w:rFonts w:ascii="Arial" w:hAnsi="Arial" w:cs="Arial"/>
          <w:color w:val="222222"/>
          <w:sz w:val="20"/>
          <w:szCs w:val="20"/>
          <w:shd w:val="clear" w:color="auto" w:fill="FFFFFF"/>
        </w:rPr>
        <w:t>, P. (2009). The heat shock response in moss plants is regulated by specific calcium-permeable channels in the plasma membrane. </w:t>
      </w:r>
      <w:r w:rsidRPr="00A736BF">
        <w:rPr>
          <w:rFonts w:ascii="Arial" w:hAnsi="Arial" w:cs="Arial"/>
          <w:i/>
          <w:iCs/>
          <w:color w:val="222222"/>
          <w:sz w:val="20"/>
          <w:szCs w:val="20"/>
          <w:shd w:val="clear" w:color="auto" w:fill="FFFFFF"/>
        </w:rPr>
        <w:t>The Plant Cell</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21</w:t>
      </w:r>
      <w:r w:rsidRPr="00A736BF">
        <w:rPr>
          <w:rFonts w:ascii="Arial" w:hAnsi="Arial" w:cs="Arial"/>
          <w:color w:val="222222"/>
          <w:sz w:val="20"/>
          <w:szCs w:val="20"/>
          <w:shd w:val="clear" w:color="auto" w:fill="FFFFFF"/>
        </w:rPr>
        <w:t>(9), 2829-2843.</w:t>
      </w:r>
    </w:p>
    <w:p w14:paraId="075E2BFD" w14:textId="78CE59CA" w:rsidR="00961311" w:rsidRPr="00A736BF" w:rsidRDefault="00961311"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Sarkar, J., Chakraborty, B., &amp; Chakraborty, U. (2018). Plant growth promoting rhizobacteria protect wheat plants against temperature stress through antioxidant signalling and reducing chloroplast and membrane injury. </w:t>
      </w:r>
      <w:r w:rsidRPr="00A736BF">
        <w:rPr>
          <w:rFonts w:ascii="Arial" w:hAnsi="Arial" w:cs="Arial"/>
          <w:i/>
          <w:iCs/>
          <w:color w:val="222222"/>
          <w:sz w:val="20"/>
          <w:szCs w:val="20"/>
          <w:shd w:val="clear" w:color="auto" w:fill="FFFFFF"/>
        </w:rPr>
        <w:t>Journal of Plant Growth Regulation</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37</w:t>
      </w:r>
      <w:r w:rsidRPr="00A736BF">
        <w:rPr>
          <w:rFonts w:ascii="Arial" w:hAnsi="Arial" w:cs="Arial"/>
          <w:color w:val="222222"/>
          <w:sz w:val="20"/>
          <w:szCs w:val="20"/>
          <w:shd w:val="clear" w:color="auto" w:fill="FFFFFF"/>
        </w:rPr>
        <w:t>(4), 1396-1412.</w:t>
      </w:r>
    </w:p>
    <w:p w14:paraId="1F578AA1" w14:textId="73A3866E" w:rsidR="00F744F6" w:rsidRPr="00A736BF" w:rsidRDefault="00F744F6"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Suzuki, N., &amp; Mittler, R. (2006). Reactive oxygen species and temperature stresses: a delicate balance between signal</w:t>
      </w:r>
      <w:r w:rsidR="00E22102">
        <w:rPr>
          <w:rFonts w:ascii="Arial" w:hAnsi="Arial" w:cs="Arial"/>
          <w:color w:val="222222"/>
          <w:sz w:val="20"/>
          <w:szCs w:val="20"/>
          <w:shd w:val="clear" w:color="auto" w:fill="FFFFFF"/>
        </w:rPr>
        <w:t>l</w:t>
      </w:r>
      <w:r w:rsidRPr="00A736BF">
        <w:rPr>
          <w:rFonts w:ascii="Arial" w:hAnsi="Arial" w:cs="Arial"/>
          <w:color w:val="222222"/>
          <w:sz w:val="20"/>
          <w:szCs w:val="20"/>
          <w:shd w:val="clear" w:color="auto" w:fill="FFFFFF"/>
        </w:rPr>
        <w:t>ing and destruction. </w:t>
      </w:r>
      <w:proofErr w:type="spellStart"/>
      <w:r w:rsidRPr="00A736BF">
        <w:rPr>
          <w:rFonts w:ascii="Arial" w:hAnsi="Arial" w:cs="Arial"/>
          <w:i/>
          <w:iCs/>
          <w:color w:val="222222"/>
          <w:sz w:val="20"/>
          <w:szCs w:val="20"/>
          <w:shd w:val="clear" w:color="auto" w:fill="FFFFFF"/>
        </w:rPr>
        <w:t>Physiologia</w:t>
      </w:r>
      <w:proofErr w:type="spellEnd"/>
      <w:r w:rsidRPr="00A736BF">
        <w:rPr>
          <w:rFonts w:ascii="Arial" w:hAnsi="Arial" w:cs="Arial"/>
          <w:i/>
          <w:iCs/>
          <w:color w:val="222222"/>
          <w:sz w:val="20"/>
          <w:szCs w:val="20"/>
          <w:shd w:val="clear" w:color="auto" w:fill="FFFFFF"/>
        </w:rPr>
        <w:t xml:space="preserve"> plantarum</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126</w:t>
      </w:r>
      <w:r w:rsidRPr="00A736BF">
        <w:rPr>
          <w:rFonts w:ascii="Arial" w:hAnsi="Arial" w:cs="Arial"/>
          <w:color w:val="222222"/>
          <w:sz w:val="20"/>
          <w:szCs w:val="20"/>
          <w:shd w:val="clear" w:color="auto" w:fill="FFFFFF"/>
        </w:rPr>
        <w:t>(1), 45-51.</w:t>
      </w:r>
    </w:p>
    <w:p w14:paraId="382E0E79" w14:textId="6DF04675" w:rsidR="00AF1726" w:rsidRPr="00A736BF" w:rsidRDefault="00AF1726"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Sung, D. Y., Kaplan, F., Lee, K. J., &amp; Guy, C. L. (2003). Acquired tolerance to temperature extremes. </w:t>
      </w:r>
      <w:r w:rsidRPr="00A736BF">
        <w:rPr>
          <w:rFonts w:ascii="Arial" w:hAnsi="Arial" w:cs="Arial"/>
          <w:i/>
          <w:iCs/>
          <w:color w:val="222222"/>
          <w:sz w:val="20"/>
          <w:szCs w:val="20"/>
          <w:shd w:val="clear" w:color="auto" w:fill="FFFFFF"/>
        </w:rPr>
        <w:t>Trends in plant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8</w:t>
      </w:r>
      <w:r w:rsidRPr="00A736BF">
        <w:rPr>
          <w:rFonts w:ascii="Arial" w:hAnsi="Arial" w:cs="Arial"/>
          <w:color w:val="222222"/>
          <w:sz w:val="20"/>
          <w:szCs w:val="20"/>
          <w:shd w:val="clear" w:color="auto" w:fill="FFFFFF"/>
        </w:rPr>
        <w:t>(4), 179-187.</w:t>
      </w:r>
    </w:p>
    <w:p w14:paraId="35CBE1CD" w14:textId="10301EBA" w:rsidR="00CA330D" w:rsidRPr="00A736BF" w:rsidRDefault="00CA330D"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Sharma, P., Sareen, S., Saini, M., Verma, A., Tyagi, B. S., &amp; Sharma, I. (2014). Assessing genetic variation for heat tolerance in synthetic wheat lines using phenotypic data and molecular markers. </w:t>
      </w:r>
      <w:r w:rsidRPr="00A736BF">
        <w:rPr>
          <w:rFonts w:ascii="Arial" w:hAnsi="Arial" w:cs="Arial"/>
          <w:i/>
          <w:iCs/>
          <w:color w:val="222222"/>
          <w:sz w:val="20"/>
          <w:szCs w:val="20"/>
          <w:shd w:val="clear" w:color="auto" w:fill="FFFFFF"/>
        </w:rPr>
        <w:t>Australian Journal of Crop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8</w:t>
      </w:r>
      <w:r w:rsidRPr="00A736BF">
        <w:rPr>
          <w:rFonts w:ascii="Arial" w:hAnsi="Arial" w:cs="Arial"/>
          <w:color w:val="222222"/>
          <w:sz w:val="20"/>
          <w:szCs w:val="20"/>
          <w:shd w:val="clear" w:color="auto" w:fill="FFFFFF"/>
        </w:rPr>
        <w:t>(4), 515-522.</w:t>
      </w:r>
    </w:p>
    <w:p w14:paraId="211777D9" w14:textId="21A6006A" w:rsidR="00637294" w:rsidRPr="00A736BF" w:rsidRDefault="00637294"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Sharma, D., Singh, R., Rane, J., Gupta, V. K., </w:t>
      </w:r>
      <w:proofErr w:type="spellStart"/>
      <w:r w:rsidRPr="00A736BF">
        <w:rPr>
          <w:rFonts w:ascii="Arial" w:hAnsi="Arial" w:cs="Arial"/>
          <w:color w:val="222222"/>
          <w:sz w:val="20"/>
          <w:szCs w:val="20"/>
          <w:shd w:val="clear" w:color="auto" w:fill="FFFFFF"/>
        </w:rPr>
        <w:t>Mamrutha</w:t>
      </w:r>
      <w:proofErr w:type="spellEnd"/>
      <w:r w:rsidRPr="00A736BF">
        <w:rPr>
          <w:rFonts w:ascii="Arial" w:hAnsi="Arial" w:cs="Arial"/>
          <w:color w:val="222222"/>
          <w:sz w:val="20"/>
          <w:szCs w:val="20"/>
          <w:shd w:val="clear" w:color="auto" w:fill="FFFFFF"/>
        </w:rPr>
        <w:t>, H. M., &amp; Tiwari, R. (2016). Mapping quantitative trait loci associated with grain filling duration and grain number under terminal heat stress in bread wheat (</w:t>
      </w:r>
      <w:r w:rsidRPr="000378D2">
        <w:rPr>
          <w:rFonts w:ascii="Arial" w:hAnsi="Arial" w:cs="Arial"/>
          <w:i/>
          <w:iCs/>
          <w:color w:val="222222"/>
          <w:sz w:val="20"/>
          <w:szCs w:val="20"/>
          <w:shd w:val="clear" w:color="auto" w:fill="FFFFFF"/>
        </w:rPr>
        <w:t>Triticum aestivum L</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Plant Breeding</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135</w:t>
      </w:r>
      <w:r w:rsidRPr="00A736BF">
        <w:rPr>
          <w:rFonts w:ascii="Arial" w:hAnsi="Arial" w:cs="Arial"/>
          <w:color w:val="222222"/>
          <w:sz w:val="20"/>
          <w:szCs w:val="20"/>
          <w:shd w:val="clear" w:color="auto" w:fill="FFFFFF"/>
        </w:rPr>
        <w:t>(5), 538-545.</w:t>
      </w:r>
    </w:p>
    <w:p w14:paraId="786A9E86" w14:textId="3325F7DE" w:rsidR="000664B8" w:rsidRPr="00A736BF" w:rsidRDefault="000664B8"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Schmidt, J., Claussen, J., </w:t>
      </w:r>
      <w:proofErr w:type="spellStart"/>
      <w:r w:rsidRPr="00A736BF">
        <w:rPr>
          <w:rFonts w:ascii="Arial" w:hAnsi="Arial" w:cs="Arial"/>
          <w:color w:val="222222"/>
          <w:sz w:val="20"/>
          <w:szCs w:val="20"/>
          <w:shd w:val="clear" w:color="auto" w:fill="FFFFFF"/>
        </w:rPr>
        <w:t>Wörlein</w:t>
      </w:r>
      <w:proofErr w:type="spellEnd"/>
      <w:r w:rsidRPr="00A736BF">
        <w:rPr>
          <w:rFonts w:ascii="Arial" w:hAnsi="Arial" w:cs="Arial"/>
          <w:color w:val="222222"/>
          <w:sz w:val="20"/>
          <w:szCs w:val="20"/>
          <w:shd w:val="clear" w:color="auto" w:fill="FFFFFF"/>
        </w:rPr>
        <w:t>, N., Eggert, A., Fleury, D., Garnett, T., &amp; Gerth, S. (2020). Drought and heat stress tolerance screening in wheat using computed tomography. </w:t>
      </w:r>
      <w:r w:rsidRPr="00A736BF">
        <w:rPr>
          <w:rFonts w:ascii="Arial" w:hAnsi="Arial" w:cs="Arial"/>
          <w:i/>
          <w:iCs/>
          <w:color w:val="222222"/>
          <w:sz w:val="20"/>
          <w:szCs w:val="20"/>
          <w:shd w:val="clear" w:color="auto" w:fill="FFFFFF"/>
        </w:rPr>
        <w:t>Plant Methods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16</w:t>
      </w:r>
      <w:r w:rsidRPr="00A736BF">
        <w:rPr>
          <w:rFonts w:ascii="Arial" w:hAnsi="Arial" w:cs="Arial"/>
          <w:color w:val="222222"/>
          <w:sz w:val="20"/>
          <w:szCs w:val="20"/>
          <w:shd w:val="clear" w:color="auto" w:fill="FFFFFF"/>
        </w:rPr>
        <w:t>(1), 15.</w:t>
      </w:r>
    </w:p>
    <w:p w14:paraId="52A2D704" w14:textId="547BD383" w:rsidR="002E7E02" w:rsidRPr="00A736BF" w:rsidRDefault="002E7E02"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Sukumaran, S., Reynolds, M. P., &amp; </w:t>
      </w:r>
      <w:proofErr w:type="spellStart"/>
      <w:r w:rsidRPr="00A736BF">
        <w:rPr>
          <w:rFonts w:ascii="Arial" w:hAnsi="Arial" w:cs="Arial"/>
          <w:color w:val="222222"/>
          <w:sz w:val="20"/>
          <w:szCs w:val="20"/>
          <w:shd w:val="clear" w:color="auto" w:fill="FFFFFF"/>
        </w:rPr>
        <w:t>Sansaloni</w:t>
      </w:r>
      <w:proofErr w:type="spellEnd"/>
      <w:r w:rsidRPr="00A736BF">
        <w:rPr>
          <w:rFonts w:ascii="Arial" w:hAnsi="Arial" w:cs="Arial"/>
          <w:color w:val="222222"/>
          <w:sz w:val="20"/>
          <w:szCs w:val="20"/>
          <w:shd w:val="clear" w:color="auto" w:fill="FFFFFF"/>
        </w:rPr>
        <w:t>, C. (2018). Genome-wide association analyses identify QTL hotspots for yield and component traits in durum wheat grown under yield potential, drought and heat stress environments. </w:t>
      </w:r>
      <w:r w:rsidRPr="00A736BF">
        <w:rPr>
          <w:rFonts w:ascii="Arial" w:hAnsi="Arial" w:cs="Arial"/>
          <w:i/>
          <w:iCs/>
          <w:color w:val="222222"/>
          <w:sz w:val="20"/>
          <w:szCs w:val="20"/>
          <w:shd w:val="clear" w:color="auto" w:fill="FFFFFF"/>
        </w:rPr>
        <w:t>Frontiers in plant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9</w:t>
      </w:r>
      <w:r w:rsidRPr="00A736BF">
        <w:rPr>
          <w:rFonts w:ascii="Arial" w:hAnsi="Arial" w:cs="Arial"/>
          <w:color w:val="222222"/>
          <w:sz w:val="20"/>
          <w:szCs w:val="20"/>
          <w:shd w:val="clear" w:color="auto" w:fill="FFFFFF"/>
        </w:rPr>
        <w:t>, 81.</w:t>
      </w:r>
    </w:p>
    <w:p w14:paraId="550C3499" w14:textId="2CDB5B76" w:rsidR="00920E9C" w:rsidRPr="00A736BF" w:rsidRDefault="00920E9C" w:rsidP="00394A7C">
      <w:pPr>
        <w:jc w:val="both"/>
        <w:rPr>
          <w:rFonts w:ascii="Arial" w:hAnsi="Arial" w:cs="Arial"/>
          <w:sz w:val="20"/>
          <w:szCs w:val="20"/>
        </w:rPr>
      </w:pPr>
      <w:r w:rsidRPr="00A736BF">
        <w:rPr>
          <w:rFonts w:ascii="Arial" w:hAnsi="Arial" w:cs="Arial"/>
          <w:sz w:val="20"/>
          <w:szCs w:val="20"/>
        </w:rPr>
        <w:t xml:space="preserve">Sharma, D., Jaiswal, J. P., Singh, N. K., Chauhan, A., &amp; </w:t>
      </w:r>
      <w:proofErr w:type="spellStart"/>
      <w:r w:rsidRPr="00A736BF">
        <w:rPr>
          <w:rFonts w:ascii="Arial" w:hAnsi="Arial" w:cs="Arial"/>
          <w:sz w:val="20"/>
          <w:szCs w:val="20"/>
        </w:rPr>
        <w:t>Gahtyari</w:t>
      </w:r>
      <w:proofErr w:type="spellEnd"/>
      <w:r w:rsidRPr="00A736BF">
        <w:rPr>
          <w:rFonts w:ascii="Arial" w:hAnsi="Arial" w:cs="Arial"/>
          <w:sz w:val="20"/>
          <w:szCs w:val="20"/>
        </w:rPr>
        <w:t xml:space="preserve">, N. C. (2018). Developing a selection criterion for terminal heat tolerance in bread wheat based on various </w:t>
      </w:r>
      <w:proofErr w:type="spellStart"/>
      <w:r w:rsidRPr="00A736BF">
        <w:rPr>
          <w:rFonts w:ascii="Arial" w:hAnsi="Arial" w:cs="Arial"/>
          <w:sz w:val="20"/>
          <w:szCs w:val="20"/>
        </w:rPr>
        <w:t>mopho</w:t>
      </w:r>
      <w:proofErr w:type="spellEnd"/>
      <w:r w:rsidRPr="00A736BF">
        <w:rPr>
          <w:rFonts w:ascii="Arial" w:hAnsi="Arial" w:cs="Arial"/>
          <w:sz w:val="20"/>
          <w:szCs w:val="20"/>
        </w:rPr>
        <w:t>-physiological traits. International journal of current microbiology and applied sciences, 7(7), 2716-2726.</w:t>
      </w:r>
    </w:p>
    <w:p w14:paraId="76508EA3" w14:textId="72E805AB" w:rsidR="001E244F" w:rsidRPr="00A736BF" w:rsidRDefault="001E244F" w:rsidP="00394A7C">
      <w:pPr>
        <w:jc w:val="both"/>
        <w:rPr>
          <w:rFonts w:ascii="Arial" w:hAnsi="Arial" w:cs="Arial"/>
          <w:sz w:val="20"/>
          <w:szCs w:val="20"/>
        </w:rPr>
      </w:pPr>
      <w:r w:rsidRPr="00A736BF">
        <w:rPr>
          <w:rFonts w:ascii="Arial" w:hAnsi="Arial" w:cs="Arial"/>
          <w:sz w:val="20"/>
          <w:szCs w:val="20"/>
        </w:rPr>
        <w:t>Sharma, A., RAWAT, R., VERMA, J., &amp; JAISWAL, J. (2013). Correlation and heat susceptibility index analysis for terminal heat tolerance in bread wheat. Journal of Central European Agriculture.</w:t>
      </w:r>
    </w:p>
    <w:p w14:paraId="4A2E75D2" w14:textId="7EA78FFD" w:rsidR="00553188" w:rsidRPr="00A736BF" w:rsidRDefault="00553188"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Sareen, S., Tyagi, B. S., Tiwari, V., &amp; Sharma, I. (2012). Response estimation of wheat synthetic lines to terminal heat stress using stress indices. </w:t>
      </w:r>
      <w:r w:rsidRPr="00A736BF">
        <w:rPr>
          <w:rFonts w:ascii="Arial" w:hAnsi="Arial" w:cs="Arial"/>
          <w:i/>
          <w:iCs/>
          <w:color w:val="222222"/>
          <w:sz w:val="20"/>
          <w:szCs w:val="20"/>
          <w:shd w:val="clear" w:color="auto" w:fill="FFFFFF"/>
        </w:rPr>
        <w:t>Journal of Agricultural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4</w:t>
      </w:r>
      <w:r w:rsidRPr="00A736BF">
        <w:rPr>
          <w:rFonts w:ascii="Arial" w:hAnsi="Arial" w:cs="Arial"/>
          <w:color w:val="222222"/>
          <w:sz w:val="20"/>
          <w:szCs w:val="20"/>
          <w:shd w:val="clear" w:color="auto" w:fill="FFFFFF"/>
        </w:rPr>
        <w:t>(10), 97.</w:t>
      </w:r>
    </w:p>
    <w:p w14:paraId="7D4BE953" w14:textId="7F0D4962" w:rsidR="00EF50DA" w:rsidRPr="00A736BF" w:rsidRDefault="00EF50DA" w:rsidP="00394A7C">
      <w:pPr>
        <w:jc w:val="both"/>
        <w:rPr>
          <w:rFonts w:ascii="Arial" w:hAnsi="Arial" w:cs="Arial"/>
          <w:sz w:val="20"/>
          <w:szCs w:val="20"/>
        </w:rPr>
      </w:pPr>
      <w:r w:rsidRPr="00A736BF">
        <w:rPr>
          <w:rFonts w:ascii="Arial" w:hAnsi="Arial" w:cs="Arial"/>
          <w:sz w:val="20"/>
          <w:szCs w:val="20"/>
        </w:rPr>
        <w:lastRenderedPageBreak/>
        <w:t>Song, W. F., Zhao, L. J., Zhang, X. M., Zhang, Y. M., Li, J. L., Zhang, L. L., ... &amp; Xiao, Z. M. (2015). Effect of timing of heat stress during grain filling in two wheat varieties under moderate and very high temperature. Indian Journal of Genetics and Plant Breeding (The), 75(1), 121-124.</w:t>
      </w:r>
    </w:p>
    <w:p w14:paraId="27E4767C" w14:textId="48684F53" w:rsidR="005D4580" w:rsidRPr="00A736BF" w:rsidRDefault="005D4580" w:rsidP="00394A7C">
      <w:pPr>
        <w:jc w:val="both"/>
        <w:rPr>
          <w:rFonts w:ascii="Arial" w:hAnsi="Arial" w:cs="Arial"/>
          <w:sz w:val="20"/>
          <w:szCs w:val="20"/>
        </w:rPr>
      </w:pPr>
      <w:r w:rsidRPr="00A736BF">
        <w:rPr>
          <w:rFonts w:ascii="Arial" w:hAnsi="Arial" w:cs="Arial"/>
          <w:sz w:val="20"/>
          <w:szCs w:val="20"/>
        </w:rPr>
        <w:t>Talukder, A. S. M. H. M., McDonald, G. K., &amp; Gill, G. S. (2014). Effect of short-term heat stress prior to flowering and early grain set on the grain yield of wheat. </w:t>
      </w:r>
      <w:r w:rsidRPr="00A736BF">
        <w:rPr>
          <w:rFonts w:ascii="Arial" w:hAnsi="Arial" w:cs="Arial"/>
          <w:i/>
          <w:iCs/>
          <w:sz w:val="20"/>
          <w:szCs w:val="20"/>
        </w:rPr>
        <w:t>Field Crops Research</w:t>
      </w:r>
      <w:r w:rsidRPr="00A736BF">
        <w:rPr>
          <w:rFonts w:ascii="Arial" w:hAnsi="Arial" w:cs="Arial"/>
          <w:sz w:val="20"/>
          <w:szCs w:val="20"/>
        </w:rPr>
        <w:t>, </w:t>
      </w:r>
      <w:r w:rsidRPr="00A736BF">
        <w:rPr>
          <w:rFonts w:ascii="Arial" w:hAnsi="Arial" w:cs="Arial"/>
          <w:i/>
          <w:iCs/>
          <w:sz w:val="20"/>
          <w:szCs w:val="20"/>
        </w:rPr>
        <w:t>160</w:t>
      </w:r>
      <w:r w:rsidRPr="00A736BF">
        <w:rPr>
          <w:rFonts w:ascii="Arial" w:hAnsi="Arial" w:cs="Arial"/>
          <w:sz w:val="20"/>
          <w:szCs w:val="20"/>
        </w:rPr>
        <w:t>, 54-63.</w:t>
      </w:r>
    </w:p>
    <w:p w14:paraId="598C6B1E" w14:textId="77E2BE32" w:rsidR="0021132D" w:rsidRPr="00A736BF" w:rsidRDefault="0021132D" w:rsidP="00394A7C">
      <w:pPr>
        <w:jc w:val="both"/>
        <w:rPr>
          <w:rFonts w:ascii="Arial" w:hAnsi="Arial" w:cs="Arial"/>
          <w:sz w:val="20"/>
          <w:szCs w:val="20"/>
        </w:rPr>
      </w:pPr>
      <w:r w:rsidRPr="00A736BF">
        <w:rPr>
          <w:rFonts w:ascii="Arial" w:hAnsi="Arial" w:cs="Arial"/>
          <w:sz w:val="20"/>
          <w:szCs w:val="20"/>
        </w:rPr>
        <w:t>Tiwari, S., Tiwari, S., Singh, M., Singh, A., &amp; Prasad, S. M. (2017). Generation mechanisms of reactive oxygen species in the plant cell: an overview. </w:t>
      </w:r>
      <w:r w:rsidRPr="00A736BF">
        <w:rPr>
          <w:rFonts w:ascii="Arial" w:hAnsi="Arial" w:cs="Arial"/>
          <w:i/>
          <w:iCs/>
          <w:sz w:val="20"/>
          <w:szCs w:val="20"/>
        </w:rPr>
        <w:t xml:space="preserve">Reactive Oxygen Species in Plants: Boon </w:t>
      </w:r>
      <w:proofErr w:type="gramStart"/>
      <w:r w:rsidRPr="00A736BF">
        <w:rPr>
          <w:rFonts w:ascii="Arial" w:hAnsi="Arial" w:cs="Arial"/>
          <w:i/>
          <w:iCs/>
          <w:sz w:val="20"/>
          <w:szCs w:val="20"/>
        </w:rPr>
        <w:t>Or</w:t>
      </w:r>
      <w:proofErr w:type="gramEnd"/>
      <w:r w:rsidRPr="00A736BF">
        <w:rPr>
          <w:rFonts w:ascii="Arial" w:hAnsi="Arial" w:cs="Arial"/>
          <w:i/>
          <w:iCs/>
          <w:sz w:val="20"/>
          <w:szCs w:val="20"/>
        </w:rPr>
        <w:t xml:space="preserve"> Bane</w:t>
      </w:r>
      <w:r w:rsidRPr="00A736BF">
        <w:rPr>
          <w:rFonts w:ascii="Cambria Math" w:hAnsi="Cambria Math" w:cs="Cambria Math"/>
          <w:i/>
          <w:iCs/>
          <w:sz w:val="20"/>
          <w:szCs w:val="20"/>
        </w:rPr>
        <w:t>‐</w:t>
      </w:r>
      <w:r w:rsidRPr="00A736BF">
        <w:rPr>
          <w:rFonts w:ascii="Arial" w:hAnsi="Arial" w:cs="Arial"/>
          <w:i/>
          <w:iCs/>
          <w:sz w:val="20"/>
          <w:szCs w:val="20"/>
        </w:rPr>
        <w:t>Revisiting the Role of ROS</w:t>
      </w:r>
      <w:r w:rsidRPr="00A736BF">
        <w:rPr>
          <w:rFonts w:ascii="Arial" w:hAnsi="Arial" w:cs="Arial"/>
          <w:sz w:val="20"/>
          <w:szCs w:val="20"/>
        </w:rPr>
        <w:t>, 1-22.</w:t>
      </w:r>
    </w:p>
    <w:p w14:paraId="50A7724F" w14:textId="6E0BB400" w:rsidR="0028535D" w:rsidRPr="00A736BF" w:rsidRDefault="0028535D"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Talukder, S. K., Babar, M. A., Vijayalakshmi, K., Poland, J., Prasad, P. V. V., Bowden, R., &amp; Fritz, A. (2014). Mapping QTL for the traits associated with heat tolerance in wheat </w:t>
      </w:r>
      <w:r w:rsidRPr="000378D2">
        <w:rPr>
          <w:rFonts w:ascii="Arial" w:hAnsi="Arial" w:cs="Arial"/>
          <w:i/>
          <w:iCs/>
          <w:color w:val="222222"/>
          <w:sz w:val="20"/>
          <w:szCs w:val="20"/>
          <w:shd w:val="clear" w:color="auto" w:fill="FFFFFF"/>
        </w:rPr>
        <w:t>(Triticum aestivum L.).</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BMC genetics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15</w:t>
      </w:r>
      <w:r w:rsidRPr="00A736BF">
        <w:rPr>
          <w:rFonts w:ascii="Arial" w:hAnsi="Arial" w:cs="Arial"/>
          <w:color w:val="222222"/>
          <w:sz w:val="20"/>
          <w:szCs w:val="20"/>
          <w:shd w:val="clear" w:color="auto" w:fill="FFFFFF"/>
        </w:rPr>
        <w:t>(1), 97.</w:t>
      </w:r>
    </w:p>
    <w:p w14:paraId="52055AE9" w14:textId="4F3CE7A8" w:rsidR="00EB024C" w:rsidRPr="00A736BF" w:rsidRDefault="00EB024C"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Tadesse, W., Suleiman, S., Tahir, I., Sanchez-Garcia, M., </w:t>
      </w:r>
      <w:proofErr w:type="spellStart"/>
      <w:r w:rsidRPr="00A736BF">
        <w:rPr>
          <w:rFonts w:ascii="Arial" w:hAnsi="Arial" w:cs="Arial"/>
          <w:color w:val="222222"/>
          <w:sz w:val="20"/>
          <w:szCs w:val="20"/>
          <w:shd w:val="clear" w:color="auto" w:fill="FFFFFF"/>
        </w:rPr>
        <w:t>Jighly</w:t>
      </w:r>
      <w:proofErr w:type="spellEnd"/>
      <w:r w:rsidRPr="00A736BF">
        <w:rPr>
          <w:rFonts w:ascii="Arial" w:hAnsi="Arial" w:cs="Arial"/>
          <w:color w:val="222222"/>
          <w:sz w:val="20"/>
          <w:szCs w:val="20"/>
          <w:shd w:val="clear" w:color="auto" w:fill="FFFFFF"/>
        </w:rPr>
        <w:t xml:space="preserve">, A., </w:t>
      </w:r>
      <w:proofErr w:type="spellStart"/>
      <w:r w:rsidRPr="00A736BF">
        <w:rPr>
          <w:rFonts w:ascii="Arial" w:hAnsi="Arial" w:cs="Arial"/>
          <w:color w:val="222222"/>
          <w:sz w:val="20"/>
          <w:szCs w:val="20"/>
          <w:shd w:val="clear" w:color="auto" w:fill="FFFFFF"/>
        </w:rPr>
        <w:t>Hagras</w:t>
      </w:r>
      <w:proofErr w:type="spellEnd"/>
      <w:r w:rsidRPr="00A736BF">
        <w:rPr>
          <w:rFonts w:ascii="Arial" w:hAnsi="Arial" w:cs="Arial"/>
          <w:color w:val="222222"/>
          <w:sz w:val="20"/>
          <w:szCs w:val="20"/>
          <w:shd w:val="clear" w:color="auto" w:fill="FFFFFF"/>
        </w:rPr>
        <w:t>, A., ... &amp; Baum, M. (2019). Heat</w:t>
      </w:r>
      <w:r w:rsidRPr="00A736BF">
        <w:rPr>
          <w:rFonts w:ascii="Cambria Math" w:hAnsi="Cambria Math" w:cs="Cambria Math"/>
          <w:color w:val="222222"/>
          <w:sz w:val="20"/>
          <w:szCs w:val="20"/>
          <w:shd w:val="clear" w:color="auto" w:fill="FFFFFF"/>
        </w:rPr>
        <w:t>‐</w:t>
      </w:r>
      <w:r w:rsidRPr="00A736BF">
        <w:rPr>
          <w:rFonts w:ascii="Arial" w:hAnsi="Arial" w:cs="Arial"/>
          <w:color w:val="222222"/>
          <w:sz w:val="20"/>
          <w:szCs w:val="20"/>
          <w:shd w:val="clear" w:color="auto" w:fill="FFFFFF"/>
        </w:rPr>
        <w:t>tolerant QTLs associated with grain yield and its components in spring bread wheat under heat</w:t>
      </w:r>
      <w:r w:rsidRPr="00A736BF">
        <w:rPr>
          <w:rFonts w:ascii="Cambria Math" w:hAnsi="Cambria Math" w:cs="Cambria Math"/>
          <w:color w:val="222222"/>
          <w:sz w:val="20"/>
          <w:szCs w:val="20"/>
          <w:shd w:val="clear" w:color="auto" w:fill="FFFFFF"/>
        </w:rPr>
        <w:t>‐</w:t>
      </w:r>
      <w:r w:rsidRPr="00A736BF">
        <w:rPr>
          <w:rFonts w:ascii="Arial" w:hAnsi="Arial" w:cs="Arial"/>
          <w:color w:val="222222"/>
          <w:sz w:val="20"/>
          <w:szCs w:val="20"/>
          <w:shd w:val="clear" w:color="auto" w:fill="FFFFFF"/>
        </w:rPr>
        <w:t>stressed environments of Sudan and Egypt. </w:t>
      </w:r>
      <w:r w:rsidRPr="00A736BF">
        <w:rPr>
          <w:rFonts w:ascii="Arial" w:hAnsi="Arial" w:cs="Arial"/>
          <w:i/>
          <w:iCs/>
          <w:color w:val="222222"/>
          <w:sz w:val="20"/>
          <w:szCs w:val="20"/>
          <w:shd w:val="clear" w:color="auto" w:fill="FFFFFF"/>
        </w:rPr>
        <w:t>Crop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59</w:t>
      </w:r>
      <w:r w:rsidRPr="00A736BF">
        <w:rPr>
          <w:rFonts w:ascii="Arial" w:hAnsi="Arial" w:cs="Arial"/>
          <w:color w:val="222222"/>
          <w:sz w:val="20"/>
          <w:szCs w:val="20"/>
          <w:shd w:val="clear" w:color="auto" w:fill="FFFFFF"/>
        </w:rPr>
        <w:t>(1), 199-211.</w:t>
      </w:r>
    </w:p>
    <w:p w14:paraId="417CB447" w14:textId="7070A030" w:rsidR="003C40D8" w:rsidRPr="00A736BF" w:rsidRDefault="003C40D8"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Vivitha, P., Raveendran, M., &amp; Vijayalakshmi, D. (2017). Introgression of QTLs controlling spikelet fertility maintains membrane integrity and grain yield in improved white Ponni derived progenies exposed to heat stress. </w:t>
      </w:r>
      <w:r w:rsidRPr="00A736BF">
        <w:rPr>
          <w:rFonts w:ascii="Arial" w:hAnsi="Arial" w:cs="Arial"/>
          <w:i/>
          <w:iCs/>
          <w:color w:val="222222"/>
          <w:sz w:val="20"/>
          <w:szCs w:val="20"/>
          <w:shd w:val="clear" w:color="auto" w:fill="FFFFFF"/>
        </w:rPr>
        <w:t>Rice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24</w:t>
      </w:r>
      <w:r w:rsidRPr="00A736BF">
        <w:rPr>
          <w:rFonts w:ascii="Arial" w:hAnsi="Arial" w:cs="Arial"/>
          <w:color w:val="222222"/>
          <w:sz w:val="20"/>
          <w:szCs w:val="20"/>
          <w:shd w:val="clear" w:color="auto" w:fill="FFFFFF"/>
        </w:rPr>
        <w:t>(1), 32-40.</w:t>
      </w:r>
    </w:p>
    <w:p w14:paraId="2BBE4893" w14:textId="42FF2D0F" w:rsidR="00F432D9" w:rsidRPr="00A736BF" w:rsidRDefault="00F432D9"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Varshney, R. K., Terauchi, R., &amp; McCouch, S. R. (2014). Harvesting the promising fruits of genomics: applying genome sequencing technologies to crop breeding. </w:t>
      </w:r>
      <w:proofErr w:type="spellStart"/>
      <w:r w:rsidRPr="00A736BF">
        <w:rPr>
          <w:rFonts w:ascii="Arial" w:hAnsi="Arial" w:cs="Arial"/>
          <w:i/>
          <w:iCs/>
          <w:color w:val="222222"/>
          <w:sz w:val="20"/>
          <w:szCs w:val="20"/>
          <w:shd w:val="clear" w:color="auto" w:fill="FFFFFF"/>
        </w:rPr>
        <w:t>PLoS</w:t>
      </w:r>
      <w:proofErr w:type="spellEnd"/>
      <w:r w:rsidRPr="00A736BF">
        <w:rPr>
          <w:rFonts w:ascii="Arial" w:hAnsi="Arial" w:cs="Arial"/>
          <w:i/>
          <w:iCs/>
          <w:color w:val="222222"/>
          <w:sz w:val="20"/>
          <w:szCs w:val="20"/>
          <w:shd w:val="clear" w:color="auto" w:fill="FFFFFF"/>
        </w:rPr>
        <w:t xml:space="preserve"> biology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12</w:t>
      </w:r>
      <w:r w:rsidRPr="00A736BF">
        <w:rPr>
          <w:rFonts w:ascii="Arial" w:hAnsi="Arial" w:cs="Arial"/>
          <w:color w:val="222222"/>
          <w:sz w:val="20"/>
          <w:szCs w:val="20"/>
          <w:shd w:val="clear" w:color="auto" w:fill="FFFFFF"/>
        </w:rPr>
        <w:t>(6), e1001883.</w:t>
      </w:r>
    </w:p>
    <w:p w14:paraId="52707C1A" w14:textId="46C20915" w:rsidR="00F432D9" w:rsidRPr="00A736BF" w:rsidRDefault="00F432D9" w:rsidP="00394A7C">
      <w:pPr>
        <w:jc w:val="both"/>
        <w:rPr>
          <w:rFonts w:ascii="Arial" w:hAnsi="Arial" w:cs="Arial"/>
          <w:sz w:val="20"/>
          <w:szCs w:val="20"/>
        </w:rPr>
      </w:pPr>
      <w:r w:rsidRPr="00A736BF">
        <w:rPr>
          <w:rFonts w:ascii="Arial" w:hAnsi="Arial" w:cs="Arial"/>
          <w:color w:val="222222"/>
          <w:sz w:val="20"/>
          <w:szCs w:val="20"/>
          <w:shd w:val="clear" w:color="auto" w:fill="FFFFFF"/>
        </w:rPr>
        <w:t>Valluru, R., Davies, W. J., Reynolds, M. P., &amp; Dodd, I. C. (2016). Foliar abscisic acid-to-ethylene accumulation and response regulate shoot growth sensitivity to mild drought in wheat. </w:t>
      </w:r>
      <w:r w:rsidRPr="00A736BF">
        <w:rPr>
          <w:rFonts w:ascii="Arial" w:hAnsi="Arial" w:cs="Arial"/>
          <w:i/>
          <w:iCs/>
          <w:color w:val="222222"/>
          <w:sz w:val="20"/>
          <w:szCs w:val="20"/>
          <w:shd w:val="clear" w:color="auto" w:fill="FFFFFF"/>
        </w:rPr>
        <w:t>Frontiers in plant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7</w:t>
      </w:r>
      <w:r w:rsidRPr="00A736BF">
        <w:rPr>
          <w:rFonts w:ascii="Arial" w:hAnsi="Arial" w:cs="Arial"/>
          <w:color w:val="222222"/>
          <w:sz w:val="20"/>
          <w:szCs w:val="20"/>
          <w:shd w:val="clear" w:color="auto" w:fill="FFFFFF"/>
        </w:rPr>
        <w:t>, 461.</w:t>
      </w:r>
    </w:p>
    <w:p w14:paraId="55214E97" w14:textId="0976B86F" w:rsidR="0016340D" w:rsidRPr="00A736BF" w:rsidRDefault="0016340D" w:rsidP="00394A7C">
      <w:pPr>
        <w:jc w:val="both"/>
        <w:rPr>
          <w:rFonts w:ascii="Arial" w:hAnsi="Arial" w:cs="Arial"/>
          <w:sz w:val="20"/>
          <w:szCs w:val="20"/>
        </w:rPr>
      </w:pPr>
      <w:r w:rsidRPr="00A736BF">
        <w:rPr>
          <w:rFonts w:ascii="Arial" w:hAnsi="Arial" w:cs="Arial"/>
          <w:sz w:val="20"/>
          <w:szCs w:val="20"/>
        </w:rPr>
        <w:t>Wang, X., Cai, J., Liu, F., Jin, M., Yu, H., Jiang, D., ... &amp; Cao, W. (2012). Pre-anthesis high temperature acclimation alleviates the negative effects of post-anthesis heat stress on stem stored carbohydrates remobilization and grain starch accumulation in wheat. Journal of Cereal Science, 55(3), 331-336.</w:t>
      </w:r>
    </w:p>
    <w:p w14:paraId="78E8CC6D" w14:textId="2D6E2C9F" w:rsidR="00CA0FB1" w:rsidRPr="00A736BF" w:rsidRDefault="00CA0FB1" w:rsidP="00394A7C">
      <w:pPr>
        <w:jc w:val="both"/>
        <w:rPr>
          <w:rFonts w:ascii="Arial" w:hAnsi="Arial" w:cs="Arial"/>
          <w:sz w:val="20"/>
          <w:szCs w:val="20"/>
        </w:rPr>
      </w:pPr>
      <w:r w:rsidRPr="00A736BF">
        <w:rPr>
          <w:rFonts w:ascii="Arial" w:hAnsi="Arial" w:cs="Arial"/>
          <w:sz w:val="20"/>
          <w:szCs w:val="20"/>
        </w:rPr>
        <w:t xml:space="preserve">Waters, B. M., </w:t>
      </w:r>
      <w:proofErr w:type="spellStart"/>
      <w:r w:rsidRPr="00A736BF">
        <w:rPr>
          <w:rFonts w:ascii="Arial" w:hAnsi="Arial" w:cs="Arial"/>
          <w:sz w:val="20"/>
          <w:szCs w:val="20"/>
        </w:rPr>
        <w:t>Uauy</w:t>
      </w:r>
      <w:proofErr w:type="spellEnd"/>
      <w:r w:rsidRPr="00A736BF">
        <w:rPr>
          <w:rFonts w:ascii="Arial" w:hAnsi="Arial" w:cs="Arial"/>
          <w:sz w:val="20"/>
          <w:szCs w:val="20"/>
        </w:rPr>
        <w:t xml:space="preserve">, C., Dubcovsky, J., &amp; </w:t>
      </w:r>
      <w:proofErr w:type="spellStart"/>
      <w:r w:rsidRPr="00A736BF">
        <w:rPr>
          <w:rFonts w:ascii="Arial" w:hAnsi="Arial" w:cs="Arial"/>
          <w:sz w:val="20"/>
          <w:szCs w:val="20"/>
        </w:rPr>
        <w:t>Grusak</w:t>
      </w:r>
      <w:proofErr w:type="spellEnd"/>
      <w:r w:rsidRPr="00A736BF">
        <w:rPr>
          <w:rFonts w:ascii="Arial" w:hAnsi="Arial" w:cs="Arial"/>
          <w:sz w:val="20"/>
          <w:szCs w:val="20"/>
        </w:rPr>
        <w:t>, M. A. (2009). Wheat (</w:t>
      </w:r>
      <w:r w:rsidRPr="000378D2">
        <w:rPr>
          <w:rFonts w:ascii="Arial" w:hAnsi="Arial" w:cs="Arial"/>
          <w:i/>
          <w:iCs/>
          <w:sz w:val="20"/>
          <w:szCs w:val="20"/>
        </w:rPr>
        <w:t>Triticum aestivum</w:t>
      </w:r>
      <w:r w:rsidRPr="00A736BF">
        <w:rPr>
          <w:rFonts w:ascii="Arial" w:hAnsi="Arial" w:cs="Arial"/>
          <w:sz w:val="20"/>
          <w:szCs w:val="20"/>
        </w:rPr>
        <w:t>) NAM proteins regulate the translocation of iron, zinc and nitrogen compounds from vegetative tissues to grain. </w:t>
      </w:r>
      <w:r w:rsidRPr="00A736BF">
        <w:rPr>
          <w:rFonts w:ascii="Arial" w:hAnsi="Arial" w:cs="Arial"/>
          <w:i/>
          <w:iCs/>
          <w:sz w:val="20"/>
          <w:szCs w:val="20"/>
        </w:rPr>
        <w:t>Journal of experimental botany</w:t>
      </w:r>
      <w:r w:rsidRPr="00A736BF">
        <w:rPr>
          <w:rFonts w:ascii="Arial" w:hAnsi="Arial" w:cs="Arial"/>
          <w:sz w:val="20"/>
          <w:szCs w:val="20"/>
        </w:rPr>
        <w:t>, </w:t>
      </w:r>
      <w:r w:rsidRPr="00A736BF">
        <w:rPr>
          <w:rFonts w:ascii="Arial" w:hAnsi="Arial" w:cs="Arial"/>
          <w:i/>
          <w:iCs/>
          <w:sz w:val="20"/>
          <w:szCs w:val="20"/>
        </w:rPr>
        <w:t>60</w:t>
      </w:r>
      <w:r w:rsidRPr="00A736BF">
        <w:rPr>
          <w:rFonts w:ascii="Arial" w:hAnsi="Arial" w:cs="Arial"/>
          <w:sz w:val="20"/>
          <w:szCs w:val="20"/>
        </w:rPr>
        <w:t>(15), 4263-4274.</w:t>
      </w:r>
    </w:p>
    <w:p w14:paraId="6C68CC2C" w14:textId="10283BC5" w:rsidR="00DE3B94" w:rsidRPr="00A736BF" w:rsidRDefault="00DE3B94" w:rsidP="00394A7C">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Weldearegay</w:t>
      </w:r>
      <w:proofErr w:type="spellEnd"/>
      <w:r w:rsidRPr="00A736BF">
        <w:rPr>
          <w:rFonts w:ascii="Arial" w:hAnsi="Arial" w:cs="Arial"/>
          <w:color w:val="222222"/>
          <w:sz w:val="20"/>
          <w:szCs w:val="20"/>
          <w:shd w:val="clear" w:color="auto" w:fill="FFFFFF"/>
        </w:rPr>
        <w:t>, D. F., Yan, F., Jiang, D., &amp; Liu, F. (2012). Independent and combined effects of soil warming and drought stress during anthesis on seed set and grain yield in two spring wheat varieties. </w:t>
      </w:r>
      <w:r w:rsidRPr="00A736BF">
        <w:rPr>
          <w:rFonts w:ascii="Arial" w:hAnsi="Arial" w:cs="Arial"/>
          <w:i/>
          <w:iCs/>
          <w:color w:val="222222"/>
          <w:sz w:val="20"/>
          <w:szCs w:val="20"/>
          <w:shd w:val="clear" w:color="auto" w:fill="FFFFFF"/>
        </w:rPr>
        <w:t>Journal of Agronomy and Crop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198</w:t>
      </w:r>
      <w:r w:rsidRPr="00A736BF">
        <w:rPr>
          <w:rFonts w:ascii="Arial" w:hAnsi="Arial" w:cs="Arial"/>
          <w:color w:val="222222"/>
          <w:sz w:val="20"/>
          <w:szCs w:val="20"/>
          <w:shd w:val="clear" w:color="auto" w:fill="FFFFFF"/>
        </w:rPr>
        <w:t>(4), 245-253.</w:t>
      </w:r>
    </w:p>
    <w:p w14:paraId="7289B274" w14:textId="7AC5EC6A" w:rsidR="006D43C6" w:rsidRPr="00A736BF" w:rsidRDefault="006D43C6" w:rsidP="00394A7C">
      <w:pPr>
        <w:jc w:val="both"/>
        <w:rPr>
          <w:rFonts w:ascii="Arial" w:hAnsi="Arial" w:cs="Arial"/>
          <w:sz w:val="20"/>
          <w:szCs w:val="20"/>
        </w:rPr>
      </w:pPr>
      <w:r w:rsidRPr="00A736BF">
        <w:rPr>
          <w:rFonts w:ascii="Arial" w:hAnsi="Arial" w:cs="Arial"/>
          <w:color w:val="222222"/>
          <w:sz w:val="20"/>
          <w:szCs w:val="20"/>
          <w:shd w:val="clear" w:color="auto" w:fill="FFFFFF"/>
        </w:rPr>
        <w:t>Watson, A., Ghosh, S., Williams, M. J., Cuddy, W. S., Simmonds, J., Rey, M. D., ... &amp; Hickey, L. T. (2018). Speed breeding is a powerful tool to accelerate crop research and breeding. </w:t>
      </w:r>
      <w:r w:rsidRPr="00A736BF">
        <w:rPr>
          <w:rFonts w:ascii="Arial" w:hAnsi="Arial" w:cs="Arial"/>
          <w:i/>
          <w:iCs/>
          <w:color w:val="222222"/>
          <w:sz w:val="20"/>
          <w:szCs w:val="20"/>
          <w:shd w:val="clear" w:color="auto" w:fill="FFFFFF"/>
        </w:rPr>
        <w:t>Nature plants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4</w:t>
      </w:r>
      <w:r w:rsidRPr="00A736BF">
        <w:rPr>
          <w:rFonts w:ascii="Arial" w:hAnsi="Arial" w:cs="Arial"/>
          <w:color w:val="222222"/>
          <w:sz w:val="20"/>
          <w:szCs w:val="20"/>
          <w:shd w:val="clear" w:color="auto" w:fill="FFFFFF"/>
        </w:rPr>
        <w:t>(1), 23-29.</w:t>
      </w:r>
    </w:p>
    <w:p w14:paraId="28CA08B0" w14:textId="7E93A987" w:rsidR="00BB383C" w:rsidRPr="00A736BF" w:rsidRDefault="00BB383C" w:rsidP="00394A7C">
      <w:pPr>
        <w:jc w:val="both"/>
        <w:rPr>
          <w:rFonts w:ascii="Arial" w:hAnsi="Arial" w:cs="Arial"/>
          <w:sz w:val="20"/>
          <w:szCs w:val="20"/>
        </w:rPr>
      </w:pPr>
      <w:bookmarkStart w:id="9" w:name="_Hlk222945312"/>
      <w:r w:rsidRPr="00A736BF">
        <w:rPr>
          <w:rFonts w:ascii="Arial" w:hAnsi="Arial" w:cs="Arial"/>
          <w:sz w:val="20"/>
          <w:szCs w:val="20"/>
        </w:rPr>
        <w:t>Xue</w:t>
      </w:r>
      <w:bookmarkEnd w:id="9"/>
      <w:r w:rsidRPr="00A736BF">
        <w:rPr>
          <w:rFonts w:ascii="Arial" w:hAnsi="Arial" w:cs="Arial"/>
          <w:sz w:val="20"/>
          <w:szCs w:val="20"/>
        </w:rPr>
        <w:t xml:space="preserve">, G. P., Drenth, J., &amp; McIntyre, C. L. (2015). TaHsfA6f is a transcriptional activator that regulates a suite of heat stress protection genes in wheat </w:t>
      </w:r>
      <w:r w:rsidRPr="000378D2">
        <w:rPr>
          <w:rFonts w:ascii="Arial" w:hAnsi="Arial" w:cs="Arial"/>
          <w:i/>
          <w:iCs/>
          <w:sz w:val="20"/>
          <w:szCs w:val="20"/>
        </w:rPr>
        <w:t>(Triticum aestivum L.)</w:t>
      </w:r>
      <w:r w:rsidRPr="00A736BF">
        <w:rPr>
          <w:rFonts w:ascii="Arial" w:hAnsi="Arial" w:cs="Arial"/>
          <w:sz w:val="20"/>
          <w:szCs w:val="20"/>
        </w:rPr>
        <w:t xml:space="preserve"> including previously unknown </w:t>
      </w:r>
      <w:proofErr w:type="spellStart"/>
      <w:r w:rsidRPr="00A736BF">
        <w:rPr>
          <w:rFonts w:ascii="Arial" w:hAnsi="Arial" w:cs="Arial"/>
          <w:sz w:val="20"/>
          <w:szCs w:val="20"/>
        </w:rPr>
        <w:t>Hsf</w:t>
      </w:r>
      <w:proofErr w:type="spellEnd"/>
      <w:r w:rsidRPr="00A736BF">
        <w:rPr>
          <w:rFonts w:ascii="Arial" w:hAnsi="Arial" w:cs="Arial"/>
          <w:sz w:val="20"/>
          <w:szCs w:val="20"/>
        </w:rPr>
        <w:t xml:space="preserve"> targets. </w:t>
      </w:r>
      <w:r w:rsidRPr="00A736BF">
        <w:rPr>
          <w:rFonts w:ascii="Arial" w:hAnsi="Arial" w:cs="Arial"/>
          <w:i/>
          <w:iCs/>
          <w:sz w:val="20"/>
          <w:szCs w:val="20"/>
        </w:rPr>
        <w:t>Journal of Experimental Botany</w:t>
      </w:r>
      <w:r w:rsidRPr="00A736BF">
        <w:rPr>
          <w:rFonts w:ascii="Arial" w:hAnsi="Arial" w:cs="Arial"/>
          <w:sz w:val="20"/>
          <w:szCs w:val="20"/>
        </w:rPr>
        <w:t>, </w:t>
      </w:r>
      <w:r w:rsidRPr="00A736BF">
        <w:rPr>
          <w:rFonts w:ascii="Arial" w:hAnsi="Arial" w:cs="Arial"/>
          <w:i/>
          <w:iCs/>
          <w:sz w:val="20"/>
          <w:szCs w:val="20"/>
        </w:rPr>
        <w:t>66</w:t>
      </w:r>
      <w:r w:rsidRPr="00A736BF">
        <w:rPr>
          <w:rFonts w:ascii="Arial" w:hAnsi="Arial" w:cs="Arial"/>
          <w:sz w:val="20"/>
          <w:szCs w:val="20"/>
        </w:rPr>
        <w:t>(3), 1025-1039.</w:t>
      </w:r>
    </w:p>
    <w:p w14:paraId="7D4C343B" w14:textId="2EF9A9ED" w:rsidR="00CE01B4" w:rsidRPr="00A736BF" w:rsidRDefault="00CE01B4" w:rsidP="00394A7C">
      <w:pPr>
        <w:jc w:val="both"/>
        <w:rPr>
          <w:rFonts w:ascii="Arial" w:hAnsi="Arial" w:cs="Arial"/>
          <w:sz w:val="20"/>
          <w:szCs w:val="20"/>
        </w:rPr>
      </w:pPr>
      <w:r w:rsidRPr="00A736BF">
        <w:rPr>
          <w:rFonts w:ascii="Arial" w:hAnsi="Arial" w:cs="Arial"/>
          <w:sz w:val="20"/>
          <w:szCs w:val="20"/>
        </w:rPr>
        <w:t>Xin, M., Peng, H., Ni, Z., Yao, Y., Hu, Z., &amp; Sun, Q. (2019). Wheat responses and tolerance to high temperature. </w:t>
      </w:r>
      <w:r w:rsidRPr="00A736BF">
        <w:rPr>
          <w:rFonts w:ascii="Arial" w:hAnsi="Arial" w:cs="Arial"/>
          <w:i/>
          <w:iCs/>
          <w:sz w:val="20"/>
          <w:szCs w:val="20"/>
        </w:rPr>
        <w:t>Wheat production in changing environments: responses, adaptation and tolerance</w:t>
      </w:r>
      <w:r w:rsidRPr="00A736BF">
        <w:rPr>
          <w:rFonts w:ascii="Arial" w:hAnsi="Arial" w:cs="Arial"/>
          <w:sz w:val="20"/>
          <w:szCs w:val="20"/>
        </w:rPr>
        <w:t>, 139-147.</w:t>
      </w:r>
    </w:p>
    <w:p w14:paraId="3AF8B29A" w14:textId="42AC42BB" w:rsidR="004815CB" w:rsidRPr="00A736BF" w:rsidRDefault="004815CB" w:rsidP="00394A7C">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Xu, J., </w:t>
      </w:r>
      <w:proofErr w:type="spellStart"/>
      <w:r w:rsidRPr="00A736BF">
        <w:rPr>
          <w:rFonts w:ascii="Arial" w:hAnsi="Arial" w:cs="Arial"/>
          <w:color w:val="222222"/>
          <w:sz w:val="20"/>
          <w:szCs w:val="20"/>
          <w:shd w:val="clear" w:color="auto" w:fill="FFFFFF"/>
        </w:rPr>
        <w:t>Driedonks</w:t>
      </w:r>
      <w:proofErr w:type="spellEnd"/>
      <w:r w:rsidRPr="00A736BF">
        <w:rPr>
          <w:rFonts w:ascii="Arial" w:hAnsi="Arial" w:cs="Arial"/>
          <w:color w:val="222222"/>
          <w:sz w:val="20"/>
          <w:szCs w:val="20"/>
          <w:shd w:val="clear" w:color="auto" w:fill="FFFFFF"/>
        </w:rPr>
        <w:t xml:space="preserve">, N., Rutten, M. J., </w:t>
      </w:r>
      <w:proofErr w:type="spellStart"/>
      <w:r w:rsidRPr="00A736BF">
        <w:rPr>
          <w:rFonts w:ascii="Arial" w:hAnsi="Arial" w:cs="Arial"/>
          <w:color w:val="222222"/>
          <w:sz w:val="20"/>
          <w:szCs w:val="20"/>
          <w:shd w:val="clear" w:color="auto" w:fill="FFFFFF"/>
        </w:rPr>
        <w:t>Vriezen</w:t>
      </w:r>
      <w:proofErr w:type="spellEnd"/>
      <w:r w:rsidRPr="00A736BF">
        <w:rPr>
          <w:rFonts w:ascii="Arial" w:hAnsi="Arial" w:cs="Arial"/>
          <w:color w:val="222222"/>
          <w:sz w:val="20"/>
          <w:szCs w:val="20"/>
          <w:shd w:val="clear" w:color="auto" w:fill="FFFFFF"/>
        </w:rPr>
        <w:t>, W. H., de Boer, G. J., &amp; Rieu, I. (2017). Mapping quantitative trait loci for heat tolerance of reproductive traits in tomato (</w:t>
      </w:r>
      <w:r w:rsidRPr="000378D2">
        <w:rPr>
          <w:rFonts w:ascii="Arial" w:hAnsi="Arial" w:cs="Arial"/>
          <w:i/>
          <w:iCs/>
          <w:color w:val="222222"/>
          <w:sz w:val="20"/>
          <w:szCs w:val="20"/>
          <w:shd w:val="clear" w:color="auto" w:fill="FFFFFF"/>
        </w:rPr>
        <w:t xml:space="preserve">Solanum </w:t>
      </w:r>
      <w:proofErr w:type="spellStart"/>
      <w:r w:rsidRPr="000378D2">
        <w:rPr>
          <w:rFonts w:ascii="Arial" w:hAnsi="Arial" w:cs="Arial"/>
          <w:i/>
          <w:iCs/>
          <w:color w:val="222222"/>
          <w:sz w:val="20"/>
          <w:szCs w:val="20"/>
          <w:shd w:val="clear" w:color="auto" w:fill="FFFFFF"/>
        </w:rPr>
        <w:t>lycopersicum</w:t>
      </w:r>
      <w:proofErr w:type="spellEnd"/>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Molecular Breeding</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37</w:t>
      </w:r>
      <w:r w:rsidRPr="00A736BF">
        <w:rPr>
          <w:rFonts w:ascii="Arial" w:hAnsi="Arial" w:cs="Arial"/>
          <w:color w:val="222222"/>
          <w:sz w:val="20"/>
          <w:szCs w:val="20"/>
          <w:shd w:val="clear" w:color="auto" w:fill="FFFFFF"/>
        </w:rPr>
        <w:t>(5), 58.</w:t>
      </w:r>
    </w:p>
    <w:p w14:paraId="6588D5CD" w14:textId="781F57B8" w:rsidR="00DB455A" w:rsidRPr="00A736BF" w:rsidRDefault="00DB455A" w:rsidP="00394A7C">
      <w:pPr>
        <w:jc w:val="both"/>
        <w:rPr>
          <w:rFonts w:ascii="Arial" w:hAnsi="Arial" w:cs="Arial"/>
          <w:sz w:val="20"/>
          <w:szCs w:val="20"/>
        </w:rPr>
      </w:pPr>
      <w:r w:rsidRPr="00A736BF">
        <w:rPr>
          <w:rFonts w:ascii="Arial" w:hAnsi="Arial" w:cs="Arial"/>
          <w:color w:val="222222"/>
          <w:sz w:val="20"/>
          <w:szCs w:val="20"/>
          <w:shd w:val="clear" w:color="auto" w:fill="FFFFFF"/>
        </w:rPr>
        <w:t xml:space="preserve">Xu RuQiang, X. R., Sun </w:t>
      </w:r>
      <w:proofErr w:type="spellStart"/>
      <w:r w:rsidRPr="00A736BF">
        <w:rPr>
          <w:rFonts w:ascii="Arial" w:hAnsi="Arial" w:cs="Arial"/>
          <w:color w:val="222222"/>
          <w:sz w:val="20"/>
          <w:szCs w:val="20"/>
          <w:shd w:val="clear" w:color="auto" w:fill="FFFFFF"/>
        </w:rPr>
        <w:t>QiXin</w:t>
      </w:r>
      <w:proofErr w:type="spellEnd"/>
      <w:r w:rsidRPr="00A736BF">
        <w:rPr>
          <w:rFonts w:ascii="Arial" w:hAnsi="Arial" w:cs="Arial"/>
          <w:color w:val="222222"/>
          <w:sz w:val="20"/>
          <w:szCs w:val="20"/>
          <w:shd w:val="clear" w:color="auto" w:fill="FFFFFF"/>
        </w:rPr>
        <w:t xml:space="preserve">, S. Q., &amp; Zhang </w:t>
      </w:r>
      <w:proofErr w:type="spellStart"/>
      <w:r w:rsidRPr="00A736BF">
        <w:rPr>
          <w:rFonts w:ascii="Arial" w:hAnsi="Arial" w:cs="Arial"/>
          <w:color w:val="222222"/>
          <w:sz w:val="20"/>
          <w:szCs w:val="20"/>
          <w:shd w:val="clear" w:color="auto" w:fill="FFFFFF"/>
        </w:rPr>
        <w:t>ShuZhen</w:t>
      </w:r>
      <w:proofErr w:type="spellEnd"/>
      <w:r w:rsidRPr="00A736BF">
        <w:rPr>
          <w:rFonts w:ascii="Arial" w:hAnsi="Arial" w:cs="Arial"/>
          <w:color w:val="222222"/>
          <w:sz w:val="20"/>
          <w:szCs w:val="20"/>
          <w:shd w:val="clear" w:color="auto" w:fill="FFFFFF"/>
        </w:rPr>
        <w:t>, Z. S. (1996). Chromosomal location of genes for heat tolerance as measured by membrane thermostability of common wheat cv. Hope.</w:t>
      </w:r>
    </w:p>
    <w:p w14:paraId="6D3A6318" w14:textId="76B2960B" w:rsidR="00B7186E" w:rsidRPr="00A736BF" w:rsidRDefault="00B7186E" w:rsidP="00394A7C">
      <w:pPr>
        <w:jc w:val="both"/>
        <w:rPr>
          <w:rFonts w:ascii="Arial" w:hAnsi="Arial" w:cs="Arial"/>
          <w:sz w:val="20"/>
          <w:szCs w:val="20"/>
        </w:rPr>
      </w:pPr>
      <w:r w:rsidRPr="00A736BF">
        <w:rPr>
          <w:rFonts w:ascii="Arial" w:hAnsi="Arial" w:cs="Arial"/>
          <w:sz w:val="20"/>
          <w:szCs w:val="20"/>
        </w:rPr>
        <w:lastRenderedPageBreak/>
        <w:t>Yadav, R., Guleria, P., &amp; Kumar, A. (2023). Pigmented barley: Phytochemical composition, β-glucan content and applications.</w:t>
      </w:r>
    </w:p>
    <w:p w14:paraId="5244EE2F" w14:textId="6E7B8C20" w:rsidR="003A0F1F" w:rsidRPr="00A736BF" w:rsidRDefault="003A0F1F" w:rsidP="00394A7C">
      <w:pPr>
        <w:jc w:val="both"/>
        <w:rPr>
          <w:rFonts w:ascii="Arial" w:hAnsi="Arial" w:cs="Arial"/>
          <w:sz w:val="20"/>
          <w:szCs w:val="20"/>
        </w:rPr>
      </w:pPr>
      <w:r w:rsidRPr="00A736BF">
        <w:rPr>
          <w:rFonts w:ascii="Arial" w:hAnsi="Arial" w:cs="Arial"/>
          <w:sz w:val="20"/>
          <w:szCs w:val="20"/>
        </w:rPr>
        <w:t>Yu, Q., Li, L., Luo, Q., Eamus, D., Xu, S., Chen, C., ... &amp; Nielsen, D. C. (2014). Year patterns of climate impact on wheat yields. </w:t>
      </w:r>
      <w:r w:rsidRPr="00A736BF">
        <w:rPr>
          <w:rFonts w:ascii="Arial" w:hAnsi="Arial" w:cs="Arial"/>
          <w:i/>
          <w:iCs/>
          <w:sz w:val="20"/>
          <w:szCs w:val="20"/>
        </w:rPr>
        <w:t>International Journal of Climatology</w:t>
      </w:r>
      <w:r w:rsidRPr="00A736BF">
        <w:rPr>
          <w:rFonts w:ascii="Arial" w:hAnsi="Arial" w:cs="Arial"/>
          <w:sz w:val="20"/>
          <w:szCs w:val="20"/>
        </w:rPr>
        <w:t>.</w:t>
      </w:r>
    </w:p>
    <w:p w14:paraId="41A1CB44" w14:textId="3C330C5F" w:rsidR="003A0F1F" w:rsidRPr="00A736BF" w:rsidRDefault="00DD0B5E" w:rsidP="00394A7C">
      <w:pPr>
        <w:jc w:val="both"/>
        <w:rPr>
          <w:rFonts w:ascii="Arial" w:hAnsi="Arial" w:cs="Arial"/>
          <w:sz w:val="20"/>
          <w:szCs w:val="20"/>
        </w:rPr>
      </w:pPr>
      <w:r w:rsidRPr="00A736BF">
        <w:rPr>
          <w:rFonts w:ascii="Arial" w:hAnsi="Arial" w:cs="Arial"/>
          <w:sz w:val="20"/>
          <w:szCs w:val="20"/>
        </w:rPr>
        <w:t xml:space="preserve">Yadav, M. R., Choudhary, M., Singh, J., Lal, M. K., Jha, P. K., </w:t>
      </w:r>
      <w:proofErr w:type="spellStart"/>
      <w:r w:rsidRPr="00A736BF">
        <w:rPr>
          <w:rFonts w:ascii="Arial" w:hAnsi="Arial" w:cs="Arial"/>
          <w:sz w:val="20"/>
          <w:szCs w:val="20"/>
        </w:rPr>
        <w:t>Udawat</w:t>
      </w:r>
      <w:proofErr w:type="spellEnd"/>
      <w:r w:rsidRPr="00A736BF">
        <w:rPr>
          <w:rFonts w:ascii="Arial" w:hAnsi="Arial" w:cs="Arial"/>
          <w:sz w:val="20"/>
          <w:szCs w:val="20"/>
        </w:rPr>
        <w:t>, P., ... &amp; Prasad, P. V. (2022). Impacts, tolerance, adaptation and mitigation of heat stress on wheat under changing climates. </w:t>
      </w:r>
      <w:r w:rsidRPr="00A736BF">
        <w:rPr>
          <w:rFonts w:ascii="Arial" w:hAnsi="Arial" w:cs="Arial"/>
          <w:i/>
          <w:iCs/>
          <w:sz w:val="20"/>
          <w:szCs w:val="20"/>
        </w:rPr>
        <w:t>International Journal of Molecular Sciences</w:t>
      </w:r>
      <w:r w:rsidRPr="00A736BF">
        <w:rPr>
          <w:rFonts w:ascii="Arial" w:hAnsi="Arial" w:cs="Arial"/>
          <w:sz w:val="20"/>
          <w:szCs w:val="20"/>
        </w:rPr>
        <w:t>, </w:t>
      </w:r>
      <w:r w:rsidRPr="00A736BF">
        <w:rPr>
          <w:rFonts w:ascii="Arial" w:hAnsi="Arial" w:cs="Arial"/>
          <w:i/>
          <w:iCs/>
          <w:sz w:val="20"/>
          <w:szCs w:val="20"/>
        </w:rPr>
        <w:t>23</w:t>
      </w:r>
      <w:r w:rsidRPr="00A736BF">
        <w:rPr>
          <w:rFonts w:ascii="Arial" w:hAnsi="Arial" w:cs="Arial"/>
          <w:sz w:val="20"/>
          <w:szCs w:val="20"/>
        </w:rPr>
        <w:t>(5), 2838.</w:t>
      </w:r>
    </w:p>
    <w:p w14:paraId="628C27AF" w14:textId="6C6B0987" w:rsidR="00BB383C" w:rsidRPr="00A736BF" w:rsidRDefault="00BB383C" w:rsidP="00394A7C">
      <w:pPr>
        <w:jc w:val="both"/>
        <w:rPr>
          <w:rFonts w:ascii="Arial" w:hAnsi="Arial" w:cs="Arial"/>
          <w:sz w:val="20"/>
          <w:szCs w:val="20"/>
        </w:rPr>
      </w:pPr>
    </w:p>
    <w:p w14:paraId="5B4B9C0A" w14:textId="3823B4DA" w:rsidR="0010530C" w:rsidRPr="00A736BF" w:rsidRDefault="0010530C" w:rsidP="00394A7C">
      <w:pPr>
        <w:jc w:val="both"/>
        <w:rPr>
          <w:rFonts w:ascii="Arial" w:hAnsi="Arial" w:cs="Arial"/>
          <w:sz w:val="20"/>
          <w:szCs w:val="20"/>
        </w:rPr>
      </w:pPr>
      <w:r w:rsidRPr="00A736BF">
        <w:rPr>
          <w:rFonts w:ascii="Arial" w:hAnsi="Arial" w:cs="Arial"/>
          <w:sz w:val="20"/>
          <w:szCs w:val="20"/>
        </w:rPr>
        <w:t>Zheng, Y., Cai, Z., Wang, Z., Maruza, T. M., &amp; Zhang, G. (2025). The genetics and breeding of heat stress tolerance in wheat: advances and prospects. </w:t>
      </w:r>
      <w:r w:rsidRPr="00A736BF">
        <w:rPr>
          <w:rFonts w:ascii="Arial" w:hAnsi="Arial" w:cs="Arial"/>
          <w:i/>
          <w:iCs/>
          <w:sz w:val="20"/>
          <w:szCs w:val="20"/>
        </w:rPr>
        <w:t>Plants</w:t>
      </w:r>
      <w:r w:rsidRPr="00A736BF">
        <w:rPr>
          <w:rFonts w:ascii="Arial" w:hAnsi="Arial" w:cs="Arial"/>
          <w:sz w:val="20"/>
          <w:szCs w:val="20"/>
        </w:rPr>
        <w:t>, </w:t>
      </w:r>
      <w:r w:rsidRPr="00A736BF">
        <w:rPr>
          <w:rFonts w:ascii="Arial" w:hAnsi="Arial" w:cs="Arial"/>
          <w:i/>
          <w:iCs/>
          <w:sz w:val="20"/>
          <w:szCs w:val="20"/>
        </w:rPr>
        <w:t>14</w:t>
      </w:r>
      <w:r w:rsidRPr="00A736BF">
        <w:rPr>
          <w:rFonts w:ascii="Arial" w:hAnsi="Arial" w:cs="Arial"/>
          <w:sz w:val="20"/>
          <w:szCs w:val="20"/>
        </w:rPr>
        <w:t>(2), 148.</w:t>
      </w:r>
    </w:p>
    <w:p w14:paraId="13454CF8" w14:textId="2B6C2059" w:rsidR="00CA0FB1" w:rsidRDefault="00CA0FB1" w:rsidP="00394A7C">
      <w:pPr>
        <w:jc w:val="both"/>
        <w:rPr>
          <w:rFonts w:ascii="Arial" w:hAnsi="Arial" w:cs="Arial"/>
          <w:sz w:val="20"/>
          <w:szCs w:val="20"/>
        </w:rPr>
      </w:pPr>
      <w:bookmarkStart w:id="10" w:name="_Hlk222953759"/>
      <w:r w:rsidRPr="00A736BF">
        <w:rPr>
          <w:rFonts w:ascii="Arial" w:hAnsi="Arial" w:cs="Arial"/>
          <w:sz w:val="20"/>
          <w:szCs w:val="20"/>
        </w:rPr>
        <w:t>Zarei</w:t>
      </w:r>
      <w:bookmarkEnd w:id="10"/>
      <w:r w:rsidRPr="00A736BF">
        <w:rPr>
          <w:rFonts w:ascii="Arial" w:hAnsi="Arial" w:cs="Arial"/>
          <w:sz w:val="20"/>
          <w:szCs w:val="20"/>
        </w:rPr>
        <w:t xml:space="preserve">, B., Naderi, A., Jalal Kamali, M. R., Lack, S., &amp; </w:t>
      </w:r>
      <w:proofErr w:type="spellStart"/>
      <w:r w:rsidRPr="00A736BF">
        <w:rPr>
          <w:rFonts w:ascii="Arial" w:hAnsi="Arial" w:cs="Arial"/>
          <w:sz w:val="20"/>
          <w:szCs w:val="20"/>
        </w:rPr>
        <w:t>Modhej</w:t>
      </w:r>
      <w:proofErr w:type="spellEnd"/>
      <w:r w:rsidRPr="00A736BF">
        <w:rPr>
          <w:rFonts w:ascii="Arial" w:hAnsi="Arial" w:cs="Arial"/>
          <w:sz w:val="20"/>
          <w:szCs w:val="20"/>
        </w:rPr>
        <w:t>, A. (2013). Determination of physiological traits related to terminal drought and heat stress tolerance in spring wheat genotypes.</w:t>
      </w:r>
    </w:p>
    <w:p w14:paraId="6E21B20C" w14:textId="1DB86DA6" w:rsidR="003E7E79" w:rsidRDefault="003E7E79" w:rsidP="00394A7C">
      <w:pPr>
        <w:jc w:val="both"/>
        <w:rPr>
          <w:rFonts w:ascii="Arial" w:hAnsi="Arial" w:cs="Arial"/>
          <w:sz w:val="20"/>
          <w:szCs w:val="20"/>
        </w:rPr>
      </w:pPr>
    </w:p>
    <w:p w14:paraId="399AAD6F" w14:textId="77777777" w:rsidR="003E7E79" w:rsidRPr="003E7E79" w:rsidRDefault="003E7E79" w:rsidP="00394A7C">
      <w:pPr>
        <w:jc w:val="both"/>
        <w:rPr>
          <w:rFonts w:ascii="Arial" w:hAnsi="Arial" w:cs="Arial"/>
          <w:sz w:val="20"/>
          <w:szCs w:val="20"/>
        </w:rPr>
      </w:pPr>
      <w:r w:rsidRPr="003E7E79">
        <w:rPr>
          <w:rFonts w:ascii="Arial" w:hAnsi="Arial" w:cs="Arial"/>
          <w:sz w:val="20"/>
          <w:szCs w:val="20"/>
        </w:rPr>
        <w:t xml:space="preserve">Yadav, M.R.; Choudhary, M.; Singh, J.; Lal, M.K.; Jha, P.K.; </w:t>
      </w:r>
      <w:proofErr w:type="spellStart"/>
      <w:r w:rsidRPr="003E7E79">
        <w:rPr>
          <w:rFonts w:ascii="Arial" w:hAnsi="Arial" w:cs="Arial"/>
          <w:sz w:val="20"/>
          <w:szCs w:val="20"/>
        </w:rPr>
        <w:t>Udawat</w:t>
      </w:r>
      <w:proofErr w:type="spellEnd"/>
      <w:r w:rsidRPr="003E7E79">
        <w:rPr>
          <w:rFonts w:ascii="Arial" w:hAnsi="Arial" w:cs="Arial"/>
          <w:sz w:val="20"/>
          <w:szCs w:val="20"/>
        </w:rPr>
        <w:t>, P.; Gupta, N.K.; Rajput, V.D.; Garg, N.K.; Maheshwari, C.; et al. Impacts, Tolerance, Adaptation, and Mitigation of Heat Stress on Wheat under Changing Climates. Int. J. Mol. Sci. 2022, 23, 2838. https://doi.org/10.3390/ijms23052838</w:t>
      </w:r>
    </w:p>
    <w:p w14:paraId="47533360" w14:textId="77777777" w:rsidR="003E7E79" w:rsidRPr="00A736BF" w:rsidRDefault="003E7E79" w:rsidP="00394A7C">
      <w:pPr>
        <w:jc w:val="both"/>
        <w:rPr>
          <w:rFonts w:ascii="Arial" w:hAnsi="Arial" w:cs="Arial"/>
          <w:sz w:val="20"/>
          <w:szCs w:val="20"/>
        </w:rPr>
      </w:pPr>
    </w:p>
    <w:sectPr w:rsidR="003E7E79" w:rsidRPr="00A736BF" w:rsidSect="002646D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9D421" w14:textId="77777777" w:rsidR="006E784B" w:rsidRDefault="006E784B" w:rsidP="00B07049">
      <w:pPr>
        <w:spacing w:after="0" w:line="240" w:lineRule="auto"/>
      </w:pPr>
      <w:r>
        <w:separator/>
      </w:r>
    </w:p>
  </w:endnote>
  <w:endnote w:type="continuationSeparator" w:id="0">
    <w:p w14:paraId="03C190DD" w14:textId="77777777" w:rsidR="006E784B" w:rsidRDefault="006E784B" w:rsidP="00B0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B7E0" w14:textId="77777777" w:rsidR="007E7876" w:rsidRDefault="007E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2241" w14:textId="77777777" w:rsidR="007E7876" w:rsidRDefault="007E7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5284" w14:textId="1225A390" w:rsidR="002646D2" w:rsidRPr="002646D2" w:rsidRDefault="002646D2">
    <w:pPr>
      <w:pStyle w:val="Footer"/>
      <w:rPr>
        <w:rFonts w:ascii="Arial" w:hAnsi="Arial" w:cs="Arial"/>
        <w:i/>
        <w:sz w:val="16"/>
        <w:szCs w:val="16"/>
      </w:rPr>
    </w:pPr>
  </w:p>
  <w:p w14:paraId="7C23E154" w14:textId="77777777" w:rsidR="002646D2" w:rsidRDefault="00264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CE4AB" w14:textId="77777777" w:rsidR="006E784B" w:rsidRDefault="006E784B" w:rsidP="00B07049">
      <w:pPr>
        <w:spacing w:after="0" w:line="240" w:lineRule="auto"/>
      </w:pPr>
      <w:r>
        <w:separator/>
      </w:r>
    </w:p>
  </w:footnote>
  <w:footnote w:type="continuationSeparator" w:id="0">
    <w:p w14:paraId="2FAA6388" w14:textId="77777777" w:rsidR="006E784B" w:rsidRDefault="006E784B" w:rsidP="00B07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7BC12" w14:textId="5F155D05" w:rsidR="007E7876" w:rsidRDefault="00394A7C">
    <w:pPr>
      <w:pStyle w:val="Header"/>
    </w:pPr>
    <w:r>
      <w:rPr>
        <w:noProof/>
      </w:rPr>
      <w:pict w14:anchorId="77BE6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58641" o:spid="_x0000_s2051"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97E2" w14:textId="00BA1F67" w:rsidR="007E7876" w:rsidRDefault="00394A7C">
    <w:pPr>
      <w:pStyle w:val="Header"/>
    </w:pPr>
    <w:r>
      <w:rPr>
        <w:noProof/>
      </w:rPr>
      <w:pict w14:anchorId="14A45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5864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094B" w14:textId="20EBC841" w:rsidR="007E7876" w:rsidRDefault="00394A7C">
    <w:pPr>
      <w:pStyle w:val="Header"/>
    </w:pPr>
    <w:r>
      <w:rPr>
        <w:noProof/>
      </w:rPr>
      <w:pict w14:anchorId="05762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58640" o:spid="_x0000_s2049"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04D37"/>
    <w:multiLevelType w:val="hybridMultilevel"/>
    <w:tmpl w:val="2CC4A396"/>
    <w:lvl w:ilvl="0" w:tplc="58449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0E4FC6"/>
    <w:multiLevelType w:val="hybridMultilevel"/>
    <w:tmpl w:val="2CA8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20"/>
    <w:rsid w:val="00003C5F"/>
    <w:rsid w:val="000105AC"/>
    <w:rsid w:val="00032736"/>
    <w:rsid w:val="000378D2"/>
    <w:rsid w:val="000577ED"/>
    <w:rsid w:val="000605BC"/>
    <w:rsid w:val="0006351A"/>
    <w:rsid w:val="000642A8"/>
    <w:rsid w:val="000664B8"/>
    <w:rsid w:val="00073341"/>
    <w:rsid w:val="00085489"/>
    <w:rsid w:val="000B2779"/>
    <w:rsid w:val="000B76EC"/>
    <w:rsid w:val="000D2A05"/>
    <w:rsid w:val="000D7D30"/>
    <w:rsid w:val="0010530C"/>
    <w:rsid w:val="00121CD7"/>
    <w:rsid w:val="0012377B"/>
    <w:rsid w:val="0014474E"/>
    <w:rsid w:val="00153C27"/>
    <w:rsid w:val="0016340D"/>
    <w:rsid w:val="001743A0"/>
    <w:rsid w:val="00190207"/>
    <w:rsid w:val="00190B6A"/>
    <w:rsid w:val="001D5393"/>
    <w:rsid w:val="001D7C51"/>
    <w:rsid w:val="001E244F"/>
    <w:rsid w:val="00204B24"/>
    <w:rsid w:val="00206560"/>
    <w:rsid w:val="00207323"/>
    <w:rsid w:val="0021132D"/>
    <w:rsid w:val="00240E15"/>
    <w:rsid w:val="002616A2"/>
    <w:rsid w:val="002646D2"/>
    <w:rsid w:val="0028535D"/>
    <w:rsid w:val="00287F26"/>
    <w:rsid w:val="002958C9"/>
    <w:rsid w:val="002A78BC"/>
    <w:rsid w:val="002B673F"/>
    <w:rsid w:val="002B6E56"/>
    <w:rsid w:val="002E716A"/>
    <w:rsid w:val="002E7E02"/>
    <w:rsid w:val="00301567"/>
    <w:rsid w:val="00301850"/>
    <w:rsid w:val="00306125"/>
    <w:rsid w:val="00311339"/>
    <w:rsid w:val="00333456"/>
    <w:rsid w:val="00346524"/>
    <w:rsid w:val="00351946"/>
    <w:rsid w:val="00383FB6"/>
    <w:rsid w:val="00393450"/>
    <w:rsid w:val="00394A7C"/>
    <w:rsid w:val="003A0F1F"/>
    <w:rsid w:val="003A7761"/>
    <w:rsid w:val="003B0BDF"/>
    <w:rsid w:val="003C40D8"/>
    <w:rsid w:val="003D3249"/>
    <w:rsid w:val="003E7E79"/>
    <w:rsid w:val="003F7F67"/>
    <w:rsid w:val="0042011D"/>
    <w:rsid w:val="00431F30"/>
    <w:rsid w:val="00446625"/>
    <w:rsid w:val="004517EA"/>
    <w:rsid w:val="004734D1"/>
    <w:rsid w:val="00473C68"/>
    <w:rsid w:val="0047786D"/>
    <w:rsid w:val="00477D5B"/>
    <w:rsid w:val="004806D4"/>
    <w:rsid w:val="004815CB"/>
    <w:rsid w:val="00483ACD"/>
    <w:rsid w:val="004910C7"/>
    <w:rsid w:val="004B6724"/>
    <w:rsid w:val="004C296A"/>
    <w:rsid w:val="004E44A3"/>
    <w:rsid w:val="004F660C"/>
    <w:rsid w:val="005073A3"/>
    <w:rsid w:val="00507E8B"/>
    <w:rsid w:val="00525D11"/>
    <w:rsid w:val="00531C84"/>
    <w:rsid w:val="0054504F"/>
    <w:rsid w:val="005529FE"/>
    <w:rsid w:val="00553188"/>
    <w:rsid w:val="00555BB9"/>
    <w:rsid w:val="005861EE"/>
    <w:rsid w:val="0059080C"/>
    <w:rsid w:val="005A2E9E"/>
    <w:rsid w:val="005D4580"/>
    <w:rsid w:val="005F121F"/>
    <w:rsid w:val="0063529A"/>
    <w:rsid w:val="00637294"/>
    <w:rsid w:val="0067251E"/>
    <w:rsid w:val="00673A79"/>
    <w:rsid w:val="0067783B"/>
    <w:rsid w:val="006878D6"/>
    <w:rsid w:val="006A6470"/>
    <w:rsid w:val="006B7194"/>
    <w:rsid w:val="006D43C6"/>
    <w:rsid w:val="006E784B"/>
    <w:rsid w:val="0070075A"/>
    <w:rsid w:val="00702E67"/>
    <w:rsid w:val="00713BCF"/>
    <w:rsid w:val="00732E4C"/>
    <w:rsid w:val="0074213F"/>
    <w:rsid w:val="00744437"/>
    <w:rsid w:val="00776E9D"/>
    <w:rsid w:val="007839AB"/>
    <w:rsid w:val="007851EA"/>
    <w:rsid w:val="0079137F"/>
    <w:rsid w:val="007927C7"/>
    <w:rsid w:val="007A0D8B"/>
    <w:rsid w:val="007C635A"/>
    <w:rsid w:val="007E7876"/>
    <w:rsid w:val="00822DEC"/>
    <w:rsid w:val="00823437"/>
    <w:rsid w:val="00826FB7"/>
    <w:rsid w:val="00841ECF"/>
    <w:rsid w:val="00851B5D"/>
    <w:rsid w:val="00867628"/>
    <w:rsid w:val="00877EDC"/>
    <w:rsid w:val="0088610C"/>
    <w:rsid w:val="00891C53"/>
    <w:rsid w:val="00897470"/>
    <w:rsid w:val="008B41FA"/>
    <w:rsid w:val="008C24C7"/>
    <w:rsid w:val="008C6FB0"/>
    <w:rsid w:val="008D40E1"/>
    <w:rsid w:val="008F06C4"/>
    <w:rsid w:val="00910259"/>
    <w:rsid w:val="00920E9C"/>
    <w:rsid w:val="00941F19"/>
    <w:rsid w:val="00950D79"/>
    <w:rsid w:val="00954AA0"/>
    <w:rsid w:val="00961311"/>
    <w:rsid w:val="009618EF"/>
    <w:rsid w:val="00977A36"/>
    <w:rsid w:val="00984575"/>
    <w:rsid w:val="00984B71"/>
    <w:rsid w:val="009A0605"/>
    <w:rsid w:val="009C58AB"/>
    <w:rsid w:val="00A034EF"/>
    <w:rsid w:val="00A03802"/>
    <w:rsid w:val="00A12E36"/>
    <w:rsid w:val="00A32FFE"/>
    <w:rsid w:val="00A34860"/>
    <w:rsid w:val="00A36814"/>
    <w:rsid w:val="00A41458"/>
    <w:rsid w:val="00A61E3A"/>
    <w:rsid w:val="00A736BF"/>
    <w:rsid w:val="00A74C31"/>
    <w:rsid w:val="00A77AF0"/>
    <w:rsid w:val="00A8024B"/>
    <w:rsid w:val="00A803F9"/>
    <w:rsid w:val="00A83C2E"/>
    <w:rsid w:val="00A966A7"/>
    <w:rsid w:val="00AA3A1E"/>
    <w:rsid w:val="00AA7BBA"/>
    <w:rsid w:val="00AC0B0B"/>
    <w:rsid w:val="00AC47D1"/>
    <w:rsid w:val="00AF13E4"/>
    <w:rsid w:val="00AF1726"/>
    <w:rsid w:val="00AF6A06"/>
    <w:rsid w:val="00B07049"/>
    <w:rsid w:val="00B12458"/>
    <w:rsid w:val="00B31055"/>
    <w:rsid w:val="00B63B0A"/>
    <w:rsid w:val="00B6700B"/>
    <w:rsid w:val="00B7186E"/>
    <w:rsid w:val="00B760BF"/>
    <w:rsid w:val="00B76ACB"/>
    <w:rsid w:val="00B91AA4"/>
    <w:rsid w:val="00B94A4A"/>
    <w:rsid w:val="00B94AA8"/>
    <w:rsid w:val="00BA0873"/>
    <w:rsid w:val="00BA0C4A"/>
    <w:rsid w:val="00BA2856"/>
    <w:rsid w:val="00BA6697"/>
    <w:rsid w:val="00BB383C"/>
    <w:rsid w:val="00BF4914"/>
    <w:rsid w:val="00C13D17"/>
    <w:rsid w:val="00C343C6"/>
    <w:rsid w:val="00C4625E"/>
    <w:rsid w:val="00C51E21"/>
    <w:rsid w:val="00C54DC2"/>
    <w:rsid w:val="00C60D41"/>
    <w:rsid w:val="00C61D52"/>
    <w:rsid w:val="00C705E2"/>
    <w:rsid w:val="00C86C07"/>
    <w:rsid w:val="00C91B0B"/>
    <w:rsid w:val="00C942C3"/>
    <w:rsid w:val="00CA0E8A"/>
    <w:rsid w:val="00CA0FB1"/>
    <w:rsid w:val="00CA330D"/>
    <w:rsid w:val="00CB10BD"/>
    <w:rsid w:val="00CC0422"/>
    <w:rsid w:val="00CC77DB"/>
    <w:rsid w:val="00CE01B4"/>
    <w:rsid w:val="00D02BE7"/>
    <w:rsid w:val="00D10C1E"/>
    <w:rsid w:val="00D23214"/>
    <w:rsid w:val="00D30A31"/>
    <w:rsid w:val="00D47469"/>
    <w:rsid w:val="00D66A54"/>
    <w:rsid w:val="00DA633C"/>
    <w:rsid w:val="00DB2CA5"/>
    <w:rsid w:val="00DB455A"/>
    <w:rsid w:val="00DD0B5E"/>
    <w:rsid w:val="00DD1769"/>
    <w:rsid w:val="00DD3A2F"/>
    <w:rsid w:val="00DE3B94"/>
    <w:rsid w:val="00E134CD"/>
    <w:rsid w:val="00E20309"/>
    <w:rsid w:val="00E22102"/>
    <w:rsid w:val="00E24622"/>
    <w:rsid w:val="00E40244"/>
    <w:rsid w:val="00E40289"/>
    <w:rsid w:val="00E57597"/>
    <w:rsid w:val="00E71DD4"/>
    <w:rsid w:val="00E848E5"/>
    <w:rsid w:val="00EB024C"/>
    <w:rsid w:val="00EB24F2"/>
    <w:rsid w:val="00ED3C1D"/>
    <w:rsid w:val="00EF50DA"/>
    <w:rsid w:val="00F30970"/>
    <w:rsid w:val="00F432D9"/>
    <w:rsid w:val="00F51D71"/>
    <w:rsid w:val="00F5213F"/>
    <w:rsid w:val="00F53758"/>
    <w:rsid w:val="00F744F6"/>
    <w:rsid w:val="00F95520"/>
    <w:rsid w:val="00FC38EC"/>
    <w:rsid w:val="00FE0688"/>
    <w:rsid w:val="00FE33E3"/>
    <w:rsid w:val="00FF0656"/>
    <w:rsid w:val="00FF1F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BF79C1"/>
  <w15:chartTrackingRefBased/>
  <w15:docId w15:val="{11B08C3F-A557-4B84-8989-23AA3845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5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55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55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55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55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5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5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5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5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5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55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5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520"/>
    <w:rPr>
      <w:rFonts w:eastAsiaTheme="majorEastAsia" w:cstheme="majorBidi"/>
      <w:color w:val="272727" w:themeColor="text1" w:themeTint="D8"/>
    </w:rPr>
  </w:style>
  <w:style w:type="paragraph" w:styleId="Title">
    <w:name w:val="Title"/>
    <w:basedOn w:val="Normal"/>
    <w:next w:val="Normal"/>
    <w:link w:val="TitleChar"/>
    <w:uiPriority w:val="10"/>
    <w:qFormat/>
    <w:rsid w:val="00F9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520"/>
    <w:pPr>
      <w:spacing w:before="160"/>
      <w:jc w:val="center"/>
    </w:pPr>
    <w:rPr>
      <w:i/>
      <w:iCs/>
      <w:color w:val="404040" w:themeColor="text1" w:themeTint="BF"/>
    </w:rPr>
  </w:style>
  <w:style w:type="character" w:customStyle="1" w:styleId="QuoteChar">
    <w:name w:val="Quote Char"/>
    <w:basedOn w:val="DefaultParagraphFont"/>
    <w:link w:val="Quote"/>
    <w:uiPriority w:val="29"/>
    <w:rsid w:val="00F95520"/>
    <w:rPr>
      <w:i/>
      <w:iCs/>
      <w:color w:val="404040" w:themeColor="text1" w:themeTint="BF"/>
    </w:rPr>
  </w:style>
  <w:style w:type="paragraph" w:styleId="ListParagraph">
    <w:name w:val="List Paragraph"/>
    <w:basedOn w:val="Normal"/>
    <w:uiPriority w:val="34"/>
    <w:qFormat/>
    <w:rsid w:val="00F95520"/>
    <w:pPr>
      <w:ind w:left="720"/>
      <w:contextualSpacing/>
    </w:pPr>
  </w:style>
  <w:style w:type="character" w:styleId="IntenseEmphasis">
    <w:name w:val="Intense Emphasis"/>
    <w:basedOn w:val="DefaultParagraphFont"/>
    <w:uiPriority w:val="21"/>
    <w:qFormat/>
    <w:rsid w:val="00F95520"/>
    <w:rPr>
      <w:i/>
      <w:iCs/>
      <w:color w:val="2F5496" w:themeColor="accent1" w:themeShade="BF"/>
    </w:rPr>
  </w:style>
  <w:style w:type="paragraph" w:styleId="IntenseQuote">
    <w:name w:val="Intense Quote"/>
    <w:basedOn w:val="Normal"/>
    <w:next w:val="Normal"/>
    <w:link w:val="IntenseQuoteChar"/>
    <w:uiPriority w:val="30"/>
    <w:qFormat/>
    <w:rsid w:val="00F95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5520"/>
    <w:rPr>
      <w:i/>
      <w:iCs/>
      <w:color w:val="2F5496" w:themeColor="accent1" w:themeShade="BF"/>
    </w:rPr>
  </w:style>
  <w:style w:type="character" w:styleId="IntenseReference">
    <w:name w:val="Intense Reference"/>
    <w:basedOn w:val="DefaultParagraphFont"/>
    <w:uiPriority w:val="32"/>
    <w:qFormat/>
    <w:rsid w:val="00F95520"/>
    <w:rPr>
      <w:b/>
      <w:bCs/>
      <w:smallCaps/>
      <w:color w:val="2F5496" w:themeColor="accent1" w:themeShade="BF"/>
      <w:spacing w:val="5"/>
    </w:rPr>
  </w:style>
  <w:style w:type="character" w:customStyle="1" w:styleId="citation-11">
    <w:name w:val="citation-11"/>
    <w:basedOn w:val="DefaultParagraphFont"/>
    <w:rsid w:val="00A034EF"/>
  </w:style>
  <w:style w:type="character" w:customStyle="1" w:styleId="citation-10">
    <w:name w:val="citation-10"/>
    <w:basedOn w:val="DefaultParagraphFont"/>
    <w:rsid w:val="00A034EF"/>
  </w:style>
  <w:style w:type="character" w:customStyle="1" w:styleId="citation-9">
    <w:name w:val="citation-9"/>
    <w:basedOn w:val="DefaultParagraphFont"/>
    <w:rsid w:val="00A034EF"/>
  </w:style>
  <w:style w:type="character" w:customStyle="1" w:styleId="citation-8">
    <w:name w:val="citation-8"/>
    <w:basedOn w:val="DefaultParagraphFont"/>
    <w:rsid w:val="00A034EF"/>
  </w:style>
  <w:style w:type="character" w:customStyle="1" w:styleId="citation-7">
    <w:name w:val="citation-7"/>
    <w:basedOn w:val="DefaultParagraphFont"/>
    <w:rsid w:val="00A034EF"/>
  </w:style>
  <w:style w:type="character" w:customStyle="1" w:styleId="citation-6">
    <w:name w:val="citation-6"/>
    <w:basedOn w:val="DefaultParagraphFont"/>
    <w:rsid w:val="00A034EF"/>
  </w:style>
  <w:style w:type="table" w:styleId="TableGrid">
    <w:name w:val="Table Grid"/>
    <w:basedOn w:val="TableNormal"/>
    <w:uiPriority w:val="39"/>
    <w:rsid w:val="001D7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53C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53C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153C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B07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049"/>
  </w:style>
  <w:style w:type="paragraph" w:styleId="Footer">
    <w:name w:val="footer"/>
    <w:basedOn w:val="Normal"/>
    <w:link w:val="FooterChar"/>
    <w:uiPriority w:val="99"/>
    <w:unhideWhenUsed/>
    <w:rsid w:val="00B07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049"/>
  </w:style>
  <w:style w:type="paragraph" w:styleId="NormalWeb">
    <w:name w:val="Normal (Web)"/>
    <w:basedOn w:val="Normal"/>
    <w:uiPriority w:val="99"/>
    <w:semiHidden/>
    <w:unhideWhenUsed/>
    <w:rsid w:val="00394A7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394A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10986">
      <w:bodyDiv w:val="1"/>
      <w:marLeft w:val="0"/>
      <w:marRight w:val="0"/>
      <w:marTop w:val="0"/>
      <w:marBottom w:val="0"/>
      <w:divBdr>
        <w:top w:val="none" w:sz="0" w:space="0" w:color="auto"/>
        <w:left w:val="none" w:sz="0" w:space="0" w:color="auto"/>
        <w:bottom w:val="none" w:sz="0" w:space="0" w:color="auto"/>
        <w:right w:val="none" w:sz="0" w:space="0" w:color="auto"/>
      </w:divBdr>
    </w:div>
    <w:div w:id="904755453">
      <w:bodyDiv w:val="1"/>
      <w:marLeft w:val="0"/>
      <w:marRight w:val="0"/>
      <w:marTop w:val="0"/>
      <w:marBottom w:val="0"/>
      <w:divBdr>
        <w:top w:val="none" w:sz="0" w:space="0" w:color="auto"/>
        <w:left w:val="none" w:sz="0" w:space="0" w:color="auto"/>
        <w:bottom w:val="none" w:sz="0" w:space="0" w:color="auto"/>
        <w:right w:val="none" w:sz="0" w:space="0" w:color="auto"/>
      </w:divBdr>
    </w:div>
    <w:div w:id="963845394">
      <w:bodyDiv w:val="1"/>
      <w:marLeft w:val="0"/>
      <w:marRight w:val="0"/>
      <w:marTop w:val="0"/>
      <w:marBottom w:val="0"/>
      <w:divBdr>
        <w:top w:val="none" w:sz="0" w:space="0" w:color="auto"/>
        <w:left w:val="none" w:sz="0" w:space="0" w:color="auto"/>
        <w:bottom w:val="none" w:sz="0" w:space="0" w:color="auto"/>
        <w:right w:val="none" w:sz="0" w:space="0" w:color="auto"/>
      </w:divBdr>
    </w:div>
    <w:div w:id="1178541330">
      <w:bodyDiv w:val="1"/>
      <w:marLeft w:val="0"/>
      <w:marRight w:val="0"/>
      <w:marTop w:val="0"/>
      <w:marBottom w:val="0"/>
      <w:divBdr>
        <w:top w:val="none" w:sz="0" w:space="0" w:color="auto"/>
        <w:left w:val="none" w:sz="0" w:space="0" w:color="auto"/>
        <w:bottom w:val="none" w:sz="0" w:space="0" w:color="auto"/>
        <w:right w:val="none" w:sz="0" w:space="0" w:color="auto"/>
      </w:divBdr>
    </w:div>
    <w:div w:id="1312098726">
      <w:bodyDiv w:val="1"/>
      <w:marLeft w:val="0"/>
      <w:marRight w:val="0"/>
      <w:marTop w:val="0"/>
      <w:marBottom w:val="0"/>
      <w:divBdr>
        <w:top w:val="none" w:sz="0" w:space="0" w:color="auto"/>
        <w:left w:val="none" w:sz="0" w:space="0" w:color="auto"/>
        <w:bottom w:val="none" w:sz="0" w:space="0" w:color="auto"/>
        <w:right w:val="none" w:sz="0" w:space="0" w:color="auto"/>
      </w:divBdr>
    </w:div>
    <w:div w:id="1661928261">
      <w:bodyDiv w:val="1"/>
      <w:marLeft w:val="0"/>
      <w:marRight w:val="0"/>
      <w:marTop w:val="0"/>
      <w:marBottom w:val="0"/>
      <w:divBdr>
        <w:top w:val="none" w:sz="0" w:space="0" w:color="auto"/>
        <w:left w:val="none" w:sz="0" w:space="0" w:color="auto"/>
        <w:bottom w:val="none" w:sz="0" w:space="0" w:color="auto"/>
        <w:right w:val="none" w:sz="0" w:space="0" w:color="auto"/>
      </w:divBdr>
    </w:div>
    <w:div w:id="1767770625">
      <w:bodyDiv w:val="1"/>
      <w:marLeft w:val="0"/>
      <w:marRight w:val="0"/>
      <w:marTop w:val="0"/>
      <w:marBottom w:val="0"/>
      <w:divBdr>
        <w:top w:val="none" w:sz="0" w:space="0" w:color="auto"/>
        <w:left w:val="none" w:sz="0" w:space="0" w:color="auto"/>
        <w:bottom w:val="none" w:sz="0" w:space="0" w:color="auto"/>
        <w:right w:val="none" w:sz="0" w:space="0" w:color="auto"/>
      </w:divBdr>
      <w:divsChild>
        <w:div w:id="1569462353">
          <w:marLeft w:val="0"/>
          <w:marRight w:val="0"/>
          <w:marTop w:val="0"/>
          <w:marBottom w:val="0"/>
          <w:divBdr>
            <w:top w:val="none" w:sz="0" w:space="0" w:color="auto"/>
            <w:left w:val="none" w:sz="0" w:space="0" w:color="auto"/>
            <w:bottom w:val="none" w:sz="0" w:space="0" w:color="auto"/>
            <w:right w:val="none" w:sz="0" w:space="0" w:color="auto"/>
          </w:divBdr>
          <w:divsChild>
            <w:div w:id="900138640">
              <w:marLeft w:val="0"/>
              <w:marRight w:val="0"/>
              <w:marTop w:val="0"/>
              <w:marBottom w:val="0"/>
              <w:divBdr>
                <w:top w:val="none" w:sz="0" w:space="0" w:color="auto"/>
                <w:left w:val="none" w:sz="0" w:space="0" w:color="auto"/>
                <w:bottom w:val="none" w:sz="0" w:space="0" w:color="auto"/>
                <w:right w:val="none" w:sz="0" w:space="0" w:color="auto"/>
              </w:divBdr>
              <w:divsChild>
                <w:div w:id="1952584817">
                  <w:marLeft w:val="0"/>
                  <w:marRight w:val="0"/>
                  <w:marTop w:val="0"/>
                  <w:marBottom w:val="0"/>
                  <w:divBdr>
                    <w:top w:val="none" w:sz="0" w:space="0" w:color="auto"/>
                    <w:left w:val="none" w:sz="0" w:space="0" w:color="auto"/>
                    <w:bottom w:val="none" w:sz="0" w:space="0" w:color="auto"/>
                    <w:right w:val="none" w:sz="0" w:space="0" w:color="auto"/>
                  </w:divBdr>
                  <w:divsChild>
                    <w:div w:id="1117455290">
                      <w:marLeft w:val="0"/>
                      <w:marRight w:val="0"/>
                      <w:marTop w:val="0"/>
                      <w:marBottom w:val="0"/>
                      <w:divBdr>
                        <w:top w:val="none" w:sz="0" w:space="0" w:color="auto"/>
                        <w:left w:val="none" w:sz="0" w:space="0" w:color="auto"/>
                        <w:bottom w:val="none" w:sz="0" w:space="0" w:color="auto"/>
                        <w:right w:val="none" w:sz="0" w:space="0" w:color="auto"/>
                      </w:divBdr>
                      <w:divsChild>
                        <w:div w:id="1069157986">
                          <w:marLeft w:val="0"/>
                          <w:marRight w:val="0"/>
                          <w:marTop w:val="0"/>
                          <w:marBottom w:val="0"/>
                          <w:divBdr>
                            <w:top w:val="none" w:sz="0" w:space="0" w:color="auto"/>
                            <w:left w:val="none" w:sz="0" w:space="0" w:color="auto"/>
                            <w:bottom w:val="none" w:sz="0" w:space="0" w:color="auto"/>
                            <w:right w:val="none" w:sz="0" w:space="0" w:color="auto"/>
                          </w:divBdr>
                          <w:divsChild>
                            <w:div w:id="2400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527875">
      <w:bodyDiv w:val="1"/>
      <w:marLeft w:val="0"/>
      <w:marRight w:val="0"/>
      <w:marTop w:val="0"/>
      <w:marBottom w:val="0"/>
      <w:divBdr>
        <w:top w:val="none" w:sz="0" w:space="0" w:color="auto"/>
        <w:left w:val="none" w:sz="0" w:space="0" w:color="auto"/>
        <w:bottom w:val="none" w:sz="0" w:space="0" w:color="auto"/>
        <w:right w:val="none" w:sz="0" w:space="0" w:color="auto"/>
      </w:divBdr>
    </w:div>
    <w:div w:id="20998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2C42-AE10-40C0-BF44-B56B3734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25</Pages>
  <Words>13521</Words>
  <Characters>77072</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SAIPRAVA BAUG</dc:creator>
  <cp:keywords/>
  <dc:description/>
  <cp:lastModifiedBy>SDI PC New 16</cp:lastModifiedBy>
  <cp:revision>12</cp:revision>
  <dcterms:created xsi:type="dcterms:W3CDTF">2026-04-16T15:43:00Z</dcterms:created>
  <dcterms:modified xsi:type="dcterms:W3CDTF">2026-04-21T06:57:00Z</dcterms:modified>
</cp:coreProperties>
</file>