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3FC8" w:rsidRPr="0056257E" w14:paraId="58560C40" w14:textId="77777777">
        <w:trPr>
          <w:trHeight w:val="20"/>
          <w:jc w:val="center"/>
        </w:trPr>
        <w:tc>
          <w:tcPr>
            <w:tcW w:w="1186" w:type="pct"/>
          </w:tcPr>
          <w:p w14:paraId="58560C3E" w14:textId="77777777" w:rsidR="00573FC8" w:rsidRPr="0056257E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560C3F" w14:textId="77777777" w:rsidR="00573FC8" w:rsidRPr="0056257E" w:rsidRDefault="00056B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Research in Education and Social Science</w:t>
            </w:r>
          </w:p>
        </w:tc>
      </w:tr>
      <w:tr w:rsidR="00573FC8" w:rsidRPr="0056257E" w14:paraId="58560C43" w14:textId="77777777">
        <w:trPr>
          <w:trHeight w:val="20"/>
          <w:jc w:val="center"/>
        </w:trPr>
        <w:tc>
          <w:tcPr>
            <w:tcW w:w="1186" w:type="pct"/>
          </w:tcPr>
          <w:p w14:paraId="58560C41" w14:textId="77777777" w:rsidR="00573FC8" w:rsidRPr="0056257E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8560C42" w14:textId="77777777" w:rsidR="00573FC8" w:rsidRPr="0056257E" w:rsidRDefault="00E15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Ms_JOGRESS_14762</w:t>
            </w:r>
          </w:p>
        </w:tc>
      </w:tr>
      <w:tr w:rsidR="00573FC8" w:rsidRPr="0056257E" w14:paraId="58560C46" w14:textId="77777777">
        <w:trPr>
          <w:trHeight w:val="20"/>
          <w:jc w:val="center"/>
        </w:trPr>
        <w:tc>
          <w:tcPr>
            <w:tcW w:w="1186" w:type="pct"/>
          </w:tcPr>
          <w:p w14:paraId="58560C44" w14:textId="77777777" w:rsidR="00573FC8" w:rsidRPr="0056257E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560C45" w14:textId="77777777" w:rsidR="00573FC8" w:rsidRPr="0056257E" w:rsidRDefault="00E158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and Educational Data Analytics for Monitoring and Improving Implementation of Individualized Education Programs (IEPs) in U.S. K–12 Special Education: A Scoping Review</w:t>
            </w:r>
          </w:p>
        </w:tc>
      </w:tr>
      <w:tr w:rsidR="00573FC8" w:rsidRPr="0056257E" w14:paraId="58560C4A" w14:textId="77777777">
        <w:trPr>
          <w:trHeight w:val="20"/>
          <w:jc w:val="center"/>
        </w:trPr>
        <w:tc>
          <w:tcPr>
            <w:tcW w:w="1186" w:type="pct"/>
          </w:tcPr>
          <w:p w14:paraId="58560C47" w14:textId="77777777" w:rsidR="00573FC8" w:rsidRPr="0056257E" w:rsidRDefault="00056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560C48" w14:textId="77777777" w:rsidR="00573FC8" w:rsidRPr="0056257E" w:rsidRDefault="00056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8560C49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8560C4B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C4C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C4D" w14:textId="77777777" w:rsidR="00573FC8" w:rsidRPr="0056257E" w:rsidRDefault="00573FC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560C62" w14:textId="77777777" w:rsidR="00573FC8" w:rsidRPr="0056257E" w:rsidRDefault="00573F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560C63" w14:textId="77777777" w:rsidR="00573FC8" w:rsidRPr="0056257E" w:rsidRDefault="00056B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6257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8560C64" w14:textId="77777777" w:rsidR="00573FC8" w:rsidRPr="0056257E" w:rsidRDefault="00573F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8560C65" w14:textId="77777777" w:rsidR="00573FC8" w:rsidRPr="0056257E" w:rsidRDefault="00573F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73FC8" w:rsidRPr="0056257E" w14:paraId="58560C6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560C66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8560C67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257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8560C68" w14:textId="77777777" w:rsidR="00573FC8" w:rsidRPr="0056257E" w:rsidRDefault="00056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25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25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560C69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6F" w14:textId="77777777">
        <w:trPr>
          <w:trHeight w:val="20"/>
          <w:jc w:val="center"/>
        </w:trPr>
        <w:tc>
          <w:tcPr>
            <w:tcW w:w="1789" w:type="pct"/>
            <w:noWrap/>
          </w:tcPr>
          <w:p w14:paraId="58560C6B" w14:textId="77777777" w:rsidR="00573FC8" w:rsidRPr="0056257E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8560C6C" w14:textId="77777777" w:rsidR="00573FC8" w:rsidRPr="0056257E" w:rsidRDefault="00573FC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8560C6D" w14:textId="3F47BD8F" w:rsidR="00573FC8" w:rsidRPr="0056257E" w:rsidRDefault="00D3539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56C43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addresses </w:t>
            </w:r>
            <w:r w:rsidR="00E42EB7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highly signi</w:t>
            </w:r>
            <w:r w:rsidR="00344D04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ficant and emerging topic at the intersection of AI, data analytics and special education.</w:t>
            </w:r>
            <w:r w:rsidR="004A085E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focus of IEP implementation is especially significant and underexplored. </w:t>
            </w:r>
            <w:r w:rsidR="00D05455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well grounded in</w:t>
            </w:r>
            <w:r w:rsidR="00792198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IDEA and FAPE requirements thus this stren</w:t>
            </w:r>
            <w:r w:rsidR="004C3A3B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gthen the legal and conceptual rigor.</w:t>
            </w:r>
          </w:p>
        </w:tc>
        <w:tc>
          <w:tcPr>
            <w:tcW w:w="1367" w:type="pct"/>
          </w:tcPr>
          <w:p w14:paraId="58560C6E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560C70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58560C71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58560C72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58560C73" w14:textId="77777777" w:rsidR="00573FC8" w:rsidRPr="0056257E" w:rsidRDefault="00056B6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6257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8560C74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73FC8" w:rsidRPr="0056257E" w14:paraId="58560C7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8560C75" w14:textId="77777777" w:rsidR="00573FC8" w:rsidRPr="0056257E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560C76" w14:textId="77777777" w:rsidR="00573FC8" w:rsidRPr="0056257E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73FC8" w:rsidRPr="0056257E" w14:paraId="58560C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78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8560C79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257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8560C7A" w14:textId="77777777" w:rsidR="00573FC8" w:rsidRPr="0056257E" w:rsidRDefault="00056B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25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3FC8" w:rsidRPr="0056257E" w14:paraId="58560C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7C" w14:textId="77777777" w:rsidR="00573FC8" w:rsidRPr="0056257E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8560C7D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7E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7F" w14:textId="3E3FF7E8" w:rsidR="00573FC8" w:rsidRPr="0056257E" w:rsidRDefault="004C3A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60C80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82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257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8560C83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84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85" w14:textId="37165AC5" w:rsidR="00573FC8" w:rsidRPr="0056257E" w:rsidRDefault="004C3A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60C86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88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560C89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8A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8B" w14:textId="44B56197" w:rsidR="00573FC8" w:rsidRPr="0056257E" w:rsidRDefault="000F6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60C8C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8E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8560C8F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90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91" w14:textId="7466A242" w:rsidR="00573FC8" w:rsidRPr="0056257E" w:rsidRDefault="000F6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60C92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94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8560C95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96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97" w14:textId="7D6DB285" w:rsidR="00573FC8" w:rsidRPr="0056257E" w:rsidRDefault="000F6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60C98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9A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8560C9B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9C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9D" w14:textId="5CFC2408" w:rsidR="00573FC8" w:rsidRPr="0056257E" w:rsidRDefault="000F6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60C9E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A0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8560CA1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A2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A3" w14:textId="206BA741" w:rsidR="00573FC8" w:rsidRPr="0056257E" w:rsidRDefault="000F6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60CA4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A6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8560CA7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A8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A9" w14:textId="4FFF2251" w:rsidR="00573FC8" w:rsidRPr="0056257E" w:rsidRDefault="000F6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60CAA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AC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6257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8560CAD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AE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AF" w14:textId="09D46E59" w:rsidR="00573FC8" w:rsidRPr="0056257E" w:rsidRDefault="000F6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560CB0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B2" w14:textId="77777777" w:rsidR="00573FC8" w:rsidRPr="0056257E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8560CB3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B4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B5" w14:textId="2E78C7F9" w:rsidR="00573FC8" w:rsidRPr="0056257E" w:rsidRDefault="00EC7E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60CB6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B8" w14:textId="77777777" w:rsidR="00573FC8" w:rsidRPr="0056257E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8560CB9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BA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BB" w14:textId="3AFD74DD" w:rsidR="00573FC8" w:rsidRPr="0056257E" w:rsidRDefault="006507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560CBC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BE" w14:textId="77777777" w:rsidR="00573FC8" w:rsidRPr="0056257E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8560CBF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C0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560CC1" w14:textId="3A6C685B" w:rsidR="00573FC8" w:rsidRPr="0056257E" w:rsidRDefault="005277A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60CC2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C4" w14:textId="77777777" w:rsidR="00573FC8" w:rsidRPr="0056257E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8560CC5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C6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560CC7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8560CC8" w14:textId="28790A71" w:rsidR="00573FC8" w:rsidRPr="0056257E" w:rsidRDefault="006507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8560CC9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560CCB" w14:textId="77777777" w:rsidR="00573FC8" w:rsidRPr="0056257E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8560CCC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560CCD" w14:textId="77777777" w:rsidR="00573FC8" w:rsidRPr="0056257E" w:rsidRDefault="00056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560CCE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560CCF" w14:textId="469267D1" w:rsidR="00573FC8" w:rsidRPr="0056257E" w:rsidRDefault="006507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60CD0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560CD2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CD3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CD4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CD5" w14:textId="77777777" w:rsidR="00573FC8" w:rsidRPr="0056257E" w:rsidRDefault="00056B68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6257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8560CD6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73FC8" w:rsidRPr="0056257E" w14:paraId="58560CDC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560CD7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8560CD8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257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560CD9" w14:textId="77777777" w:rsidR="00573FC8" w:rsidRPr="0056257E" w:rsidRDefault="00573F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560CDA" w14:textId="77777777" w:rsidR="00573FC8" w:rsidRPr="0056257E" w:rsidRDefault="00056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25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25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560CDB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560CDD" w14:textId="77777777" w:rsidR="00573FC8" w:rsidRPr="0056257E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560CDE" w14:textId="77777777" w:rsidR="00573FC8" w:rsidRPr="0056257E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560CDF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560CE0" w14:textId="219594E0" w:rsidR="00573FC8" w:rsidRPr="0056257E" w:rsidRDefault="0007420E" w:rsidP="009F1B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 xml:space="preserve">Title is suitable but </w:t>
            </w:r>
            <w:proofErr w:type="gramStart"/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>its</w:t>
            </w:r>
            <w:proofErr w:type="gramEnd"/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 xml:space="preserve"> seems </w:t>
            </w:r>
            <w:r w:rsidR="0097363A" w:rsidRPr="0056257E">
              <w:rPr>
                <w:rFonts w:ascii="Arial" w:hAnsi="Arial" w:cs="Arial"/>
                <w:sz w:val="20"/>
                <w:szCs w:val="20"/>
                <w:lang w:val="en-GB"/>
              </w:rPr>
              <w:t>very lengthy. Consider to be concise (12-18 words) and focused phrasing</w:t>
            </w:r>
            <w:r w:rsidR="0097363A"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8560CE1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E8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560CE3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6257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8560CE4" w14:textId="77777777" w:rsidR="00573FC8" w:rsidRPr="0056257E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560CE5" w14:textId="77777777" w:rsidR="00573FC8" w:rsidRPr="0056257E" w:rsidRDefault="00056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3CB1ED" w14:textId="15A881BD" w:rsidR="00573FC8" w:rsidRPr="0056257E" w:rsidRDefault="007E3FD5" w:rsidP="009F1B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>Overall</w:t>
            </w:r>
            <w:r w:rsidR="00E82EB2" w:rsidRPr="0056257E">
              <w:rPr>
                <w:rFonts w:ascii="Arial" w:hAnsi="Arial" w:cs="Arial"/>
                <w:sz w:val="20"/>
                <w:szCs w:val="20"/>
                <w:lang w:val="en-GB"/>
              </w:rPr>
              <w:t xml:space="preserve"> the abstract is comprehensive and well-developed. But </w:t>
            </w:r>
            <w:r w:rsidR="000F456F" w:rsidRPr="0056257E">
              <w:rPr>
                <w:rFonts w:ascii="Arial" w:hAnsi="Arial" w:cs="Arial"/>
                <w:sz w:val="20"/>
                <w:szCs w:val="20"/>
                <w:lang w:val="en-GB"/>
              </w:rPr>
              <w:t xml:space="preserve">kindly </w:t>
            </w:r>
            <w:r w:rsidR="00DA369C" w:rsidRPr="0056257E">
              <w:rPr>
                <w:rFonts w:ascii="Arial" w:hAnsi="Arial" w:cs="Arial"/>
                <w:sz w:val="20"/>
                <w:szCs w:val="20"/>
                <w:lang w:val="en-GB"/>
              </w:rPr>
              <w:t>include</w:t>
            </w:r>
            <w:r w:rsidR="006224CB" w:rsidRPr="0056257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224CB" w:rsidRPr="0056257E">
              <w:rPr>
                <w:rFonts w:ascii="Arial" w:hAnsi="Arial" w:cs="Arial"/>
                <w:sz w:val="20"/>
                <w:szCs w:val="20"/>
                <w:lang w:val="en-GB"/>
              </w:rPr>
              <w:br/>
              <w:t>1. Number of in</w:t>
            </w:r>
            <w:r w:rsidR="00DA369C" w:rsidRPr="0056257E">
              <w:rPr>
                <w:rFonts w:ascii="Arial" w:hAnsi="Arial" w:cs="Arial"/>
                <w:sz w:val="20"/>
                <w:szCs w:val="20"/>
                <w:lang w:val="en-GB"/>
              </w:rPr>
              <w:t>cluded studies</w:t>
            </w:r>
          </w:p>
          <w:p w14:paraId="5CBB6677" w14:textId="77777777" w:rsidR="00DA369C" w:rsidRPr="0056257E" w:rsidRDefault="00DA369C" w:rsidP="009F1B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>2.  Distribution and proportions</w:t>
            </w:r>
          </w:p>
          <w:p w14:paraId="58560CE6" w14:textId="2005B58E" w:rsidR="00F91BA5" w:rsidRPr="0056257E" w:rsidRDefault="00F91BA5" w:rsidP="000651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560CE7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ED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560CE9" w14:textId="77777777" w:rsidR="00573FC8" w:rsidRPr="0056257E" w:rsidRDefault="00056B6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6257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6257E">
              <w:rPr>
                <w:rFonts w:ascii="Arial" w:hAnsi="Arial" w:cs="Arial"/>
                <w:lang w:val="en-GB" w:eastAsia="en-US"/>
              </w:rPr>
              <w:br/>
            </w:r>
          </w:p>
          <w:p w14:paraId="58560CEA" w14:textId="77777777" w:rsidR="00573FC8" w:rsidRPr="0056257E" w:rsidRDefault="00056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D1B64C" w14:textId="77777777" w:rsidR="00573FC8" w:rsidRPr="0056257E" w:rsidRDefault="00CC15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Overall, the manuscript is scientifically </w:t>
            </w:r>
            <w:r w:rsidR="001027F6"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sound and conceptually correct.</w:t>
            </w:r>
            <w:r w:rsidR="00A165F9"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kindly review on:</w:t>
            </w:r>
            <w:r w:rsidR="00A165F9"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1. </w:t>
            </w:r>
            <w:r w:rsidR="000928B1"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Quality appraisal- no evaluation of study validity, methodological rigor</w:t>
            </w:r>
            <w:r w:rsidR="008C4DE6"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, risk of bias</w:t>
            </w:r>
          </w:p>
          <w:p w14:paraId="58560CEB" w14:textId="3BCBEA7F" w:rsidR="008C4DE6" w:rsidRPr="0056257E" w:rsidRDefault="008C4D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This study maps evidence well but does not deeply </w:t>
            </w:r>
            <w:proofErr w:type="spellStart"/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analyze</w:t>
            </w:r>
            <w:proofErr w:type="spellEnd"/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relationship or causa</w:t>
            </w:r>
            <w:r w:rsidR="00276EA0"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lity</w:t>
            </w:r>
          </w:p>
        </w:tc>
        <w:tc>
          <w:tcPr>
            <w:tcW w:w="1523" w:type="pct"/>
          </w:tcPr>
          <w:p w14:paraId="58560CEC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F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560CEE" w14:textId="77777777" w:rsidR="00573FC8" w:rsidRPr="0056257E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8560CEF" w14:textId="77777777" w:rsidR="00573FC8" w:rsidRPr="0056257E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560CF0" w14:textId="77777777" w:rsidR="00573FC8" w:rsidRPr="0056257E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8560CF1" w14:textId="7A99A890" w:rsidR="00573FC8" w:rsidRPr="0056257E" w:rsidRDefault="008C25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560CF2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3FC8" w:rsidRPr="0056257E" w14:paraId="58560CFB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560CF4" w14:textId="77777777" w:rsidR="00573FC8" w:rsidRPr="0056257E" w:rsidRDefault="00056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8560CF5" w14:textId="77777777" w:rsidR="00573FC8" w:rsidRPr="0056257E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560CF6" w14:textId="77777777" w:rsidR="00573FC8" w:rsidRPr="0056257E" w:rsidRDefault="00573F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560CF7" w14:textId="77777777" w:rsidR="00573FC8" w:rsidRPr="0056257E" w:rsidRDefault="00056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560CF8" w14:textId="77777777" w:rsidR="00573FC8" w:rsidRPr="0056257E" w:rsidRDefault="00573F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560CF9" w14:textId="20C8EE92" w:rsidR="00573FC8" w:rsidRPr="0056257E" w:rsidRDefault="008C25E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8560CFA" w14:textId="77777777" w:rsidR="00573FC8" w:rsidRPr="0056257E" w:rsidRDefault="00573FC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560CFC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58560CFD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CFE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CFF" w14:textId="77777777" w:rsidR="00573FC8" w:rsidRPr="0056257E" w:rsidRDefault="00573F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560D31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p w14:paraId="58560D32" w14:textId="5DF40FF4" w:rsidR="00573FC8" w:rsidRPr="0056257E" w:rsidRDefault="00056B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6257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F1ECF" w:rsidRPr="0056257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8560D33" w14:textId="77777777" w:rsidR="00573FC8" w:rsidRPr="0056257E" w:rsidRDefault="00573F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73FC8" w:rsidRPr="0056257E" w14:paraId="58560D3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8560D34" w14:textId="77777777" w:rsidR="00573FC8" w:rsidRPr="0056257E" w:rsidRDefault="00056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25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8560D35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3FC8" w:rsidRPr="0056257E" w14:paraId="58560D39" w14:textId="77777777">
        <w:trPr>
          <w:trHeight w:val="20"/>
          <w:jc w:val="center"/>
        </w:trPr>
        <w:tc>
          <w:tcPr>
            <w:tcW w:w="3011" w:type="pct"/>
            <w:noWrap/>
          </w:tcPr>
          <w:p w14:paraId="58560D37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8560D38" w14:textId="77777777" w:rsidR="00573FC8" w:rsidRPr="0056257E" w:rsidRDefault="00056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3FC8" w:rsidRPr="0056257E" w14:paraId="58560D3F" w14:textId="77777777">
        <w:trPr>
          <w:trHeight w:val="20"/>
          <w:jc w:val="center"/>
        </w:trPr>
        <w:tc>
          <w:tcPr>
            <w:tcW w:w="3011" w:type="pct"/>
            <w:noWrap/>
          </w:tcPr>
          <w:p w14:paraId="58560D3A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EE0346" w14:textId="77777777" w:rsidR="0083312B" w:rsidRPr="0056257E" w:rsidRDefault="0083312B" w:rsidP="0083312B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MY"/>
              </w:rPr>
              <w:t xml:space="preserve">This manuscript addresses a timely and important topic. The study is relevant, well-structured, and uses an appropriate scoping review methodology. The proposed framework and identification of gaps </w:t>
            </w:r>
            <w:proofErr w:type="gramStart"/>
            <w:r w:rsidRPr="0056257E">
              <w:rPr>
                <w:rFonts w:ascii="Arial" w:hAnsi="Arial" w:cs="Arial"/>
                <w:sz w:val="20"/>
                <w:szCs w:val="20"/>
                <w:lang w:val="en-MY"/>
              </w:rPr>
              <w:t>are</w:t>
            </w:r>
            <w:proofErr w:type="gramEnd"/>
            <w:r w:rsidRPr="0056257E">
              <w:rPr>
                <w:rFonts w:ascii="Arial" w:hAnsi="Arial" w:cs="Arial"/>
                <w:sz w:val="20"/>
                <w:szCs w:val="20"/>
                <w:lang w:val="en-MY"/>
              </w:rPr>
              <w:t xml:space="preserve"> valuable contributions.</w:t>
            </w:r>
          </w:p>
          <w:p w14:paraId="66004B80" w14:textId="77777777" w:rsidR="0083312B" w:rsidRPr="0056257E" w:rsidRDefault="0083312B" w:rsidP="0083312B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MY"/>
              </w:rPr>
              <w:t>However, there are several concerns:</w:t>
            </w:r>
          </w:p>
          <w:p w14:paraId="345D5ABF" w14:textId="77777777" w:rsidR="0083312B" w:rsidRPr="0056257E" w:rsidRDefault="0083312B" w:rsidP="0083312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MY"/>
              </w:rPr>
              <w:t xml:space="preserve">The evidence base is limited, with only 24 sources and heavy reliance on grey literature. </w:t>
            </w:r>
          </w:p>
          <w:p w14:paraId="7C6F24C7" w14:textId="77777777" w:rsidR="0083312B" w:rsidRPr="0056257E" w:rsidRDefault="0083312B" w:rsidP="0083312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MY"/>
              </w:rPr>
              <w:t xml:space="preserve">The review is mostly descriptive and lacks critical analysis. </w:t>
            </w:r>
          </w:p>
          <w:p w14:paraId="4EE2ECDD" w14:textId="77777777" w:rsidR="0083312B" w:rsidRPr="0056257E" w:rsidRDefault="0083312B" w:rsidP="0083312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0056257E">
              <w:rPr>
                <w:rFonts w:ascii="Arial" w:hAnsi="Arial" w:cs="Arial"/>
                <w:sz w:val="20"/>
                <w:szCs w:val="20"/>
                <w:lang w:val="en-MY"/>
              </w:rPr>
              <w:t xml:space="preserve">There is no quality appraisal of included studies. </w:t>
            </w:r>
          </w:p>
          <w:p w14:paraId="58560D3B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560D3C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560D3D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8560D3E" w14:textId="77777777" w:rsidR="00573FC8" w:rsidRPr="0056257E" w:rsidRDefault="00573F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560D40" w14:textId="77777777" w:rsidR="00573FC8" w:rsidRPr="0056257E" w:rsidRDefault="00573F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8560D41" w14:textId="77777777" w:rsidR="00573FC8" w:rsidRPr="0056257E" w:rsidRDefault="00573F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BB1C111" w14:textId="77777777" w:rsidR="0056257E" w:rsidRPr="0056257E" w:rsidRDefault="0056257E" w:rsidP="0056257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D484F64" w14:textId="77777777" w:rsidR="0056257E" w:rsidRPr="0056257E" w:rsidRDefault="0056257E" w:rsidP="0056257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A1A7B3C" w14:textId="77777777" w:rsidR="0056257E" w:rsidRPr="0056257E" w:rsidRDefault="0056257E" w:rsidP="005625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257E">
        <w:rPr>
          <w:rFonts w:ascii="Arial" w:hAnsi="Arial" w:cs="Arial"/>
          <w:b/>
          <w:u w:val="single"/>
        </w:rPr>
        <w:t>Reviewer details:</w:t>
      </w:r>
    </w:p>
    <w:p w14:paraId="58560D42" w14:textId="04F6605A" w:rsidR="00573FC8" w:rsidRPr="0056257E" w:rsidRDefault="00573FC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ADB0EF8" w14:textId="525543B8" w:rsidR="0056257E" w:rsidRPr="0056257E" w:rsidRDefault="0056257E" w:rsidP="0056257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>Mohd</w:t>
      </w:r>
      <w:proofErr w:type="spellEnd"/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>Hafizul</w:t>
      </w:r>
      <w:proofErr w:type="spellEnd"/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Ismail</w:t>
      </w:r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Universiti</w:t>
      </w:r>
      <w:proofErr w:type="spellEnd"/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Kuala Lumpur</w:t>
      </w:r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6257E">
        <w:rPr>
          <w:rFonts w:ascii="Arial" w:eastAsia="Arial Unicode MS" w:hAnsi="Arial" w:cs="Arial"/>
          <w:b/>
          <w:bCs/>
          <w:sz w:val="20"/>
          <w:szCs w:val="20"/>
          <w:lang w:val="en-GB"/>
        </w:rPr>
        <w:t>Malaysia</w:t>
      </w:r>
      <w:bookmarkEnd w:id="0"/>
    </w:p>
    <w:sectPr w:rsidR="0056257E" w:rsidRPr="0056257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EFB5" w14:textId="77777777" w:rsidR="000E40CC" w:rsidRDefault="000E40CC">
      <w:r>
        <w:separator/>
      </w:r>
    </w:p>
  </w:endnote>
  <w:endnote w:type="continuationSeparator" w:id="0">
    <w:p w14:paraId="38370182" w14:textId="77777777" w:rsidR="000E40CC" w:rsidRDefault="000E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0D6B" w14:textId="7DCE6829" w:rsidR="00573FC8" w:rsidRDefault="00056B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06FA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06FAB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8560D6C" w14:textId="77777777" w:rsidR="00573FC8" w:rsidRDefault="00573FC8">
    <w:pPr>
      <w:pStyle w:val="Footer"/>
      <w:jc w:val="right"/>
    </w:pPr>
  </w:p>
  <w:p w14:paraId="58560D6D" w14:textId="77777777" w:rsidR="00573FC8" w:rsidRDefault="00573F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6283E" w14:textId="77777777" w:rsidR="000E40CC" w:rsidRDefault="000E40CC">
      <w:r>
        <w:separator/>
      </w:r>
    </w:p>
  </w:footnote>
  <w:footnote w:type="continuationSeparator" w:id="0">
    <w:p w14:paraId="6F7B330D" w14:textId="77777777" w:rsidR="000E40CC" w:rsidRDefault="000E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0D69" w14:textId="77777777" w:rsidR="00573FC8" w:rsidRDefault="00573F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560D6A" w14:textId="77777777" w:rsidR="00573FC8" w:rsidRDefault="00056B68">
    <w:pPr>
      <w:spacing w:before="100" w:beforeAutospacing="1" w:after="100" w:afterAutospacing="1"/>
      <w:jc w:val="center"/>
      <w:rPr>
        <w:color w:val="000000"/>
        <w:sz w:val="20"/>
      </w:rPr>
    </w:pPr>
    <w:r w:rsidRPr="000E40C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7ACC"/>
    <w:multiLevelType w:val="multilevel"/>
    <w:tmpl w:val="5BDE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27D1B"/>
    <w:multiLevelType w:val="multilevel"/>
    <w:tmpl w:val="5BDE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MY" w:vendorID="64" w:dllVersion="0" w:nlCheck="1" w:checkStyle="0"/>
  <w:activeWritingStyle w:appName="MSWord" w:lang="en-MY" w:vendorID="64" w:dllVersion="6" w:nlCheck="1" w:checkStyle="1"/>
  <w:activeWritingStyle w:appName="MSWord" w:lang="en-MY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FC8"/>
    <w:rsid w:val="00056B68"/>
    <w:rsid w:val="00065131"/>
    <w:rsid w:val="0007420E"/>
    <w:rsid w:val="000928B1"/>
    <w:rsid w:val="000E40CC"/>
    <w:rsid w:val="000F456F"/>
    <w:rsid w:val="000F69C7"/>
    <w:rsid w:val="001027F6"/>
    <w:rsid w:val="00256C43"/>
    <w:rsid w:val="00276EA0"/>
    <w:rsid w:val="00344D04"/>
    <w:rsid w:val="004014C0"/>
    <w:rsid w:val="004A085E"/>
    <w:rsid w:val="004C3A3B"/>
    <w:rsid w:val="005277A5"/>
    <w:rsid w:val="0056257E"/>
    <w:rsid w:val="00573FC8"/>
    <w:rsid w:val="006224CB"/>
    <w:rsid w:val="0065078F"/>
    <w:rsid w:val="00792198"/>
    <w:rsid w:val="007E3FD5"/>
    <w:rsid w:val="00806FAB"/>
    <w:rsid w:val="0083312B"/>
    <w:rsid w:val="008C0634"/>
    <w:rsid w:val="008C25E6"/>
    <w:rsid w:val="008C4DE6"/>
    <w:rsid w:val="00921148"/>
    <w:rsid w:val="00952818"/>
    <w:rsid w:val="0097363A"/>
    <w:rsid w:val="009F1BC2"/>
    <w:rsid w:val="00A165F9"/>
    <w:rsid w:val="00AF2017"/>
    <w:rsid w:val="00B3277A"/>
    <w:rsid w:val="00B97557"/>
    <w:rsid w:val="00BF1ECF"/>
    <w:rsid w:val="00CC159B"/>
    <w:rsid w:val="00CE47EC"/>
    <w:rsid w:val="00D05455"/>
    <w:rsid w:val="00D205BB"/>
    <w:rsid w:val="00D3539A"/>
    <w:rsid w:val="00D630CE"/>
    <w:rsid w:val="00DA369C"/>
    <w:rsid w:val="00DF3562"/>
    <w:rsid w:val="00E15847"/>
    <w:rsid w:val="00E42EB7"/>
    <w:rsid w:val="00E7539F"/>
    <w:rsid w:val="00E82EB2"/>
    <w:rsid w:val="00EC7E6B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60C3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77A"/>
    <w:pPr>
      <w:keepNext/>
      <w:spacing w:before="240" w:after="60"/>
      <w:outlineLvl w:val="2"/>
    </w:pPr>
    <w:rPr>
      <w:rFonts w:ascii="Calibri Light" w:eastAsia="Malgun Gothic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B3277A"/>
    <w:rPr>
      <w:rFonts w:ascii="Calibri Light" w:eastAsia="Malgun Gothic" w:hAnsi="Calibri Light" w:cs="Times New Roman"/>
      <w:b/>
      <w:bCs/>
      <w:sz w:val="26"/>
      <w:szCs w:val="26"/>
    </w:rPr>
  </w:style>
  <w:style w:type="paragraph" w:customStyle="1" w:styleId="Affiliation">
    <w:name w:val="Affiliation"/>
    <w:basedOn w:val="Normal"/>
    <w:rsid w:val="005625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60</cp:revision>
  <dcterms:created xsi:type="dcterms:W3CDTF">2026-03-24T06:32:00Z</dcterms:created>
  <dcterms:modified xsi:type="dcterms:W3CDTF">2026-04-13T08:28:00Z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