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A00F5" w:rsidRPr="00E8798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E87981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A00F5" w:rsidRPr="00E87981" w:rsidRDefault="00C035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8A00F5" w:rsidRPr="00E8798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E87981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A00F5" w:rsidRPr="00E87981" w:rsidRDefault="00A54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Ms_JODAGH_14702</w:t>
            </w:r>
          </w:p>
        </w:tc>
      </w:tr>
      <w:tr w:rsidR="008A00F5" w:rsidRPr="00E8798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E87981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A00F5" w:rsidRPr="00E87981" w:rsidRDefault="00A54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Bioefficacy</w:t>
            </w:r>
            <w:proofErr w:type="spellEnd"/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Citrus </w:t>
            </w:r>
            <w:proofErr w:type="spellStart"/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sinensis</w:t>
            </w:r>
            <w:proofErr w:type="spellEnd"/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peel essential oil and its </w:t>
            </w:r>
            <w:proofErr w:type="spellStart"/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nano</w:t>
            </w:r>
            <w:proofErr w:type="spellEnd"/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-formulation as eco-friendly larvicides and adulticides for Anopheles gambiae management</w:t>
            </w:r>
          </w:p>
        </w:tc>
      </w:tr>
      <w:tr w:rsidR="008A00F5" w:rsidRPr="00E8798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A00F5" w:rsidRPr="00E87981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A00F5" w:rsidRPr="00E87981" w:rsidRDefault="00C03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A00F5" w:rsidRPr="00E87981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A00F5" w:rsidRPr="00E87981" w:rsidRDefault="008A00F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A00F5" w:rsidRPr="00E87981" w:rsidRDefault="00C0356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8798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8798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A00F5" w:rsidRPr="00E87981" w:rsidRDefault="008A00F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A00F5" w:rsidRPr="00E8798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798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C035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879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79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A00F5" w:rsidRPr="00E87981" w:rsidRDefault="003972D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sz w:val="20"/>
                <w:szCs w:val="20"/>
              </w:rPr>
              <w:t xml:space="preserve">This manuscript highlights the potential of </w:t>
            </w:r>
            <w:r w:rsidRPr="00E87981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 xml:space="preserve">Citrus </w:t>
            </w:r>
            <w:proofErr w:type="spellStart"/>
            <w:r w:rsidRPr="00E87981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sinensis</w:t>
            </w:r>
            <w:proofErr w:type="spellEnd"/>
            <w:r w:rsidRPr="00E87981">
              <w:rPr>
                <w:rFonts w:ascii="Arial" w:hAnsi="Arial" w:cs="Arial"/>
                <w:sz w:val="20"/>
                <w:szCs w:val="20"/>
              </w:rPr>
              <w:t xml:space="preserve"> peel essential oil and its </w:t>
            </w:r>
            <w:proofErr w:type="spellStart"/>
            <w:r w:rsidRPr="00E87981">
              <w:rPr>
                <w:rFonts w:ascii="Arial" w:hAnsi="Arial" w:cs="Arial"/>
                <w:sz w:val="20"/>
                <w:szCs w:val="20"/>
              </w:rPr>
              <w:t>nano</w:t>
            </w:r>
            <w:proofErr w:type="spellEnd"/>
            <w:r w:rsidRPr="00E87981">
              <w:rPr>
                <w:rFonts w:ascii="Arial" w:hAnsi="Arial" w:cs="Arial"/>
                <w:sz w:val="20"/>
                <w:szCs w:val="20"/>
              </w:rPr>
              <w:t xml:space="preserve">-formulation as eco-friendly alternatives for managing </w:t>
            </w:r>
            <w:r w:rsidRPr="00E87981">
              <w:rPr>
                <w:rStyle w:val="Emphasis"/>
                <w:rFonts w:ascii="Arial" w:eastAsia="Arial Unicode MS" w:hAnsi="Arial" w:cs="Arial"/>
                <w:sz w:val="20"/>
                <w:szCs w:val="20"/>
              </w:rPr>
              <w:t>Anopheles gambiae</w:t>
            </w:r>
            <w:r w:rsidRPr="00E87981">
              <w:rPr>
                <w:rFonts w:ascii="Arial" w:hAnsi="Arial" w:cs="Arial"/>
                <w:sz w:val="20"/>
                <w:szCs w:val="20"/>
              </w:rPr>
              <w:t>. It contributes to sustainable vector control by addressing insecticide resistance and environmental concerns.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00F5" w:rsidRPr="00E87981" w:rsidRDefault="008A00F5">
      <w:pPr>
        <w:rPr>
          <w:rFonts w:ascii="Arial" w:hAnsi="Arial" w:cs="Arial"/>
          <w:sz w:val="20"/>
          <w:szCs w:val="20"/>
          <w:lang w:val="en-GB"/>
        </w:rPr>
      </w:pPr>
    </w:p>
    <w:p w:rsidR="008A00F5" w:rsidRPr="00E87981" w:rsidRDefault="00C0356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8798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A00F5" w:rsidRPr="00E87981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A00F5" w:rsidRPr="00E8798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798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C0356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79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798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98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98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98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98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98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798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3972D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DC20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DC20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A00F5" w:rsidRPr="00E87981" w:rsidRDefault="00C0356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A00F5" w:rsidRPr="00E87981" w:rsidRDefault="00DC20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A00F5" w:rsidRPr="00E87981" w:rsidRDefault="008A00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A00F5" w:rsidRPr="00E87981" w:rsidRDefault="00C0356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8798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A00F5" w:rsidRPr="00E87981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A00F5" w:rsidRPr="00E87981" w:rsidTr="00DC20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798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A00F5" w:rsidRPr="00E87981" w:rsidRDefault="008A00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A00F5" w:rsidRPr="00E87981" w:rsidRDefault="00C035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79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79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 w:rsidTr="00DC20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E87981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A00F5" w:rsidRPr="00E87981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00F5" w:rsidRPr="00E87981" w:rsidRDefault="00DC20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E87981" w:rsidTr="00DC20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A00F5" w:rsidRPr="00E87981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798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A00F5" w:rsidRPr="00E87981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00F5" w:rsidRPr="00E87981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</w:t>
            </w:r>
            <w:bookmarkStart w:id="0" w:name="_GoBack"/>
            <w:bookmarkEnd w:id="0"/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A00F5" w:rsidRPr="00E87981" w:rsidRDefault="00DC20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A00F5" w:rsidRPr="00E87981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2042" w:rsidRPr="00E87981" w:rsidTr="00DC20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2042" w:rsidRPr="00E87981" w:rsidRDefault="00DC2042" w:rsidP="00DC20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8798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87981">
              <w:rPr>
                <w:rFonts w:ascii="Arial" w:hAnsi="Arial" w:cs="Arial"/>
                <w:lang w:val="en-GB" w:eastAsia="en-US"/>
              </w:rPr>
              <w:br/>
            </w:r>
          </w:p>
          <w:p w:rsidR="00DC2042" w:rsidRPr="00E87981" w:rsidRDefault="00DC2042" w:rsidP="00DC20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2042" w:rsidRPr="00E87981" w:rsidRDefault="00DC2042" w:rsidP="00DC20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DC2042" w:rsidRPr="00E87981" w:rsidRDefault="00DC2042" w:rsidP="00DC20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2042" w:rsidRPr="00E87981" w:rsidTr="00DC204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C2042" w:rsidRPr="00E87981" w:rsidRDefault="00DC2042" w:rsidP="00DC20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C2042" w:rsidRPr="00E87981" w:rsidRDefault="00DC2042" w:rsidP="00DC20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2042" w:rsidRPr="00E87981" w:rsidRDefault="00DC2042" w:rsidP="00DC20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2042" w:rsidRPr="00E87981" w:rsidRDefault="00DC2042" w:rsidP="00DC20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C2042" w:rsidRPr="00E87981" w:rsidRDefault="00DC2042" w:rsidP="00DC20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DC2042" w:rsidRPr="00E87981" w:rsidRDefault="00DC2042" w:rsidP="00DC20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2042" w:rsidRPr="00E87981" w:rsidTr="00DC204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C2042" w:rsidRPr="00E87981" w:rsidRDefault="00DC2042" w:rsidP="00DC20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C2042" w:rsidRPr="00E87981" w:rsidRDefault="00DC2042" w:rsidP="00DC20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C2042" w:rsidRPr="00E87981" w:rsidRDefault="00DC2042" w:rsidP="00DC20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C2042" w:rsidRPr="00E87981" w:rsidRDefault="00DC2042" w:rsidP="00DC20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C2042" w:rsidRPr="00E87981" w:rsidRDefault="00DC2042" w:rsidP="00DC20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C2042" w:rsidRPr="00E87981" w:rsidRDefault="00DC2042" w:rsidP="00DC20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79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DC2042" w:rsidRPr="00E87981" w:rsidRDefault="00DC2042" w:rsidP="00DC20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87981" w:rsidRPr="00E87981" w:rsidRDefault="00E87981" w:rsidP="00E879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7981">
        <w:rPr>
          <w:rFonts w:ascii="Arial" w:hAnsi="Arial" w:cs="Arial"/>
          <w:b/>
          <w:u w:val="single"/>
        </w:rPr>
        <w:t>Reviewer details:</w:t>
      </w:r>
    </w:p>
    <w:p w:rsidR="00E87981" w:rsidRPr="00E87981" w:rsidRDefault="00E87981" w:rsidP="00E8798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87981" w:rsidRPr="00E87981" w:rsidRDefault="00E87981" w:rsidP="00E87981">
      <w:pPr>
        <w:rPr>
          <w:rFonts w:ascii="Arial" w:hAnsi="Arial" w:cs="Arial"/>
          <w:sz w:val="20"/>
          <w:szCs w:val="20"/>
        </w:rPr>
      </w:pPr>
      <w:proofErr w:type="spellStart"/>
      <w:r w:rsidRPr="00E87981">
        <w:rPr>
          <w:rFonts w:ascii="Arial" w:hAnsi="Arial" w:cs="Arial"/>
          <w:color w:val="000000"/>
          <w:sz w:val="20"/>
          <w:szCs w:val="20"/>
        </w:rPr>
        <w:t>Mahreen</w:t>
      </w:r>
      <w:proofErr w:type="spellEnd"/>
      <w:r w:rsidRPr="00E87981">
        <w:rPr>
          <w:rFonts w:ascii="Arial" w:hAnsi="Arial" w:cs="Arial"/>
          <w:color w:val="000000"/>
          <w:sz w:val="20"/>
          <w:szCs w:val="20"/>
        </w:rPr>
        <w:t xml:space="preserve"> Hanif, MNS University of Agriculture </w:t>
      </w:r>
      <w:r w:rsidRPr="00E87981">
        <w:rPr>
          <w:rFonts w:ascii="Arial" w:hAnsi="Arial" w:cs="Arial"/>
          <w:sz w:val="20"/>
          <w:szCs w:val="20"/>
        </w:rPr>
        <w:t xml:space="preserve">, </w:t>
      </w:r>
      <w:r w:rsidRPr="00E87981">
        <w:rPr>
          <w:rFonts w:ascii="Arial" w:hAnsi="Arial" w:cs="Arial"/>
          <w:color w:val="000000"/>
          <w:sz w:val="20"/>
          <w:szCs w:val="20"/>
        </w:rPr>
        <w:t>Pakistan</w:t>
      </w:r>
    </w:p>
    <w:p w:rsidR="008A00F5" w:rsidRPr="00E87981" w:rsidRDefault="008A00F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A00F5" w:rsidRPr="00E87981" w:rsidRDefault="008A00F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A00F5" w:rsidRPr="00E8798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80F" w:rsidRDefault="00F8280F">
      <w:r>
        <w:separator/>
      </w:r>
    </w:p>
  </w:endnote>
  <w:endnote w:type="continuationSeparator" w:id="0">
    <w:p w:rsidR="00F8280F" w:rsidRDefault="00F8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F5" w:rsidRDefault="008A00F5">
    <w:pPr>
      <w:pStyle w:val="Footer"/>
      <w:jc w:val="right"/>
    </w:pPr>
  </w:p>
  <w:p w:rsidR="008A00F5" w:rsidRDefault="00C035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4579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45792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A00F5" w:rsidRDefault="00C0356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A00F5" w:rsidRDefault="008A00F5">
    <w:pPr>
      <w:pStyle w:val="Footer"/>
      <w:jc w:val="right"/>
    </w:pPr>
  </w:p>
  <w:p w:rsidR="008A00F5" w:rsidRDefault="008A00F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80F" w:rsidRDefault="00F8280F">
      <w:r>
        <w:separator/>
      </w:r>
    </w:p>
  </w:footnote>
  <w:footnote w:type="continuationSeparator" w:id="0">
    <w:p w:rsidR="00F8280F" w:rsidRDefault="00F8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0F5" w:rsidRDefault="008A00F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A00F5" w:rsidRDefault="00C0356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F5"/>
    <w:rsid w:val="001135ED"/>
    <w:rsid w:val="0014235D"/>
    <w:rsid w:val="00253BB2"/>
    <w:rsid w:val="002C29DF"/>
    <w:rsid w:val="0033774F"/>
    <w:rsid w:val="003972D8"/>
    <w:rsid w:val="003E012C"/>
    <w:rsid w:val="0043708D"/>
    <w:rsid w:val="00737019"/>
    <w:rsid w:val="00745792"/>
    <w:rsid w:val="008A00F5"/>
    <w:rsid w:val="00A54CE7"/>
    <w:rsid w:val="00C03566"/>
    <w:rsid w:val="00C361FB"/>
    <w:rsid w:val="00C4625A"/>
    <w:rsid w:val="00DC2042"/>
    <w:rsid w:val="00DF4027"/>
    <w:rsid w:val="00E87981"/>
    <w:rsid w:val="00F8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CD1F6-9D4A-4594-85FD-0A730755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ur-PK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3972D8"/>
    <w:rPr>
      <w:i/>
      <w:iCs/>
    </w:rPr>
  </w:style>
  <w:style w:type="paragraph" w:customStyle="1" w:styleId="Affiliation">
    <w:name w:val="Affiliation"/>
    <w:basedOn w:val="Normal"/>
    <w:rsid w:val="00E879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2026-03-24T06:15:00Z</dcterms:created>
  <dcterms:modified xsi:type="dcterms:W3CDTF">2026-04-08T07:14:00Z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