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F4825" w:rsidRPr="00A06153" w14:paraId="675C3C26" w14:textId="77777777">
        <w:trPr>
          <w:trHeight w:val="20"/>
          <w:jc w:val="center"/>
        </w:trPr>
        <w:tc>
          <w:tcPr>
            <w:tcW w:w="1186" w:type="pct"/>
          </w:tcPr>
          <w:p w14:paraId="27422FD7" w14:textId="77777777" w:rsidR="003F4825" w:rsidRPr="00A06153" w:rsidRDefault="00052B28">
            <w:pPr>
              <w:pStyle w:val="BodyText"/>
              <w:ind w:left="90"/>
              <w:jc w:val="left"/>
              <w:rPr>
                <w:rFonts w:ascii="Arial" w:hAnsi="Arial" w:cs="Arial"/>
                <w:bCs/>
                <w:sz w:val="20"/>
                <w:szCs w:val="20"/>
                <w:lang w:val="en-GB" w:eastAsia="en-US"/>
              </w:rPr>
            </w:pPr>
            <w:bookmarkStart w:id="0" w:name="_GoBack"/>
            <w:r w:rsidRPr="00A06153">
              <w:rPr>
                <w:rFonts w:ascii="Arial" w:hAnsi="Arial" w:cs="Arial"/>
                <w:bCs/>
                <w:sz w:val="20"/>
                <w:szCs w:val="20"/>
                <w:lang w:val="en-GB" w:eastAsia="en-US"/>
              </w:rPr>
              <w:t>Journal Name:</w:t>
            </w:r>
          </w:p>
        </w:tc>
        <w:tc>
          <w:tcPr>
            <w:tcW w:w="3814" w:type="pct"/>
          </w:tcPr>
          <w:p w14:paraId="313207A6" w14:textId="77777777" w:rsidR="003F4825" w:rsidRPr="00A06153" w:rsidRDefault="0038750D">
            <w:pPr>
              <w:rPr>
                <w:rFonts w:ascii="Arial" w:hAnsi="Arial" w:cs="Arial"/>
                <w:b/>
                <w:bCs/>
                <w:color w:val="0000FF"/>
                <w:sz w:val="20"/>
                <w:szCs w:val="20"/>
                <w:lang w:val="en-GB"/>
              </w:rPr>
            </w:pPr>
            <w:hyperlink r:id="rId7" w:history="1">
              <w:r w:rsidR="00A906C6" w:rsidRPr="00A06153">
                <w:rPr>
                  <w:rFonts w:ascii="Arial" w:hAnsi="Arial" w:cs="Arial"/>
                  <w:color w:val="01AA20"/>
                  <w:sz w:val="20"/>
                  <w:szCs w:val="20"/>
                  <w:u w:val="single"/>
                  <w:shd w:val="clear" w:color="auto" w:fill="FFFFFF"/>
                </w:rPr>
                <w:t>Journal of Basic and Applied Research International</w:t>
              </w:r>
            </w:hyperlink>
          </w:p>
        </w:tc>
      </w:tr>
      <w:tr w:rsidR="003F4825" w:rsidRPr="00A06153" w14:paraId="1EB8E4FE" w14:textId="77777777">
        <w:trPr>
          <w:trHeight w:val="20"/>
          <w:jc w:val="center"/>
        </w:trPr>
        <w:tc>
          <w:tcPr>
            <w:tcW w:w="1186" w:type="pct"/>
          </w:tcPr>
          <w:p w14:paraId="587C7DA2" w14:textId="77777777" w:rsidR="003F4825" w:rsidRPr="00A06153" w:rsidRDefault="00052B28">
            <w:pPr>
              <w:pStyle w:val="BodyText"/>
              <w:ind w:left="90"/>
              <w:jc w:val="left"/>
              <w:rPr>
                <w:rFonts w:ascii="Arial" w:hAnsi="Arial" w:cs="Arial"/>
                <w:bCs/>
                <w:sz w:val="20"/>
                <w:szCs w:val="20"/>
                <w:lang w:val="en-GB" w:eastAsia="en-US"/>
              </w:rPr>
            </w:pPr>
            <w:r w:rsidRPr="00A06153">
              <w:rPr>
                <w:rFonts w:ascii="Arial" w:hAnsi="Arial" w:cs="Arial"/>
                <w:bCs/>
                <w:sz w:val="20"/>
                <w:szCs w:val="20"/>
                <w:lang w:val="en-GB" w:eastAsia="en-US"/>
              </w:rPr>
              <w:t>Manuscript Number:</w:t>
            </w:r>
          </w:p>
        </w:tc>
        <w:tc>
          <w:tcPr>
            <w:tcW w:w="3814" w:type="pct"/>
          </w:tcPr>
          <w:p w14:paraId="3AEC850C" w14:textId="77777777" w:rsidR="003F4825" w:rsidRPr="00A06153" w:rsidRDefault="003C7290">
            <w:pPr>
              <w:pStyle w:val="NormalWeb"/>
              <w:spacing w:before="0" w:beforeAutospacing="0" w:after="0" w:afterAutospacing="0"/>
              <w:rPr>
                <w:rFonts w:ascii="Arial" w:hAnsi="Arial" w:cs="Arial"/>
                <w:b/>
                <w:bCs/>
                <w:sz w:val="20"/>
                <w:szCs w:val="20"/>
                <w:lang w:val="en-GB"/>
              </w:rPr>
            </w:pPr>
            <w:r w:rsidRPr="00A06153">
              <w:rPr>
                <w:rFonts w:ascii="Arial" w:hAnsi="Arial" w:cs="Arial"/>
                <w:b/>
                <w:bCs/>
                <w:sz w:val="20"/>
                <w:szCs w:val="20"/>
                <w:lang w:val="en-GB"/>
              </w:rPr>
              <w:t>Ms_JOBARI_14768</w:t>
            </w:r>
          </w:p>
        </w:tc>
      </w:tr>
      <w:tr w:rsidR="003F4825" w:rsidRPr="00A06153" w14:paraId="7282C652" w14:textId="77777777">
        <w:trPr>
          <w:trHeight w:val="20"/>
          <w:jc w:val="center"/>
        </w:trPr>
        <w:tc>
          <w:tcPr>
            <w:tcW w:w="1186" w:type="pct"/>
          </w:tcPr>
          <w:p w14:paraId="3635B0A0" w14:textId="77777777" w:rsidR="003F4825" w:rsidRPr="00A06153" w:rsidRDefault="00052B28">
            <w:pPr>
              <w:pStyle w:val="BodyText"/>
              <w:ind w:left="90"/>
              <w:jc w:val="left"/>
              <w:rPr>
                <w:rFonts w:ascii="Arial" w:hAnsi="Arial" w:cs="Arial"/>
                <w:bCs/>
                <w:sz w:val="20"/>
                <w:szCs w:val="20"/>
                <w:lang w:val="en-GB" w:eastAsia="en-US"/>
              </w:rPr>
            </w:pPr>
            <w:r w:rsidRPr="00A06153">
              <w:rPr>
                <w:rFonts w:ascii="Arial" w:hAnsi="Arial" w:cs="Arial"/>
                <w:bCs/>
                <w:sz w:val="20"/>
                <w:szCs w:val="20"/>
                <w:lang w:val="en-GB" w:eastAsia="en-US"/>
              </w:rPr>
              <w:t xml:space="preserve">Title of the Manuscript: </w:t>
            </w:r>
          </w:p>
        </w:tc>
        <w:tc>
          <w:tcPr>
            <w:tcW w:w="3814" w:type="pct"/>
          </w:tcPr>
          <w:p w14:paraId="44C5C77C" w14:textId="77777777" w:rsidR="003F4825" w:rsidRPr="00A06153" w:rsidRDefault="003C7290">
            <w:pPr>
              <w:pStyle w:val="NormalWeb"/>
              <w:spacing w:before="0" w:beforeAutospacing="0" w:after="0" w:afterAutospacing="0"/>
              <w:rPr>
                <w:rFonts w:ascii="Arial" w:hAnsi="Arial" w:cs="Arial"/>
                <w:b/>
                <w:sz w:val="20"/>
                <w:szCs w:val="20"/>
                <w:lang w:val="en-GB"/>
              </w:rPr>
            </w:pPr>
            <w:r w:rsidRPr="00A06153">
              <w:rPr>
                <w:rFonts w:ascii="Arial" w:hAnsi="Arial" w:cs="Arial"/>
                <w:b/>
                <w:sz w:val="20"/>
                <w:szCs w:val="20"/>
                <w:lang w:val="en-GB"/>
              </w:rPr>
              <w:t>Study on optimization of Ash gourd and Beetroot-based Ready-To-Serve (RTS) beverage.</w:t>
            </w:r>
          </w:p>
        </w:tc>
      </w:tr>
      <w:tr w:rsidR="003F4825" w:rsidRPr="00A06153" w14:paraId="78040D46" w14:textId="77777777">
        <w:trPr>
          <w:trHeight w:val="20"/>
          <w:jc w:val="center"/>
        </w:trPr>
        <w:tc>
          <w:tcPr>
            <w:tcW w:w="1186" w:type="pct"/>
          </w:tcPr>
          <w:p w14:paraId="1DFF35AC" w14:textId="77777777" w:rsidR="003F4825" w:rsidRPr="00A06153" w:rsidRDefault="00052B28">
            <w:pPr>
              <w:pStyle w:val="BodyText"/>
              <w:ind w:left="90"/>
              <w:jc w:val="left"/>
              <w:rPr>
                <w:rFonts w:ascii="Arial" w:hAnsi="Arial" w:cs="Arial"/>
                <w:bCs/>
                <w:sz w:val="20"/>
                <w:szCs w:val="20"/>
                <w:lang w:val="en-GB" w:eastAsia="en-US"/>
              </w:rPr>
            </w:pPr>
            <w:r w:rsidRPr="00A06153">
              <w:rPr>
                <w:rFonts w:ascii="Arial" w:hAnsi="Arial" w:cs="Arial"/>
                <w:bCs/>
                <w:sz w:val="20"/>
                <w:szCs w:val="20"/>
                <w:lang w:val="en-GB" w:eastAsia="en-US"/>
              </w:rPr>
              <w:t>Type of the Article</w:t>
            </w:r>
          </w:p>
        </w:tc>
        <w:tc>
          <w:tcPr>
            <w:tcW w:w="3814" w:type="pct"/>
          </w:tcPr>
          <w:p w14:paraId="62BAC0F4" w14:textId="77777777" w:rsidR="003F4825" w:rsidRPr="00A06153" w:rsidRDefault="00052B28">
            <w:pPr>
              <w:pStyle w:val="NormalWeb"/>
              <w:spacing w:before="0" w:beforeAutospacing="0" w:after="0" w:afterAutospacing="0"/>
              <w:rPr>
                <w:rFonts w:ascii="Arial" w:hAnsi="Arial" w:cs="Arial"/>
                <w:b/>
                <w:sz w:val="20"/>
                <w:szCs w:val="20"/>
                <w:lang w:val="en-GB"/>
              </w:rPr>
            </w:pPr>
            <w:r w:rsidRPr="00A06153">
              <w:rPr>
                <w:rFonts w:ascii="Arial" w:hAnsi="Arial" w:cs="Arial"/>
                <w:b/>
                <w:sz w:val="20"/>
                <w:szCs w:val="20"/>
                <w:lang w:val="en-GB"/>
              </w:rPr>
              <w:t>Research Article</w:t>
            </w:r>
          </w:p>
          <w:p w14:paraId="318936B2" w14:textId="77777777" w:rsidR="003F4825" w:rsidRPr="00A06153" w:rsidRDefault="003F4825">
            <w:pPr>
              <w:pStyle w:val="NormalWeb"/>
              <w:spacing w:before="0" w:beforeAutospacing="0" w:after="0" w:afterAutospacing="0"/>
              <w:rPr>
                <w:rFonts w:ascii="Arial" w:hAnsi="Arial" w:cs="Arial"/>
                <w:b/>
                <w:sz w:val="20"/>
                <w:szCs w:val="20"/>
                <w:lang w:val="en-GB"/>
              </w:rPr>
            </w:pPr>
          </w:p>
        </w:tc>
      </w:tr>
    </w:tbl>
    <w:p w14:paraId="7F58FFAD" w14:textId="77777777" w:rsidR="003F4825" w:rsidRPr="00A06153" w:rsidRDefault="003F4825">
      <w:pPr>
        <w:pStyle w:val="BodyText"/>
        <w:rPr>
          <w:rFonts w:ascii="Arial" w:hAnsi="Arial" w:cs="Arial"/>
          <w:sz w:val="20"/>
          <w:szCs w:val="20"/>
          <w:lang w:val="en-GB"/>
        </w:rPr>
      </w:pPr>
    </w:p>
    <w:p w14:paraId="145597D8" w14:textId="77777777" w:rsidR="003F4825" w:rsidRPr="00A06153" w:rsidRDefault="00052B28">
      <w:pPr>
        <w:pStyle w:val="BodyText"/>
        <w:rPr>
          <w:rFonts w:ascii="Arial" w:hAnsi="Arial" w:cs="Arial"/>
          <w:b/>
          <w:sz w:val="20"/>
          <w:szCs w:val="20"/>
          <w:u w:val="single"/>
          <w:lang w:val="en-GB"/>
        </w:rPr>
      </w:pPr>
      <w:r w:rsidRPr="00A06153">
        <w:rPr>
          <w:rFonts w:ascii="Arial" w:hAnsi="Arial" w:cs="Arial"/>
          <w:b/>
          <w:sz w:val="20"/>
          <w:szCs w:val="20"/>
          <w:highlight w:val="yellow"/>
          <w:u w:val="single"/>
          <w:lang w:val="en-GB"/>
        </w:rPr>
        <w:t>PART 1 (Importance of the manuscript)</w:t>
      </w:r>
      <w:r w:rsidRPr="00A06153">
        <w:rPr>
          <w:rFonts w:ascii="Arial" w:hAnsi="Arial" w:cs="Arial"/>
          <w:b/>
          <w:sz w:val="20"/>
          <w:szCs w:val="20"/>
          <w:u w:val="single"/>
          <w:lang w:val="en-GB"/>
        </w:rPr>
        <w:t xml:space="preserve"> </w:t>
      </w:r>
    </w:p>
    <w:p w14:paraId="32AF0705" w14:textId="77777777" w:rsidR="003F4825" w:rsidRPr="00A06153" w:rsidRDefault="003F482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F4825" w:rsidRPr="00A06153" w14:paraId="17146661" w14:textId="77777777">
        <w:trPr>
          <w:trHeight w:val="20"/>
          <w:jc w:val="center"/>
        </w:trPr>
        <w:tc>
          <w:tcPr>
            <w:tcW w:w="1789" w:type="pct"/>
            <w:noWrap/>
          </w:tcPr>
          <w:p w14:paraId="7FAD2494" w14:textId="77777777" w:rsidR="003F4825" w:rsidRPr="00A06153" w:rsidRDefault="003F4825">
            <w:pPr>
              <w:pStyle w:val="Heading2"/>
              <w:jc w:val="left"/>
              <w:rPr>
                <w:rFonts w:ascii="Arial" w:hAnsi="Arial" w:cs="Arial"/>
                <w:lang w:val="en-GB" w:eastAsia="en-US"/>
              </w:rPr>
            </w:pPr>
          </w:p>
        </w:tc>
        <w:tc>
          <w:tcPr>
            <w:tcW w:w="1844" w:type="pct"/>
          </w:tcPr>
          <w:p w14:paraId="306132D5" w14:textId="77777777" w:rsidR="003F4825" w:rsidRPr="00A06153" w:rsidRDefault="00052B28">
            <w:pPr>
              <w:pStyle w:val="Heading2"/>
              <w:jc w:val="left"/>
              <w:rPr>
                <w:rFonts w:ascii="Arial" w:hAnsi="Arial" w:cs="Arial"/>
                <w:lang w:val="en-GB" w:eastAsia="en-US"/>
              </w:rPr>
            </w:pPr>
            <w:r w:rsidRPr="00A06153">
              <w:rPr>
                <w:rFonts w:ascii="Arial" w:hAnsi="Arial" w:cs="Arial"/>
                <w:lang w:val="en-GB" w:eastAsia="en-US"/>
              </w:rPr>
              <w:t>Comments of the Reviewers</w:t>
            </w:r>
          </w:p>
        </w:tc>
        <w:tc>
          <w:tcPr>
            <w:tcW w:w="1367" w:type="pct"/>
          </w:tcPr>
          <w:p w14:paraId="1BE7F2F8" w14:textId="77777777" w:rsidR="003F4825" w:rsidRPr="00A06153" w:rsidRDefault="00052B28">
            <w:pPr>
              <w:spacing w:after="160" w:line="259" w:lineRule="auto"/>
              <w:rPr>
                <w:rFonts w:ascii="Arial" w:eastAsia="Calibri" w:hAnsi="Arial" w:cs="Arial"/>
                <w:kern w:val="2"/>
                <w:sz w:val="20"/>
                <w:szCs w:val="20"/>
                <w:lang w:val="en-GB"/>
              </w:rPr>
            </w:pPr>
            <w:r w:rsidRPr="00A06153">
              <w:rPr>
                <w:rFonts w:ascii="Arial" w:eastAsia="Calibri" w:hAnsi="Arial" w:cs="Arial"/>
                <w:b/>
                <w:kern w:val="2"/>
                <w:sz w:val="20"/>
                <w:szCs w:val="20"/>
                <w:lang w:val="en-GB"/>
              </w:rPr>
              <w:t>Author’s Feedback</w:t>
            </w:r>
            <w:r w:rsidRPr="00A06153">
              <w:rPr>
                <w:rFonts w:ascii="Arial" w:eastAsia="Calibri" w:hAnsi="Arial" w:cs="Arial"/>
                <w:kern w:val="2"/>
                <w:sz w:val="20"/>
                <w:szCs w:val="20"/>
                <w:lang w:val="en-GB"/>
              </w:rPr>
              <w:t xml:space="preserve"> </w:t>
            </w:r>
          </w:p>
          <w:p w14:paraId="2C60C28D" w14:textId="77777777" w:rsidR="003F4825" w:rsidRPr="00A06153" w:rsidRDefault="003F4825">
            <w:pPr>
              <w:pStyle w:val="Heading2"/>
              <w:jc w:val="left"/>
              <w:rPr>
                <w:rFonts w:ascii="Arial" w:hAnsi="Arial" w:cs="Arial"/>
                <w:b w:val="0"/>
                <w:lang w:val="en-GB" w:eastAsia="en-US"/>
              </w:rPr>
            </w:pPr>
          </w:p>
        </w:tc>
      </w:tr>
      <w:tr w:rsidR="003F4825" w:rsidRPr="00A06153" w14:paraId="49FC6C70" w14:textId="77777777">
        <w:trPr>
          <w:trHeight w:val="20"/>
          <w:jc w:val="center"/>
        </w:trPr>
        <w:tc>
          <w:tcPr>
            <w:tcW w:w="1789" w:type="pct"/>
            <w:noWrap/>
          </w:tcPr>
          <w:p w14:paraId="04A851D6" w14:textId="77777777" w:rsidR="003F4825" w:rsidRPr="00A06153" w:rsidRDefault="00052B28">
            <w:pPr>
              <w:rPr>
                <w:rFonts w:ascii="Arial" w:eastAsia="MS Mincho" w:hAnsi="Arial" w:cs="Arial"/>
                <w:bCs/>
                <w:sz w:val="20"/>
                <w:szCs w:val="20"/>
                <w:lang w:val="en-GB"/>
              </w:rPr>
            </w:pPr>
            <w:r w:rsidRPr="00A06153">
              <w:rPr>
                <w:rFonts w:ascii="Arial" w:hAnsi="Arial" w:cs="Arial"/>
                <w:b/>
                <w:bCs/>
                <w:sz w:val="20"/>
                <w:szCs w:val="20"/>
                <w:lang w:val="en-GB"/>
              </w:rPr>
              <w:t>Please write a few sentences regarding the importance of this manuscript for the scientific community.</w:t>
            </w:r>
            <w:r w:rsidRPr="00A06153">
              <w:rPr>
                <w:rFonts w:ascii="Arial" w:hAnsi="Arial" w:cs="Arial"/>
                <w:bCs/>
                <w:sz w:val="20"/>
                <w:szCs w:val="20"/>
                <w:lang w:val="en-GB"/>
              </w:rPr>
              <w:t xml:space="preserve"> A minimum of 3-4 sentences may be required for this part.</w:t>
            </w:r>
          </w:p>
        </w:tc>
        <w:tc>
          <w:tcPr>
            <w:tcW w:w="1844" w:type="pct"/>
          </w:tcPr>
          <w:p w14:paraId="485833DE" w14:textId="56A054CE" w:rsidR="003F4825" w:rsidRPr="00A06153" w:rsidRDefault="00983118">
            <w:pPr>
              <w:pStyle w:val="ListParagraph"/>
              <w:ind w:left="0"/>
              <w:rPr>
                <w:rFonts w:ascii="Arial" w:hAnsi="Arial" w:cs="Arial"/>
                <w:sz w:val="20"/>
                <w:szCs w:val="20"/>
                <w:lang w:val="en-GB"/>
              </w:rPr>
            </w:pPr>
            <w:r w:rsidRPr="00A06153">
              <w:rPr>
                <w:rFonts w:ascii="Arial" w:hAnsi="Arial" w:cs="Arial"/>
                <w:sz w:val="20"/>
                <w:szCs w:val="20"/>
              </w:rPr>
              <w:t>This manuscript, focus on the optimization of an ash gourd and beetroot-based Ready-To-Serve (RTS) beverage, is important to the scientific community as it explores the development of novel functional beverages. It contributes to understanding how to utilize the combined nutritional and therapeutic properties of vegetables like ash gourd and beetroot to create value-added products. The research provides insights into standardizing such beverages and analyzing their physicochemical properties, which is crucial for food science and technology. Furthermore, the study highlights the potential for developing balanced and functional beverages with desirable quality attributes, addressing consumer acceptance and the need for healthier drink options</w:t>
            </w:r>
          </w:p>
        </w:tc>
        <w:tc>
          <w:tcPr>
            <w:tcW w:w="1367" w:type="pct"/>
          </w:tcPr>
          <w:p w14:paraId="7ACA9D2B" w14:textId="77777777" w:rsidR="003F4825" w:rsidRPr="00A06153" w:rsidRDefault="003F4825">
            <w:pPr>
              <w:pStyle w:val="Heading2"/>
              <w:jc w:val="left"/>
              <w:rPr>
                <w:rFonts w:ascii="Arial" w:hAnsi="Arial" w:cs="Arial"/>
                <w:b w:val="0"/>
                <w:lang w:val="en-GB" w:eastAsia="en-US"/>
              </w:rPr>
            </w:pPr>
          </w:p>
        </w:tc>
      </w:tr>
    </w:tbl>
    <w:p w14:paraId="1D03BCD5" w14:textId="77777777" w:rsidR="003F4825" w:rsidRPr="00A06153" w:rsidRDefault="003F4825">
      <w:pPr>
        <w:rPr>
          <w:rFonts w:ascii="Arial" w:hAnsi="Arial" w:cs="Arial"/>
          <w:sz w:val="20"/>
          <w:szCs w:val="20"/>
          <w:lang w:val="en-GB"/>
        </w:rPr>
      </w:pPr>
    </w:p>
    <w:p w14:paraId="3370030F" w14:textId="77777777" w:rsidR="003F4825" w:rsidRPr="00A06153" w:rsidRDefault="00052B28">
      <w:pPr>
        <w:pStyle w:val="Heading2"/>
        <w:jc w:val="left"/>
        <w:rPr>
          <w:rFonts w:ascii="Arial" w:hAnsi="Arial" w:cs="Arial"/>
          <w:highlight w:val="yellow"/>
          <w:u w:val="single"/>
          <w:lang w:val="en-GB" w:eastAsia="en-US"/>
        </w:rPr>
      </w:pPr>
      <w:r w:rsidRPr="00A06153">
        <w:rPr>
          <w:rFonts w:ascii="Arial" w:hAnsi="Arial" w:cs="Arial"/>
          <w:highlight w:val="yellow"/>
          <w:u w:val="single"/>
          <w:lang w:val="en-GB" w:eastAsia="en-US"/>
        </w:rPr>
        <w:t>PART 2.1 (Objective Evaluation)</w:t>
      </w:r>
    </w:p>
    <w:p w14:paraId="6B321B75" w14:textId="77777777" w:rsidR="003F4825" w:rsidRPr="00A06153" w:rsidRDefault="003F482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F4825" w:rsidRPr="00A06153" w14:paraId="41548067" w14:textId="77777777">
        <w:trPr>
          <w:trHeight w:val="20"/>
          <w:tblHeader/>
          <w:jc w:val="center"/>
        </w:trPr>
        <w:tc>
          <w:tcPr>
            <w:tcW w:w="1790" w:type="pct"/>
            <w:noWrap/>
          </w:tcPr>
          <w:p w14:paraId="7C543C81" w14:textId="77777777" w:rsidR="003F4825" w:rsidRPr="00A06153" w:rsidRDefault="003F4825">
            <w:pPr>
              <w:pStyle w:val="Heading2"/>
              <w:jc w:val="left"/>
              <w:rPr>
                <w:rFonts w:ascii="Arial" w:hAnsi="Arial" w:cs="Arial"/>
                <w:lang w:val="en-GB" w:eastAsia="en-US"/>
              </w:rPr>
            </w:pPr>
          </w:p>
        </w:tc>
        <w:tc>
          <w:tcPr>
            <w:tcW w:w="1843" w:type="pct"/>
          </w:tcPr>
          <w:p w14:paraId="46A21B5F" w14:textId="77777777" w:rsidR="003F4825" w:rsidRPr="00A06153" w:rsidRDefault="00052B28">
            <w:pPr>
              <w:pStyle w:val="Heading2"/>
              <w:jc w:val="left"/>
              <w:rPr>
                <w:rFonts w:ascii="Arial" w:hAnsi="Arial" w:cs="Arial"/>
                <w:lang w:val="en-GB" w:eastAsia="en-US"/>
              </w:rPr>
            </w:pPr>
            <w:r w:rsidRPr="00A06153">
              <w:rPr>
                <w:rFonts w:ascii="Arial" w:hAnsi="Arial" w:cs="Arial"/>
                <w:lang w:val="en-GB" w:eastAsia="en-US"/>
              </w:rPr>
              <w:t>Rating of the Reviewers</w:t>
            </w:r>
          </w:p>
        </w:tc>
        <w:tc>
          <w:tcPr>
            <w:tcW w:w="1367" w:type="pct"/>
          </w:tcPr>
          <w:p w14:paraId="5400E4C0" w14:textId="77777777" w:rsidR="003F4825" w:rsidRPr="00A06153" w:rsidRDefault="00052B28">
            <w:pPr>
              <w:spacing w:after="160" w:line="259" w:lineRule="auto"/>
              <w:rPr>
                <w:rFonts w:ascii="Arial" w:hAnsi="Arial" w:cs="Arial"/>
                <w:b/>
                <w:sz w:val="20"/>
                <w:szCs w:val="20"/>
                <w:lang w:val="en-GB"/>
              </w:rPr>
            </w:pPr>
            <w:r w:rsidRPr="00A06153">
              <w:rPr>
                <w:rFonts w:ascii="Arial" w:eastAsia="Calibri" w:hAnsi="Arial" w:cs="Arial"/>
                <w:b/>
                <w:kern w:val="2"/>
                <w:sz w:val="20"/>
                <w:szCs w:val="20"/>
                <w:lang w:val="en-GB"/>
              </w:rPr>
              <w:t>Author’s Feedback</w:t>
            </w:r>
            <w:r w:rsidRPr="00A06153">
              <w:rPr>
                <w:rFonts w:ascii="Arial" w:eastAsia="Calibri" w:hAnsi="Arial" w:cs="Arial"/>
                <w:kern w:val="2"/>
                <w:sz w:val="20"/>
                <w:szCs w:val="20"/>
                <w:lang w:val="en-GB"/>
              </w:rPr>
              <w:t xml:space="preserve"> </w:t>
            </w:r>
          </w:p>
        </w:tc>
      </w:tr>
      <w:tr w:rsidR="003F4825" w:rsidRPr="00A06153" w14:paraId="434C5C67" w14:textId="77777777">
        <w:trPr>
          <w:trHeight w:val="20"/>
          <w:jc w:val="center"/>
        </w:trPr>
        <w:tc>
          <w:tcPr>
            <w:tcW w:w="1790" w:type="pct"/>
            <w:noWrap/>
          </w:tcPr>
          <w:p w14:paraId="61CEC369" w14:textId="77777777" w:rsidR="003F4825" w:rsidRPr="00A06153" w:rsidRDefault="00052B28">
            <w:pPr>
              <w:rPr>
                <w:rFonts w:ascii="Arial" w:hAnsi="Arial" w:cs="Arial"/>
                <w:b/>
                <w:bCs/>
                <w:sz w:val="20"/>
                <w:szCs w:val="20"/>
                <w:lang w:val="en-GB"/>
              </w:rPr>
            </w:pPr>
            <w:r w:rsidRPr="00A06153">
              <w:rPr>
                <w:rFonts w:ascii="Arial" w:hAnsi="Arial" w:cs="Arial"/>
                <w:b/>
                <w:bCs/>
                <w:sz w:val="20"/>
                <w:szCs w:val="20"/>
                <w:lang w:val="en-GB"/>
              </w:rPr>
              <w:t xml:space="preserve">1. Is the title clear and appropriate for the study? </w:t>
            </w:r>
          </w:p>
          <w:p w14:paraId="542B84BC" w14:textId="77777777" w:rsidR="003F4825" w:rsidRPr="00A06153" w:rsidRDefault="00052B28">
            <w:pPr>
              <w:rPr>
                <w:rFonts w:ascii="Arial" w:hAnsi="Arial" w:cs="Arial"/>
                <w:color w:val="404040"/>
                <w:sz w:val="20"/>
                <w:szCs w:val="20"/>
                <w:shd w:val="clear" w:color="auto" w:fill="FFFFFF"/>
                <w:lang w:val="en-GB"/>
              </w:rPr>
            </w:pPr>
            <w:r w:rsidRPr="00A06153">
              <w:rPr>
                <w:rFonts w:ascii="Arial" w:hAnsi="Arial" w:cs="Arial"/>
                <w:color w:val="404040"/>
                <w:sz w:val="20"/>
                <w:szCs w:val="20"/>
                <w:shd w:val="clear" w:color="auto" w:fill="FFFFFF"/>
                <w:lang w:val="en-GB"/>
              </w:rPr>
              <w:t xml:space="preserve">Rating Scale: </w:t>
            </w:r>
          </w:p>
          <w:p w14:paraId="24900839" w14:textId="77777777" w:rsidR="003F4825" w:rsidRPr="00A06153" w:rsidRDefault="00052B28">
            <w:pPr>
              <w:rPr>
                <w:rFonts w:ascii="Arial" w:hAnsi="Arial" w:cs="Arial"/>
                <w:sz w:val="20"/>
                <w:szCs w:val="20"/>
                <w:u w:val="single"/>
                <w:lang w:val="en-GB"/>
              </w:rPr>
            </w:pPr>
            <w:r w:rsidRPr="00A061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6D6B48" w14:textId="77777777" w:rsidR="003F4825" w:rsidRPr="00A06153" w:rsidRDefault="00983118">
            <w:pPr>
              <w:ind w:left="360"/>
              <w:rPr>
                <w:rFonts w:ascii="Arial" w:hAnsi="Arial" w:cs="Arial"/>
                <w:sz w:val="20"/>
                <w:szCs w:val="20"/>
              </w:rPr>
            </w:pPr>
            <w:r w:rsidRPr="00A06153">
              <w:rPr>
                <w:rFonts w:ascii="Arial" w:hAnsi="Arial" w:cs="Arial"/>
                <w:sz w:val="20"/>
                <w:szCs w:val="20"/>
              </w:rPr>
              <w:t>Yes, the title "Study on optimization of Ash gourd and Beetroot-based Ready-To-Serve (RTS) beverage" is clear and appropriate for the study. It effectively communicates the core subject matter, which is the optimization of a beverage. The title also specifies the primary ingredients, ash gourd and beetroot, and the type of product being developed, a Ready-To-Serve (RTS) beverage</w:t>
            </w:r>
          </w:p>
          <w:p w14:paraId="44984A13" w14:textId="14792B86" w:rsidR="00983118" w:rsidRPr="00A06153" w:rsidRDefault="00983118">
            <w:pPr>
              <w:ind w:left="360"/>
              <w:rPr>
                <w:rFonts w:ascii="Arial" w:hAnsi="Arial" w:cs="Arial"/>
                <w:sz w:val="20"/>
                <w:szCs w:val="20"/>
                <w:lang w:val="en-GB"/>
              </w:rPr>
            </w:pPr>
            <w:r w:rsidRPr="00A06153">
              <w:rPr>
                <w:rFonts w:ascii="Arial" w:hAnsi="Arial" w:cs="Arial"/>
                <w:sz w:val="20"/>
                <w:szCs w:val="20"/>
                <w:lang w:val="en-GB"/>
              </w:rPr>
              <w:t>Rating: 4</w:t>
            </w:r>
          </w:p>
        </w:tc>
        <w:tc>
          <w:tcPr>
            <w:tcW w:w="1367" w:type="pct"/>
          </w:tcPr>
          <w:p w14:paraId="215E8CCD" w14:textId="77777777" w:rsidR="003F4825" w:rsidRPr="00A06153" w:rsidRDefault="003F4825">
            <w:pPr>
              <w:pStyle w:val="Heading2"/>
              <w:jc w:val="left"/>
              <w:rPr>
                <w:rFonts w:ascii="Arial" w:hAnsi="Arial" w:cs="Arial"/>
                <w:b w:val="0"/>
                <w:lang w:val="en-GB" w:eastAsia="en-US"/>
              </w:rPr>
            </w:pPr>
          </w:p>
        </w:tc>
      </w:tr>
      <w:tr w:rsidR="003F4825" w:rsidRPr="00A06153" w14:paraId="7F1B6924" w14:textId="77777777">
        <w:trPr>
          <w:trHeight w:val="20"/>
          <w:jc w:val="center"/>
        </w:trPr>
        <w:tc>
          <w:tcPr>
            <w:tcW w:w="1790" w:type="pct"/>
            <w:noWrap/>
          </w:tcPr>
          <w:p w14:paraId="6381C3A4" w14:textId="77777777" w:rsidR="003F4825" w:rsidRPr="00A06153" w:rsidRDefault="00052B28">
            <w:pPr>
              <w:pStyle w:val="Heading2"/>
              <w:jc w:val="left"/>
              <w:rPr>
                <w:rFonts w:ascii="Arial" w:hAnsi="Arial" w:cs="Arial"/>
                <w:lang w:val="en-GB" w:eastAsia="en-US"/>
              </w:rPr>
            </w:pPr>
            <w:r w:rsidRPr="00A06153">
              <w:rPr>
                <w:rFonts w:ascii="Arial" w:hAnsi="Arial" w:cs="Arial"/>
                <w:lang w:val="en-GB" w:eastAsia="en-US"/>
              </w:rPr>
              <w:lastRenderedPageBreak/>
              <w:t xml:space="preserve">2. Is the abstract of the article comprehensive? </w:t>
            </w:r>
          </w:p>
          <w:p w14:paraId="043B5DD2" w14:textId="77777777" w:rsidR="003F4825" w:rsidRPr="00A06153" w:rsidRDefault="00052B28">
            <w:pPr>
              <w:rPr>
                <w:rFonts w:ascii="Arial" w:hAnsi="Arial" w:cs="Arial"/>
                <w:color w:val="404040"/>
                <w:sz w:val="20"/>
                <w:szCs w:val="20"/>
                <w:shd w:val="clear" w:color="auto" w:fill="FFFFFF"/>
                <w:lang w:val="en-GB"/>
              </w:rPr>
            </w:pPr>
            <w:r w:rsidRPr="00A06153">
              <w:rPr>
                <w:rFonts w:ascii="Arial" w:hAnsi="Arial" w:cs="Arial"/>
                <w:color w:val="404040"/>
                <w:sz w:val="20"/>
                <w:szCs w:val="20"/>
                <w:shd w:val="clear" w:color="auto" w:fill="FFFFFF"/>
                <w:lang w:val="en-GB"/>
              </w:rPr>
              <w:t xml:space="preserve">Rating Scale: </w:t>
            </w:r>
          </w:p>
          <w:p w14:paraId="748B02B3" w14:textId="77777777" w:rsidR="003F4825" w:rsidRPr="00A06153" w:rsidRDefault="00052B28">
            <w:pPr>
              <w:rPr>
                <w:rFonts w:ascii="Arial" w:hAnsi="Arial" w:cs="Arial"/>
                <w:sz w:val="20"/>
                <w:szCs w:val="20"/>
                <w:lang w:val="en-GB"/>
              </w:rPr>
            </w:pPr>
            <w:r w:rsidRPr="00A061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B82367" w14:textId="77777777" w:rsidR="003F4825" w:rsidRPr="00A06153" w:rsidRDefault="00983118">
            <w:pPr>
              <w:ind w:left="360"/>
              <w:rPr>
                <w:rFonts w:ascii="Arial" w:hAnsi="Arial" w:cs="Arial"/>
                <w:sz w:val="20"/>
                <w:szCs w:val="20"/>
              </w:rPr>
            </w:pPr>
            <w:r w:rsidRPr="00A06153">
              <w:rPr>
                <w:rFonts w:ascii="Arial" w:hAnsi="Arial" w:cs="Arial"/>
                <w:sz w:val="20"/>
                <w:szCs w:val="20"/>
              </w:rPr>
              <w:t>Yes, the abstract of the article is comprehensive. It effectively summarizes all critical aspects of the study, providing a clear overview for the reader.</w:t>
            </w:r>
          </w:p>
          <w:p w14:paraId="603A17B8" w14:textId="77777777" w:rsidR="00983118" w:rsidRPr="00A06153" w:rsidRDefault="00983118">
            <w:pPr>
              <w:ind w:left="360"/>
              <w:rPr>
                <w:rFonts w:ascii="Arial" w:hAnsi="Arial" w:cs="Arial"/>
                <w:sz w:val="20"/>
                <w:szCs w:val="20"/>
              </w:rPr>
            </w:pPr>
            <w:r w:rsidRPr="00A06153">
              <w:rPr>
                <w:rFonts w:ascii="Arial" w:hAnsi="Arial" w:cs="Arial"/>
                <w:sz w:val="20"/>
                <w:szCs w:val="20"/>
              </w:rPr>
              <w:t>Rating:3</w:t>
            </w:r>
          </w:p>
          <w:p w14:paraId="7C24970F" w14:textId="76946FC9" w:rsidR="00C81412" w:rsidRPr="00A06153" w:rsidRDefault="00C81412" w:rsidP="00C81412">
            <w:pPr>
              <w:rPr>
                <w:rFonts w:ascii="Arial" w:hAnsi="Arial" w:cs="Arial"/>
                <w:b/>
                <w:bCs/>
                <w:sz w:val="20"/>
                <w:szCs w:val="20"/>
                <w:lang w:val="en-IN"/>
              </w:rPr>
            </w:pPr>
            <w:r w:rsidRPr="00A06153">
              <w:rPr>
                <w:rFonts w:ascii="Arial" w:hAnsi="Arial" w:cs="Arial"/>
                <w:b/>
                <w:bCs/>
                <w:sz w:val="20"/>
                <w:szCs w:val="20"/>
                <w:lang w:val="en-IN"/>
              </w:rPr>
              <w:t xml:space="preserve">Suggestions to Strengthen the Abstract </w:t>
            </w:r>
          </w:p>
          <w:p w14:paraId="22C41D0D" w14:textId="77777777" w:rsidR="00C81412" w:rsidRPr="00A06153" w:rsidRDefault="00C81412" w:rsidP="00C81412">
            <w:pPr>
              <w:rPr>
                <w:rFonts w:ascii="Arial" w:hAnsi="Arial" w:cs="Arial"/>
                <w:sz w:val="20"/>
                <w:szCs w:val="20"/>
                <w:lang w:val="en-IN"/>
              </w:rPr>
            </w:pPr>
            <w:r w:rsidRPr="00A06153">
              <w:rPr>
                <w:rFonts w:ascii="Arial" w:hAnsi="Arial" w:cs="Arial"/>
                <w:b/>
                <w:bCs/>
                <w:sz w:val="20"/>
                <w:szCs w:val="20"/>
                <w:lang w:val="en-IN"/>
              </w:rPr>
              <w:t>Add Specific Nutritional/Therapeutic Details:</w:t>
            </w:r>
            <w:r w:rsidRPr="00A06153">
              <w:rPr>
                <w:rFonts w:ascii="Arial" w:hAnsi="Arial" w:cs="Arial"/>
                <w:sz w:val="20"/>
                <w:szCs w:val="20"/>
                <w:lang w:val="en-IN"/>
              </w:rPr>
              <w:br/>
              <w:t xml:space="preserve">Briefly mention key properties, such as antioxidant activity of beetroot and medicinal benefits of ash gourd, to improve clarity and impact. </w:t>
            </w:r>
          </w:p>
          <w:p w14:paraId="589B4646" w14:textId="77777777" w:rsidR="00C81412" w:rsidRPr="00A06153" w:rsidRDefault="00C81412" w:rsidP="00C81412">
            <w:pPr>
              <w:rPr>
                <w:rFonts w:ascii="Arial" w:hAnsi="Arial" w:cs="Arial"/>
                <w:sz w:val="20"/>
                <w:szCs w:val="20"/>
                <w:lang w:val="en-IN"/>
              </w:rPr>
            </w:pPr>
            <w:r w:rsidRPr="00A06153">
              <w:rPr>
                <w:rFonts w:ascii="Arial" w:hAnsi="Arial" w:cs="Arial"/>
                <w:b/>
                <w:bCs/>
                <w:sz w:val="20"/>
                <w:szCs w:val="20"/>
                <w:lang w:val="en-IN"/>
              </w:rPr>
              <w:t>Highlight Key Quantitative Results:</w:t>
            </w:r>
            <w:r w:rsidRPr="00A06153">
              <w:rPr>
                <w:rFonts w:ascii="Arial" w:hAnsi="Arial" w:cs="Arial"/>
                <w:sz w:val="20"/>
                <w:szCs w:val="20"/>
                <w:lang w:val="en-IN"/>
              </w:rPr>
              <w:br/>
              <w:t xml:space="preserve">Emphasize the most significant findings, including the best-performing blend (T1–T5) or optimal values for major quality parameters. </w:t>
            </w:r>
          </w:p>
          <w:p w14:paraId="57E3E15E" w14:textId="77777777" w:rsidR="00C81412" w:rsidRPr="00A06153" w:rsidRDefault="00C81412" w:rsidP="00C81412">
            <w:pPr>
              <w:rPr>
                <w:rFonts w:ascii="Arial" w:hAnsi="Arial" w:cs="Arial"/>
                <w:sz w:val="20"/>
                <w:szCs w:val="20"/>
                <w:lang w:val="en-IN"/>
              </w:rPr>
            </w:pPr>
            <w:r w:rsidRPr="00A06153">
              <w:rPr>
                <w:rFonts w:ascii="Arial" w:hAnsi="Arial" w:cs="Arial"/>
                <w:b/>
                <w:bCs/>
                <w:sz w:val="20"/>
                <w:szCs w:val="20"/>
                <w:lang w:val="en-IN"/>
              </w:rPr>
              <w:t>Clarify Optimization Criteria:</w:t>
            </w:r>
            <w:r w:rsidRPr="00A06153">
              <w:rPr>
                <w:rFonts w:ascii="Arial" w:hAnsi="Arial" w:cs="Arial"/>
                <w:sz w:val="20"/>
                <w:szCs w:val="20"/>
                <w:lang w:val="en-IN"/>
              </w:rPr>
              <w:br/>
              <w:t xml:space="preserve">Clearly state how optimization was achieved (e.g., based on sensory evaluation, physicochemical properties, or both). </w:t>
            </w:r>
          </w:p>
          <w:p w14:paraId="5C49A93D" w14:textId="77777777" w:rsidR="00C81412" w:rsidRPr="00A06153" w:rsidRDefault="00C81412" w:rsidP="00C81412">
            <w:pPr>
              <w:rPr>
                <w:rFonts w:ascii="Arial" w:hAnsi="Arial" w:cs="Arial"/>
                <w:sz w:val="20"/>
                <w:szCs w:val="20"/>
                <w:lang w:val="en-IN"/>
              </w:rPr>
            </w:pPr>
            <w:r w:rsidRPr="00A06153">
              <w:rPr>
                <w:rFonts w:ascii="Arial" w:hAnsi="Arial" w:cs="Arial"/>
                <w:b/>
                <w:bCs/>
                <w:sz w:val="20"/>
                <w:szCs w:val="20"/>
                <w:lang w:val="en-IN"/>
              </w:rPr>
              <w:t>Include Sensory Evaluation Insight:</w:t>
            </w:r>
            <w:r w:rsidRPr="00A06153">
              <w:rPr>
                <w:rFonts w:ascii="Arial" w:hAnsi="Arial" w:cs="Arial"/>
                <w:sz w:val="20"/>
                <w:szCs w:val="20"/>
                <w:lang w:val="en-IN"/>
              </w:rPr>
              <w:br/>
              <w:t xml:space="preserve">Briefly indicate whether sensory evaluation was conducted and summarize key outcomes related to consumer acceptability. </w:t>
            </w:r>
          </w:p>
          <w:p w14:paraId="10EE7E0D" w14:textId="77777777" w:rsidR="00C81412" w:rsidRPr="00A06153" w:rsidRDefault="00C81412" w:rsidP="00C81412">
            <w:pPr>
              <w:rPr>
                <w:rFonts w:ascii="Arial" w:hAnsi="Arial" w:cs="Arial"/>
                <w:sz w:val="20"/>
                <w:szCs w:val="20"/>
                <w:lang w:val="en-IN"/>
              </w:rPr>
            </w:pPr>
            <w:r w:rsidRPr="00A06153">
              <w:rPr>
                <w:rFonts w:ascii="Arial" w:hAnsi="Arial" w:cs="Arial"/>
                <w:b/>
                <w:bCs/>
                <w:sz w:val="20"/>
                <w:szCs w:val="20"/>
                <w:lang w:val="en-IN"/>
              </w:rPr>
              <w:t>Improve Conciseness and Flow:</w:t>
            </w:r>
            <w:r w:rsidRPr="00A06153">
              <w:rPr>
                <w:rFonts w:ascii="Arial" w:hAnsi="Arial" w:cs="Arial"/>
                <w:sz w:val="20"/>
                <w:szCs w:val="20"/>
                <w:lang w:val="en-IN"/>
              </w:rPr>
              <w:br/>
              <w:t>Streamline sentences and prioritize the most important results to enhance readability and coherence.</w:t>
            </w:r>
          </w:p>
          <w:p w14:paraId="13F37CD3" w14:textId="3D332BE4" w:rsidR="00983118" w:rsidRPr="00A06153" w:rsidRDefault="00983118">
            <w:pPr>
              <w:ind w:left="360"/>
              <w:rPr>
                <w:rFonts w:ascii="Arial" w:hAnsi="Arial" w:cs="Arial"/>
                <w:sz w:val="20"/>
                <w:szCs w:val="20"/>
                <w:lang w:val="en-GB"/>
              </w:rPr>
            </w:pPr>
          </w:p>
        </w:tc>
        <w:tc>
          <w:tcPr>
            <w:tcW w:w="1367" w:type="pct"/>
          </w:tcPr>
          <w:p w14:paraId="7F085E6D" w14:textId="77777777" w:rsidR="003F4825" w:rsidRPr="00A06153" w:rsidRDefault="003F4825">
            <w:pPr>
              <w:pStyle w:val="Heading2"/>
              <w:jc w:val="left"/>
              <w:rPr>
                <w:rFonts w:ascii="Arial" w:hAnsi="Arial" w:cs="Arial"/>
                <w:b w:val="0"/>
                <w:lang w:val="en-GB" w:eastAsia="en-US"/>
              </w:rPr>
            </w:pPr>
          </w:p>
        </w:tc>
      </w:tr>
      <w:tr w:rsidR="003F4825" w:rsidRPr="00A06153" w14:paraId="77D825FC" w14:textId="77777777">
        <w:trPr>
          <w:trHeight w:val="20"/>
          <w:jc w:val="center"/>
        </w:trPr>
        <w:tc>
          <w:tcPr>
            <w:tcW w:w="1790" w:type="pct"/>
            <w:noWrap/>
          </w:tcPr>
          <w:p w14:paraId="599D797F" w14:textId="77777777" w:rsidR="003F4825" w:rsidRPr="00A06153" w:rsidRDefault="00052B28">
            <w:pPr>
              <w:pStyle w:val="Heading2"/>
              <w:jc w:val="left"/>
              <w:rPr>
                <w:rFonts w:ascii="Arial" w:hAnsi="Arial" w:cs="Arial"/>
                <w:lang w:val="en-GB"/>
              </w:rPr>
            </w:pPr>
            <w:r w:rsidRPr="00A06153">
              <w:rPr>
                <w:rFonts w:ascii="Arial" w:hAnsi="Arial" w:cs="Arial"/>
                <w:lang w:val="en-GB"/>
              </w:rPr>
              <w:t>3. Are the keywords appropriate and useful?</w:t>
            </w:r>
          </w:p>
          <w:p w14:paraId="094ADAE0" w14:textId="77777777" w:rsidR="003F4825" w:rsidRPr="00A06153" w:rsidRDefault="00052B28">
            <w:pPr>
              <w:rPr>
                <w:rFonts w:ascii="Arial" w:hAnsi="Arial" w:cs="Arial"/>
                <w:color w:val="404040"/>
                <w:sz w:val="20"/>
                <w:szCs w:val="20"/>
                <w:shd w:val="clear" w:color="auto" w:fill="FFFFFF"/>
                <w:lang w:val="en-GB"/>
              </w:rPr>
            </w:pPr>
            <w:r w:rsidRPr="00A06153">
              <w:rPr>
                <w:rFonts w:ascii="Arial" w:hAnsi="Arial" w:cs="Arial"/>
                <w:color w:val="404040"/>
                <w:sz w:val="20"/>
                <w:szCs w:val="20"/>
                <w:shd w:val="clear" w:color="auto" w:fill="FFFFFF"/>
                <w:lang w:val="en-GB"/>
              </w:rPr>
              <w:t xml:space="preserve">Rating Scale: </w:t>
            </w:r>
          </w:p>
          <w:p w14:paraId="17BB7FC5" w14:textId="77777777" w:rsidR="003F4825" w:rsidRPr="00A06153" w:rsidRDefault="00052B28">
            <w:pPr>
              <w:rPr>
                <w:rFonts w:ascii="Arial" w:hAnsi="Arial" w:cs="Arial"/>
                <w:sz w:val="20"/>
                <w:szCs w:val="20"/>
                <w:lang w:val="en-GB" w:eastAsia="x-none"/>
              </w:rPr>
            </w:pPr>
            <w:r w:rsidRPr="00A061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993804" w14:textId="77777777" w:rsidR="00C81412" w:rsidRPr="00A06153" w:rsidRDefault="00C81412" w:rsidP="00C81412">
            <w:pPr>
              <w:ind w:left="360"/>
              <w:rPr>
                <w:rFonts w:ascii="Arial" w:hAnsi="Arial" w:cs="Arial"/>
                <w:sz w:val="20"/>
                <w:szCs w:val="20"/>
                <w:lang w:val="en-IN"/>
              </w:rPr>
            </w:pPr>
            <w:r w:rsidRPr="00A06153">
              <w:rPr>
                <w:rFonts w:ascii="Arial" w:hAnsi="Arial" w:cs="Arial"/>
                <w:sz w:val="20"/>
                <w:szCs w:val="20"/>
                <w:lang w:val="en-IN"/>
              </w:rPr>
              <w:t>The keywords provided in the abstract are generally appropriate and useful, as they directly reflect the core components of the study. However, there are opportunities to enhance their effectiveness by adding more specific terms that capture the unique aspects of the research.</w:t>
            </w:r>
          </w:p>
          <w:p w14:paraId="40984D54" w14:textId="77777777" w:rsidR="00C81412" w:rsidRPr="00A06153" w:rsidRDefault="00C81412" w:rsidP="00C81412">
            <w:pPr>
              <w:rPr>
                <w:rFonts w:ascii="Arial" w:hAnsi="Arial" w:cs="Arial"/>
                <w:b/>
                <w:bCs/>
                <w:sz w:val="20"/>
                <w:szCs w:val="20"/>
                <w:lang w:val="en-IN"/>
              </w:rPr>
            </w:pPr>
            <w:r w:rsidRPr="00A06153">
              <w:rPr>
                <w:rFonts w:ascii="Arial" w:hAnsi="Arial" w:cs="Arial"/>
                <w:b/>
                <w:bCs/>
                <w:sz w:val="20"/>
                <w:szCs w:val="20"/>
                <w:lang w:val="en-IN"/>
              </w:rPr>
              <w:t>Suggestions for Keyword Improvement (Concise Version)</w:t>
            </w:r>
          </w:p>
          <w:p w14:paraId="2DDB5979" w14:textId="77777777" w:rsidR="00C81412" w:rsidRPr="00A06153" w:rsidRDefault="00C81412" w:rsidP="00C81412">
            <w:pPr>
              <w:rPr>
                <w:rFonts w:ascii="Arial" w:hAnsi="Arial" w:cs="Arial"/>
                <w:sz w:val="20"/>
                <w:szCs w:val="20"/>
                <w:lang w:val="en-IN"/>
              </w:rPr>
            </w:pPr>
            <w:r w:rsidRPr="00A06153">
              <w:rPr>
                <w:rFonts w:ascii="Arial" w:hAnsi="Arial" w:cs="Arial"/>
                <w:b/>
                <w:bCs/>
                <w:sz w:val="20"/>
                <w:szCs w:val="20"/>
                <w:lang w:val="en-IN"/>
              </w:rPr>
              <w:t>Include “Optimization”:</w:t>
            </w:r>
            <w:r w:rsidRPr="00A06153">
              <w:rPr>
                <w:rFonts w:ascii="Arial" w:hAnsi="Arial" w:cs="Arial"/>
                <w:sz w:val="20"/>
                <w:szCs w:val="20"/>
                <w:lang w:val="en-IN"/>
              </w:rPr>
              <w:br/>
              <w:t xml:space="preserve">Add </w:t>
            </w:r>
            <w:r w:rsidRPr="00A06153">
              <w:rPr>
                <w:rFonts w:ascii="Arial" w:hAnsi="Arial" w:cs="Arial"/>
                <w:i/>
                <w:iCs/>
                <w:sz w:val="20"/>
                <w:szCs w:val="20"/>
                <w:lang w:val="en-IN"/>
              </w:rPr>
              <w:t>Optimization</w:t>
            </w:r>
            <w:r w:rsidRPr="00A06153">
              <w:rPr>
                <w:rFonts w:ascii="Arial" w:hAnsi="Arial" w:cs="Arial"/>
                <w:sz w:val="20"/>
                <w:szCs w:val="20"/>
                <w:lang w:val="en-IN"/>
              </w:rPr>
              <w:t xml:space="preserve"> to highlight the study’s core objective and methodology. </w:t>
            </w:r>
          </w:p>
          <w:p w14:paraId="53043526" w14:textId="77777777" w:rsidR="00C81412" w:rsidRPr="00A06153" w:rsidRDefault="00C81412" w:rsidP="00C81412">
            <w:pPr>
              <w:rPr>
                <w:rFonts w:ascii="Arial" w:hAnsi="Arial" w:cs="Arial"/>
                <w:sz w:val="20"/>
                <w:szCs w:val="20"/>
                <w:lang w:val="en-IN"/>
              </w:rPr>
            </w:pPr>
            <w:r w:rsidRPr="00A06153">
              <w:rPr>
                <w:rFonts w:ascii="Arial" w:hAnsi="Arial" w:cs="Arial"/>
                <w:b/>
                <w:bCs/>
                <w:sz w:val="20"/>
                <w:szCs w:val="20"/>
                <w:lang w:val="en-IN"/>
              </w:rPr>
              <w:t>Add “Physicochemical Properties” or “Quality Attributes”:</w:t>
            </w:r>
            <w:r w:rsidRPr="00A06153">
              <w:rPr>
                <w:rFonts w:ascii="Arial" w:hAnsi="Arial" w:cs="Arial"/>
                <w:sz w:val="20"/>
                <w:szCs w:val="20"/>
                <w:lang w:val="en-IN"/>
              </w:rPr>
              <w:br/>
              <w:t xml:space="preserve">Reflects the detailed analytical evaluation (pH, TSS, moisture, sugars). </w:t>
            </w:r>
          </w:p>
          <w:p w14:paraId="6377C380" w14:textId="77777777" w:rsidR="00C81412" w:rsidRPr="00A06153" w:rsidRDefault="00C81412" w:rsidP="00C81412">
            <w:pPr>
              <w:rPr>
                <w:rFonts w:ascii="Arial" w:hAnsi="Arial" w:cs="Arial"/>
                <w:sz w:val="20"/>
                <w:szCs w:val="20"/>
                <w:lang w:val="en-IN"/>
              </w:rPr>
            </w:pPr>
            <w:r w:rsidRPr="00A06153">
              <w:rPr>
                <w:rFonts w:ascii="Arial" w:hAnsi="Arial" w:cs="Arial"/>
                <w:b/>
                <w:bCs/>
                <w:sz w:val="20"/>
                <w:szCs w:val="20"/>
                <w:lang w:val="en-IN"/>
              </w:rPr>
              <w:t>Incorporate “Functional Beverage” or “Nutritional Properties”:</w:t>
            </w:r>
            <w:r w:rsidRPr="00A06153">
              <w:rPr>
                <w:rFonts w:ascii="Arial" w:hAnsi="Arial" w:cs="Arial"/>
                <w:sz w:val="20"/>
                <w:szCs w:val="20"/>
                <w:lang w:val="en-IN"/>
              </w:rPr>
              <w:br/>
              <w:t xml:space="preserve">Captures the health-oriented and value-added aspect of the developed RTS drink. </w:t>
            </w:r>
          </w:p>
          <w:p w14:paraId="0493F765" w14:textId="77777777" w:rsidR="00C81412" w:rsidRPr="00A06153" w:rsidRDefault="00C81412" w:rsidP="00C81412">
            <w:pPr>
              <w:rPr>
                <w:rFonts w:ascii="Arial" w:hAnsi="Arial" w:cs="Arial"/>
                <w:sz w:val="20"/>
                <w:szCs w:val="20"/>
                <w:lang w:val="en-IN"/>
              </w:rPr>
            </w:pPr>
            <w:r w:rsidRPr="00A06153">
              <w:rPr>
                <w:rFonts w:ascii="Arial" w:hAnsi="Arial" w:cs="Arial"/>
                <w:b/>
                <w:bCs/>
                <w:sz w:val="20"/>
                <w:szCs w:val="20"/>
                <w:lang w:val="en-IN"/>
              </w:rPr>
              <w:t>Use “RTS Beverage” Instead of “Ready-To-Serve Beverage”:</w:t>
            </w:r>
            <w:r w:rsidRPr="00A06153">
              <w:rPr>
                <w:rFonts w:ascii="Arial" w:hAnsi="Arial" w:cs="Arial"/>
                <w:sz w:val="20"/>
                <w:szCs w:val="20"/>
                <w:lang w:val="en-IN"/>
              </w:rPr>
              <w:br/>
              <w:t>The acronym is widely accepted and improves searchability.</w:t>
            </w:r>
          </w:p>
          <w:p w14:paraId="1C87BEB6" w14:textId="7D31BC27" w:rsidR="00CD5598" w:rsidRPr="00A06153" w:rsidRDefault="00CD5598" w:rsidP="00C81412">
            <w:pPr>
              <w:rPr>
                <w:rFonts w:ascii="Arial" w:hAnsi="Arial" w:cs="Arial"/>
                <w:sz w:val="20"/>
                <w:szCs w:val="20"/>
                <w:lang w:val="en-IN"/>
              </w:rPr>
            </w:pPr>
            <w:r w:rsidRPr="00A06153">
              <w:rPr>
                <w:rFonts w:ascii="Arial" w:hAnsi="Arial" w:cs="Arial"/>
                <w:sz w:val="20"/>
                <w:szCs w:val="20"/>
                <w:lang w:val="en-IN"/>
              </w:rPr>
              <w:t>Rating: 2</w:t>
            </w:r>
          </w:p>
          <w:p w14:paraId="61EEC56B" w14:textId="77777777" w:rsidR="00C81412" w:rsidRPr="00A06153" w:rsidRDefault="00C81412" w:rsidP="00C81412">
            <w:pPr>
              <w:rPr>
                <w:rFonts w:ascii="Arial" w:hAnsi="Arial" w:cs="Arial"/>
                <w:sz w:val="20"/>
                <w:szCs w:val="20"/>
                <w:lang w:val="en-IN"/>
              </w:rPr>
            </w:pPr>
          </w:p>
          <w:p w14:paraId="42DC1A00" w14:textId="77777777" w:rsidR="00C81412" w:rsidRPr="00A06153" w:rsidRDefault="00C81412" w:rsidP="00C81412">
            <w:pPr>
              <w:ind w:left="360"/>
              <w:rPr>
                <w:rFonts w:ascii="Arial" w:hAnsi="Arial" w:cs="Arial"/>
                <w:sz w:val="20"/>
                <w:szCs w:val="20"/>
                <w:lang w:val="en-IN"/>
              </w:rPr>
            </w:pPr>
          </w:p>
          <w:p w14:paraId="0F216B7B" w14:textId="77777777" w:rsidR="003F4825" w:rsidRPr="00A06153" w:rsidRDefault="003F4825">
            <w:pPr>
              <w:ind w:left="360"/>
              <w:rPr>
                <w:rFonts w:ascii="Arial" w:hAnsi="Arial" w:cs="Arial"/>
                <w:sz w:val="20"/>
                <w:szCs w:val="20"/>
                <w:lang w:val="en-GB"/>
              </w:rPr>
            </w:pPr>
          </w:p>
        </w:tc>
        <w:tc>
          <w:tcPr>
            <w:tcW w:w="1367" w:type="pct"/>
          </w:tcPr>
          <w:p w14:paraId="10250908" w14:textId="77777777" w:rsidR="003F4825" w:rsidRPr="00A06153" w:rsidRDefault="003F4825">
            <w:pPr>
              <w:pStyle w:val="Heading2"/>
              <w:jc w:val="left"/>
              <w:rPr>
                <w:rFonts w:ascii="Arial" w:hAnsi="Arial" w:cs="Arial"/>
                <w:b w:val="0"/>
                <w:lang w:val="en-GB" w:eastAsia="en-US"/>
              </w:rPr>
            </w:pPr>
          </w:p>
        </w:tc>
      </w:tr>
      <w:tr w:rsidR="003F4825" w:rsidRPr="00A06153" w14:paraId="1487684E" w14:textId="77777777">
        <w:trPr>
          <w:trHeight w:val="20"/>
          <w:jc w:val="center"/>
        </w:trPr>
        <w:tc>
          <w:tcPr>
            <w:tcW w:w="1790" w:type="pct"/>
            <w:noWrap/>
          </w:tcPr>
          <w:p w14:paraId="3A362996" w14:textId="77777777" w:rsidR="003F4825" w:rsidRPr="00A06153" w:rsidRDefault="00052B28">
            <w:pPr>
              <w:pStyle w:val="Heading2"/>
              <w:jc w:val="left"/>
              <w:rPr>
                <w:rFonts w:ascii="Arial" w:hAnsi="Arial" w:cs="Arial"/>
                <w:lang w:val="en-GB"/>
              </w:rPr>
            </w:pPr>
            <w:r w:rsidRPr="00A06153">
              <w:rPr>
                <w:rFonts w:ascii="Arial" w:hAnsi="Arial" w:cs="Arial"/>
                <w:lang w:val="en-GB"/>
              </w:rPr>
              <w:t>4. Is the background information of the paper sufficient and well organized?</w:t>
            </w:r>
          </w:p>
          <w:p w14:paraId="4AE62ED7" w14:textId="77777777" w:rsidR="003F4825" w:rsidRPr="00A06153" w:rsidRDefault="00052B28">
            <w:pPr>
              <w:rPr>
                <w:rFonts w:ascii="Arial" w:hAnsi="Arial" w:cs="Arial"/>
                <w:color w:val="404040"/>
                <w:sz w:val="20"/>
                <w:szCs w:val="20"/>
                <w:shd w:val="clear" w:color="auto" w:fill="FFFFFF"/>
                <w:lang w:val="en-GB"/>
              </w:rPr>
            </w:pPr>
            <w:r w:rsidRPr="00A06153">
              <w:rPr>
                <w:rFonts w:ascii="Arial" w:hAnsi="Arial" w:cs="Arial"/>
                <w:color w:val="404040"/>
                <w:sz w:val="20"/>
                <w:szCs w:val="20"/>
                <w:shd w:val="clear" w:color="auto" w:fill="FFFFFF"/>
                <w:lang w:val="en-GB"/>
              </w:rPr>
              <w:t xml:space="preserve">Rating Scale: </w:t>
            </w:r>
          </w:p>
          <w:p w14:paraId="7B9FD5A7" w14:textId="77777777" w:rsidR="003F4825" w:rsidRPr="00A06153" w:rsidRDefault="00052B28">
            <w:pPr>
              <w:rPr>
                <w:rFonts w:ascii="Arial" w:hAnsi="Arial" w:cs="Arial"/>
                <w:sz w:val="20"/>
                <w:szCs w:val="20"/>
                <w:lang w:val="en-GB" w:eastAsia="x-none"/>
              </w:rPr>
            </w:pPr>
            <w:r w:rsidRPr="00A061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E11CC1" w14:textId="77777777" w:rsidR="003F4825" w:rsidRPr="00A06153" w:rsidRDefault="00C81412">
            <w:pPr>
              <w:ind w:left="360"/>
              <w:rPr>
                <w:rFonts w:ascii="Arial" w:hAnsi="Arial" w:cs="Arial"/>
                <w:sz w:val="20"/>
                <w:szCs w:val="20"/>
              </w:rPr>
            </w:pPr>
            <w:r w:rsidRPr="00A06153">
              <w:rPr>
                <w:rFonts w:ascii="Arial" w:hAnsi="Arial" w:cs="Arial"/>
                <w:sz w:val="20"/>
                <w:szCs w:val="20"/>
              </w:rPr>
              <w:t>The background information provided in the paper's introduction is generally sufficient and well-organized, laying a solid foundation for the study's objectives. It effectively introduces the context of beverages, the specific ingredients used and the rationale behind developing a Ready-To-Serve (RTS) product.</w:t>
            </w:r>
          </w:p>
          <w:p w14:paraId="3DD468EB" w14:textId="694F7D22" w:rsidR="00CD5598" w:rsidRPr="00A06153" w:rsidRDefault="00CD5598">
            <w:pPr>
              <w:ind w:left="360"/>
              <w:rPr>
                <w:rFonts w:ascii="Arial" w:hAnsi="Arial" w:cs="Arial"/>
                <w:sz w:val="20"/>
                <w:szCs w:val="20"/>
                <w:lang w:val="en-GB"/>
              </w:rPr>
            </w:pPr>
            <w:r w:rsidRPr="00A06153">
              <w:rPr>
                <w:rFonts w:ascii="Arial" w:hAnsi="Arial" w:cs="Arial"/>
                <w:sz w:val="20"/>
                <w:szCs w:val="20"/>
                <w:lang w:val="en-GB"/>
              </w:rPr>
              <w:t>Rating: 3</w:t>
            </w:r>
          </w:p>
        </w:tc>
        <w:tc>
          <w:tcPr>
            <w:tcW w:w="1367" w:type="pct"/>
          </w:tcPr>
          <w:p w14:paraId="18C9E5F3" w14:textId="77777777" w:rsidR="003F4825" w:rsidRPr="00A06153" w:rsidRDefault="003F4825">
            <w:pPr>
              <w:pStyle w:val="Heading2"/>
              <w:jc w:val="left"/>
              <w:rPr>
                <w:rFonts w:ascii="Arial" w:hAnsi="Arial" w:cs="Arial"/>
                <w:b w:val="0"/>
                <w:lang w:val="en-GB" w:eastAsia="en-US"/>
              </w:rPr>
            </w:pPr>
          </w:p>
        </w:tc>
      </w:tr>
      <w:tr w:rsidR="003F4825" w:rsidRPr="00A06153" w14:paraId="45EF7DD7" w14:textId="77777777">
        <w:trPr>
          <w:trHeight w:val="20"/>
          <w:jc w:val="center"/>
        </w:trPr>
        <w:tc>
          <w:tcPr>
            <w:tcW w:w="1790" w:type="pct"/>
            <w:noWrap/>
          </w:tcPr>
          <w:p w14:paraId="29B947B0" w14:textId="77777777" w:rsidR="003F4825" w:rsidRPr="00A06153" w:rsidRDefault="00052B28">
            <w:pPr>
              <w:pStyle w:val="Heading2"/>
              <w:jc w:val="left"/>
              <w:rPr>
                <w:rFonts w:ascii="Arial" w:hAnsi="Arial" w:cs="Arial"/>
                <w:lang w:val="en-GB"/>
              </w:rPr>
            </w:pPr>
            <w:r w:rsidRPr="00A06153">
              <w:rPr>
                <w:rFonts w:ascii="Arial" w:hAnsi="Arial" w:cs="Arial"/>
                <w:lang w:val="en-GB"/>
              </w:rPr>
              <w:t>5. Are the research objectives/hypotheses clearly stated?</w:t>
            </w:r>
          </w:p>
          <w:p w14:paraId="43FFEC20" w14:textId="77777777" w:rsidR="003F4825" w:rsidRPr="00A06153" w:rsidRDefault="00052B28">
            <w:pPr>
              <w:rPr>
                <w:rFonts w:ascii="Arial" w:hAnsi="Arial" w:cs="Arial"/>
                <w:color w:val="404040"/>
                <w:sz w:val="20"/>
                <w:szCs w:val="20"/>
                <w:shd w:val="clear" w:color="auto" w:fill="FFFFFF"/>
                <w:lang w:val="en-GB"/>
              </w:rPr>
            </w:pPr>
            <w:r w:rsidRPr="00A06153">
              <w:rPr>
                <w:rFonts w:ascii="Arial" w:hAnsi="Arial" w:cs="Arial"/>
                <w:color w:val="404040"/>
                <w:sz w:val="20"/>
                <w:szCs w:val="20"/>
                <w:shd w:val="clear" w:color="auto" w:fill="FFFFFF"/>
                <w:lang w:val="en-GB"/>
              </w:rPr>
              <w:t xml:space="preserve">Rating Scale: </w:t>
            </w:r>
          </w:p>
          <w:p w14:paraId="4C126283" w14:textId="77777777" w:rsidR="003F4825" w:rsidRPr="00A06153" w:rsidRDefault="00052B28">
            <w:pPr>
              <w:rPr>
                <w:rFonts w:ascii="Arial" w:hAnsi="Arial" w:cs="Arial"/>
                <w:sz w:val="20"/>
                <w:szCs w:val="20"/>
                <w:lang w:val="en-GB" w:eastAsia="x-none"/>
              </w:rPr>
            </w:pPr>
            <w:r w:rsidRPr="00A061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61D1FB" w14:textId="77777777" w:rsidR="00CD5598" w:rsidRPr="00A06153" w:rsidRDefault="00CD5598" w:rsidP="00CD5598">
            <w:pPr>
              <w:ind w:left="360"/>
              <w:rPr>
                <w:rFonts w:ascii="Arial" w:hAnsi="Arial" w:cs="Arial"/>
                <w:sz w:val="20"/>
                <w:szCs w:val="20"/>
                <w:lang w:val="en-IN"/>
              </w:rPr>
            </w:pPr>
            <w:r w:rsidRPr="00A06153">
              <w:rPr>
                <w:rFonts w:ascii="Arial" w:hAnsi="Arial" w:cs="Arial"/>
                <w:sz w:val="20"/>
                <w:szCs w:val="20"/>
                <w:lang w:val="en-IN"/>
              </w:rPr>
              <w:t>The research objectives of the paper are clearly stated within the abstract and further elaborated in the introduction, providing a direct and understandable purpose for the study.</w:t>
            </w:r>
          </w:p>
          <w:p w14:paraId="31C05ECB" w14:textId="77777777" w:rsidR="003F4825" w:rsidRPr="00A06153" w:rsidRDefault="003F4825">
            <w:pPr>
              <w:ind w:left="360"/>
              <w:rPr>
                <w:rFonts w:ascii="Arial" w:hAnsi="Arial" w:cs="Arial"/>
                <w:sz w:val="20"/>
                <w:szCs w:val="20"/>
                <w:lang w:val="en-GB"/>
              </w:rPr>
            </w:pPr>
          </w:p>
          <w:p w14:paraId="785A2217" w14:textId="56CB3EB1" w:rsidR="00CD5598" w:rsidRPr="00A06153" w:rsidRDefault="00CD5598">
            <w:pPr>
              <w:ind w:left="360"/>
              <w:rPr>
                <w:rFonts w:ascii="Arial" w:hAnsi="Arial" w:cs="Arial"/>
                <w:sz w:val="20"/>
                <w:szCs w:val="20"/>
                <w:lang w:val="en-GB"/>
              </w:rPr>
            </w:pPr>
            <w:r w:rsidRPr="00A06153">
              <w:rPr>
                <w:rFonts w:ascii="Arial" w:hAnsi="Arial" w:cs="Arial"/>
                <w:sz w:val="20"/>
                <w:szCs w:val="20"/>
                <w:lang w:val="en-GB"/>
              </w:rPr>
              <w:t>Rating: 3</w:t>
            </w:r>
          </w:p>
        </w:tc>
        <w:tc>
          <w:tcPr>
            <w:tcW w:w="1367" w:type="pct"/>
          </w:tcPr>
          <w:p w14:paraId="34DAB8C7" w14:textId="77777777" w:rsidR="003F4825" w:rsidRPr="00A06153" w:rsidRDefault="003F4825">
            <w:pPr>
              <w:pStyle w:val="Heading2"/>
              <w:jc w:val="left"/>
              <w:rPr>
                <w:rFonts w:ascii="Arial" w:hAnsi="Arial" w:cs="Arial"/>
                <w:b w:val="0"/>
                <w:lang w:val="en-GB" w:eastAsia="en-US"/>
              </w:rPr>
            </w:pPr>
          </w:p>
        </w:tc>
      </w:tr>
      <w:tr w:rsidR="003F4825" w:rsidRPr="00A06153" w14:paraId="766D8297" w14:textId="77777777">
        <w:trPr>
          <w:trHeight w:val="20"/>
          <w:jc w:val="center"/>
        </w:trPr>
        <w:tc>
          <w:tcPr>
            <w:tcW w:w="1790" w:type="pct"/>
            <w:noWrap/>
          </w:tcPr>
          <w:p w14:paraId="0FBB68E4" w14:textId="77777777" w:rsidR="003F4825" w:rsidRPr="00A06153" w:rsidRDefault="00052B28">
            <w:pPr>
              <w:pStyle w:val="Heading2"/>
              <w:jc w:val="left"/>
              <w:rPr>
                <w:rFonts w:ascii="Arial" w:hAnsi="Arial" w:cs="Arial"/>
                <w:lang w:val="en-GB"/>
              </w:rPr>
            </w:pPr>
            <w:r w:rsidRPr="00A06153">
              <w:rPr>
                <w:rFonts w:ascii="Arial" w:hAnsi="Arial" w:cs="Arial"/>
                <w:lang w:val="en-GB"/>
              </w:rPr>
              <w:t>6. Is the literature review relevant and up to date?</w:t>
            </w:r>
          </w:p>
          <w:p w14:paraId="23B3A6C1" w14:textId="77777777" w:rsidR="003F4825" w:rsidRPr="00A06153" w:rsidRDefault="00052B28">
            <w:pPr>
              <w:rPr>
                <w:rFonts w:ascii="Arial" w:hAnsi="Arial" w:cs="Arial"/>
                <w:color w:val="404040"/>
                <w:sz w:val="20"/>
                <w:szCs w:val="20"/>
                <w:shd w:val="clear" w:color="auto" w:fill="FFFFFF"/>
                <w:lang w:val="en-GB"/>
              </w:rPr>
            </w:pPr>
            <w:r w:rsidRPr="00A06153">
              <w:rPr>
                <w:rFonts w:ascii="Arial" w:hAnsi="Arial" w:cs="Arial"/>
                <w:color w:val="404040"/>
                <w:sz w:val="20"/>
                <w:szCs w:val="20"/>
                <w:shd w:val="clear" w:color="auto" w:fill="FFFFFF"/>
                <w:lang w:val="en-GB"/>
              </w:rPr>
              <w:t xml:space="preserve">Rating Scale: </w:t>
            </w:r>
          </w:p>
          <w:p w14:paraId="3E110F3B" w14:textId="77777777" w:rsidR="003F4825" w:rsidRPr="00A06153" w:rsidRDefault="00052B28">
            <w:pPr>
              <w:rPr>
                <w:rFonts w:ascii="Arial" w:hAnsi="Arial" w:cs="Arial"/>
                <w:sz w:val="20"/>
                <w:szCs w:val="20"/>
                <w:lang w:val="en-GB" w:eastAsia="x-none"/>
              </w:rPr>
            </w:pPr>
            <w:r w:rsidRPr="00A061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9C06B5" w14:textId="77777777" w:rsidR="003F4825" w:rsidRPr="00A06153" w:rsidRDefault="00CD5598">
            <w:pPr>
              <w:ind w:left="360"/>
              <w:rPr>
                <w:rFonts w:ascii="Arial" w:hAnsi="Arial" w:cs="Arial"/>
                <w:sz w:val="20"/>
                <w:szCs w:val="20"/>
              </w:rPr>
            </w:pPr>
            <w:r w:rsidRPr="00A06153">
              <w:rPr>
                <w:rFonts w:ascii="Arial" w:hAnsi="Arial" w:cs="Arial"/>
                <w:sz w:val="20"/>
                <w:szCs w:val="20"/>
              </w:rPr>
              <w:t>The literature review is relevant to the study's scope, providing foundational knowledge and supporting the chosen methodology. However, the mix of recent and older references indicates that while some current research is included, the review could be strengthened by a more comprehensive inclusion of the latest advancements and discussions in the field of functional beverages and ingredient utilization.</w:t>
            </w:r>
          </w:p>
          <w:p w14:paraId="2F823176" w14:textId="04F3EC80" w:rsidR="00CD5598" w:rsidRPr="00A06153" w:rsidRDefault="00CD5598">
            <w:pPr>
              <w:ind w:left="360"/>
              <w:rPr>
                <w:rFonts w:ascii="Arial" w:hAnsi="Arial" w:cs="Arial"/>
                <w:sz w:val="20"/>
                <w:szCs w:val="20"/>
                <w:lang w:val="en-GB"/>
              </w:rPr>
            </w:pPr>
            <w:r w:rsidRPr="00A06153">
              <w:rPr>
                <w:rFonts w:ascii="Arial" w:hAnsi="Arial" w:cs="Arial"/>
                <w:sz w:val="20"/>
                <w:szCs w:val="20"/>
                <w:lang w:val="en-GB"/>
              </w:rPr>
              <w:t>Rating: 2</w:t>
            </w:r>
          </w:p>
        </w:tc>
        <w:tc>
          <w:tcPr>
            <w:tcW w:w="1367" w:type="pct"/>
          </w:tcPr>
          <w:p w14:paraId="30B04C57" w14:textId="77777777" w:rsidR="003F4825" w:rsidRPr="00A06153" w:rsidRDefault="003F4825">
            <w:pPr>
              <w:pStyle w:val="Heading2"/>
              <w:jc w:val="left"/>
              <w:rPr>
                <w:rFonts w:ascii="Arial" w:hAnsi="Arial" w:cs="Arial"/>
                <w:b w:val="0"/>
                <w:lang w:val="en-GB" w:eastAsia="en-US"/>
              </w:rPr>
            </w:pPr>
          </w:p>
        </w:tc>
      </w:tr>
      <w:tr w:rsidR="003F4825" w:rsidRPr="00A06153" w14:paraId="73B2A0DD" w14:textId="77777777">
        <w:trPr>
          <w:trHeight w:val="20"/>
          <w:jc w:val="center"/>
        </w:trPr>
        <w:tc>
          <w:tcPr>
            <w:tcW w:w="1790" w:type="pct"/>
            <w:noWrap/>
          </w:tcPr>
          <w:p w14:paraId="6237C4A7" w14:textId="77777777" w:rsidR="003F4825" w:rsidRPr="00A06153" w:rsidRDefault="00052B28">
            <w:pPr>
              <w:pStyle w:val="Heading2"/>
              <w:jc w:val="left"/>
              <w:rPr>
                <w:rFonts w:ascii="Arial" w:hAnsi="Arial" w:cs="Arial"/>
                <w:lang w:val="en-GB"/>
              </w:rPr>
            </w:pPr>
            <w:r w:rsidRPr="00A06153">
              <w:rPr>
                <w:rFonts w:ascii="Arial" w:hAnsi="Arial" w:cs="Arial"/>
                <w:lang w:val="en-GB"/>
              </w:rPr>
              <w:t>7. Is the research methodology appropriate for the study?</w:t>
            </w:r>
          </w:p>
          <w:p w14:paraId="108026CB" w14:textId="77777777" w:rsidR="003F4825" w:rsidRPr="00A06153" w:rsidRDefault="00052B28">
            <w:pPr>
              <w:rPr>
                <w:rFonts w:ascii="Arial" w:hAnsi="Arial" w:cs="Arial"/>
                <w:color w:val="404040"/>
                <w:sz w:val="20"/>
                <w:szCs w:val="20"/>
                <w:shd w:val="clear" w:color="auto" w:fill="FFFFFF"/>
                <w:lang w:val="en-GB"/>
              </w:rPr>
            </w:pPr>
            <w:r w:rsidRPr="00A06153">
              <w:rPr>
                <w:rFonts w:ascii="Arial" w:hAnsi="Arial" w:cs="Arial"/>
                <w:color w:val="404040"/>
                <w:sz w:val="20"/>
                <w:szCs w:val="20"/>
                <w:shd w:val="clear" w:color="auto" w:fill="FFFFFF"/>
                <w:lang w:val="en-GB"/>
              </w:rPr>
              <w:t xml:space="preserve">Rating Scale: </w:t>
            </w:r>
          </w:p>
          <w:p w14:paraId="1F5CF158" w14:textId="77777777" w:rsidR="003F4825" w:rsidRPr="00A06153" w:rsidRDefault="00052B28">
            <w:pPr>
              <w:rPr>
                <w:rFonts w:ascii="Arial" w:hAnsi="Arial" w:cs="Arial"/>
                <w:sz w:val="20"/>
                <w:szCs w:val="20"/>
                <w:lang w:val="en-GB"/>
              </w:rPr>
            </w:pPr>
            <w:r w:rsidRPr="00A061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EAB16A" w14:textId="77777777" w:rsidR="003F4825" w:rsidRPr="00A06153" w:rsidRDefault="00CD5598">
            <w:pPr>
              <w:ind w:left="360"/>
              <w:rPr>
                <w:rFonts w:ascii="Arial" w:hAnsi="Arial" w:cs="Arial"/>
                <w:sz w:val="20"/>
                <w:szCs w:val="20"/>
              </w:rPr>
            </w:pPr>
            <w:r w:rsidRPr="00A06153">
              <w:rPr>
                <w:rFonts w:ascii="Arial" w:hAnsi="Arial" w:cs="Arial"/>
                <w:sz w:val="20"/>
                <w:szCs w:val="20"/>
              </w:rPr>
              <w:t>The research methodology employed in the study appears largely appropriate for its stated objective of developing and evaluating a novel Ready-To-Serve (RTS) beverage from ash gourd and beetroot. The methods cover the essential steps from raw material preparation to physicochemical analysis of the final products, aligning well with typical food product development studies.</w:t>
            </w:r>
          </w:p>
          <w:p w14:paraId="4BA38E44" w14:textId="2B176AB3" w:rsidR="00CD5598" w:rsidRPr="00A06153" w:rsidRDefault="00CD5598">
            <w:pPr>
              <w:ind w:left="360"/>
              <w:rPr>
                <w:rFonts w:ascii="Arial" w:hAnsi="Arial" w:cs="Arial"/>
                <w:sz w:val="20"/>
                <w:szCs w:val="20"/>
                <w:lang w:val="en-GB"/>
              </w:rPr>
            </w:pPr>
            <w:r w:rsidRPr="00A06153">
              <w:rPr>
                <w:rFonts w:ascii="Arial" w:hAnsi="Arial" w:cs="Arial"/>
                <w:sz w:val="20"/>
                <w:szCs w:val="20"/>
              </w:rPr>
              <w:t>Rating: 3</w:t>
            </w:r>
          </w:p>
        </w:tc>
        <w:tc>
          <w:tcPr>
            <w:tcW w:w="1367" w:type="pct"/>
          </w:tcPr>
          <w:p w14:paraId="5C95A39D" w14:textId="77777777" w:rsidR="003F4825" w:rsidRPr="00A06153" w:rsidRDefault="003F4825">
            <w:pPr>
              <w:pStyle w:val="Heading2"/>
              <w:jc w:val="left"/>
              <w:rPr>
                <w:rFonts w:ascii="Arial" w:hAnsi="Arial" w:cs="Arial"/>
                <w:b w:val="0"/>
                <w:lang w:val="en-GB" w:eastAsia="en-US"/>
              </w:rPr>
            </w:pPr>
          </w:p>
        </w:tc>
      </w:tr>
      <w:tr w:rsidR="003F4825" w:rsidRPr="00A06153" w14:paraId="3A059E65" w14:textId="77777777">
        <w:trPr>
          <w:trHeight w:val="20"/>
          <w:jc w:val="center"/>
        </w:trPr>
        <w:tc>
          <w:tcPr>
            <w:tcW w:w="1790" w:type="pct"/>
            <w:noWrap/>
          </w:tcPr>
          <w:p w14:paraId="26D22E88" w14:textId="77777777" w:rsidR="003F4825" w:rsidRPr="00A06153" w:rsidRDefault="00052B28">
            <w:pPr>
              <w:pStyle w:val="Heading2"/>
              <w:jc w:val="left"/>
              <w:rPr>
                <w:rFonts w:ascii="Arial" w:hAnsi="Arial" w:cs="Arial"/>
                <w:lang w:val="en-GB"/>
              </w:rPr>
            </w:pPr>
            <w:r w:rsidRPr="00A06153">
              <w:rPr>
                <w:rFonts w:ascii="Arial" w:hAnsi="Arial" w:cs="Arial"/>
                <w:lang w:val="en-GB"/>
              </w:rPr>
              <w:lastRenderedPageBreak/>
              <w:t>8. Were ethical issues properly addressed (if applicable)?</w:t>
            </w:r>
          </w:p>
          <w:p w14:paraId="684FCEC7" w14:textId="77777777" w:rsidR="003F4825" w:rsidRPr="00A06153" w:rsidRDefault="00052B28">
            <w:pPr>
              <w:rPr>
                <w:rFonts w:ascii="Arial" w:hAnsi="Arial" w:cs="Arial"/>
                <w:color w:val="404040"/>
                <w:sz w:val="20"/>
                <w:szCs w:val="20"/>
                <w:shd w:val="clear" w:color="auto" w:fill="FFFFFF"/>
                <w:lang w:val="en-GB"/>
              </w:rPr>
            </w:pPr>
            <w:r w:rsidRPr="00A06153">
              <w:rPr>
                <w:rFonts w:ascii="Arial" w:hAnsi="Arial" w:cs="Arial"/>
                <w:color w:val="404040"/>
                <w:sz w:val="20"/>
                <w:szCs w:val="20"/>
                <w:shd w:val="clear" w:color="auto" w:fill="FFFFFF"/>
                <w:lang w:val="en-GB"/>
              </w:rPr>
              <w:t xml:space="preserve">Rating Scale: </w:t>
            </w:r>
          </w:p>
          <w:p w14:paraId="58BC8B0C" w14:textId="77777777" w:rsidR="003F4825" w:rsidRPr="00A06153" w:rsidRDefault="00052B28">
            <w:pPr>
              <w:rPr>
                <w:rFonts w:ascii="Arial" w:hAnsi="Arial" w:cs="Arial"/>
                <w:sz w:val="20"/>
                <w:szCs w:val="20"/>
                <w:lang w:val="en-GB" w:eastAsia="x-none"/>
              </w:rPr>
            </w:pPr>
            <w:r w:rsidRPr="00A061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618FE24" w14:textId="77777777" w:rsidR="003F4825" w:rsidRPr="00A06153" w:rsidRDefault="00CD5598">
            <w:pPr>
              <w:ind w:left="360"/>
              <w:rPr>
                <w:rFonts w:ascii="Arial" w:hAnsi="Arial" w:cs="Arial"/>
                <w:sz w:val="20"/>
                <w:szCs w:val="20"/>
              </w:rPr>
            </w:pPr>
            <w:r w:rsidRPr="00A06153">
              <w:rPr>
                <w:rFonts w:ascii="Arial" w:hAnsi="Arial" w:cs="Arial"/>
                <w:sz w:val="20"/>
                <w:szCs w:val="20"/>
              </w:rPr>
              <w:t xml:space="preserve">There is no explicit mention of ethical issues or their </w:t>
            </w:r>
            <w:proofErr w:type="spellStart"/>
            <w:r w:rsidRPr="00A06153">
              <w:rPr>
                <w:rFonts w:ascii="Arial" w:hAnsi="Arial" w:cs="Arial"/>
                <w:sz w:val="20"/>
                <w:szCs w:val="20"/>
              </w:rPr>
              <w:t>addressal</w:t>
            </w:r>
            <w:proofErr w:type="spellEnd"/>
            <w:r w:rsidRPr="00A06153">
              <w:rPr>
                <w:rFonts w:ascii="Arial" w:hAnsi="Arial" w:cs="Arial"/>
                <w:sz w:val="20"/>
                <w:szCs w:val="20"/>
              </w:rPr>
              <w:t xml:space="preserve"> within the research methodology.</w:t>
            </w:r>
          </w:p>
          <w:p w14:paraId="542F34A2" w14:textId="6E0E4F80" w:rsidR="00CD5598" w:rsidRPr="00A06153" w:rsidRDefault="00CD5598">
            <w:pPr>
              <w:ind w:left="360"/>
              <w:rPr>
                <w:rFonts w:ascii="Arial" w:hAnsi="Arial" w:cs="Arial"/>
                <w:sz w:val="20"/>
                <w:szCs w:val="20"/>
                <w:lang w:val="en-GB"/>
              </w:rPr>
            </w:pPr>
            <w:r w:rsidRPr="00A06153">
              <w:rPr>
                <w:rFonts w:ascii="Arial" w:hAnsi="Arial" w:cs="Arial"/>
                <w:sz w:val="20"/>
                <w:szCs w:val="20"/>
              </w:rPr>
              <w:t xml:space="preserve">Rating: </w:t>
            </w:r>
            <w:r w:rsidR="001254B2" w:rsidRPr="00A06153">
              <w:rPr>
                <w:rFonts w:ascii="Arial" w:hAnsi="Arial" w:cs="Arial"/>
                <w:sz w:val="20"/>
                <w:szCs w:val="20"/>
              </w:rPr>
              <w:t>3</w:t>
            </w:r>
          </w:p>
        </w:tc>
        <w:tc>
          <w:tcPr>
            <w:tcW w:w="1367" w:type="pct"/>
          </w:tcPr>
          <w:p w14:paraId="32030C8F" w14:textId="77777777" w:rsidR="003F4825" w:rsidRPr="00A06153" w:rsidRDefault="003F4825">
            <w:pPr>
              <w:pStyle w:val="Heading2"/>
              <w:jc w:val="left"/>
              <w:rPr>
                <w:rFonts w:ascii="Arial" w:hAnsi="Arial" w:cs="Arial"/>
                <w:b w:val="0"/>
                <w:lang w:val="en-GB" w:eastAsia="en-US"/>
              </w:rPr>
            </w:pPr>
          </w:p>
        </w:tc>
      </w:tr>
      <w:tr w:rsidR="003F4825" w:rsidRPr="00A06153" w14:paraId="5D901BDA" w14:textId="77777777">
        <w:trPr>
          <w:trHeight w:val="20"/>
          <w:jc w:val="center"/>
        </w:trPr>
        <w:tc>
          <w:tcPr>
            <w:tcW w:w="1790" w:type="pct"/>
            <w:noWrap/>
          </w:tcPr>
          <w:p w14:paraId="049A575F" w14:textId="77777777" w:rsidR="003F4825" w:rsidRPr="00A06153" w:rsidRDefault="00052B28">
            <w:pPr>
              <w:rPr>
                <w:rFonts w:ascii="Arial" w:hAnsi="Arial" w:cs="Arial"/>
                <w:b/>
                <w:sz w:val="20"/>
                <w:szCs w:val="20"/>
                <w:lang w:val="en-GB"/>
              </w:rPr>
            </w:pPr>
            <w:r w:rsidRPr="00A06153">
              <w:rPr>
                <w:rFonts w:ascii="Arial" w:hAnsi="Arial" w:cs="Arial"/>
                <w:b/>
                <w:sz w:val="20"/>
                <w:szCs w:val="20"/>
                <w:lang w:val="en-GB"/>
              </w:rPr>
              <w:t xml:space="preserve">9. Are the results presented clearly? </w:t>
            </w:r>
          </w:p>
          <w:p w14:paraId="30168059" w14:textId="77777777" w:rsidR="003F4825" w:rsidRPr="00A06153" w:rsidRDefault="00052B28">
            <w:pPr>
              <w:rPr>
                <w:rFonts w:ascii="Arial" w:hAnsi="Arial" w:cs="Arial"/>
                <w:color w:val="404040"/>
                <w:sz w:val="20"/>
                <w:szCs w:val="20"/>
                <w:shd w:val="clear" w:color="auto" w:fill="FFFFFF"/>
                <w:lang w:val="en-GB"/>
              </w:rPr>
            </w:pPr>
            <w:r w:rsidRPr="00A06153">
              <w:rPr>
                <w:rFonts w:ascii="Arial" w:hAnsi="Arial" w:cs="Arial"/>
                <w:color w:val="404040"/>
                <w:sz w:val="20"/>
                <w:szCs w:val="20"/>
                <w:shd w:val="clear" w:color="auto" w:fill="FFFFFF"/>
                <w:lang w:val="en-GB"/>
              </w:rPr>
              <w:t xml:space="preserve">Rating Scale: </w:t>
            </w:r>
          </w:p>
          <w:p w14:paraId="6A46AFF2" w14:textId="77777777" w:rsidR="003F4825" w:rsidRPr="00A06153" w:rsidRDefault="00052B28">
            <w:pPr>
              <w:rPr>
                <w:rFonts w:ascii="Arial" w:hAnsi="Arial" w:cs="Arial"/>
                <w:bCs/>
                <w:sz w:val="20"/>
                <w:szCs w:val="20"/>
                <w:lang w:val="en-GB"/>
              </w:rPr>
            </w:pPr>
            <w:r w:rsidRPr="00A061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8F736A" w14:textId="7754CF27" w:rsidR="003F4825" w:rsidRPr="00A06153" w:rsidRDefault="001254B2">
            <w:pPr>
              <w:pStyle w:val="ListParagraph"/>
              <w:ind w:left="0"/>
              <w:rPr>
                <w:rFonts w:ascii="Arial" w:hAnsi="Arial" w:cs="Arial"/>
                <w:sz w:val="20"/>
                <w:szCs w:val="20"/>
                <w:lang w:val="en-GB"/>
              </w:rPr>
            </w:pPr>
            <w:r w:rsidRPr="00A06153">
              <w:rPr>
                <w:rFonts w:ascii="Arial" w:hAnsi="Arial" w:cs="Arial"/>
                <w:sz w:val="20"/>
                <w:szCs w:val="20"/>
              </w:rPr>
              <w:t>The results of the study on the optimization of ash gourd and beetroot-based Ready-To-Serve (RTS) beverage are presented with a good degree of clarity, utilizing both descriptive text and tabular formats to convey findings. </w:t>
            </w:r>
          </w:p>
          <w:p w14:paraId="34D8BA0C" w14:textId="42BD9395" w:rsidR="001254B2" w:rsidRPr="00A06153" w:rsidRDefault="001254B2">
            <w:pPr>
              <w:pStyle w:val="ListParagraph"/>
              <w:ind w:left="0"/>
              <w:rPr>
                <w:rFonts w:ascii="Arial" w:hAnsi="Arial" w:cs="Arial"/>
                <w:sz w:val="20"/>
                <w:szCs w:val="20"/>
                <w:lang w:val="en-GB"/>
              </w:rPr>
            </w:pPr>
            <w:r w:rsidRPr="00A06153">
              <w:rPr>
                <w:rFonts w:ascii="Arial" w:hAnsi="Arial" w:cs="Arial"/>
                <w:sz w:val="20"/>
                <w:szCs w:val="20"/>
                <w:lang w:val="en-GB"/>
              </w:rPr>
              <w:t>Rating: 3</w:t>
            </w:r>
          </w:p>
        </w:tc>
        <w:tc>
          <w:tcPr>
            <w:tcW w:w="1367" w:type="pct"/>
          </w:tcPr>
          <w:p w14:paraId="79661DBF" w14:textId="77777777" w:rsidR="003F4825" w:rsidRPr="00A06153" w:rsidRDefault="003F4825">
            <w:pPr>
              <w:pStyle w:val="Heading2"/>
              <w:jc w:val="left"/>
              <w:rPr>
                <w:rFonts w:ascii="Arial" w:hAnsi="Arial" w:cs="Arial"/>
                <w:b w:val="0"/>
                <w:lang w:val="en-GB" w:eastAsia="en-US"/>
              </w:rPr>
            </w:pPr>
          </w:p>
        </w:tc>
      </w:tr>
      <w:tr w:rsidR="003F4825" w:rsidRPr="00A06153" w14:paraId="66F357A3" w14:textId="77777777">
        <w:trPr>
          <w:trHeight w:val="20"/>
          <w:jc w:val="center"/>
        </w:trPr>
        <w:tc>
          <w:tcPr>
            <w:tcW w:w="1790" w:type="pct"/>
            <w:noWrap/>
          </w:tcPr>
          <w:p w14:paraId="7C895096" w14:textId="77777777" w:rsidR="003F4825" w:rsidRPr="00A06153" w:rsidRDefault="00052B28">
            <w:pPr>
              <w:rPr>
                <w:rFonts w:ascii="Arial" w:hAnsi="Arial" w:cs="Arial"/>
                <w:b/>
                <w:sz w:val="20"/>
                <w:szCs w:val="20"/>
                <w:lang w:val="en-GB"/>
              </w:rPr>
            </w:pPr>
            <w:r w:rsidRPr="00A06153">
              <w:rPr>
                <w:rFonts w:ascii="Arial" w:hAnsi="Arial" w:cs="Arial"/>
                <w:b/>
                <w:sz w:val="20"/>
                <w:szCs w:val="20"/>
                <w:lang w:val="en-GB"/>
              </w:rPr>
              <w:t>10. Are tables and figures clear, relevant, and necessary?</w:t>
            </w:r>
          </w:p>
          <w:p w14:paraId="3AE574E4" w14:textId="77777777" w:rsidR="003F4825" w:rsidRPr="00A06153" w:rsidRDefault="00052B28">
            <w:pPr>
              <w:rPr>
                <w:rFonts w:ascii="Arial" w:hAnsi="Arial" w:cs="Arial"/>
                <w:color w:val="404040"/>
                <w:sz w:val="20"/>
                <w:szCs w:val="20"/>
                <w:shd w:val="clear" w:color="auto" w:fill="FFFFFF"/>
                <w:lang w:val="en-GB"/>
              </w:rPr>
            </w:pPr>
            <w:r w:rsidRPr="00A06153">
              <w:rPr>
                <w:rFonts w:ascii="Arial" w:hAnsi="Arial" w:cs="Arial"/>
                <w:color w:val="404040"/>
                <w:sz w:val="20"/>
                <w:szCs w:val="20"/>
                <w:shd w:val="clear" w:color="auto" w:fill="FFFFFF"/>
                <w:lang w:val="en-GB"/>
              </w:rPr>
              <w:t xml:space="preserve">Rating Scale: </w:t>
            </w:r>
          </w:p>
          <w:p w14:paraId="0FC225F9" w14:textId="77777777" w:rsidR="003F4825" w:rsidRPr="00A06153" w:rsidRDefault="00052B28">
            <w:pPr>
              <w:rPr>
                <w:rFonts w:ascii="Arial" w:hAnsi="Arial" w:cs="Arial"/>
                <w:sz w:val="20"/>
                <w:szCs w:val="20"/>
                <w:lang w:val="en-GB"/>
              </w:rPr>
            </w:pPr>
            <w:r w:rsidRPr="00A061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207318" w14:textId="7264AC42" w:rsidR="003F4825" w:rsidRPr="00A06153" w:rsidRDefault="001254B2">
            <w:pPr>
              <w:pStyle w:val="ListParagraph"/>
              <w:ind w:left="0"/>
              <w:rPr>
                <w:rFonts w:ascii="Arial" w:hAnsi="Arial" w:cs="Arial"/>
                <w:sz w:val="20"/>
                <w:szCs w:val="20"/>
                <w:lang w:val="en-GB"/>
              </w:rPr>
            </w:pPr>
            <w:r w:rsidRPr="00A06153">
              <w:rPr>
                <w:rFonts w:ascii="Arial" w:hAnsi="Arial" w:cs="Arial"/>
                <w:sz w:val="20"/>
                <w:szCs w:val="20"/>
              </w:rPr>
              <w:t>The tables and figures presented in the study are generally clear, highly relevant and necessary for effectively conveying the research findings on the physicochemical properties of ash gourd and beetroot-based Ready-To-Serve (RTS) beverages. They provide a structured and quantitative overview that complements the textual descriptions.</w:t>
            </w:r>
          </w:p>
          <w:p w14:paraId="26377E73" w14:textId="0D72AB60" w:rsidR="001254B2" w:rsidRPr="00A06153" w:rsidRDefault="001254B2">
            <w:pPr>
              <w:pStyle w:val="ListParagraph"/>
              <w:ind w:left="0"/>
              <w:rPr>
                <w:rFonts w:ascii="Arial" w:hAnsi="Arial" w:cs="Arial"/>
                <w:sz w:val="20"/>
                <w:szCs w:val="20"/>
                <w:lang w:val="en-GB"/>
              </w:rPr>
            </w:pPr>
            <w:r w:rsidRPr="00A06153">
              <w:rPr>
                <w:rFonts w:ascii="Arial" w:hAnsi="Arial" w:cs="Arial"/>
                <w:sz w:val="20"/>
                <w:szCs w:val="20"/>
                <w:lang w:val="en-GB"/>
              </w:rPr>
              <w:t>Rating: 3</w:t>
            </w:r>
          </w:p>
        </w:tc>
        <w:tc>
          <w:tcPr>
            <w:tcW w:w="1367" w:type="pct"/>
          </w:tcPr>
          <w:p w14:paraId="39FAD613" w14:textId="77777777" w:rsidR="003F4825" w:rsidRPr="00A06153" w:rsidRDefault="003F4825">
            <w:pPr>
              <w:pStyle w:val="Heading2"/>
              <w:jc w:val="left"/>
              <w:rPr>
                <w:rFonts w:ascii="Arial" w:hAnsi="Arial" w:cs="Arial"/>
                <w:b w:val="0"/>
                <w:lang w:val="en-GB" w:eastAsia="en-US"/>
              </w:rPr>
            </w:pPr>
          </w:p>
        </w:tc>
      </w:tr>
      <w:tr w:rsidR="003F4825" w:rsidRPr="00A06153" w14:paraId="5E0860F2" w14:textId="77777777">
        <w:trPr>
          <w:trHeight w:val="20"/>
          <w:jc w:val="center"/>
        </w:trPr>
        <w:tc>
          <w:tcPr>
            <w:tcW w:w="1790" w:type="pct"/>
            <w:noWrap/>
          </w:tcPr>
          <w:p w14:paraId="20760606" w14:textId="77777777" w:rsidR="003F4825" w:rsidRPr="00A06153" w:rsidRDefault="00052B28">
            <w:pPr>
              <w:rPr>
                <w:rFonts w:ascii="Arial" w:hAnsi="Arial" w:cs="Arial"/>
                <w:b/>
                <w:sz w:val="20"/>
                <w:szCs w:val="20"/>
                <w:lang w:val="en-GB"/>
              </w:rPr>
            </w:pPr>
            <w:r w:rsidRPr="00A06153">
              <w:rPr>
                <w:rFonts w:ascii="Arial" w:hAnsi="Arial" w:cs="Arial"/>
                <w:b/>
                <w:sz w:val="20"/>
                <w:szCs w:val="20"/>
                <w:lang w:val="en-GB"/>
              </w:rPr>
              <w:t>11. Does the discussion relate findings to existing literature?</w:t>
            </w:r>
          </w:p>
          <w:p w14:paraId="6AD1C6AE" w14:textId="77777777" w:rsidR="003F4825" w:rsidRPr="00A06153" w:rsidRDefault="00052B28">
            <w:pPr>
              <w:rPr>
                <w:rFonts w:ascii="Arial" w:hAnsi="Arial" w:cs="Arial"/>
                <w:color w:val="404040"/>
                <w:sz w:val="20"/>
                <w:szCs w:val="20"/>
                <w:shd w:val="clear" w:color="auto" w:fill="FFFFFF"/>
                <w:lang w:val="en-GB"/>
              </w:rPr>
            </w:pPr>
            <w:r w:rsidRPr="00A06153">
              <w:rPr>
                <w:rFonts w:ascii="Arial" w:hAnsi="Arial" w:cs="Arial"/>
                <w:color w:val="404040"/>
                <w:sz w:val="20"/>
                <w:szCs w:val="20"/>
                <w:shd w:val="clear" w:color="auto" w:fill="FFFFFF"/>
                <w:lang w:val="en-GB"/>
              </w:rPr>
              <w:t xml:space="preserve">Rating Scale: </w:t>
            </w:r>
          </w:p>
          <w:p w14:paraId="0CBFEB63" w14:textId="77777777" w:rsidR="003F4825" w:rsidRPr="00A06153" w:rsidRDefault="00052B28">
            <w:pPr>
              <w:rPr>
                <w:rFonts w:ascii="Arial" w:hAnsi="Arial" w:cs="Arial"/>
                <w:sz w:val="20"/>
                <w:szCs w:val="20"/>
                <w:lang w:val="en-GB"/>
              </w:rPr>
            </w:pPr>
            <w:r w:rsidRPr="00A061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93BF3A" w14:textId="77777777" w:rsidR="003F4825" w:rsidRPr="00A06153" w:rsidRDefault="004036CE">
            <w:pPr>
              <w:pStyle w:val="ListParagraph"/>
              <w:ind w:left="0"/>
              <w:rPr>
                <w:rFonts w:ascii="Arial" w:hAnsi="Arial" w:cs="Arial"/>
                <w:sz w:val="20"/>
                <w:szCs w:val="20"/>
                <w:lang w:val="en-GB"/>
              </w:rPr>
            </w:pPr>
            <w:r w:rsidRPr="00A06153">
              <w:rPr>
                <w:rFonts w:ascii="Arial" w:hAnsi="Arial" w:cs="Arial"/>
                <w:sz w:val="20"/>
                <w:szCs w:val="20"/>
                <w:lang w:val="en-GB"/>
              </w:rPr>
              <w:t>Yes</w:t>
            </w:r>
          </w:p>
          <w:p w14:paraId="39B5F747" w14:textId="56140C79" w:rsidR="004036CE" w:rsidRPr="00A06153" w:rsidRDefault="004036CE">
            <w:pPr>
              <w:pStyle w:val="ListParagraph"/>
              <w:ind w:left="0"/>
              <w:rPr>
                <w:rFonts w:ascii="Arial" w:hAnsi="Arial" w:cs="Arial"/>
                <w:sz w:val="20"/>
                <w:szCs w:val="20"/>
                <w:lang w:val="en-GB"/>
              </w:rPr>
            </w:pPr>
            <w:r w:rsidRPr="00A06153">
              <w:rPr>
                <w:rFonts w:ascii="Arial" w:hAnsi="Arial" w:cs="Arial"/>
                <w:sz w:val="20"/>
                <w:szCs w:val="20"/>
                <w:lang w:val="en-GB"/>
              </w:rPr>
              <w:t>Rating: 4</w:t>
            </w:r>
          </w:p>
        </w:tc>
        <w:tc>
          <w:tcPr>
            <w:tcW w:w="1367" w:type="pct"/>
          </w:tcPr>
          <w:p w14:paraId="14DC2F1E" w14:textId="77777777" w:rsidR="003F4825" w:rsidRPr="00A06153" w:rsidRDefault="003F4825">
            <w:pPr>
              <w:pStyle w:val="Heading2"/>
              <w:jc w:val="left"/>
              <w:rPr>
                <w:rFonts w:ascii="Arial" w:hAnsi="Arial" w:cs="Arial"/>
                <w:b w:val="0"/>
                <w:lang w:val="en-GB" w:eastAsia="en-US"/>
              </w:rPr>
            </w:pPr>
          </w:p>
        </w:tc>
      </w:tr>
      <w:tr w:rsidR="003F4825" w:rsidRPr="00A06153" w14:paraId="386B6DC9" w14:textId="77777777">
        <w:trPr>
          <w:trHeight w:val="20"/>
          <w:jc w:val="center"/>
        </w:trPr>
        <w:tc>
          <w:tcPr>
            <w:tcW w:w="1790" w:type="pct"/>
            <w:noWrap/>
          </w:tcPr>
          <w:p w14:paraId="027C15F6" w14:textId="77777777" w:rsidR="003F4825" w:rsidRPr="00A06153" w:rsidRDefault="00052B28">
            <w:pPr>
              <w:rPr>
                <w:rFonts w:ascii="Arial" w:hAnsi="Arial" w:cs="Arial"/>
                <w:b/>
                <w:sz w:val="20"/>
                <w:szCs w:val="20"/>
                <w:lang w:val="en-GB"/>
              </w:rPr>
            </w:pPr>
            <w:r w:rsidRPr="00A06153">
              <w:rPr>
                <w:rFonts w:ascii="Arial" w:hAnsi="Arial" w:cs="Arial"/>
                <w:b/>
                <w:sz w:val="20"/>
                <w:szCs w:val="20"/>
                <w:lang w:val="en-GB"/>
              </w:rPr>
              <w:t>12. Are the conclusions supported by the data?</w:t>
            </w:r>
          </w:p>
          <w:p w14:paraId="6D631D03" w14:textId="77777777" w:rsidR="003F4825" w:rsidRPr="00A06153" w:rsidRDefault="00052B28">
            <w:pPr>
              <w:rPr>
                <w:rFonts w:ascii="Arial" w:hAnsi="Arial" w:cs="Arial"/>
                <w:color w:val="404040"/>
                <w:sz w:val="20"/>
                <w:szCs w:val="20"/>
                <w:shd w:val="clear" w:color="auto" w:fill="FFFFFF"/>
                <w:lang w:val="en-GB"/>
              </w:rPr>
            </w:pPr>
            <w:r w:rsidRPr="00A06153">
              <w:rPr>
                <w:rFonts w:ascii="Arial" w:hAnsi="Arial" w:cs="Arial"/>
                <w:color w:val="404040"/>
                <w:sz w:val="20"/>
                <w:szCs w:val="20"/>
                <w:shd w:val="clear" w:color="auto" w:fill="FFFFFF"/>
                <w:lang w:val="en-GB"/>
              </w:rPr>
              <w:t xml:space="preserve">Rating Scale: </w:t>
            </w:r>
          </w:p>
          <w:p w14:paraId="0E5CE119" w14:textId="77777777" w:rsidR="003F4825" w:rsidRPr="00A06153" w:rsidRDefault="00052B28">
            <w:pPr>
              <w:rPr>
                <w:rFonts w:ascii="Arial" w:hAnsi="Arial" w:cs="Arial"/>
                <w:sz w:val="20"/>
                <w:szCs w:val="20"/>
                <w:lang w:val="en-GB"/>
              </w:rPr>
            </w:pPr>
            <w:r w:rsidRPr="00A061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3606AF" w14:textId="04EC6704" w:rsidR="004036CE" w:rsidRPr="00A06153" w:rsidRDefault="004036CE">
            <w:pPr>
              <w:pStyle w:val="ListParagraph"/>
              <w:ind w:left="0"/>
              <w:rPr>
                <w:rFonts w:ascii="Arial" w:hAnsi="Arial" w:cs="Arial"/>
                <w:sz w:val="20"/>
                <w:szCs w:val="20"/>
                <w:lang w:val="en-GB"/>
              </w:rPr>
            </w:pPr>
            <w:r w:rsidRPr="00A06153">
              <w:rPr>
                <w:rFonts w:ascii="Arial" w:hAnsi="Arial" w:cs="Arial"/>
                <w:sz w:val="20"/>
                <w:szCs w:val="20"/>
              </w:rPr>
              <w:t>The conclusions presented in the study are generally supported by the data provided within the document, particularly concerning the physicochemical properties and the rationale for blending ash gourd and beetroot.</w:t>
            </w:r>
          </w:p>
          <w:p w14:paraId="1C3440F2" w14:textId="61A3425E" w:rsidR="003F4825" w:rsidRPr="00A06153" w:rsidRDefault="004036CE">
            <w:pPr>
              <w:pStyle w:val="ListParagraph"/>
              <w:ind w:left="0"/>
              <w:rPr>
                <w:rFonts w:ascii="Arial" w:hAnsi="Arial" w:cs="Arial"/>
                <w:sz w:val="20"/>
                <w:szCs w:val="20"/>
                <w:lang w:val="en-GB"/>
              </w:rPr>
            </w:pPr>
            <w:r w:rsidRPr="00A06153">
              <w:rPr>
                <w:rFonts w:ascii="Arial" w:hAnsi="Arial" w:cs="Arial"/>
                <w:sz w:val="20"/>
                <w:szCs w:val="20"/>
                <w:lang w:val="en-GB"/>
              </w:rPr>
              <w:t>Rating: 3</w:t>
            </w:r>
          </w:p>
        </w:tc>
        <w:tc>
          <w:tcPr>
            <w:tcW w:w="1367" w:type="pct"/>
          </w:tcPr>
          <w:p w14:paraId="1BAC349F" w14:textId="77777777" w:rsidR="003F4825" w:rsidRPr="00A06153" w:rsidRDefault="003F4825">
            <w:pPr>
              <w:pStyle w:val="Heading2"/>
              <w:jc w:val="left"/>
              <w:rPr>
                <w:rFonts w:ascii="Arial" w:hAnsi="Arial" w:cs="Arial"/>
                <w:b w:val="0"/>
                <w:lang w:val="en-GB" w:eastAsia="en-US"/>
              </w:rPr>
            </w:pPr>
          </w:p>
        </w:tc>
      </w:tr>
      <w:tr w:rsidR="003F4825" w:rsidRPr="00A06153" w14:paraId="20E49675" w14:textId="77777777">
        <w:trPr>
          <w:trHeight w:val="20"/>
          <w:jc w:val="center"/>
        </w:trPr>
        <w:tc>
          <w:tcPr>
            <w:tcW w:w="1790" w:type="pct"/>
            <w:noWrap/>
          </w:tcPr>
          <w:p w14:paraId="0C5F9070" w14:textId="77777777" w:rsidR="003F4825" w:rsidRPr="00A06153" w:rsidRDefault="00052B28">
            <w:pPr>
              <w:rPr>
                <w:rFonts w:ascii="Arial" w:hAnsi="Arial" w:cs="Arial"/>
                <w:b/>
                <w:sz w:val="20"/>
                <w:szCs w:val="20"/>
                <w:lang w:val="en-GB"/>
              </w:rPr>
            </w:pPr>
            <w:r w:rsidRPr="00A06153">
              <w:rPr>
                <w:rFonts w:ascii="Arial" w:hAnsi="Arial" w:cs="Arial"/>
                <w:b/>
                <w:sz w:val="20"/>
                <w:szCs w:val="20"/>
                <w:lang w:val="en-GB"/>
              </w:rPr>
              <w:t>13. Are the limitations of the study discussed?</w:t>
            </w:r>
          </w:p>
          <w:p w14:paraId="4934D90D" w14:textId="77777777" w:rsidR="003F4825" w:rsidRPr="00A06153" w:rsidRDefault="00052B28">
            <w:pPr>
              <w:rPr>
                <w:rFonts w:ascii="Arial" w:hAnsi="Arial" w:cs="Arial"/>
                <w:color w:val="404040"/>
                <w:sz w:val="20"/>
                <w:szCs w:val="20"/>
                <w:shd w:val="clear" w:color="auto" w:fill="FFFFFF"/>
                <w:lang w:val="en-GB"/>
              </w:rPr>
            </w:pPr>
            <w:r w:rsidRPr="00A06153">
              <w:rPr>
                <w:rFonts w:ascii="Arial" w:hAnsi="Arial" w:cs="Arial"/>
                <w:color w:val="404040"/>
                <w:sz w:val="20"/>
                <w:szCs w:val="20"/>
                <w:shd w:val="clear" w:color="auto" w:fill="FFFFFF"/>
                <w:lang w:val="en-GB"/>
              </w:rPr>
              <w:t xml:space="preserve">Rating Scale: </w:t>
            </w:r>
          </w:p>
          <w:p w14:paraId="0B77A2B0" w14:textId="77777777" w:rsidR="003F4825" w:rsidRPr="00A06153" w:rsidRDefault="00052B28">
            <w:pPr>
              <w:rPr>
                <w:rFonts w:ascii="Arial" w:hAnsi="Arial" w:cs="Arial"/>
                <w:sz w:val="20"/>
                <w:szCs w:val="20"/>
                <w:lang w:val="en-GB"/>
              </w:rPr>
            </w:pPr>
            <w:r w:rsidRPr="00A061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320702" w14:textId="77777777" w:rsidR="003F4825" w:rsidRPr="00A06153" w:rsidRDefault="004036CE">
            <w:pPr>
              <w:pStyle w:val="ListParagraph"/>
              <w:ind w:left="0"/>
              <w:rPr>
                <w:rFonts w:ascii="Arial" w:hAnsi="Arial" w:cs="Arial"/>
                <w:sz w:val="20"/>
                <w:szCs w:val="20"/>
              </w:rPr>
            </w:pPr>
            <w:r w:rsidRPr="00A06153">
              <w:rPr>
                <w:rFonts w:ascii="Arial" w:hAnsi="Arial" w:cs="Arial"/>
                <w:sz w:val="20"/>
                <w:szCs w:val="20"/>
              </w:rPr>
              <w:t>The provided document does not explicitly include a dedicated section discussing the limitations of the study. However, it does offer a section on "Future Recommendations" which implicitly points to areas where the current study's scope might be limited or where further research is needed.</w:t>
            </w:r>
          </w:p>
          <w:p w14:paraId="07A9010C" w14:textId="3428CF7B" w:rsidR="004036CE" w:rsidRPr="00A06153" w:rsidRDefault="004036CE">
            <w:pPr>
              <w:pStyle w:val="ListParagraph"/>
              <w:ind w:left="0"/>
              <w:rPr>
                <w:rFonts w:ascii="Arial" w:hAnsi="Arial" w:cs="Arial"/>
                <w:sz w:val="20"/>
                <w:szCs w:val="20"/>
                <w:lang w:val="en-GB"/>
              </w:rPr>
            </w:pPr>
            <w:r w:rsidRPr="00A06153">
              <w:rPr>
                <w:rFonts w:ascii="Arial" w:hAnsi="Arial" w:cs="Arial"/>
                <w:sz w:val="20"/>
                <w:szCs w:val="20"/>
                <w:lang w:val="en-GB"/>
              </w:rPr>
              <w:t>Rating: 3</w:t>
            </w:r>
          </w:p>
        </w:tc>
        <w:tc>
          <w:tcPr>
            <w:tcW w:w="1367" w:type="pct"/>
          </w:tcPr>
          <w:p w14:paraId="7999EB4B" w14:textId="77777777" w:rsidR="003F4825" w:rsidRPr="00A06153" w:rsidRDefault="003F4825">
            <w:pPr>
              <w:pStyle w:val="Heading2"/>
              <w:jc w:val="left"/>
              <w:rPr>
                <w:rFonts w:ascii="Arial" w:hAnsi="Arial" w:cs="Arial"/>
                <w:b w:val="0"/>
                <w:lang w:val="en-GB" w:eastAsia="en-US"/>
              </w:rPr>
            </w:pPr>
          </w:p>
        </w:tc>
      </w:tr>
      <w:tr w:rsidR="003F4825" w:rsidRPr="00A06153" w14:paraId="543AF4D4" w14:textId="77777777">
        <w:trPr>
          <w:trHeight w:val="20"/>
          <w:jc w:val="center"/>
        </w:trPr>
        <w:tc>
          <w:tcPr>
            <w:tcW w:w="1790" w:type="pct"/>
            <w:noWrap/>
          </w:tcPr>
          <w:p w14:paraId="7C6CC3DE" w14:textId="77777777" w:rsidR="003F4825" w:rsidRPr="00A06153" w:rsidRDefault="00052B28">
            <w:pPr>
              <w:rPr>
                <w:rFonts w:ascii="Arial" w:hAnsi="Arial" w:cs="Arial"/>
                <w:b/>
                <w:sz w:val="20"/>
                <w:szCs w:val="20"/>
                <w:lang w:val="en-GB"/>
              </w:rPr>
            </w:pPr>
            <w:r w:rsidRPr="00A06153">
              <w:rPr>
                <w:rFonts w:ascii="Arial" w:hAnsi="Arial" w:cs="Arial"/>
                <w:b/>
                <w:sz w:val="20"/>
                <w:szCs w:val="20"/>
                <w:lang w:val="en-GB"/>
              </w:rPr>
              <w:t>14. Are the references relevant and sufficient (in number)?</w:t>
            </w:r>
          </w:p>
          <w:p w14:paraId="73A312C8" w14:textId="77777777" w:rsidR="003F4825" w:rsidRPr="00A06153" w:rsidRDefault="00052B28">
            <w:pPr>
              <w:rPr>
                <w:rFonts w:ascii="Arial" w:hAnsi="Arial" w:cs="Arial"/>
                <w:color w:val="404040"/>
                <w:sz w:val="20"/>
                <w:szCs w:val="20"/>
                <w:shd w:val="clear" w:color="auto" w:fill="FFFFFF"/>
                <w:lang w:val="en-GB"/>
              </w:rPr>
            </w:pPr>
            <w:r w:rsidRPr="00A06153">
              <w:rPr>
                <w:rFonts w:ascii="Arial" w:hAnsi="Arial" w:cs="Arial"/>
                <w:color w:val="404040"/>
                <w:sz w:val="20"/>
                <w:szCs w:val="20"/>
                <w:shd w:val="clear" w:color="auto" w:fill="FFFFFF"/>
                <w:lang w:val="en-GB"/>
              </w:rPr>
              <w:t xml:space="preserve">Rating Scale: </w:t>
            </w:r>
          </w:p>
          <w:p w14:paraId="52147BAA" w14:textId="77777777" w:rsidR="003F4825" w:rsidRPr="00A06153" w:rsidRDefault="00052B28">
            <w:pPr>
              <w:rPr>
                <w:rFonts w:ascii="Arial" w:hAnsi="Arial" w:cs="Arial"/>
                <w:color w:val="404040"/>
                <w:sz w:val="20"/>
                <w:szCs w:val="20"/>
                <w:shd w:val="clear" w:color="auto" w:fill="FFFFFF"/>
                <w:lang w:val="en-GB"/>
              </w:rPr>
            </w:pPr>
            <w:r w:rsidRPr="00A06153">
              <w:rPr>
                <w:rFonts w:ascii="Arial" w:hAnsi="Arial" w:cs="Arial"/>
                <w:color w:val="404040"/>
                <w:sz w:val="20"/>
                <w:szCs w:val="20"/>
                <w:shd w:val="clear" w:color="auto" w:fill="FFFFFF"/>
                <w:lang w:val="en-GB"/>
              </w:rPr>
              <w:t xml:space="preserve">5 = Excellent 4 = Good 3 = Satisfactory 2 = Needs Improvement 1 = Poor </w:t>
            </w:r>
          </w:p>
          <w:p w14:paraId="76D91015" w14:textId="77777777" w:rsidR="003F4825" w:rsidRPr="00A06153" w:rsidRDefault="00052B28">
            <w:pPr>
              <w:rPr>
                <w:rFonts w:ascii="Arial" w:hAnsi="Arial" w:cs="Arial"/>
                <w:sz w:val="20"/>
                <w:szCs w:val="20"/>
                <w:lang w:val="en-GB"/>
              </w:rPr>
            </w:pPr>
            <w:r w:rsidRPr="00A06153">
              <w:rPr>
                <w:rFonts w:ascii="Arial" w:hAnsi="Arial" w:cs="Arial"/>
                <w:color w:val="404040"/>
                <w:sz w:val="20"/>
                <w:szCs w:val="20"/>
                <w:shd w:val="clear" w:color="auto" w:fill="FFFFFF"/>
                <w:lang w:val="en-GB"/>
              </w:rPr>
              <w:t>N/A = Not Applicable</w:t>
            </w:r>
          </w:p>
        </w:tc>
        <w:tc>
          <w:tcPr>
            <w:tcW w:w="1843" w:type="pct"/>
          </w:tcPr>
          <w:p w14:paraId="56E9B729" w14:textId="77777777" w:rsidR="003F4825" w:rsidRPr="00A06153" w:rsidRDefault="003C7065">
            <w:pPr>
              <w:pStyle w:val="ListParagraph"/>
              <w:ind w:left="0"/>
              <w:rPr>
                <w:rFonts w:ascii="Arial" w:hAnsi="Arial" w:cs="Arial"/>
                <w:sz w:val="20"/>
                <w:szCs w:val="20"/>
              </w:rPr>
            </w:pPr>
            <w:r w:rsidRPr="00A06153">
              <w:rPr>
                <w:rFonts w:ascii="Arial" w:hAnsi="Arial" w:cs="Arial"/>
                <w:sz w:val="20"/>
                <w:szCs w:val="20"/>
              </w:rPr>
              <w:t>The references cited in the document are both relevant to the topic of developing ash gourd and beetroot-based RTS beverages and appear to be sufficient in number to support the study's findings and methodology.</w:t>
            </w:r>
          </w:p>
          <w:p w14:paraId="004AE1FB" w14:textId="13A34162" w:rsidR="003C7065" w:rsidRPr="00A06153" w:rsidRDefault="003C7065">
            <w:pPr>
              <w:pStyle w:val="ListParagraph"/>
              <w:ind w:left="0"/>
              <w:rPr>
                <w:rFonts w:ascii="Arial" w:hAnsi="Arial" w:cs="Arial"/>
                <w:sz w:val="20"/>
                <w:szCs w:val="20"/>
                <w:lang w:val="en-GB"/>
              </w:rPr>
            </w:pPr>
            <w:r w:rsidRPr="00A06153">
              <w:rPr>
                <w:rFonts w:ascii="Arial" w:hAnsi="Arial" w:cs="Arial"/>
                <w:sz w:val="20"/>
                <w:szCs w:val="20"/>
                <w:lang w:val="en-GB"/>
              </w:rPr>
              <w:t>Rating: 3</w:t>
            </w:r>
          </w:p>
        </w:tc>
        <w:tc>
          <w:tcPr>
            <w:tcW w:w="1367" w:type="pct"/>
          </w:tcPr>
          <w:p w14:paraId="53CC0079" w14:textId="77777777" w:rsidR="003F4825" w:rsidRPr="00A06153" w:rsidRDefault="003F4825">
            <w:pPr>
              <w:pStyle w:val="Heading2"/>
              <w:jc w:val="left"/>
              <w:rPr>
                <w:rFonts w:ascii="Arial" w:hAnsi="Arial" w:cs="Arial"/>
                <w:b w:val="0"/>
                <w:lang w:val="en-GB" w:eastAsia="en-US"/>
              </w:rPr>
            </w:pPr>
          </w:p>
        </w:tc>
      </w:tr>
      <w:tr w:rsidR="003F4825" w:rsidRPr="00A06153" w14:paraId="135914F3" w14:textId="77777777">
        <w:trPr>
          <w:trHeight w:val="20"/>
          <w:jc w:val="center"/>
        </w:trPr>
        <w:tc>
          <w:tcPr>
            <w:tcW w:w="1790" w:type="pct"/>
            <w:noWrap/>
          </w:tcPr>
          <w:p w14:paraId="74CF4D31" w14:textId="77777777" w:rsidR="003F4825" w:rsidRPr="00A06153" w:rsidRDefault="00052B28">
            <w:pPr>
              <w:rPr>
                <w:rFonts w:ascii="Arial" w:hAnsi="Arial" w:cs="Arial"/>
                <w:b/>
                <w:sz w:val="20"/>
                <w:szCs w:val="20"/>
                <w:lang w:val="en-GB"/>
              </w:rPr>
            </w:pPr>
            <w:r w:rsidRPr="00A06153">
              <w:rPr>
                <w:rFonts w:ascii="Arial" w:hAnsi="Arial" w:cs="Arial"/>
                <w:b/>
                <w:sz w:val="20"/>
                <w:szCs w:val="20"/>
                <w:lang w:val="en-GB"/>
              </w:rPr>
              <w:t>15. Is the manuscript written in clear and understandable language?</w:t>
            </w:r>
          </w:p>
          <w:p w14:paraId="4FD14B62" w14:textId="77777777" w:rsidR="003F4825" w:rsidRPr="00A06153" w:rsidRDefault="00052B28">
            <w:pPr>
              <w:rPr>
                <w:rFonts w:ascii="Arial" w:hAnsi="Arial" w:cs="Arial"/>
                <w:color w:val="404040"/>
                <w:sz w:val="20"/>
                <w:szCs w:val="20"/>
                <w:shd w:val="clear" w:color="auto" w:fill="FFFFFF"/>
                <w:lang w:val="en-GB"/>
              </w:rPr>
            </w:pPr>
            <w:r w:rsidRPr="00A06153">
              <w:rPr>
                <w:rFonts w:ascii="Arial" w:hAnsi="Arial" w:cs="Arial"/>
                <w:color w:val="404040"/>
                <w:sz w:val="20"/>
                <w:szCs w:val="20"/>
                <w:shd w:val="clear" w:color="auto" w:fill="FFFFFF"/>
                <w:lang w:val="en-GB"/>
              </w:rPr>
              <w:t xml:space="preserve">Rating Scale: </w:t>
            </w:r>
          </w:p>
          <w:p w14:paraId="2B45CEBC" w14:textId="77777777" w:rsidR="003F4825" w:rsidRPr="00A06153" w:rsidRDefault="00052B28">
            <w:pPr>
              <w:rPr>
                <w:rFonts w:ascii="Arial" w:hAnsi="Arial" w:cs="Arial"/>
                <w:color w:val="404040"/>
                <w:sz w:val="20"/>
                <w:szCs w:val="20"/>
                <w:shd w:val="clear" w:color="auto" w:fill="FFFFFF"/>
                <w:lang w:val="en-GB"/>
              </w:rPr>
            </w:pPr>
            <w:r w:rsidRPr="00A06153">
              <w:rPr>
                <w:rFonts w:ascii="Arial" w:hAnsi="Arial" w:cs="Arial"/>
                <w:color w:val="404040"/>
                <w:sz w:val="20"/>
                <w:szCs w:val="20"/>
                <w:shd w:val="clear" w:color="auto" w:fill="FFFFFF"/>
                <w:lang w:val="en-GB"/>
              </w:rPr>
              <w:t xml:space="preserve">5 = Excellent 4 = Good 3 = Satisfactory 2 = Needs Improvement 1 = Poor </w:t>
            </w:r>
          </w:p>
          <w:p w14:paraId="3018DDDC" w14:textId="77777777" w:rsidR="003F4825" w:rsidRPr="00A06153" w:rsidRDefault="00052B28">
            <w:pPr>
              <w:rPr>
                <w:rFonts w:ascii="Arial" w:hAnsi="Arial" w:cs="Arial"/>
                <w:sz w:val="20"/>
                <w:szCs w:val="20"/>
                <w:lang w:val="en-GB"/>
              </w:rPr>
            </w:pPr>
            <w:r w:rsidRPr="00A06153">
              <w:rPr>
                <w:rFonts w:ascii="Arial" w:hAnsi="Arial" w:cs="Arial"/>
                <w:color w:val="404040"/>
                <w:sz w:val="20"/>
                <w:szCs w:val="20"/>
                <w:shd w:val="clear" w:color="auto" w:fill="FFFFFF"/>
                <w:lang w:val="en-GB"/>
              </w:rPr>
              <w:t>N/A = Not Applicable</w:t>
            </w:r>
          </w:p>
        </w:tc>
        <w:tc>
          <w:tcPr>
            <w:tcW w:w="1843" w:type="pct"/>
          </w:tcPr>
          <w:p w14:paraId="2AEB4B4D" w14:textId="77777777" w:rsidR="003F4825" w:rsidRPr="00A06153" w:rsidRDefault="003C7065">
            <w:pPr>
              <w:pStyle w:val="ListParagraph"/>
              <w:ind w:left="0"/>
              <w:rPr>
                <w:rFonts w:ascii="Arial" w:hAnsi="Arial" w:cs="Arial"/>
                <w:sz w:val="20"/>
                <w:szCs w:val="20"/>
                <w:lang w:val="en-GB"/>
              </w:rPr>
            </w:pPr>
            <w:r w:rsidRPr="00A06153">
              <w:rPr>
                <w:rFonts w:ascii="Arial" w:hAnsi="Arial" w:cs="Arial"/>
                <w:sz w:val="20"/>
                <w:szCs w:val="20"/>
                <w:lang w:val="en-GB"/>
              </w:rPr>
              <w:t>Yes</w:t>
            </w:r>
          </w:p>
          <w:p w14:paraId="4504196A" w14:textId="181D84AB" w:rsidR="003C7065" w:rsidRPr="00A06153" w:rsidRDefault="003C7065">
            <w:pPr>
              <w:pStyle w:val="ListParagraph"/>
              <w:ind w:left="0"/>
              <w:rPr>
                <w:rFonts w:ascii="Arial" w:hAnsi="Arial" w:cs="Arial"/>
                <w:sz w:val="20"/>
                <w:szCs w:val="20"/>
                <w:lang w:val="en-GB"/>
              </w:rPr>
            </w:pPr>
            <w:r w:rsidRPr="00A06153">
              <w:rPr>
                <w:rFonts w:ascii="Arial" w:hAnsi="Arial" w:cs="Arial"/>
                <w:sz w:val="20"/>
                <w:szCs w:val="20"/>
                <w:lang w:val="en-GB"/>
              </w:rPr>
              <w:t>Rating: 3</w:t>
            </w:r>
          </w:p>
        </w:tc>
        <w:tc>
          <w:tcPr>
            <w:tcW w:w="1367" w:type="pct"/>
          </w:tcPr>
          <w:p w14:paraId="494FBED7" w14:textId="77777777" w:rsidR="003F4825" w:rsidRPr="00A06153" w:rsidRDefault="003F4825">
            <w:pPr>
              <w:pStyle w:val="Heading2"/>
              <w:jc w:val="left"/>
              <w:rPr>
                <w:rFonts w:ascii="Arial" w:hAnsi="Arial" w:cs="Arial"/>
                <w:b w:val="0"/>
                <w:lang w:val="en-GB" w:eastAsia="en-US"/>
              </w:rPr>
            </w:pPr>
          </w:p>
        </w:tc>
      </w:tr>
    </w:tbl>
    <w:p w14:paraId="62293B37" w14:textId="77777777" w:rsidR="003F4825" w:rsidRPr="00A06153" w:rsidRDefault="003F4825">
      <w:pPr>
        <w:pStyle w:val="BodyText"/>
        <w:rPr>
          <w:rFonts w:ascii="Arial" w:hAnsi="Arial" w:cs="Arial"/>
          <w:b/>
          <w:bCs/>
          <w:sz w:val="20"/>
          <w:szCs w:val="20"/>
          <w:u w:val="single"/>
          <w:lang w:val="en-GB"/>
        </w:rPr>
      </w:pPr>
    </w:p>
    <w:p w14:paraId="62D19282" w14:textId="77777777" w:rsidR="003F4825" w:rsidRPr="00A06153" w:rsidRDefault="00052B28">
      <w:pPr>
        <w:pStyle w:val="Heading2"/>
        <w:jc w:val="left"/>
        <w:rPr>
          <w:rFonts w:ascii="Arial" w:hAnsi="Arial" w:cs="Arial"/>
          <w:u w:val="single"/>
          <w:lang w:val="en-GB" w:eastAsia="en-US"/>
        </w:rPr>
      </w:pPr>
      <w:r w:rsidRPr="00A06153">
        <w:rPr>
          <w:rFonts w:ascii="Arial" w:hAnsi="Arial" w:cs="Arial"/>
          <w:highlight w:val="yellow"/>
          <w:u w:val="single"/>
          <w:lang w:val="en-GB" w:eastAsia="en-US"/>
        </w:rPr>
        <w:t>PART 2.2 (Subjective Evaluation)</w:t>
      </w:r>
    </w:p>
    <w:p w14:paraId="1CEE63CA" w14:textId="77777777" w:rsidR="003F4825" w:rsidRPr="00A06153" w:rsidRDefault="003F482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3F4825" w:rsidRPr="00A06153" w14:paraId="2AEA87B1" w14:textId="77777777" w:rsidTr="00A06153">
        <w:trPr>
          <w:trHeight w:val="20"/>
          <w:jc w:val="center"/>
        </w:trPr>
        <w:tc>
          <w:tcPr>
            <w:tcW w:w="1672" w:type="pct"/>
            <w:noWrap/>
          </w:tcPr>
          <w:p w14:paraId="0076F8B4" w14:textId="77777777" w:rsidR="003F4825" w:rsidRPr="00A06153" w:rsidRDefault="003F4825">
            <w:pPr>
              <w:pStyle w:val="Heading2"/>
              <w:jc w:val="left"/>
              <w:rPr>
                <w:rFonts w:ascii="Arial" w:hAnsi="Arial" w:cs="Arial"/>
                <w:lang w:val="en-GB" w:eastAsia="en-US"/>
              </w:rPr>
            </w:pPr>
          </w:p>
        </w:tc>
        <w:tc>
          <w:tcPr>
            <w:tcW w:w="1786" w:type="pct"/>
          </w:tcPr>
          <w:p w14:paraId="6F2FCD55" w14:textId="77777777" w:rsidR="003F4825" w:rsidRPr="00A06153" w:rsidRDefault="00052B28">
            <w:pPr>
              <w:pStyle w:val="Heading2"/>
              <w:jc w:val="left"/>
              <w:rPr>
                <w:rFonts w:ascii="Arial" w:hAnsi="Arial" w:cs="Arial"/>
                <w:lang w:val="en-GB" w:eastAsia="en-US"/>
              </w:rPr>
            </w:pPr>
            <w:r w:rsidRPr="00A06153">
              <w:rPr>
                <w:rFonts w:ascii="Arial" w:hAnsi="Arial" w:cs="Arial"/>
                <w:lang w:val="en-GB" w:eastAsia="en-US"/>
              </w:rPr>
              <w:t>Reviewer’s comment</w:t>
            </w:r>
          </w:p>
          <w:p w14:paraId="17E51BB6" w14:textId="77777777" w:rsidR="003F4825" w:rsidRPr="00A06153" w:rsidRDefault="003F4825">
            <w:pPr>
              <w:rPr>
                <w:rFonts w:ascii="Arial" w:hAnsi="Arial" w:cs="Arial"/>
                <w:sz w:val="20"/>
                <w:szCs w:val="20"/>
                <w:lang w:val="en-GB"/>
              </w:rPr>
            </w:pPr>
          </w:p>
        </w:tc>
        <w:tc>
          <w:tcPr>
            <w:tcW w:w="1542" w:type="pct"/>
          </w:tcPr>
          <w:p w14:paraId="4B64CE70" w14:textId="77777777" w:rsidR="003F4825" w:rsidRPr="00A06153" w:rsidRDefault="00052B28">
            <w:pPr>
              <w:spacing w:after="160" w:line="259" w:lineRule="auto"/>
              <w:rPr>
                <w:rFonts w:ascii="Arial" w:eastAsia="Calibri" w:hAnsi="Arial" w:cs="Arial"/>
                <w:kern w:val="2"/>
                <w:sz w:val="20"/>
                <w:szCs w:val="20"/>
                <w:lang w:val="en-IN"/>
              </w:rPr>
            </w:pPr>
            <w:r w:rsidRPr="00A06153">
              <w:rPr>
                <w:rFonts w:ascii="Arial" w:eastAsia="Calibri" w:hAnsi="Arial" w:cs="Arial"/>
                <w:b/>
                <w:kern w:val="2"/>
                <w:sz w:val="20"/>
                <w:szCs w:val="20"/>
                <w:lang w:val="en-IN"/>
              </w:rPr>
              <w:t>Author’s Feedback</w:t>
            </w:r>
            <w:r w:rsidRPr="00A06153">
              <w:rPr>
                <w:rFonts w:ascii="Arial" w:eastAsia="Calibri" w:hAnsi="Arial" w:cs="Arial"/>
                <w:kern w:val="2"/>
                <w:sz w:val="20"/>
                <w:szCs w:val="20"/>
                <w:lang w:val="en-IN"/>
              </w:rPr>
              <w:t xml:space="preserve"> (It is mandatory that authors should write his/her feedback here)</w:t>
            </w:r>
          </w:p>
          <w:p w14:paraId="755076CD" w14:textId="77777777" w:rsidR="003F4825" w:rsidRPr="00A06153" w:rsidRDefault="003F4825">
            <w:pPr>
              <w:pStyle w:val="Heading2"/>
              <w:jc w:val="left"/>
              <w:rPr>
                <w:rFonts w:ascii="Arial" w:hAnsi="Arial" w:cs="Arial"/>
                <w:b w:val="0"/>
                <w:lang w:val="en-GB" w:eastAsia="en-US"/>
              </w:rPr>
            </w:pPr>
          </w:p>
        </w:tc>
      </w:tr>
      <w:tr w:rsidR="003F4825" w:rsidRPr="00A06153" w14:paraId="79AA6F96" w14:textId="77777777" w:rsidTr="00A06153">
        <w:trPr>
          <w:trHeight w:val="20"/>
          <w:jc w:val="center"/>
        </w:trPr>
        <w:tc>
          <w:tcPr>
            <w:tcW w:w="1672" w:type="pct"/>
            <w:noWrap/>
          </w:tcPr>
          <w:p w14:paraId="02645677" w14:textId="77777777" w:rsidR="003F4825" w:rsidRPr="00A06153" w:rsidRDefault="00052B28">
            <w:pPr>
              <w:rPr>
                <w:rFonts w:ascii="Arial" w:hAnsi="Arial" w:cs="Arial"/>
                <w:b/>
                <w:bCs/>
                <w:sz w:val="20"/>
                <w:szCs w:val="20"/>
                <w:lang w:val="en-GB"/>
              </w:rPr>
            </w:pPr>
            <w:r w:rsidRPr="00A06153">
              <w:rPr>
                <w:rFonts w:ascii="Arial" w:hAnsi="Arial" w:cs="Arial"/>
                <w:b/>
                <w:bCs/>
                <w:sz w:val="20"/>
                <w:szCs w:val="20"/>
                <w:lang w:val="en-GB"/>
              </w:rPr>
              <w:t>Is the title of the article suitable?</w:t>
            </w:r>
          </w:p>
          <w:p w14:paraId="5E55B971" w14:textId="77777777" w:rsidR="003F4825" w:rsidRPr="00A06153" w:rsidRDefault="003F4825">
            <w:pPr>
              <w:rPr>
                <w:rFonts w:ascii="Arial" w:hAnsi="Arial" w:cs="Arial"/>
                <w:bCs/>
                <w:sz w:val="20"/>
                <w:szCs w:val="20"/>
                <w:lang w:val="en-GB"/>
              </w:rPr>
            </w:pPr>
          </w:p>
          <w:p w14:paraId="19B81652" w14:textId="77777777" w:rsidR="003F4825" w:rsidRPr="00A06153" w:rsidRDefault="00052B28">
            <w:pPr>
              <w:rPr>
                <w:rFonts w:ascii="Arial" w:hAnsi="Arial" w:cs="Arial"/>
                <w:sz w:val="20"/>
                <w:szCs w:val="20"/>
                <w:u w:val="single"/>
                <w:lang w:val="en-GB"/>
              </w:rPr>
            </w:pPr>
            <w:r w:rsidRPr="00A06153">
              <w:rPr>
                <w:rFonts w:ascii="Arial" w:hAnsi="Arial" w:cs="Arial"/>
                <w:bCs/>
                <w:sz w:val="20"/>
                <w:szCs w:val="20"/>
                <w:lang w:val="en-GB"/>
              </w:rPr>
              <w:t>If your answer is NO, please provide a brief, clear suggestion for improvement.</w:t>
            </w:r>
          </w:p>
        </w:tc>
        <w:tc>
          <w:tcPr>
            <w:tcW w:w="1786" w:type="pct"/>
          </w:tcPr>
          <w:p w14:paraId="463D1258" w14:textId="6E325AA5" w:rsidR="003F4825" w:rsidRPr="00A06153" w:rsidRDefault="004036CE">
            <w:pPr>
              <w:ind w:left="360"/>
              <w:rPr>
                <w:rFonts w:ascii="Arial" w:hAnsi="Arial" w:cs="Arial"/>
                <w:b/>
                <w:bCs/>
                <w:sz w:val="20"/>
                <w:szCs w:val="20"/>
                <w:lang w:val="en-GB"/>
              </w:rPr>
            </w:pPr>
            <w:r w:rsidRPr="00A06153">
              <w:rPr>
                <w:rFonts w:ascii="Arial" w:hAnsi="Arial" w:cs="Arial"/>
                <w:b/>
                <w:bCs/>
                <w:sz w:val="20"/>
                <w:szCs w:val="20"/>
                <w:lang w:val="en-GB"/>
              </w:rPr>
              <w:t>Yes</w:t>
            </w:r>
          </w:p>
        </w:tc>
        <w:tc>
          <w:tcPr>
            <w:tcW w:w="1542" w:type="pct"/>
          </w:tcPr>
          <w:p w14:paraId="2FF5898B" w14:textId="77777777" w:rsidR="003F4825" w:rsidRPr="00A06153" w:rsidRDefault="003F4825">
            <w:pPr>
              <w:pStyle w:val="Heading2"/>
              <w:jc w:val="left"/>
              <w:rPr>
                <w:rFonts w:ascii="Arial" w:hAnsi="Arial" w:cs="Arial"/>
                <w:b w:val="0"/>
                <w:lang w:val="en-GB" w:eastAsia="en-US"/>
              </w:rPr>
            </w:pPr>
          </w:p>
        </w:tc>
      </w:tr>
      <w:tr w:rsidR="003F4825" w:rsidRPr="00A06153" w14:paraId="74CEA3EB" w14:textId="77777777" w:rsidTr="00A06153">
        <w:trPr>
          <w:trHeight w:val="20"/>
          <w:jc w:val="center"/>
        </w:trPr>
        <w:tc>
          <w:tcPr>
            <w:tcW w:w="1672" w:type="pct"/>
            <w:noWrap/>
          </w:tcPr>
          <w:p w14:paraId="1A87C262" w14:textId="77777777" w:rsidR="003F4825" w:rsidRPr="00A06153" w:rsidRDefault="00052B28">
            <w:pPr>
              <w:pStyle w:val="Heading2"/>
              <w:jc w:val="left"/>
              <w:rPr>
                <w:rFonts w:ascii="Arial" w:hAnsi="Arial" w:cs="Arial"/>
                <w:lang w:val="en-GB" w:eastAsia="en-US"/>
              </w:rPr>
            </w:pPr>
            <w:r w:rsidRPr="00A06153">
              <w:rPr>
                <w:rFonts w:ascii="Arial" w:hAnsi="Arial" w:cs="Arial"/>
                <w:lang w:val="en-GB" w:eastAsia="en-US"/>
              </w:rPr>
              <w:lastRenderedPageBreak/>
              <w:t xml:space="preserve">Is the abstract of the article comprehensive? </w:t>
            </w:r>
          </w:p>
          <w:p w14:paraId="6538EADD" w14:textId="77777777" w:rsidR="003F4825" w:rsidRPr="00A06153" w:rsidRDefault="003F4825">
            <w:pPr>
              <w:rPr>
                <w:rFonts w:ascii="Arial" w:hAnsi="Arial" w:cs="Arial"/>
                <w:bCs/>
                <w:sz w:val="20"/>
                <w:szCs w:val="20"/>
                <w:lang w:val="en-GB"/>
              </w:rPr>
            </w:pPr>
          </w:p>
          <w:p w14:paraId="53970224" w14:textId="77777777" w:rsidR="003F4825" w:rsidRPr="00A06153" w:rsidRDefault="00052B28">
            <w:pPr>
              <w:rPr>
                <w:rFonts w:ascii="Arial" w:hAnsi="Arial" w:cs="Arial"/>
                <w:sz w:val="20"/>
                <w:szCs w:val="20"/>
                <w:lang w:val="en-GB"/>
              </w:rPr>
            </w:pPr>
            <w:r w:rsidRPr="00A06153">
              <w:rPr>
                <w:rFonts w:ascii="Arial" w:hAnsi="Arial" w:cs="Arial"/>
                <w:bCs/>
                <w:sz w:val="20"/>
                <w:szCs w:val="20"/>
                <w:lang w:val="en-GB"/>
              </w:rPr>
              <w:t>If your answer is NO, please provide a brief, clear suggestion for improvement.</w:t>
            </w:r>
          </w:p>
        </w:tc>
        <w:tc>
          <w:tcPr>
            <w:tcW w:w="1786" w:type="pct"/>
          </w:tcPr>
          <w:p w14:paraId="30FA85EE" w14:textId="77777777" w:rsidR="004036CE" w:rsidRPr="00A06153" w:rsidRDefault="004036CE" w:rsidP="004036CE">
            <w:pPr>
              <w:rPr>
                <w:rFonts w:ascii="Arial" w:hAnsi="Arial" w:cs="Arial"/>
                <w:b/>
                <w:bCs/>
                <w:sz w:val="20"/>
                <w:szCs w:val="20"/>
                <w:lang w:val="en-IN"/>
              </w:rPr>
            </w:pPr>
            <w:r w:rsidRPr="00A06153">
              <w:rPr>
                <w:rFonts w:ascii="Arial" w:hAnsi="Arial" w:cs="Arial"/>
                <w:b/>
                <w:bCs/>
                <w:sz w:val="20"/>
                <w:szCs w:val="20"/>
                <w:lang w:val="en-IN"/>
              </w:rPr>
              <w:t xml:space="preserve">Suggestions to Strengthen the Abstract </w:t>
            </w:r>
          </w:p>
          <w:p w14:paraId="15F0BB14" w14:textId="77777777" w:rsidR="004036CE" w:rsidRPr="00A06153" w:rsidRDefault="004036CE" w:rsidP="004036CE">
            <w:pPr>
              <w:rPr>
                <w:rFonts w:ascii="Arial" w:hAnsi="Arial" w:cs="Arial"/>
                <w:sz w:val="20"/>
                <w:szCs w:val="20"/>
                <w:lang w:val="en-IN"/>
              </w:rPr>
            </w:pPr>
            <w:r w:rsidRPr="00A06153">
              <w:rPr>
                <w:rFonts w:ascii="Arial" w:hAnsi="Arial" w:cs="Arial"/>
                <w:b/>
                <w:bCs/>
                <w:sz w:val="20"/>
                <w:szCs w:val="20"/>
                <w:lang w:val="en-IN"/>
              </w:rPr>
              <w:t>Add Specific Nutritional/Therapeutic Details:</w:t>
            </w:r>
            <w:r w:rsidRPr="00A06153">
              <w:rPr>
                <w:rFonts w:ascii="Arial" w:hAnsi="Arial" w:cs="Arial"/>
                <w:sz w:val="20"/>
                <w:szCs w:val="20"/>
                <w:lang w:val="en-IN"/>
              </w:rPr>
              <w:br/>
              <w:t xml:space="preserve">Briefly mention key properties, such as antioxidant activity of beetroot and medicinal benefits of ash gourd, to improve clarity and impact. </w:t>
            </w:r>
          </w:p>
          <w:p w14:paraId="4F45A9E8" w14:textId="77777777" w:rsidR="004036CE" w:rsidRPr="00A06153" w:rsidRDefault="004036CE" w:rsidP="004036CE">
            <w:pPr>
              <w:rPr>
                <w:rFonts w:ascii="Arial" w:hAnsi="Arial" w:cs="Arial"/>
                <w:sz w:val="20"/>
                <w:szCs w:val="20"/>
                <w:lang w:val="en-IN"/>
              </w:rPr>
            </w:pPr>
            <w:r w:rsidRPr="00A06153">
              <w:rPr>
                <w:rFonts w:ascii="Arial" w:hAnsi="Arial" w:cs="Arial"/>
                <w:b/>
                <w:bCs/>
                <w:sz w:val="20"/>
                <w:szCs w:val="20"/>
                <w:lang w:val="en-IN"/>
              </w:rPr>
              <w:t>Highlight Key Quantitative Results:</w:t>
            </w:r>
            <w:r w:rsidRPr="00A06153">
              <w:rPr>
                <w:rFonts w:ascii="Arial" w:hAnsi="Arial" w:cs="Arial"/>
                <w:sz w:val="20"/>
                <w:szCs w:val="20"/>
                <w:lang w:val="en-IN"/>
              </w:rPr>
              <w:br/>
              <w:t xml:space="preserve">Emphasize the most significant findings, including the best-performing blend (T1–T5) or optimal values for major quality parameters. </w:t>
            </w:r>
          </w:p>
          <w:p w14:paraId="3E941999" w14:textId="77777777" w:rsidR="004036CE" w:rsidRPr="00A06153" w:rsidRDefault="004036CE" w:rsidP="004036CE">
            <w:pPr>
              <w:rPr>
                <w:rFonts w:ascii="Arial" w:hAnsi="Arial" w:cs="Arial"/>
                <w:sz w:val="20"/>
                <w:szCs w:val="20"/>
                <w:lang w:val="en-IN"/>
              </w:rPr>
            </w:pPr>
            <w:r w:rsidRPr="00A06153">
              <w:rPr>
                <w:rFonts w:ascii="Arial" w:hAnsi="Arial" w:cs="Arial"/>
                <w:b/>
                <w:bCs/>
                <w:sz w:val="20"/>
                <w:szCs w:val="20"/>
                <w:lang w:val="en-IN"/>
              </w:rPr>
              <w:t>Clarify Optimization Criteria:</w:t>
            </w:r>
            <w:r w:rsidRPr="00A06153">
              <w:rPr>
                <w:rFonts w:ascii="Arial" w:hAnsi="Arial" w:cs="Arial"/>
                <w:sz w:val="20"/>
                <w:szCs w:val="20"/>
                <w:lang w:val="en-IN"/>
              </w:rPr>
              <w:br/>
              <w:t xml:space="preserve">Clearly state how optimization was achieved (e.g., based on sensory evaluation, physicochemical properties, or both). </w:t>
            </w:r>
          </w:p>
          <w:p w14:paraId="52A6E723" w14:textId="77777777" w:rsidR="004036CE" w:rsidRPr="00A06153" w:rsidRDefault="004036CE" w:rsidP="004036CE">
            <w:pPr>
              <w:rPr>
                <w:rFonts w:ascii="Arial" w:hAnsi="Arial" w:cs="Arial"/>
                <w:sz w:val="20"/>
                <w:szCs w:val="20"/>
                <w:lang w:val="en-IN"/>
              </w:rPr>
            </w:pPr>
            <w:r w:rsidRPr="00A06153">
              <w:rPr>
                <w:rFonts w:ascii="Arial" w:hAnsi="Arial" w:cs="Arial"/>
                <w:b/>
                <w:bCs/>
                <w:sz w:val="20"/>
                <w:szCs w:val="20"/>
                <w:lang w:val="en-IN"/>
              </w:rPr>
              <w:t>Include Sensory Evaluation Insight:</w:t>
            </w:r>
            <w:r w:rsidRPr="00A06153">
              <w:rPr>
                <w:rFonts w:ascii="Arial" w:hAnsi="Arial" w:cs="Arial"/>
                <w:sz w:val="20"/>
                <w:szCs w:val="20"/>
                <w:lang w:val="en-IN"/>
              </w:rPr>
              <w:br/>
              <w:t xml:space="preserve">Briefly indicate whether sensory evaluation was conducted and summarize key outcomes related to consumer acceptability. </w:t>
            </w:r>
          </w:p>
          <w:p w14:paraId="67FDFA69" w14:textId="77777777" w:rsidR="004036CE" w:rsidRPr="00A06153" w:rsidRDefault="004036CE" w:rsidP="004036CE">
            <w:pPr>
              <w:rPr>
                <w:rFonts w:ascii="Arial" w:hAnsi="Arial" w:cs="Arial"/>
                <w:sz w:val="20"/>
                <w:szCs w:val="20"/>
                <w:lang w:val="en-IN"/>
              </w:rPr>
            </w:pPr>
            <w:r w:rsidRPr="00A06153">
              <w:rPr>
                <w:rFonts w:ascii="Arial" w:hAnsi="Arial" w:cs="Arial"/>
                <w:b/>
                <w:bCs/>
                <w:sz w:val="20"/>
                <w:szCs w:val="20"/>
                <w:lang w:val="en-IN"/>
              </w:rPr>
              <w:t>Improve Conciseness and Flow:</w:t>
            </w:r>
            <w:r w:rsidRPr="00A06153">
              <w:rPr>
                <w:rFonts w:ascii="Arial" w:hAnsi="Arial" w:cs="Arial"/>
                <w:sz w:val="20"/>
                <w:szCs w:val="20"/>
                <w:lang w:val="en-IN"/>
              </w:rPr>
              <w:br/>
              <w:t>Streamline sentences and prioritize the most important results to enhance readability and coherence.</w:t>
            </w:r>
          </w:p>
          <w:p w14:paraId="633A0175" w14:textId="1121B9EF" w:rsidR="003F4825" w:rsidRPr="00A06153" w:rsidRDefault="003F4825">
            <w:pPr>
              <w:ind w:left="360"/>
              <w:rPr>
                <w:rFonts w:ascii="Arial" w:hAnsi="Arial" w:cs="Arial"/>
                <w:b/>
                <w:bCs/>
                <w:sz w:val="20"/>
                <w:szCs w:val="20"/>
                <w:lang w:val="en-GB"/>
              </w:rPr>
            </w:pPr>
          </w:p>
        </w:tc>
        <w:tc>
          <w:tcPr>
            <w:tcW w:w="1542" w:type="pct"/>
          </w:tcPr>
          <w:p w14:paraId="4356D24D" w14:textId="77777777" w:rsidR="003F4825" w:rsidRPr="00A06153" w:rsidRDefault="003F4825">
            <w:pPr>
              <w:pStyle w:val="Heading2"/>
              <w:jc w:val="left"/>
              <w:rPr>
                <w:rFonts w:ascii="Arial" w:hAnsi="Arial" w:cs="Arial"/>
                <w:b w:val="0"/>
                <w:lang w:val="en-GB" w:eastAsia="en-US"/>
              </w:rPr>
            </w:pPr>
          </w:p>
        </w:tc>
      </w:tr>
      <w:tr w:rsidR="003F4825" w:rsidRPr="00A06153" w14:paraId="6D95BF52" w14:textId="77777777" w:rsidTr="00A06153">
        <w:trPr>
          <w:trHeight w:val="20"/>
          <w:jc w:val="center"/>
        </w:trPr>
        <w:tc>
          <w:tcPr>
            <w:tcW w:w="1672" w:type="pct"/>
            <w:noWrap/>
          </w:tcPr>
          <w:p w14:paraId="3673674E" w14:textId="77777777" w:rsidR="003F4825" w:rsidRPr="00A06153" w:rsidRDefault="00052B28">
            <w:pPr>
              <w:pStyle w:val="Heading2"/>
              <w:jc w:val="left"/>
              <w:rPr>
                <w:rFonts w:ascii="Arial" w:hAnsi="Arial" w:cs="Arial"/>
                <w:b w:val="0"/>
                <w:lang w:val="en-GB" w:eastAsia="en-US"/>
              </w:rPr>
            </w:pPr>
            <w:r w:rsidRPr="00A06153">
              <w:rPr>
                <w:rFonts w:ascii="Arial" w:hAnsi="Arial" w:cs="Arial"/>
                <w:lang w:val="en-GB" w:eastAsia="en-US"/>
              </w:rPr>
              <w:t xml:space="preserve">Is the manuscript scientifically correct? </w:t>
            </w:r>
            <w:r w:rsidRPr="00A06153">
              <w:rPr>
                <w:rFonts w:ascii="Arial" w:hAnsi="Arial" w:cs="Arial"/>
                <w:lang w:val="en-GB" w:eastAsia="en-US"/>
              </w:rPr>
              <w:br/>
            </w:r>
          </w:p>
          <w:p w14:paraId="044EFBC6" w14:textId="77777777" w:rsidR="003F4825" w:rsidRPr="00A06153" w:rsidRDefault="00052B28">
            <w:pPr>
              <w:rPr>
                <w:rFonts w:ascii="Arial" w:hAnsi="Arial" w:cs="Arial"/>
                <w:b/>
                <w:sz w:val="20"/>
                <w:szCs w:val="20"/>
                <w:lang w:val="en-GB"/>
              </w:rPr>
            </w:pPr>
            <w:r w:rsidRPr="00A06153">
              <w:rPr>
                <w:rFonts w:ascii="Arial" w:hAnsi="Arial" w:cs="Arial"/>
                <w:bCs/>
                <w:sz w:val="20"/>
                <w:szCs w:val="20"/>
                <w:lang w:val="en-GB"/>
              </w:rPr>
              <w:t>If your answer is NO, please provide a brief, clear suggestion for improvement.</w:t>
            </w:r>
          </w:p>
        </w:tc>
        <w:tc>
          <w:tcPr>
            <w:tcW w:w="1786" w:type="pct"/>
          </w:tcPr>
          <w:p w14:paraId="651D85A3" w14:textId="201CEF04" w:rsidR="003F4825" w:rsidRPr="00A06153" w:rsidRDefault="004036CE">
            <w:pPr>
              <w:pStyle w:val="ListParagraph"/>
              <w:ind w:left="0"/>
              <w:rPr>
                <w:rFonts w:ascii="Arial" w:hAnsi="Arial" w:cs="Arial"/>
                <w:bCs/>
                <w:sz w:val="20"/>
                <w:szCs w:val="20"/>
                <w:lang w:val="en-GB"/>
              </w:rPr>
            </w:pPr>
            <w:r w:rsidRPr="00A06153">
              <w:rPr>
                <w:rFonts w:ascii="Arial" w:hAnsi="Arial" w:cs="Arial"/>
                <w:bCs/>
                <w:sz w:val="20"/>
                <w:szCs w:val="20"/>
                <w:lang w:val="en-GB"/>
              </w:rPr>
              <w:t>Yes</w:t>
            </w:r>
          </w:p>
        </w:tc>
        <w:tc>
          <w:tcPr>
            <w:tcW w:w="1542" w:type="pct"/>
          </w:tcPr>
          <w:p w14:paraId="389CAC96" w14:textId="77777777" w:rsidR="003F4825" w:rsidRPr="00A06153" w:rsidRDefault="003F4825">
            <w:pPr>
              <w:pStyle w:val="Heading2"/>
              <w:jc w:val="left"/>
              <w:rPr>
                <w:rFonts w:ascii="Arial" w:hAnsi="Arial" w:cs="Arial"/>
                <w:b w:val="0"/>
                <w:lang w:val="en-GB" w:eastAsia="en-US"/>
              </w:rPr>
            </w:pPr>
          </w:p>
        </w:tc>
      </w:tr>
      <w:tr w:rsidR="003F4825" w:rsidRPr="00A06153" w14:paraId="13846CBE" w14:textId="77777777" w:rsidTr="00A06153">
        <w:trPr>
          <w:trHeight w:val="20"/>
          <w:jc w:val="center"/>
        </w:trPr>
        <w:tc>
          <w:tcPr>
            <w:tcW w:w="1672" w:type="pct"/>
            <w:noWrap/>
          </w:tcPr>
          <w:p w14:paraId="24D99BE9" w14:textId="77777777" w:rsidR="003F4825" w:rsidRPr="00A06153" w:rsidRDefault="00052B28">
            <w:pPr>
              <w:rPr>
                <w:rFonts w:ascii="Arial" w:hAnsi="Arial" w:cs="Arial"/>
                <w:b/>
                <w:bCs/>
                <w:sz w:val="20"/>
                <w:szCs w:val="20"/>
                <w:lang w:val="en-GB"/>
              </w:rPr>
            </w:pPr>
            <w:r w:rsidRPr="00A06153">
              <w:rPr>
                <w:rFonts w:ascii="Arial" w:hAnsi="Arial" w:cs="Arial"/>
                <w:b/>
                <w:bCs/>
                <w:sz w:val="20"/>
                <w:szCs w:val="20"/>
                <w:lang w:val="en-GB"/>
              </w:rPr>
              <w:t xml:space="preserve">Are the references sufficient and recent? </w:t>
            </w:r>
          </w:p>
          <w:p w14:paraId="4B3EFB82" w14:textId="77777777" w:rsidR="003F4825" w:rsidRPr="00A06153" w:rsidRDefault="00052B28">
            <w:pPr>
              <w:rPr>
                <w:rFonts w:ascii="Arial" w:hAnsi="Arial" w:cs="Arial"/>
                <w:bCs/>
                <w:sz w:val="20"/>
                <w:szCs w:val="20"/>
                <w:lang w:val="en-GB"/>
              </w:rPr>
            </w:pPr>
            <w:r w:rsidRPr="00A06153">
              <w:rPr>
                <w:rFonts w:ascii="Arial" w:hAnsi="Arial" w:cs="Arial"/>
                <w:bCs/>
                <w:sz w:val="20"/>
                <w:szCs w:val="20"/>
                <w:lang w:val="en-GB"/>
              </w:rPr>
              <w:t>(YES or NO)</w:t>
            </w:r>
          </w:p>
          <w:p w14:paraId="4A43771A" w14:textId="77777777" w:rsidR="003F4825" w:rsidRPr="00A06153" w:rsidRDefault="003F4825">
            <w:pPr>
              <w:rPr>
                <w:rFonts w:ascii="Arial" w:hAnsi="Arial" w:cs="Arial"/>
                <w:bCs/>
                <w:sz w:val="20"/>
                <w:szCs w:val="20"/>
                <w:lang w:val="en-GB"/>
              </w:rPr>
            </w:pPr>
          </w:p>
          <w:p w14:paraId="193D0839" w14:textId="77777777" w:rsidR="003F4825" w:rsidRPr="00A06153" w:rsidRDefault="00052B28">
            <w:pPr>
              <w:rPr>
                <w:rFonts w:ascii="Arial" w:hAnsi="Arial" w:cs="Arial"/>
                <w:b/>
                <w:bCs/>
                <w:sz w:val="20"/>
                <w:szCs w:val="20"/>
                <w:lang w:val="en-GB"/>
              </w:rPr>
            </w:pPr>
            <w:r w:rsidRPr="00A06153">
              <w:rPr>
                <w:rFonts w:ascii="Arial" w:hAnsi="Arial" w:cs="Arial"/>
                <w:bCs/>
                <w:sz w:val="20"/>
                <w:szCs w:val="20"/>
                <w:lang w:val="en-GB"/>
              </w:rPr>
              <w:t>If your answer is NO, please provide clear suggestion for improvement.</w:t>
            </w:r>
          </w:p>
        </w:tc>
        <w:tc>
          <w:tcPr>
            <w:tcW w:w="1786" w:type="pct"/>
          </w:tcPr>
          <w:p w14:paraId="55713C23" w14:textId="552905BB" w:rsidR="003F4825" w:rsidRPr="00A06153" w:rsidRDefault="003C7065">
            <w:pPr>
              <w:pStyle w:val="ListParagraph"/>
              <w:ind w:left="0"/>
              <w:rPr>
                <w:rFonts w:ascii="Arial" w:hAnsi="Arial" w:cs="Arial"/>
                <w:bCs/>
                <w:sz w:val="20"/>
                <w:szCs w:val="20"/>
                <w:lang w:val="en-GB"/>
              </w:rPr>
            </w:pPr>
            <w:r w:rsidRPr="00A06153">
              <w:rPr>
                <w:rFonts w:ascii="Arial" w:hAnsi="Arial" w:cs="Arial"/>
                <w:bCs/>
                <w:sz w:val="20"/>
                <w:szCs w:val="20"/>
                <w:lang w:val="en-GB"/>
              </w:rPr>
              <w:t>Yes</w:t>
            </w:r>
          </w:p>
        </w:tc>
        <w:tc>
          <w:tcPr>
            <w:tcW w:w="1542" w:type="pct"/>
          </w:tcPr>
          <w:p w14:paraId="741CE4DA" w14:textId="77777777" w:rsidR="003F4825" w:rsidRPr="00A06153" w:rsidRDefault="003F4825">
            <w:pPr>
              <w:pStyle w:val="Heading2"/>
              <w:jc w:val="left"/>
              <w:rPr>
                <w:rFonts w:ascii="Arial" w:hAnsi="Arial" w:cs="Arial"/>
                <w:b w:val="0"/>
                <w:lang w:val="en-GB" w:eastAsia="en-US"/>
              </w:rPr>
            </w:pPr>
          </w:p>
        </w:tc>
      </w:tr>
      <w:tr w:rsidR="003F4825" w:rsidRPr="00A06153" w14:paraId="0816C9C3" w14:textId="77777777" w:rsidTr="00A06153">
        <w:trPr>
          <w:trHeight w:val="896"/>
          <w:jc w:val="center"/>
        </w:trPr>
        <w:tc>
          <w:tcPr>
            <w:tcW w:w="1672" w:type="pct"/>
            <w:noWrap/>
          </w:tcPr>
          <w:p w14:paraId="5A4C7E14" w14:textId="77777777" w:rsidR="003F4825" w:rsidRPr="00A06153" w:rsidRDefault="00052B28">
            <w:pPr>
              <w:rPr>
                <w:rFonts w:ascii="Arial" w:hAnsi="Arial" w:cs="Arial"/>
                <w:b/>
                <w:bCs/>
                <w:sz w:val="20"/>
                <w:szCs w:val="20"/>
                <w:lang w:val="en-GB"/>
              </w:rPr>
            </w:pPr>
            <w:r w:rsidRPr="00A06153">
              <w:rPr>
                <w:rFonts w:ascii="Arial" w:hAnsi="Arial" w:cs="Arial"/>
                <w:b/>
                <w:bCs/>
                <w:sz w:val="20"/>
                <w:szCs w:val="20"/>
                <w:lang w:val="en-GB"/>
              </w:rPr>
              <w:t>Are there ethical issues in this manuscript?</w:t>
            </w:r>
          </w:p>
          <w:p w14:paraId="438DA2ED" w14:textId="77777777" w:rsidR="003F4825" w:rsidRPr="00A06153" w:rsidRDefault="00052B28">
            <w:pPr>
              <w:rPr>
                <w:rFonts w:ascii="Arial" w:hAnsi="Arial" w:cs="Arial"/>
                <w:bCs/>
                <w:sz w:val="20"/>
                <w:szCs w:val="20"/>
                <w:lang w:val="en-GB"/>
              </w:rPr>
            </w:pPr>
            <w:r w:rsidRPr="00A06153">
              <w:rPr>
                <w:rFonts w:ascii="Arial" w:hAnsi="Arial" w:cs="Arial"/>
                <w:bCs/>
                <w:sz w:val="20"/>
                <w:szCs w:val="20"/>
                <w:lang w:val="en-GB"/>
              </w:rPr>
              <w:t>(YES or NO)</w:t>
            </w:r>
          </w:p>
          <w:p w14:paraId="2BB039E3" w14:textId="77777777" w:rsidR="003F4825" w:rsidRPr="00A06153" w:rsidRDefault="003F4825">
            <w:pPr>
              <w:rPr>
                <w:rFonts w:ascii="Arial" w:hAnsi="Arial" w:cs="Arial"/>
                <w:bCs/>
                <w:sz w:val="20"/>
                <w:szCs w:val="20"/>
                <w:lang w:val="en-GB"/>
              </w:rPr>
            </w:pPr>
          </w:p>
          <w:p w14:paraId="22A98080" w14:textId="77777777" w:rsidR="003F4825" w:rsidRPr="00A06153" w:rsidRDefault="00052B28">
            <w:pPr>
              <w:rPr>
                <w:rFonts w:ascii="Arial" w:hAnsi="Arial" w:cs="Arial"/>
                <w:bCs/>
                <w:sz w:val="20"/>
                <w:szCs w:val="20"/>
                <w:lang w:val="en-GB"/>
              </w:rPr>
            </w:pPr>
            <w:r w:rsidRPr="00A06153">
              <w:rPr>
                <w:rFonts w:ascii="Arial" w:hAnsi="Arial" w:cs="Arial"/>
                <w:bCs/>
                <w:sz w:val="20"/>
                <w:szCs w:val="20"/>
                <w:lang w:val="en-GB"/>
              </w:rPr>
              <w:t>(If yes, kindly please write down the ethical issues here in details)</w:t>
            </w:r>
          </w:p>
          <w:p w14:paraId="5BB36978" w14:textId="77777777" w:rsidR="003F4825" w:rsidRPr="00A06153" w:rsidRDefault="003F4825">
            <w:pPr>
              <w:rPr>
                <w:rFonts w:ascii="Arial" w:hAnsi="Arial" w:cs="Arial"/>
                <w:bCs/>
                <w:sz w:val="20"/>
                <w:szCs w:val="20"/>
                <w:lang w:val="en-GB"/>
              </w:rPr>
            </w:pPr>
          </w:p>
        </w:tc>
        <w:tc>
          <w:tcPr>
            <w:tcW w:w="1786" w:type="pct"/>
          </w:tcPr>
          <w:p w14:paraId="0CE1F890" w14:textId="537F4F7C" w:rsidR="003F4825" w:rsidRPr="00A06153" w:rsidRDefault="004036CE">
            <w:pPr>
              <w:pStyle w:val="ListParagraph"/>
              <w:ind w:left="0"/>
              <w:rPr>
                <w:rFonts w:ascii="Arial" w:hAnsi="Arial" w:cs="Arial"/>
                <w:bCs/>
                <w:sz w:val="20"/>
                <w:szCs w:val="20"/>
                <w:lang w:val="en-GB"/>
              </w:rPr>
            </w:pPr>
            <w:r w:rsidRPr="00A06153">
              <w:rPr>
                <w:rFonts w:ascii="Arial" w:hAnsi="Arial" w:cs="Arial"/>
                <w:bCs/>
                <w:sz w:val="20"/>
                <w:szCs w:val="20"/>
                <w:lang w:val="en-GB"/>
              </w:rPr>
              <w:t>NO</w:t>
            </w:r>
          </w:p>
        </w:tc>
        <w:tc>
          <w:tcPr>
            <w:tcW w:w="1542" w:type="pct"/>
          </w:tcPr>
          <w:p w14:paraId="5409693A" w14:textId="77777777" w:rsidR="003F4825" w:rsidRPr="00A06153" w:rsidRDefault="003F4825">
            <w:pPr>
              <w:pStyle w:val="Heading2"/>
              <w:jc w:val="left"/>
              <w:rPr>
                <w:rFonts w:ascii="Arial" w:hAnsi="Arial" w:cs="Arial"/>
                <w:b w:val="0"/>
                <w:lang w:val="en-GB" w:eastAsia="en-US"/>
              </w:rPr>
            </w:pPr>
          </w:p>
        </w:tc>
      </w:tr>
    </w:tbl>
    <w:p w14:paraId="35EEA453" w14:textId="77777777" w:rsidR="00A06153" w:rsidRPr="00A06153" w:rsidRDefault="00A06153" w:rsidP="00A06153">
      <w:pPr>
        <w:pStyle w:val="Affiliation"/>
        <w:spacing w:after="0" w:line="240" w:lineRule="auto"/>
        <w:jc w:val="left"/>
        <w:rPr>
          <w:rFonts w:ascii="Arial" w:hAnsi="Arial" w:cs="Arial"/>
          <w:b/>
        </w:rPr>
      </w:pPr>
    </w:p>
    <w:p w14:paraId="1F22D4C7" w14:textId="77777777" w:rsidR="00A06153" w:rsidRPr="00A06153" w:rsidRDefault="00A06153" w:rsidP="00A06153">
      <w:pPr>
        <w:pStyle w:val="Affiliation"/>
        <w:spacing w:after="0" w:line="240" w:lineRule="auto"/>
        <w:jc w:val="left"/>
        <w:rPr>
          <w:rFonts w:ascii="Arial" w:hAnsi="Arial" w:cs="Arial"/>
          <w:b/>
          <w:u w:val="single"/>
        </w:rPr>
      </w:pPr>
      <w:r w:rsidRPr="00A06153">
        <w:rPr>
          <w:rFonts w:ascii="Arial" w:hAnsi="Arial" w:cs="Arial"/>
          <w:b/>
          <w:u w:val="single"/>
        </w:rPr>
        <w:t>Reviewer details:</w:t>
      </w:r>
    </w:p>
    <w:p w14:paraId="16499ADB" w14:textId="77777777" w:rsidR="00A06153" w:rsidRPr="00A06153" w:rsidRDefault="00A06153" w:rsidP="00A06153">
      <w:pPr>
        <w:rPr>
          <w:rFonts w:ascii="Arial" w:hAnsi="Arial" w:cs="Arial"/>
          <w:sz w:val="20"/>
          <w:szCs w:val="20"/>
        </w:rPr>
      </w:pPr>
      <w:r w:rsidRPr="00A06153">
        <w:rPr>
          <w:rFonts w:ascii="Arial" w:hAnsi="Arial" w:cs="Arial"/>
          <w:color w:val="0D0D0D"/>
          <w:sz w:val="20"/>
          <w:szCs w:val="20"/>
        </w:rPr>
        <w:t xml:space="preserve">Kishor </w:t>
      </w:r>
      <w:proofErr w:type="spellStart"/>
      <w:r w:rsidRPr="00A06153">
        <w:rPr>
          <w:rFonts w:ascii="Arial" w:hAnsi="Arial" w:cs="Arial"/>
          <w:color w:val="0D0D0D"/>
          <w:sz w:val="20"/>
          <w:szCs w:val="20"/>
        </w:rPr>
        <w:t>Kashinathrao</w:t>
      </w:r>
      <w:proofErr w:type="spellEnd"/>
      <w:r w:rsidRPr="00A06153">
        <w:rPr>
          <w:rFonts w:ascii="Arial" w:hAnsi="Arial" w:cs="Arial"/>
          <w:color w:val="0D0D0D"/>
          <w:sz w:val="20"/>
          <w:szCs w:val="20"/>
        </w:rPr>
        <w:t xml:space="preserve"> </w:t>
      </w:r>
      <w:proofErr w:type="spellStart"/>
      <w:r w:rsidRPr="00A06153">
        <w:rPr>
          <w:rFonts w:ascii="Arial" w:hAnsi="Arial" w:cs="Arial"/>
          <w:color w:val="0D0D0D"/>
          <w:sz w:val="20"/>
          <w:szCs w:val="20"/>
        </w:rPr>
        <w:t>Anerao</w:t>
      </w:r>
      <w:proofErr w:type="spellEnd"/>
      <w:r w:rsidRPr="00A06153">
        <w:rPr>
          <w:rFonts w:ascii="Arial" w:hAnsi="Arial" w:cs="Arial"/>
          <w:color w:val="0D0D0D"/>
          <w:sz w:val="20"/>
          <w:szCs w:val="20"/>
        </w:rPr>
        <w:t xml:space="preserve">, </w:t>
      </w:r>
      <w:proofErr w:type="spellStart"/>
      <w:r w:rsidRPr="00A06153">
        <w:rPr>
          <w:rFonts w:ascii="Arial" w:hAnsi="Arial" w:cs="Arial"/>
          <w:color w:val="0D0D0D"/>
          <w:sz w:val="20"/>
          <w:szCs w:val="20"/>
        </w:rPr>
        <w:t>Vasantrao</w:t>
      </w:r>
      <w:proofErr w:type="spellEnd"/>
      <w:r w:rsidRPr="00A06153">
        <w:rPr>
          <w:rFonts w:ascii="Arial" w:hAnsi="Arial" w:cs="Arial"/>
          <w:color w:val="0D0D0D"/>
          <w:sz w:val="20"/>
          <w:szCs w:val="20"/>
        </w:rPr>
        <w:t xml:space="preserve"> Naik Marathwada Krishi Vidyapeeth </w:t>
      </w:r>
      <w:proofErr w:type="spellStart"/>
      <w:r w:rsidRPr="00A06153">
        <w:rPr>
          <w:rFonts w:ascii="Arial" w:hAnsi="Arial" w:cs="Arial"/>
          <w:color w:val="0D0D0D"/>
          <w:sz w:val="20"/>
          <w:szCs w:val="20"/>
        </w:rPr>
        <w:t>Parbhani</w:t>
      </w:r>
      <w:proofErr w:type="spellEnd"/>
      <w:r w:rsidRPr="00A06153">
        <w:rPr>
          <w:rFonts w:ascii="Arial" w:hAnsi="Arial" w:cs="Arial"/>
          <w:color w:val="0D0D0D"/>
          <w:sz w:val="20"/>
          <w:szCs w:val="20"/>
        </w:rPr>
        <w:t>, India</w:t>
      </w:r>
      <w:r w:rsidRPr="00A06153">
        <w:rPr>
          <w:rFonts w:ascii="Arial" w:hAnsi="Arial" w:cs="Arial"/>
          <w:color w:val="0D0D0D"/>
          <w:sz w:val="20"/>
          <w:szCs w:val="20"/>
        </w:rPr>
        <w:br/>
      </w:r>
    </w:p>
    <w:bookmarkEnd w:id="0"/>
    <w:p w14:paraId="6D4702B2" w14:textId="77777777" w:rsidR="003F4825" w:rsidRPr="00A06153" w:rsidRDefault="003F4825" w:rsidP="00A06153">
      <w:pPr>
        <w:pStyle w:val="Heading2"/>
        <w:jc w:val="left"/>
        <w:rPr>
          <w:rFonts w:ascii="Arial" w:hAnsi="Arial" w:cs="Arial"/>
          <w:highlight w:val="yellow"/>
          <w:lang w:val="en-GB" w:eastAsia="en-US"/>
        </w:rPr>
      </w:pPr>
    </w:p>
    <w:sectPr w:rsidR="003F4825" w:rsidRPr="00A0615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4ABC4" w14:textId="77777777" w:rsidR="0038750D" w:rsidRDefault="0038750D">
      <w:r>
        <w:separator/>
      </w:r>
    </w:p>
  </w:endnote>
  <w:endnote w:type="continuationSeparator" w:id="0">
    <w:p w14:paraId="799DC148" w14:textId="77777777" w:rsidR="0038750D" w:rsidRDefault="00387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88720" w14:textId="77777777" w:rsidR="003F4825" w:rsidRDefault="003F4825">
    <w:pPr>
      <w:pStyle w:val="Footer"/>
      <w:jc w:val="right"/>
    </w:pPr>
  </w:p>
  <w:p w14:paraId="00F4A408" w14:textId="413B494A" w:rsidR="003F4825" w:rsidRDefault="00052B2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86130">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86130">
      <w:rPr>
        <w:b/>
        <w:noProof/>
        <w:sz w:val="20"/>
      </w:rPr>
      <w:t>4</w:t>
    </w:r>
    <w:r>
      <w:rPr>
        <w:b/>
        <w:sz w:val="20"/>
      </w:rPr>
      <w:fldChar w:fldCharType="end"/>
    </w:r>
  </w:p>
  <w:p w14:paraId="44456C5F" w14:textId="77777777" w:rsidR="003F4825" w:rsidRDefault="00052B28">
    <w:pPr>
      <w:pStyle w:val="Footer"/>
      <w:jc w:val="right"/>
      <w:rPr>
        <w:b/>
        <w:sz w:val="20"/>
      </w:rPr>
    </w:pPr>
    <w:r>
      <w:rPr>
        <w:b/>
        <w:sz w:val="20"/>
      </w:rPr>
      <w:t>V240326</w:t>
    </w:r>
  </w:p>
  <w:p w14:paraId="365B4B76" w14:textId="77777777" w:rsidR="003F4825" w:rsidRDefault="003F4825">
    <w:pPr>
      <w:pStyle w:val="Footer"/>
      <w:jc w:val="right"/>
    </w:pPr>
  </w:p>
  <w:p w14:paraId="676AAFBA" w14:textId="77777777" w:rsidR="003F4825" w:rsidRDefault="003F482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D85A1" w14:textId="77777777" w:rsidR="0038750D" w:rsidRDefault="0038750D">
      <w:r>
        <w:separator/>
      </w:r>
    </w:p>
  </w:footnote>
  <w:footnote w:type="continuationSeparator" w:id="0">
    <w:p w14:paraId="0E201830" w14:textId="77777777" w:rsidR="0038750D" w:rsidRDefault="00387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703E4" w14:textId="77777777" w:rsidR="003F4825" w:rsidRDefault="003F4825">
    <w:pPr>
      <w:spacing w:before="100" w:beforeAutospacing="1" w:after="100" w:afterAutospacing="1"/>
      <w:jc w:val="center"/>
      <w:rPr>
        <w:rFonts w:ascii="Arial" w:hAnsi="Arial" w:cs="Arial"/>
        <w:b/>
        <w:bCs/>
        <w:color w:val="003399"/>
        <w:szCs w:val="20"/>
        <w:u w:val="single"/>
        <w:lang w:val="en-GB"/>
      </w:rPr>
    </w:pPr>
  </w:p>
  <w:p w14:paraId="1B3D342C" w14:textId="77777777" w:rsidR="003F4825" w:rsidRDefault="00052B2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954F6"/>
    <w:multiLevelType w:val="multilevel"/>
    <w:tmpl w:val="4802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9271985"/>
    <w:multiLevelType w:val="multilevel"/>
    <w:tmpl w:val="5D9E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8"/>
  </w:num>
  <w:num w:numId="4">
    <w:abstractNumId w:val="10"/>
  </w:num>
  <w:num w:numId="5">
    <w:abstractNumId w:val="7"/>
  </w:num>
  <w:num w:numId="6">
    <w:abstractNumId w:val="1"/>
  </w:num>
  <w:num w:numId="7">
    <w:abstractNumId w:val="4"/>
  </w:num>
  <w:num w:numId="8">
    <w:abstractNumId w:val="12"/>
  </w:num>
  <w:num w:numId="9">
    <w:abstractNumId w:val="11"/>
  </w:num>
  <w:num w:numId="10">
    <w:abstractNumId w:val="3"/>
  </w:num>
  <w:num w:numId="11">
    <w:abstractNumId w:val="2"/>
  </w:num>
  <w:num w:numId="12">
    <w:abstractNumId w:val="6"/>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4825"/>
    <w:rsid w:val="00052B28"/>
    <w:rsid w:val="00125312"/>
    <w:rsid w:val="001254B2"/>
    <w:rsid w:val="001A2A74"/>
    <w:rsid w:val="001B3679"/>
    <w:rsid w:val="00330C26"/>
    <w:rsid w:val="00386130"/>
    <w:rsid w:val="0038750D"/>
    <w:rsid w:val="003C7065"/>
    <w:rsid w:val="003C7290"/>
    <w:rsid w:val="003F4825"/>
    <w:rsid w:val="004036CE"/>
    <w:rsid w:val="00465C30"/>
    <w:rsid w:val="00494449"/>
    <w:rsid w:val="005A701B"/>
    <w:rsid w:val="006B5177"/>
    <w:rsid w:val="00836856"/>
    <w:rsid w:val="008B5507"/>
    <w:rsid w:val="00934219"/>
    <w:rsid w:val="00962FC7"/>
    <w:rsid w:val="00983118"/>
    <w:rsid w:val="00A06153"/>
    <w:rsid w:val="00A906C6"/>
    <w:rsid w:val="00AE46B1"/>
    <w:rsid w:val="00C81412"/>
    <w:rsid w:val="00CB17BF"/>
    <w:rsid w:val="00CD5598"/>
    <w:rsid w:val="00D01B58"/>
    <w:rsid w:val="00EB775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E0D6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C81412"/>
    <w:pPr>
      <w:keepNext/>
      <w:spacing w:before="240" w:after="60"/>
      <w:outlineLvl w:val="2"/>
    </w:pPr>
    <w:rPr>
      <w:rFonts w:ascii="Calibri Light" w:hAnsi="Calibri Light" w:cs="Mangal"/>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3Char">
    <w:name w:val="Heading 3 Char"/>
    <w:link w:val="Heading3"/>
    <w:uiPriority w:val="9"/>
    <w:semiHidden/>
    <w:rsid w:val="00C81412"/>
    <w:rPr>
      <w:rFonts w:ascii="Calibri Light" w:eastAsia="Times New Roman" w:hAnsi="Calibri Light" w:cs="Mangal"/>
      <w:b/>
      <w:bCs/>
      <w:sz w:val="26"/>
      <w:szCs w:val="26"/>
    </w:rPr>
  </w:style>
  <w:style w:type="paragraph" w:customStyle="1" w:styleId="Affiliation">
    <w:name w:val="Affiliation"/>
    <w:basedOn w:val="Normal"/>
    <w:rsid w:val="00A0615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2502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55808616">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98255967">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OBA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1585</Words>
  <Characters>9035</Characters>
  <Application>Microsoft Office Word</Application>
  <DocSecurity>0</DocSecurity>
  <Lines>75</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10599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30</cp:revision>
  <dcterms:created xsi:type="dcterms:W3CDTF">2026-03-24T06:15:00Z</dcterms:created>
  <dcterms:modified xsi:type="dcterms:W3CDTF">2026-04-22T12:04:00Z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