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F5E2E" w:rsidRPr="003C04E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F5E2E" w:rsidRPr="003C04E5" w:rsidRDefault="00476C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C04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F5E2E" w:rsidRPr="003C04E5" w:rsidRDefault="002B4B8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E5F91" w:rsidRPr="003C04E5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Biology and Nature</w:t>
              </w:r>
            </w:hyperlink>
            <w:r w:rsidR="00BE5F91" w:rsidRPr="003C04E5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F5E2E" w:rsidRPr="003C04E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F5E2E" w:rsidRPr="003C04E5" w:rsidRDefault="00476C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C04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F5E2E" w:rsidRPr="003C04E5" w:rsidRDefault="00C051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Ms_JOBAN_14778</w:t>
            </w:r>
          </w:p>
        </w:tc>
      </w:tr>
      <w:tr w:rsidR="005F5E2E" w:rsidRPr="003C04E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F5E2E" w:rsidRPr="003C04E5" w:rsidRDefault="00476C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C04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F5E2E" w:rsidRPr="003C04E5" w:rsidRDefault="00C051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b/>
                <w:sz w:val="20"/>
                <w:szCs w:val="20"/>
                <w:lang w:val="en-GB"/>
              </w:rPr>
              <w:t>Ecological Insights into Vesicular-Arbuscular Mycorrhizal (VAM) Fungal Communities: A Case Study from Dry Deciduous Forest, Jharkhand</w:t>
            </w:r>
          </w:p>
        </w:tc>
      </w:tr>
      <w:tr w:rsidR="005F5E2E" w:rsidRPr="003C04E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F5E2E" w:rsidRPr="003C04E5" w:rsidRDefault="00476C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C04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F5E2E" w:rsidRPr="003C04E5" w:rsidRDefault="00476C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5F5E2E" w:rsidRPr="003C04E5" w:rsidRDefault="005F5E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F5E2E" w:rsidRPr="003C04E5" w:rsidRDefault="005F5E2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F5E2E" w:rsidRPr="003C04E5" w:rsidRDefault="00476C9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C04E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C04E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5F5E2E" w:rsidRPr="003C04E5" w:rsidRDefault="005F5E2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5F5E2E" w:rsidRPr="003C04E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F5E2E" w:rsidRPr="003C04E5" w:rsidRDefault="005F5E2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5F5E2E" w:rsidRPr="003C04E5" w:rsidRDefault="00476C9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C04E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F5E2E" w:rsidRPr="003C04E5" w:rsidRDefault="00476C9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C04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C04E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F5E2E" w:rsidRPr="003C04E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3C04E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F5E2E" w:rsidRPr="003C04E5" w:rsidRDefault="00476C9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C04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5F5E2E" w:rsidRPr="003C04E5" w:rsidRDefault="00510618" w:rsidP="005106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Manuscript is very important for scientific community  as showing dominance </w:t>
            </w:r>
            <w:r w:rsidRPr="003C04E5">
              <w:rPr>
                <w:rFonts w:ascii="Arial" w:hAnsi="Arial" w:cs="Arial"/>
                <w:bCs/>
                <w:sz w:val="20"/>
                <w:szCs w:val="20"/>
              </w:rPr>
              <w:t xml:space="preserve">of </w:t>
            </w:r>
            <w:r w:rsidRPr="003C04E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Glomus</w:t>
            </w:r>
            <w:r w:rsidRPr="003C04E5">
              <w:rPr>
                <w:rFonts w:ascii="Arial" w:hAnsi="Arial" w:cs="Arial"/>
                <w:bCs/>
                <w:sz w:val="20"/>
                <w:szCs w:val="20"/>
              </w:rPr>
              <w:t xml:space="preserve"> species and their role as essential bio-regulators in Jharkhand's dry deciduous biome</w:t>
            </w:r>
            <w:r w:rsidR="00976E57" w:rsidRPr="003C04E5">
              <w:rPr>
                <w:rFonts w:ascii="Arial" w:hAnsi="Arial" w:cs="Arial"/>
                <w:bCs/>
                <w:sz w:val="20"/>
                <w:szCs w:val="20"/>
              </w:rPr>
              <w:t xml:space="preserve"> also preserving forest ecosystem constancy and nutrient cycling</w:t>
            </w:r>
          </w:p>
        </w:tc>
        <w:tc>
          <w:tcPr>
            <w:tcW w:w="1367" w:type="pct"/>
            <w:shd w:val="clear" w:color="auto" w:fill="auto"/>
          </w:tcPr>
          <w:p w:rsidR="005F5E2E" w:rsidRPr="003C04E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F5E2E" w:rsidRPr="003C04E5" w:rsidRDefault="005F5E2E">
      <w:pPr>
        <w:rPr>
          <w:rFonts w:ascii="Arial" w:hAnsi="Arial" w:cs="Arial"/>
          <w:sz w:val="20"/>
          <w:szCs w:val="20"/>
          <w:lang w:val="en-GB"/>
        </w:rPr>
      </w:pPr>
    </w:p>
    <w:p w:rsidR="005F5E2E" w:rsidRPr="003C04E5" w:rsidRDefault="00476C9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C04E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5F5E2E" w:rsidRPr="003C04E5" w:rsidRDefault="005F5E2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5F5E2E" w:rsidRPr="003C04E5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3C04E5" w:rsidRDefault="005F5E2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5F5E2E" w:rsidRPr="003C04E5" w:rsidRDefault="00476C9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C04E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F5E2E" w:rsidRPr="003C04E5" w:rsidRDefault="00476C9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04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C04E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F5E2E" w:rsidRPr="003C04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3C04E5" w:rsidRDefault="00476C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F5E2E" w:rsidRPr="003C04E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3C04E5" w:rsidRDefault="00476C9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3C04E5" w:rsidRDefault="005C27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5F5E2E" w:rsidRPr="003C04E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3C04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3C04E5" w:rsidRDefault="00476C9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C04E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5F5E2E" w:rsidRPr="003C04E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3C04E5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3C04E5" w:rsidRDefault="005C27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5F5E2E" w:rsidRPr="003C04E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3C04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3C04E5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C04E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F5E2E" w:rsidRPr="003C04E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3C04E5" w:rsidRDefault="00476C9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3C04E5" w:rsidRDefault="005C27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5F5E2E" w:rsidRPr="003C04E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3C04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3C04E5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C04E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F5E2E" w:rsidRPr="003C04E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3C04E5" w:rsidRDefault="00476C9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3C04E5" w:rsidRDefault="005C27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F5E2E" w:rsidRPr="003C04E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3C04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3C04E5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C04E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F5E2E" w:rsidRPr="003C04E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3C04E5" w:rsidRDefault="00476C9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3C04E5" w:rsidRDefault="005C27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5F5E2E" w:rsidRPr="003C04E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3C04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3C04E5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C04E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F5E2E" w:rsidRPr="003C04E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3C04E5" w:rsidRDefault="00476C9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3C04E5" w:rsidRDefault="005C27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5F5E2E" w:rsidRPr="003C04E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3C04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3C04E5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C04E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F5E2E" w:rsidRPr="003C04E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3C04E5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3C04E5" w:rsidRDefault="005C27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F5E2E" w:rsidRPr="003C04E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3C04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3C04E5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C04E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F5E2E" w:rsidRPr="003C04E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3C04E5" w:rsidRDefault="00476C9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3C04E5" w:rsidRDefault="005C27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367" w:type="pct"/>
            <w:shd w:val="clear" w:color="auto" w:fill="auto"/>
          </w:tcPr>
          <w:p w:rsidR="005F5E2E" w:rsidRPr="003C04E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3C04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3C04E5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F5E2E" w:rsidRPr="003C04E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3C04E5" w:rsidRDefault="00476C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3C04E5" w:rsidRDefault="005C27B3" w:rsidP="005C27B3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F5E2E" w:rsidRPr="003C04E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3C04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3C04E5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F5E2E" w:rsidRPr="003C04E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3C04E5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3C04E5" w:rsidRDefault="00F963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5F5E2E" w:rsidRPr="003C04E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3C04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3C04E5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F5E2E" w:rsidRPr="003C04E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3C04E5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3C04E5" w:rsidRDefault="00F963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F5E2E" w:rsidRPr="003C04E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3C04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3C04E5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F5E2E" w:rsidRPr="003C04E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3C04E5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3C04E5" w:rsidRDefault="00F963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F5E2E" w:rsidRPr="003C04E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3C04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3C04E5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F5E2E" w:rsidRPr="003C04E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3C04E5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3C04E5" w:rsidRDefault="00F963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5F5E2E" w:rsidRPr="003C04E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3C04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3C04E5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F5E2E" w:rsidRPr="003C04E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3C04E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F5E2E" w:rsidRPr="003C04E5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3C04E5" w:rsidRDefault="00F963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4 = Good</w:t>
            </w:r>
          </w:p>
        </w:tc>
        <w:tc>
          <w:tcPr>
            <w:tcW w:w="1367" w:type="pct"/>
            <w:shd w:val="clear" w:color="auto" w:fill="auto"/>
          </w:tcPr>
          <w:p w:rsidR="005F5E2E" w:rsidRPr="003C04E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3C04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F5E2E" w:rsidRPr="003C04E5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F5E2E" w:rsidRPr="003C04E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F5E2E" w:rsidRPr="003C04E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F5E2E" w:rsidRPr="003C04E5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F5E2E" w:rsidRPr="003C04E5" w:rsidRDefault="00F963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F5E2E" w:rsidRPr="003C04E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F5E2E" w:rsidRPr="003C04E5" w:rsidRDefault="005F5E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F5E2E" w:rsidRPr="003C04E5" w:rsidRDefault="00476C9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C04E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5F5E2E" w:rsidRPr="003C04E5" w:rsidRDefault="005F5E2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5F5E2E" w:rsidRPr="003C04E5" w:rsidTr="009E393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F5E2E" w:rsidRPr="003C04E5" w:rsidRDefault="005F5E2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5F5E2E" w:rsidRPr="003C04E5" w:rsidRDefault="00476C9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C04E5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5F5E2E" w:rsidRPr="003C04E5" w:rsidRDefault="005F5E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5F5E2E" w:rsidRPr="003C04E5" w:rsidRDefault="00476C9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C04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C04E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F5E2E" w:rsidRPr="003C04E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3938" w:rsidRPr="003C04E5" w:rsidTr="009E393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E3938" w:rsidRPr="003C04E5" w:rsidRDefault="009E3938" w:rsidP="009E393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E3938" w:rsidRPr="003C04E5" w:rsidRDefault="009E3938" w:rsidP="009E393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E3938" w:rsidRPr="003C04E5" w:rsidRDefault="009E3938" w:rsidP="009E393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C04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E3938" w:rsidRPr="003C04E5" w:rsidRDefault="009E3938" w:rsidP="007C2381">
            <w:pPr>
              <w:pStyle w:val="ListParagraph"/>
              <w:ind w:left="-1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sz w:val="20"/>
                <w:szCs w:val="20"/>
                <w:lang w:val="en-GB"/>
              </w:rPr>
              <w:t>Yes, Title is Suitable.</w:t>
            </w:r>
          </w:p>
        </w:tc>
        <w:tc>
          <w:tcPr>
            <w:tcW w:w="1542" w:type="pct"/>
            <w:shd w:val="clear" w:color="auto" w:fill="auto"/>
          </w:tcPr>
          <w:p w:rsidR="009E3938" w:rsidRPr="003C04E5" w:rsidRDefault="009E3938" w:rsidP="009E393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3938" w:rsidRPr="003C04E5" w:rsidTr="009E393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E3938" w:rsidRPr="003C04E5" w:rsidRDefault="009E3938" w:rsidP="009E393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C04E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E3938" w:rsidRPr="003C04E5" w:rsidRDefault="009E3938" w:rsidP="009E393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E3938" w:rsidRPr="003C04E5" w:rsidRDefault="009E3938" w:rsidP="009E39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E3938" w:rsidRPr="003C04E5" w:rsidRDefault="009E3938" w:rsidP="007C2381">
            <w:pPr>
              <w:pStyle w:val="ListParagraph"/>
              <w:ind w:left="-17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sz w:val="20"/>
                <w:szCs w:val="20"/>
                <w:lang w:val="en-GB"/>
              </w:rPr>
              <w:t>Yes, abstract of the article is comprehensive</w:t>
            </w:r>
          </w:p>
        </w:tc>
        <w:tc>
          <w:tcPr>
            <w:tcW w:w="1542" w:type="pct"/>
            <w:shd w:val="clear" w:color="auto" w:fill="auto"/>
          </w:tcPr>
          <w:p w:rsidR="009E3938" w:rsidRPr="003C04E5" w:rsidRDefault="009E3938" w:rsidP="009E393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3938" w:rsidRPr="003C04E5" w:rsidTr="009E393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E3938" w:rsidRPr="003C04E5" w:rsidRDefault="009E3938" w:rsidP="009E393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C04E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C04E5">
              <w:rPr>
                <w:rFonts w:ascii="Arial" w:hAnsi="Arial" w:cs="Arial"/>
                <w:lang w:val="en-GB" w:eastAsia="en-US"/>
              </w:rPr>
              <w:br/>
            </w:r>
          </w:p>
          <w:p w:rsidR="009E3938" w:rsidRPr="003C04E5" w:rsidRDefault="009E3938" w:rsidP="009E393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E3938" w:rsidRPr="003C04E5" w:rsidRDefault="009E3938" w:rsidP="007C2381">
            <w:pPr>
              <w:pStyle w:val="ListParagraph"/>
              <w:ind w:left="-17"/>
              <w:rPr>
                <w:rFonts w:ascii="Arial" w:hAnsi="Arial" w:cs="Arial"/>
                <w:sz w:val="20"/>
                <w:szCs w:val="20"/>
              </w:rPr>
            </w:pPr>
            <w:r w:rsidRPr="003C04E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is well correct scientifically as well as showcasing all the figures and facts statistically.</w:t>
            </w:r>
            <w:r w:rsidRPr="003C04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42" w:type="pct"/>
            <w:shd w:val="clear" w:color="auto" w:fill="auto"/>
          </w:tcPr>
          <w:p w:rsidR="009E3938" w:rsidRPr="003C04E5" w:rsidRDefault="009E3938" w:rsidP="009E393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3938" w:rsidRPr="003C04E5" w:rsidTr="009E393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E3938" w:rsidRPr="003C04E5" w:rsidRDefault="009E3938" w:rsidP="009E393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E3938" w:rsidRPr="003C04E5" w:rsidRDefault="009E3938" w:rsidP="009E393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E3938" w:rsidRPr="003C04E5" w:rsidRDefault="009E3938" w:rsidP="009E393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E3938" w:rsidRPr="003C04E5" w:rsidRDefault="009E3938" w:rsidP="009E393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E3938" w:rsidRPr="003C04E5" w:rsidRDefault="009E3938" w:rsidP="007C2381">
            <w:pPr>
              <w:pStyle w:val="ListParagraph"/>
              <w:ind w:left="-17"/>
              <w:rPr>
                <w:rFonts w:ascii="Arial" w:hAnsi="Arial" w:cs="Arial"/>
                <w:sz w:val="20"/>
                <w:szCs w:val="20"/>
              </w:rPr>
            </w:pPr>
            <w:r w:rsidRPr="003C04E5">
              <w:rPr>
                <w:rFonts w:ascii="Arial" w:hAnsi="Arial" w:cs="Arial"/>
                <w:sz w:val="20"/>
                <w:szCs w:val="20"/>
              </w:rPr>
              <w:t>Yes,  references are sufficient and relevant</w:t>
            </w:r>
          </w:p>
        </w:tc>
        <w:tc>
          <w:tcPr>
            <w:tcW w:w="1542" w:type="pct"/>
            <w:shd w:val="clear" w:color="auto" w:fill="auto"/>
          </w:tcPr>
          <w:p w:rsidR="009E3938" w:rsidRPr="003C04E5" w:rsidRDefault="009E3938" w:rsidP="009E393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3C04E5" w:rsidTr="009E393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5F5E2E" w:rsidRPr="003C04E5" w:rsidRDefault="00476C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F5E2E" w:rsidRPr="003C04E5" w:rsidRDefault="00476C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F5E2E" w:rsidRPr="003C04E5" w:rsidRDefault="005F5E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F5E2E" w:rsidRPr="003C04E5" w:rsidRDefault="00476C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F5E2E" w:rsidRPr="003C04E5" w:rsidRDefault="005F5E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F5E2E" w:rsidRPr="003C04E5" w:rsidRDefault="000A1B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5F5E2E" w:rsidRPr="003C04E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F5E2E" w:rsidRPr="003C04E5" w:rsidRDefault="005F5E2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5F5E2E" w:rsidRPr="003C04E5" w:rsidRDefault="00476C9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C04E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3337BE" w:rsidRPr="003C04E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5F5E2E" w:rsidRPr="003C04E5" w:rsidRDefault="005F5E2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5F5E2E" w:rsidRPr="003C04E5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5F5E2E" w:rsidRPr="003C04E5" w:rsidRDefault="00476C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C04E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F5E2E" w:rsidRPr="003C04E5" w:rsidRDefault="005F5E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F5E2E" w:rsidRPr="003C04E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5F5E2E" w:rsidRPr="003C04E5" w:rsidRDefault="005F5E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2216" w:type="pct"/>
            <w:shd w:val="clear" w:color="auto" w:fill="auto"/>
          </w:tcPr>
          <w:p w:rsidR="005F5E2E" w:rsidRPr="003C04E5" w:rsidRDefault="00476C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F5E2E" w:rsidRPr="003C04E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5F5E2E" w:rsidRPr="003C04E5" w:rsidRDefault="005F5E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55E55" w:rsidRPr="003C04E5" w:rsidRDefault="00855E55" w:rsidP="00855E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sz w:val="20"/>
                <w:szCs w:val="20"/>
                <w:lang w:val="en-GB"/>
              </w:rPr>
              <w:t xml:space="preserve">Improve the following sections. </w:t>
            </w:r>
          </w:p>
          <w:p w:rsidR="00855E55" w:rsidRPr="003C04E5" w:rsidRDefault="00855E55" w:rsidP="00855E55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sz w:val="20"/>
                <w:szCs w:val="20"/>
                <w:lang w:val="en-GB"/>
              </w:rPr>
              <w:t>research objectives/hypotheses</w:t>
            </w:r>
          </w:p>
          <w:p w:rsidR="00855E55" w:rsidRPr="003C04E5" w:rsidRDefault="00855E55" w:rsidP="00855E55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sz w:val="20"/>
                <w:szCs w:val="20"/>
                <w:lang w:val="en-GB"/>
              </w:rPr>
              <w:t>limitations of the study</w:t>
            </w:r>
          </w:p>
          <w:p w:rsidR="00855E55" w:rsidRPr="003C04E5" w:rsidRDefault="00855E55" w:rsidP="00855E55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sz w:val="20"/>
                <w:szCs w:val="20"/>
                <w:lang w:val="en-GB"/>
              </w:rPr>
              <w:t>literature review</w:t>
            </w:r>
          </w:p>
          <w:p w:rsidR="00855E55" w:rsidRPr="003C04E5" w:rsidRDefault="00855E55" w:rsidP="00855E55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4E5">
              <w:rPr>
                <w:rFonts w:ascii="Arial" w:hAnsi="Arial" w:cs="Arial"/>
                <w:sz w:val="20"/>
                <w:szCs w:val="20"/>
                <w:lang w:val="en-GB"/>
              </w:rPr>
              <w:t>tables and figures</w:t>
            </w:r>
          </w:p>
          <w:p w:rsidR="005F5E2E" w:rsidRPr="003C04E5" w:rsidRDefault="005F5E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F5E2E" w:rsidRPr="003C04E5" w:rsidRDefault="005F5E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F5E2E" w:rsidRPr="003C04E5" w:rsidRDefault="005F5E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5F5E2E" w:rsidRPr="003C04E5" w:rsidRDefault="005F5E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3C04E5" w:rsidRPr="003C04E5" w:rsidRDefault="003C04E5" w:rsidP="003C04E5">
      <w:pPr>
        <w:rPr>
          <w:rFonts w:ascii="Arial" w:hAnsi="Arial" w:cs="Arial"/>
          <w:b/>
          <w:sz w:val="20"/>
          <w:szCs w:val="20"/>
          <w:u w:val="single"/>
        </w:rPr>
      </w:pPr>
      <w:r w:rsidRPr="003C04E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3C04E5" w:rsidRPr="003C04E5" w:rsidRDefault="003C04E5" w:rsidP="003C04E5">
      <w:pPr>
        <w:rPr>
          <w:rFonts w:ascii="Arial" w:hAnsi="Arial" w:cs="Arial"/>
          <w:sz w:val="20"/>
          <w:szCs w:val="20"/>
        </w:rPr>
      </w:pPr>
    </w:p>
    <w:p w:rsidR="003C04E5" w:rsidRPr="003C04E5" w:rsidRDefault="003C04E5" w:rsidP="003C04E5">
      <w:pPr>
        <w:rPr>
          <w:rFonts w:ascii="Arial" w:hAnsi="Arial" w:cs="Arial"/>
          <w:sz w:val="20"/>
          <w:szCs w:val="20"/>
        </w:rPr>
      </w:pPr>
      <w:proofErr w:type="spellStart"/>
      <w:r w:rsidRPr="003C04E5">
        <w:rPr>
          <w:rFonts w:ascii="Arial" w:hAnsi="Arial" w:cs="Arial"/>
          <w:color w:val="000000"/>
          <w:sz w:val="20"/>
          <w:szCs w:val="20"/>
        </w:rPr>
        <w:t>Alpa</w:t>
      </w:r>
      <w:proofErr w:type="spellEnd"/>
      <w:r w:rsidRPr="003C04E5">
        <w:rPr>
          <w:rFonts w:ascii="Arial" w:hAnsi="Arial" w:cs="Arial"/>
          <w:color w:val="000000"/>
          <w:sz w:val="20"/>
          <w:szCs w:val="20"/>
        </w:rPr>
        <w:t xml:space="preserve"> K. Patel, SICES Degree College of Arts, Science and Commerce</w:t>
      </w:r>
      <w:r w:rsidRPr="003C04E5">
        <w:rPr>
          <w:rFonts w:ascii="Arial" w:hAnsi="Arial" w:cs="Arial"/>
          <w:sz w:val="20"/>
          <w:szCs w:val="20"/>
        </w:rPr>
        <w:t xml:space="preserve">, </w:t>
      </w:r>
      <w:r w:rsidRPr="003C04E5">
        <w:rPr>
          <w:rFonts w:ascii="Arial" w:hAnsi="Arial" w:cs="Arial"/>
          <w:color w:val="000000"/>
          <w:sz w:val="20"/>
          <w:szCs w:val="20"/>
        </w:rPr>
        <w:t>India</w:t>
      </w:r>
    </w:p>
    <w:p w:rsidR="005F5E2E" w:rsidRPr="003C04E5" w:rsidRDefault="005F5E2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F5E2E" w:rsidRPr="003C04E5" w:rsidRDefault="005F5E2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F5E2E" w:rsidRPr="003C04E5" w:rsidRDefault="005F5E2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5F5E2E" w:rsidRPr="003C04E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B82" w:rsidRDefault="002B4B82">
      <w:r>
        <w:separator/>
      </w:r>
    </w:p>
  </w:endnote>
  <w:endnote w:type="continuationSeparator" w:id="0">
    <w:p w:rsidR="002B4B82" w:rsidRDefault="002B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E2E" w:rsidRDefault="005F5E2E">
    <w:pPr>
      <w:pStyle w:val="Footer"/>
      <w:jc w:val="right"/>
    </w:pPr>
  </w:p>
  <w:p w:rsidR="005F5E2E" w:rsidRDefault="00476C9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352D1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352D1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5F5E2E" w:rsidRDefault="00476C9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F5E2E" w:rsidRDefault="005F5E2E">
    <w:pPr>
      <w:pStyle w:val="Footer"/>
      <w:jc w:val="right"/>
    </w:pPr>
  </w:p>
  <w:p w:rsidR="005F5E2E" w:rsidRDefault="005F5E2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B82" w:rsidRDefault="002B4B82">
      <w:r>
        <w:separator/>
      </w:r>
    </w:p>
  </w:footnote>
  <w:footnote w:type="continuationSeparator" w:id="0">
    <w:p w:rsidR="002B4B82" w:rsidRDefault="002B4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E2E" w:rsidRDefault="005F5E2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F5E2E" w:rsidRDefault="00476C9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620E"/>
    <w:multiLevelType w:val="hybridMultilevel"/>
    <w:tmpl w:val="E7A2C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570482"/>
    <w:multiLevelType w:val="hybridMultilevel"/>
    <w:tmpl w:val="E7A2C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1"/>
  </w:num>
  <w:num w:numId="5">
    <w:abstractNumId w:val="7"/>
  </w:num>
  <w:num w:numId="6">
    <w:abstractNumId w:val="0"/>
  </w:num>
  <w:num w:numId="7">
    <w:abstractNumId w:val="4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E2E"/>
    <w:rsid w:val="00062123"/>
    <w:rsid w:val="000A1BA0"/>
    <w:rsid w:val="00174C51"/>
    <w:rsid w:val="0024136C"/>
    <w:rsid w:val="00254A17"/>
    <w:rsid w:val="002B4B82"/>
    <w:rsid w:val="002F3AF3"/>
    <w:rsid w:val="003066E3"/>
    <w:rsid w:val="003337BE"/>
    <w:rsid w:val="003C04E5"/>
    <w:rsid w:val="003D7319"/>
    <w:rsid w:val="00410B54"/>
    <w:rsid w:val="0044736A"/>
    <w:rsid w:val="00476C95"/>
    <w:rsid w:val="004C66C9"/>
    <w:rsid w:val="00510618"/>
    <w:rsid w:val="005C27B3"/>
    <w:rsid w:val="005F5E2E"/>
    <w:rsid w:val="006B00FB"/>
    <w:rsid w:val="007C2381"/>
    <w:rsid w:val="00855E55"/>
    <w:rsid w:val="00976E57"/>
    <w:rsid w:val="009E3938"/>
    <w:rsid w:val="00BE5F91"/>
    <w:rsid w:val="00C05124"/>
    <w:rsid w:val="00C415AE"/>
    <w:rsid w:val="00C43025"/>
    <w:rsid w:val="00C7477C"/>
    <w:rsid w:val="00C93779"/>
    <w:rsid w:val="00CF7093"/>
    <w:rsid w:val="00DF76B7"/>
    <w:rsid w:val="00E2763D"/>
    <w:rsid w:val="00E352D1"/>
    <w:rsid w:val="00EB4B5F"/>
    <w:rsid w:val="00F9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B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14</cp:revision>
  <dcterms:created xsi:type="dcterms:W3CDTF">2026-04-15T05:09:00Z</dcterms:created>
  <dcterms:modified xsi:type="dcterms:W3CDTF">2026-04-18T05:35:00Z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