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01EF8" w:rsidRPr="00730C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01EF8" w:rsidRPr="00730CCC" w:rsidRDefault="00AE3F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30C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01EF8" w:rsidRPr="00730CCC" w:rsidRDefault="00A2297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5BFA" w:rsidRPr="00730CCC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301EF8" w:rsidRPr="00730C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01EF8" w:rsidRPr="00730CCC" w:rsidRDefault="00AE3F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01EF8" w:rsidRPr="00730CCC" w:rsidRDefault="00BE2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Ms_JAFSAT_14794</w:t>
            </w:r>
          </w:p>
        </w:tc>
      </w:tr>
      <w:tr w:rsidR="00301EF8" w:rsidRPr="00730C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01EF8" w:rsidRPr="00730CCC" w:rsidRDefault="00AE3F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01EF8" w:rsidRPr="00730CCC" w:rsidRDefault="008C7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Physical, Sensory Properties and Shelf life study of Bread Analogues Produced from </w:t>
            </w:r>
            <w:proofErr w:type="spellStart"/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Cardaba</w:t>
            </w:r>
            <w:proofErr w:type="spellEnd"/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Banana Flour Blends</w:t>
            </w:r>
          </w:p>
        </w:tc>
      </w:tr>
      <w:tr w:rsidR="00301EF8" w:rsidRPr="00730C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01EF8" w:rsidRPr="00730CCC" w:rsidRDefault="00AE3F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01EF8" w:rsidRPr="00730CCC" w:rsidRDefault="00AE3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01EF8" w:rsidRPr="00730CCC" w:rsidRDefault="00301E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01EF8" w:rsidRPr="00730CCC" w:rsidRDefault="00301EF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01EF8" w:rsidRPr="00730CCC" w:rsidRDefault="00AE3FA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0CC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30CC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01EF8" w:rsidRPr="00730CCC" w:rsidRDefault="00301E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01EF8" w:rsidRPr="00730C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AE3F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0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0C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B6107" w:rsidRPr="00730CCC" w:rsidRDefault="007B6107" w:rsidP="009C22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</w:rPr>
              <w:t>The title is interesting, but still needs some additional details, removing the loaf density, correcting grammar, and improving the presentation of statistical data.</w:t>
            </w:r>
          </w:p>
          <w:p w:rsidR="00301EF8" w:rsidRPr="00730CCC" w:rsidRDefault="00301E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01EF8" w:rsidRPr="00730CCC" w:rsidRDefault="00301EF8">
      <w:pPr>
        <w:rPr>
          <w:rFonts w:ascii="Arial" w:hAnsi="Arial" w:cs="Arial"/>
          <w:sz w:val="20"/>
          <w:szCs w:val="20"/>
          <w:lang w:val="en-GB"/>
        </w:rPr>
      </w:pPr>
    </w:p>
    <w:p w:rsidR="00301EF8" w:rsidRPr="00730CCC" w:rsidRDefault="00AE3FA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30CC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01EF8" w:rsidRPr="00730CCC" w:rsidRDefault="00301E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01EF8" w:rsidRPr="00730CC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AE3F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0C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0CC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1EF8" w:rsidRPr="00730CCC" w:rsidRDefault="00AE3F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01EF8" w:rsidRPr="00730CCC" w:rsidRDefault="00301E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01EF8" w:rsidRPr="00730CCC" w:rsidRDefault="00AE3FA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30CC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01EF8" w:rsidRPr="00730CCC" w:rsidRDefault="00301E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01EF8" w:rsidRPr="00730CCC" w:rsidTr="00730C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01EF8" w:rsidRPr="00730CCC" w:rsidRDefault="00301E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01EF8" w:rsidRPr="00730CCC" w:rsidRDefault="00AE3F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0C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0C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 w:rsidTr="00730C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01EF8" w:rsidRPr="00730CCC" w:rsidRDefault="00301E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 w:rsidTr="00730C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01EF8" w:rsidRPr="00730CCC" w:rsidRDefault="00301E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1EF8" w:rsidRPr="00730CCC" w:rsidRDefault="00AE3F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1EF8" w:rsidRPr="00730CCC" w:rsidRDefault="009C2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 w:rsidTr="00730C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AE3FA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30CC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30CCC">
              <w:rPr>
                <w:rFonts w:ascii="Arial" w:hAnsi="Arial" w:cs="Arial"/>
                <w:lang w:val="en-GB" w:eastAsia="en-US"/>
              </w:rPr>
              <w:br/>
            </w:r>
          </w:p>
          <w:p w:rsidR="00301EF8" w:rsidRPr="00730CCC" w:rsidRDefault="00AE3F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 w:rsidTr="00730C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01EF8" w:rsidRPr="00730CCC" w:rsidRDefault="00AE3F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1EF8" w:rsidRPr="00730CCC" w:rsidRDefault="00301E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1EF8" w:rsidRPr="00730CCC" w:rsidRDefault="00AE3F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42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1EF8" w:rsidRPr="00730CCC" w:rsidTr="00730CC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01EF8" w:rsidRPr="00730CCC" w:rsidRDefault="00AE3F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01EF8" w:rsidRPr="00730CCC" w:rsidRDefault="00AE3F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1EF8" w:rsidRPr="00730CCC" w:rsidRDefault="00301E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1EF8" w:rsidRPr="00730CCC" w:rsidRDefault="00AE3F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01EF8" w:rsidRPr="00730CCC" w:rsidRDefault="00301E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01EF8" w:rsidRPr="00730CCC" w:rsidRDefault="009C2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0C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01EF8" w:rsidRPr="00730CCC" w:rsidRDefault="00301E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30CCC" w:rsidRPr="00730CCC" w:rsidRDefault="00730CCC" w:rsidP="00730CCC">
      <w:pPr>
        <w:rPr>
          <w:rFonts w:ascii="Arial" w:hAnsi="Arial" w:cs="Arial"/>
          <w:b/>
          <w:sz w:val="20"/>
          <w:szCs w:val="20"/>
        </w:rPr>
      </w:pPr>
    </w:p>
    <w:p w:rsidR="00730CCC" w:rsidRPr="00730CCC" w:rsidRDefault="00730CCC" w:rsidP="00730CCC">
      <w:pPr>
        <w:rPr>
          <w:rFonts w:ascii="Arial" w:hAnsi="Arial" w:cs="Arial"/>
          <w:b/>
          <w:sz w:val="20"/>
          <w:szCs w:val="20"/>
        </w:rPr>
      </w:pPr>
    </w:p>
    <w:p w:rsidR="00730CCC" w:rsidRPr="00730CCC" w:rsidRDefault="00730CCC" w:rsidP="00730CCC">
      <w:pPr>
        <w:rPr>
          <w:rFonts w:ascii="Arial" w:hAnsi="Arial" w:cs="Arial"/>
          <w:b/>
          <w:sz w:val="20"/>
          <w:szCs w:val="20"/>
          <w:u w:val="single"/>
        </w:rPr>
      </w:pPr>
      <w:r w:rsidRPr="00730CC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30CCC" w:rsidRPr="00730CCC" w:rsidRDefault="00730CCC" w:rsidP="00730CCC">
      <w:pPr>
        <w:rPr>
          <w:rFonts w:ascii="Arial" w:hAnsi="Arial" w:cs="Arial"/>
          <w:sz w:val="20"/>
          <w:szCs w:val="20"/>
        </w:rPr>
      </w:pPr>
      <w:proofErr w:type="spellStart"/>
      <w:r w:rsidRPr="00730CCC">
        <w:rPr>
          <w:rFonts w:ascii="Arial" w:hAnsi="Arial" w:cs="Arial"/>
          <w:color w:val="000000"/>
          <w:sz w:val="20"/>
          <w:szCs w:val="20"/>
        </w:rPr>
        <w:t>Selemani</w:t>
      </w:r>
      <w:proofErr w:type="spellEnd"/>
      <w:r w:rsidRPr="00730C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30CCC">
        <w:rPr>
          <w:rFonts w:ascii="Arial" w:hAnsi="Arial" w:cs="Arial"/>
          <w:color w:val="000000"/>
          <w:sz w:val="20"/>
          <w:szCs w:val="20"/>
        </w:rPr>
        <w:t>Omary</w:t>
      </w:r>
      <w:proofErr w:type="spellEnd"/>
      <w:r w:rsidRPr="00730C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30CCC">
        <w:rPr>
          <w:rFonts w:ascii="Arial" w:hAnsi="Arial" w:cs="Arial"/>
          <w:color w:val="000000"/>
          <w:sz w:val="20"/>
          <w:szCs w:val="20"/>
        </w:rPr>
        <w:t>Kipalahi</w:t>
      </w:r>
      <w:proofErr w:type="spellEnd"/>
      <w:r w:rsidRPr="00730CCC">
        <w:rPr>
          <w:rFonts w:ascii="Arial" w:hAnsi="Arial" w:cs="Arial"/>
          <w:color w:val="000000"/>
          <w:sz w:val="20"/>
          <w:szCs w:val="20"/>
        </w:rPr>
        <w:t>, Alexandria University, Egypt</w:t>
      </w:r>
      <w:r w:rsidRPr="00730CCC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301EF8" w:rsidRPr="00730CCC" w:rsidRDefault="00301EF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01EF8" w:rsidRPr="00730CC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73" w:rsidRDefault="00A22973">
      <w:r>
        <w:separator/>
      </w:r>
    </w:p>
  </w:endnote>
  <w:endnote w:type="continuationSeparator" w:id="0">
    <w:p w:rsidR="00A22973" w:rsidRDefault="00A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F8" w:rsidRDefault="00301EF8">
    <w:pPr>
      <w:pStyle w:val="Footer"/>
      <w:jc w:val="right"/>
    </w:pPr>
  </w:p>
  <w:p w:rsidR="00301EF8" w:rsidRDefault="00AE3F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119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119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01EF8" w:rsidRDefault="00AE3F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01EF8" w:rsidRDefault="00301EF8">
    <w:pPr>
      <w:pStyle w:val="Footer"/>
      <w:jc w:val="right"/>
    </w:pPr>
  </w:p>
  <w:p w:rsidR="00301EF8" w:rsidRDefault="00301E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73" w:rsidRDefault="00A22973">
      <w:r>
        <w:separator/>
      </w:r>
    </w:p>
  </w:footnote>
  <w:footnote w:type="continuationSeparator" w:id="0">
    <w:p w:rsidR="00A22973" w:rsidRDefault="00A2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F8" w:rsidRDefault="00301E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01EF8" w:rsidRDefault="00AE3FA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F8"/>
    <w:rsid w:val="000D11EE"/>
    <w:rsid w:val="00122720"/>
    <w:rsid w:val="00301EF8"/>
    <w:rsid w:val="00366429"/>
    <w:rsid w:val="00730CCC"/>
    <w:rsid w:val="00754506"/>
    <w:rsid w:val="007B6107"/>
    <w:rsid w:val="008C7482"/>
    <w:rsid w:val="009C224F"/>
    <w:rsid w:val="00A22973"/>
    <w:rsid w:val="00A45BFA"/>
    <w:rsid w:val="00AE3FAA"/>
    <w:rsid w:val="00BA3211"/>
    <w:rsid w:val="00BD59D8"/>
    <w:rsid w:val="00BE28B4"/>
    <w:rsid w:val="00C416FB"/>
    <w:rsid w:val="00D0173D"/>
    <w:rsid w:val="00E74173"/>
    <w:rsid w:val="00E81197"/>
    <w:rsid w:val="00F75D77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9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2026-04-17T22:28:00Z</dcterms:created>
  <dcterms:modified xsi:type="dcterms:W3CDTF">2026-04-23T10:47:00Z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