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911EF" w:rsidRPr="00616293" w14:paraId="227A8C1B" w14:textId="77777777">
        <w:trPr>
          <w:trHeight w:val="20"/>
          <w:jc w:val="center"/>
        </w:trPr>
        <w:tc>
          <w:tcPr>
            <w:tcW w:w="1186" w:type="pct"/>
          </w:tcPr>
          <w:p w14:paraId="7EA18D80" w14:textId="77777777" w:rsidR="004911EF" w:rsidRPr="00616293" w:rsidRDefault="006D40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6BE6D7A" w14:textId="77777777" w:rsidR="004911EF" w:rsidRPr="00616293" w:rsidRDefault="006D408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Food Science &amp; Technology</w:t>
            </w:r>
          </w:p>
        </w:tc>
      </w:tr>
      <w:tr w:rsidR="004911EF" w:rsidRPr="00616293" w14:paraId="7C612C0F" w14:textId="77777777">
        <w:trPr>
          <w:trHeight w:val="20"/>
          <w:jc w:val="center"/>
        </w:trPr>
        <w:tc>
          <w:tcPr>
            <w:tcW w:w="1186" w:type="pct"/>
          </w:tcPr>
          <w:p w14:paraId="525DB6C8" w14:textId="77777777" w:rsidR="004911EF" w:rsidRPr="00616293" w:rsidRDefault="006D40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03A01BA" w14:textId="77777777" w:rsidR="004911EF" w:rsidRPr="00616293" w:rsidRDefault="00E1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Ms_JAFSAT_14700</w:t>
            </w:r>
          </w:p>
        </w:tc>
      </w:tr>
      <w:tr w:rsidR="004911EF" w:rsidRPr="00616293" w14:paraId="3B491E1F" w14:textId="77777777">
        <w:trPr>
          <w:trHeight w:val="20"/>
          <w:jc w:val="center"/>
        </w:trPr>
        <w:tc>
          <w:tcPr>
            <w:tcW w:w="1186" w:type="pct"/>
          </w:tcPr>
          <w:p w14:paraId="36E44671" w14:textId="77777777" w:rsidR="004911EF" w:rsidRPr="00616293" w:rsidRDefault="006D40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6F34CA" w14:textId="77777777" w:rsidR="004911EF" w:rsidRPr="00616293" w:rsidRDefault="00E1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of functional bread from whole wheat, red kidney beans and defatted coconut flour blends</w:t>
            </w:r>
          </w:p>
        </w:tc>
      </w:tr>
      <w:tr w:rsidR="004911EF" w:rsidRPr="00616293" w14:paraId="0E69E4C8" w14:textId="77777777">
        <w:trPr>
          <w:trHeight w:val="20"/>
          <w:jc w:val="center"/>
        </w:trPr>
        <w:tc>
          <w:tcPr>
            <w:tcW w:w="1186" w:type="pct"/>
          </w:tcPr>
          <w:p w14:paraId="7F1564F3" w14:textId="77777777" w:rsidR="004911EF" w:rsidRPr="00616293" w:rsidRDefault="006D40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2CEA85F" w14:textId="77777777" w:rsidR="004911EF" w:rsidRPr="00616293" w:rsidRDefault="006D40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D1E4C81" w14:textId="77777777" w:rsidR="004911EF" w:rsidRPr="00616293" w:rsidRDefault="004911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2640CB" w14:textId="77777777" w:rsidR="004911EF" w:rsidRPr="00616293" w:rsidRDefault="004911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909458" w14:textId="77777777" w:rsidR="004911EF" w:rsidRPr="00616293" w:rsidRDefault="006D40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1629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1629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197E3B0" w14:textId="77777777" w:rsidR="004911EF" w:rsidRPr="00616293" w:rsidRDefault="004911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911EF" w:rsidRPr="00616293" w14:paraId="6F00A9B0" w14:textId="77777777">
        <w:trPr>
          <w:trHeight w:val="20"/>
          <w:jc w:val="center"/>
        </w:trPr>
        <w:tc>
          <w:tcPr>
            <w:tcW w:w="1789" w:type="pct"/>
            <w:noWrap/>
          </w:tcPr>
          <w:p w14:paraId="4B06AA2F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9BB9F58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629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DDCDDBF" w14:textId="77777777" w:rsidR="004911EF" w:rsidRPr="00616293" w:rsidRDefault="006D40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62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62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3395A4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623A957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7AC18C" w14:textId="77777777" w:rsidR="004911EF" w:rsidRPr="00616293" w:rsidRDefault="006D40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89F5C24" w14:textId="77777777" w:rsidR="004911EF" w:rsidRPr="00616293" w:rsidRDefault="000B3F4C">
            <w:pPr>
              <w:pStyle w:val="ListParagraph"/>
              <w:ind w:left="0"/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This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research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is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important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for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researchers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who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pursue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functional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foods,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especially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in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bakery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products.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Several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types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of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additives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to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improve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health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functions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need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to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researched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and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optimized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so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that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functional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food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goals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are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achieved.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The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results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of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this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study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will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be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good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reference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among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academics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related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to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functional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food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of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bread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products.</w:t>
            </w:r>
          </w:p>
          <w:p w14:paraId="66EE56CC" w14:textId="77777777" w:rsidR="000B3F4C" w:rsidRPr="00616293" w:rsidRDefault="000B3F4C">
            <w:pPr>
              <w:pStyle w:val="ListParagraph"/>
              <w:ind w:left="0"/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14:paraId="62078C65" w14:textId="0B585D69" w:rsidR="000B3F4C" w:rsidRPr="00616293" w:rsidRDefault="000B3F4C">
            <w:pPr>
              <w:pStyle w:val="ListParagraph"/>
              <w:ind w:left="0"/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It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should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be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noted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in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the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title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of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the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article,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there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should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be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an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evaluation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word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and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in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the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abstract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section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it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must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be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equipped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with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best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methodology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and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results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based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on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results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of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the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research</w:t>
            </w:r>
            <w:r w:rsidRPr="006162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293">
              <w:rPr>
                <w:rStyle w:val="ts-alignment-element"/>
                <w:rFonts w:ascii="Arial" w:eastAsia="Arial Unicode MS" w:hAnsi="Arial" w:cs="Arial"/>
                <w:color w:val="000000"/>
                <w:sz w:val="20"/>
                <w:szCs w:val="20"/>
              </w:rPr>
              <w:t>conducted</w:t>
            </w:r>
          </w:p>
          <w:p w14:paraId="0B5FCE09" w14:textId="0E477D1B" w:rsidR="000B3F4C" w:rsidRPr="00616293" w:rsidRDefault="000B3F4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56FEF41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7A2E24" w14:textId="77777777" w:rsidR="004911EF" w:rsidRPr="00616293" w:rsidRDefault="004911EF">
      <w:pPr>
        <w:rPr>
          <w:rFonts w:ascii="Arial" w:hAnsi="Arial" w:cs="Arial"/>
          <w:sz w:val="20"/>
          <w:szCs w:val="20"/>
          <w:lang w:val="en-GB"/>
        </w:rPr>
      </w:pPr>
    </w:p>
    <w:p w14:paraId="1B491969" w14:textId="77777777" w:rsidR="004911EF" w:rsidRPr="00616293" w:rsidRDefault="006D40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1629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E608E0F" w14:textId="77777777" w:rsidR="004911EF" w:rsidRPr="00616293" w:rsidRDefault="004911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911EF" w:rsidRPr="00616293" w14:paraId="11068E0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936C924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5CF2EF1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629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8488440" w14:textId="77777777" w:rsidR="004911EF" w:rsidRPr="00616293" w:rsidRDefault="006D40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62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911EF" w:rsidRPr="00616293" w14:paraId="197718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826E7E" w14:textId="77777777" w:rsidR="004911EF" w:rsidRPr="00616293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D59F1A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45A5A7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F0BF3A" w14:textId="723C3913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E4D974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46EE10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F871AB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629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E2D61CC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D9D2F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53F842" w14:textId="0B667E60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67A9E7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5657AB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F7570B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629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CD319DC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3F718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7B3C65" w14:textId="760ACEB6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C8BF17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30937C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56496E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629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54BECB6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4BD3D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9C8CB3" w14:textId="17A911E8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CE8A12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2718B8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12876E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629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2E25B2E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D0D3D8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5BE107" w14:textId="4C20B970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D4C866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446D92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6964AD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629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8482A93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60844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C801C0" w14:textId="1E76D475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F815EB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24F407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90959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629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1D870FB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2F1E5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B6DE8C" w14:textId="4FC14D04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84711B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0C5504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C7186A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629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1005F25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ED09A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A58CB2" w14:textId="45B47B5A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135FF5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425819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AB10E1" w14:textId="77777777" w:rsidR="004911EF" w:rsidRPr="00616293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B3493A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D0677" w14:textId="77777777" w:rsidR="004911EF" w:rsidRPr="00616293" w:rsidRDefault="006D40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BDFF9C" w14:textId="37ED10ED" w:rsidR="004911EF" w:rsidRPr="00616293" w:rsidRDefault="000B3F4C" w:rsidP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03F197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679A8D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DDEA4C" w14:textId="77777777" w:rsidR="004911EF" w:rsidRPr="00616293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4724765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9A2BE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551D93" w14:textId="1CAF16C9" w:rsidR="004911EF" w:rsidRPr="00616293" w:rsidRDefault="000B3F4C" w:rsidP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5C8657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3E4454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3ADA8E" w14:textId="77777777" w:rsidR="004911EF" w:rsidRPr="00616293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FDF3AD8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178B1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DFDA52" w14:textId="0409E9D3" w:rsidR="004911EF" w:rsidRPr="00616293" w:rsidRDefault="000B3F4C" w:rsidP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C74238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4DC132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7083AD" w14:textId="77777777" w:rsidR="004911EF" w:rsidRPr="00616293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786B1A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18376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0D167D" w14:textId="0B5BFE1A" w:rsidR="004911EF" w:rsidRPr="00616293" w:rsidRDefault="000B3F4C" w:rsidP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24A455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0D5704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B8B933" w14:textId="77777777" w:rsidR="004911EF" w:rsidRPr="00616293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A58A14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F1614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0EEDDEC" w14:textId="632FD2A2" w:rsidR="004911EF" w:rsidRPr="00616293" w:rsidRDefault="000B3F4C" w:rsidP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6C48CB7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420FC1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48E973" w14:textId="77777777" w:rsidR="004911EF" w:rsidRPr="00616293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30C136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105B1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F41F4E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61E288" w14:textId="3CB06A9E" w:rsidR="004911EF" w:rsidRPr="00616293" w:rsidRDefault="000B3F4C" w:rsidP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C442A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1813DF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6DAF44" w14:textId="77777777" w:rsidR="004911EF" w:rsidRPr="00616293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7E9AF9A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26FFF" w14:textId="77777777" w:rsidR="004911EF" w:rsidRPr="00616293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8F8DAA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3A682E" w14:textId="56F6FA1A" w:rsidR="004911EF" w:rsidRPr="00616293" w:rsidRDefault="000B3F4C" w:rsidP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BB9A1B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AB761F" w14:textId="77777777" w:rsidR="004911EF" w:rsidRPr="00616293" w:rsidRDefault="004911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DF481F" w14:textId="77777777" w:rsidR="004911EF" w:rsidRPr="00616293" w:rsidRDefault="006D40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1629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ADEA454" w14:textId="77777777" w:rsidR="004911EF" w:rsidRPr="00616293" w:rsidRDefault="004911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911EF" w:rsidRPr="00616293" w14:paraId="11D8B4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5306E8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E3CA456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629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79379A" w14:textId="77777777" w:rsidR="004911EF" w:rsidRPr="00616293" w:rsidRDefault="004911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0571046" w14:textId="77777777" w:rsidR="004911EF" w:rsidRPr="00616293" w:rsidRDefault="006D40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62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62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18148A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153AD25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80EA62" w14:textId="77777777" w:rsidR="004911EF" w:rsidRPr="00616293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AC9543" w14:textId="77777777" w:rsidR="004911EF" w:rsidRPr="00616293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E6CEC8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D97A545" w14:textId="6747C8D5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DAC475F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39380B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A5253C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629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6923468" w14:textId="77777777" w:rsidR="004911EF" w:rsidRPr="00616293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F149CF" w14:textId="77777777" w:rsidR="004911EF" w:rsidRPr="00616293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A93D60" w14:textId="2BC5E001" w:rsidR="004911EF" w:rsidRPr="00616293" w:rsidRDefault="000B3F4C" w:rsidP="000B3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A4680A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411BEBE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10572B" w14:textId="77777777" w:rsidR="004911EF" w:rsidRPr="00616293" w:rsidRDefault="006D40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1629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16293">
              <w:rPr>
                <w:rFonts w:ascii="Arial" w:hAnsi="Arial" w:cs="Arial"/>
                <w:lang w:val="en-GB" w:eastAsia="en-US"/>
              </w:rPr>
              <w:br/>
            </w:r>
          </w:p>
          <w:p w14:paraId="2BECE676" w14:textId="77777777" w:rsidR="004911EF" w:rsidRPr="00616293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520E8A" w14:textId="5D702151" w:rsidR="004911EF" w:rsidRPr="00616293" w:rsidRDefault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9049D85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6F9FD33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35EF08" w14:textId="77777777" w:rsidR="004911EF" w:rsidRPr="00616293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B1FF840" w14:textId="77777777" w:rsidR="004911EF" w:rsidRPr="00616293" w:rsidRDefault="006D40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8369C5" w14:textId="77777777" w:rsidR="004911EF" w:rsidRPr="00616293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7D7F16" w14:textId="77777777" w:rsidR="004911EF" w:rsidRPr="00616293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98144A2" w14:textId="10342B3F" w:rsidR="004911EF" w:rsidRPr="00616293" w:rsidRDefault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F32EC4B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16293" w14:paraId="3C55310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1778467" w14:textId="77777777" w:rsidR="004911EF" w:rsidRPr="00616293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1F5AEE" w14:textId="77777777" w:rsidR="004911EF" w:rsidRPr="00616293" w:rsidRDefault="006D40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AF02B6F" w14:textId="77777777" w:rsidR="004911EF" w:rsidRPr="00616293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BF2C66" w14:textId="77777777" w:rsidR="004911EF" w:rsidRPr="00616293" w:rsidRDefault="006D40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170E43" w14:textId="77777777" w:rsidR="004911EF" w:rsidRPr="00616293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68AE594" w14:textId="214EC8B0" w:rsidR="004911EF" w:rsidRPr="00616293" w:rsidRDefault="000B3F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62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9960BF2" w14:textId="77777777" w:rsidR="004911EF" w:rsidRPr="00616293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47E6BD" w14:textId="77777777" w:rsidR="004911EF" w:rsidRPr="00616293" w:rsidRDefault="004911E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D3A015A" w14:textId="77777777" w:rsidR="00616293" w:rsidRPr="00616293" w:rsidRDefault="00616293" w:rsidP="00616293">
      <w:pPr>
        <w:rPr>
          <w:rFonts w:ascii="Arial" w:hAnsi="Arial" w:cs="Arial"/>
          <w:b/>
          <w:sz w:val="20"/>
          <w:szCs w:val="20"/>
        </w:rPr>
      </w:pPr>
    </w:p>
    <w:p w14:paraId="3552CCA3" w14:textId="77777777" w:rsidR="00616293" w:rsidRPr="00616293" w:rsidRDefault="00616293" w:rsidP="00616293">
      <w:pPr>
        <w:rPr>
          <w:rFonts w:ascii="Arial" w:hAnsi="Arial" w:cs="Arial"/>
          <w:b/>
          <w:sz w:val="20"/>
          <w:szCs w:val="20"/>
          <w:u w:val="single"/>
        </w:rPr>
      </w:pPr>
      <w:r w:rsidRPr="0061629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4815544" w14:textId="77777777" w:rsidR="00616293" w:rsidRPr="00616293" w:rsidRDefault="00616293" w:rsidP="00616293">
      <w:pPr>
        <w:rPr>
          <w:rFonts w:ascii="Arial" w:hAnsi="Arial" w:cs="Arial"/>
          <w:sz w:val="20"/>
          <w:szCs w:val="20"/>
        </w:rPr>
      </w:pPr>
    </w:p>
    <w:p w14:paraId="30B0F98E" w14:textId="77777777" w:rsidR="00616293" w:rsidRPr="00616293" w:rsidRDefault="00616293" w:rsidP="00616293">
      <w:pPr>
        <w:rPr>
          <w:rFonts w:ascii="Arial" w:hAnsi="Arial" w:cs="Arial"/>
          <w:sz w:val="20"/>
          <w:szCs w:val="20"/>
        </w:rPr>
      </w:pPr>
      <w:proofErr w:type="spellStart"/>
      <w:r w:rsidRPr="00616293">
        <w:rPr>
          <w:rFonts w:ascii="Arial" w:hAnsi="Arial" w:cs="Arial"/>
          <w:color w:val="000000"/>
          <w:sz w:val="20"/>
          <w:szCs w:val="20"/>
        </w:rPr>
        <w:t>Hisworo</w:t>
      </w:r>
      <w:proofErr w:type="spellEnd"/>
      <w:r w:rsidRPr="0061629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16293">
        <w:rPr>
          <w:rFonts w:ascii="Arial" w:hAnsi="Arial" w:cs="Arial"/>
          <w:color w:val="000000"/>
          <w:sz w:val="20"/>
          <w:szCs w:val="20"/>
        </w:rPr>
        <w:t>Ramdani</w:t>
      </w:r>
      <w:proofErr w:type="spellEnd"/>
      <w:r w:rsidRPr="0061629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16293">
        <w:rPr>
          <w:rFonts w:ascii="Arial" w:hAnsi="Arial" w:cs="Arial"/>
          <w:color w:val="000000"/>
          <w:sz w:val="20"/>
          <w:szCs w:val="20"/>
        </w:rPr>
        <w:t>Trilogi</w:t>
      </w:r>
      <w:proofErr w:type="spellEnd"/>
      <w:r w:rsidRPr="00616293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616293">
        <w:rPr>
          <w:rFonts w:ascii="Arial" w:hAnsi="Arial" w:cs="Arial"/>
          <w:sz w:val="20"/>
          <w:szCs w:val="20"/>
        </w:rPr>
        <w:t xml:space="preserve">, </w:t>
      </w:r>
      <w:r w:rsidRPr="00616293">
        <w:rPr>
          <w:rFonts w:ascii="Arial" w:hAnsi="Arial" w:cs="Arial"/>
          <w:color w:val="000000"/>
          <w:sz w:val="20"/>
          <w:szCs w:val="20"/>
        </w:rPr>
        <w:t>Indonesia</w:t>
      </w:r>
    </w:p>
    <w:p w14:paraId="006BB5C8" w14:textId="77777777" w:rsidR="004911EF" w:rsidRPr="00616293" w:rsidRDefault="004911E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4911EF" w:rsidRPr="0061629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424D" w14:textId="77777777" w:rsidR="00221ED2" w:rsidRDefault="00221ED2">
      <w:r>
        <w:separator/>
      </w:r>
    </w:p>
  </w:endnote>
  <w:endnote w:type="continuationSeparator" w:id="0">
    <w:p w14:paraId="1444C823" w14:textId="77777777" w:rsidR="00221ED2" w:rsidRDefault="0022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9598B" w14:textId="77777777" w:rsidR="004911EF" w:rsidRDefault="004911EF">
    <w:pPr>
      <w:pStyle w:val="Footer"/>
      <w:jc w:val="right"/>
    </w:pPr>
  </w:p>
  <w:p w14:paraId="132D20A3" w14:textId="2A41D7D5" w:rsidR="004911EF" w:rsidRDefault="006D40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A612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A612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49B959" w14:textId="77777777" w:rsidR="004911EF" w:rsidRDefault="006D40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5864A6" w14:textId="77777777" w:rsidR="004911EF" w:rsidRDefault="004911EF">
    <w:pPr>
      <w:pStyle w:val="Footer"/>
      <w:jc w:val="right"/>
    </w:pPr>
  </w:p>
  <w:p w14:paraId="3219FB90" w14:textId="77777777" w:rsidR="004911EF" w:rsidRDefault="004911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EA5C6" w14:textId="77777777" w:rsidR="00221ED2" w:rsidRDefault="00221ED2">
      <w:r>
        <w:separator/>
      </w:r>
    </w:p>
  </w:footnote>
  <w:footnote w:type="continuationSeparator" w:id="0">
    <w:p w14:paraId="166D947B" w14:textId="77777777" w:rsidR="00221ED2" w:rsidRDefault="0022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25094" w14:textId="77777777" w:rsidR="004911EF" w:rsidRDefault="004911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DA2610" w14:textId="77777777" w:rsidR="004911EF" w:rsidRDefault="006D40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1EF"/>
    <w:rsid w:val="000408EA"/>
    <w:rsid w:val="000B3F4C"/>
    <w:rsid w:val="000D288F"/>
    <w:rsid w:val="00221ED2"/>
    <w:rsid w:val="002B0102"/>
    <w:rsid w:val="002F2ECB"/>
    <w:rsid w:val="004911EF"/>
    <w:rsid w:val="005F4F2B"/>
    <w:rsid w:val="00616293"/>
    <w:rsid w:val="006D408C"/>
    <w:rsid w:val="0098587B"/>
    <w:rsid w:val="00A17BDD"/>
    <w:rsid w:val="00B97AF5"/>
    <w:rsid w:val="00C40A0F"/>
    <w:rsid w:val="00C809E6"/>
    <w:rsid w:val="00C834AF"/>
    <w:rsid w:val="00DA612D"/>
    <w:rsid w:val="00E13992"/>
    <w:rsid w:val="00F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A1A6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0B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