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10598"/>
      </w:tblGrid>
      <w:tr w:rsidR="00A0740D" w:rsidRPr="00904469">
        <w:trPr>
          <w:trHeight w:val="254"/>
        </w:trPr>
        <w:tc>
          <w:tcPr>
            <w:tcW w:w="3296" w:type="dxa"/>
          </w:tcPr>
          <w:p w:rsidR="00A0740D" w:rsidRPr="00904469" w:rsidRDefault="003513DD">
            <w:pPr>
              <w:pStyle w:val="TableParagraph"/>
              <w:spacing w:line="234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904469">
              <w:rPr>
                <w:rFonts w:ascii="Arial" w:hAnsi="Arial" w:cs="Arial"/>
                <w:sz w:val="20"/>
                <w:szCs w:val="20"/>
              </w:rPr>
              <w:t>Journal</w:t>
            </w:r>
            <w:r w:rsidRPr="0090446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598" w:type="dxa"/>
          </w:tcPr>
          <w:p w:rsidR="00A0740D" w:rsidRPr="00904469" w:rsidRDefault="003513DD">
            <w:pPr>
              <w:pStyle w:val="TableParagraph"/>
              <w:spacing w:line="234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04469">
              <w:rPr>
                <w:rFonts w:ascii="Arial" w:hAnsi="Arial" w:cs="Arial"/>
                <w:b/>
                <w:color w:val="0000FF"/>
                <w:sz w:val="20"/>
                <w:szCs w:val="20"/>
              </w:rPr>
              <w:t>Asian</w:t>
            </w:r>
            <w:r w:rsidRPr="00904469">
              <w:rPr>
                <w:rFonts w:ascii="Arial" w:hAnsi="Arial" w:cs="Arial"/>
                <w:b/>
                <w:color w:val="0000FF"/>
                <w:spacing w:val="-4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color w:val="0000FF"/>
                <w:sz w:val="20"/>
                <w:szCs w:val="20"/>
              </w:rPr>
              <w:t>Journal</w:t>
            </w:r>
            <w:r w:rsidRPr="00904469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color w:val="0000FF"/>
                <w:sz w:val="20"/>
                <w:szCs w:val="20"/>
              </w:rPr>
              <w:t>of</w:t>
            </w:r>
            <w:r w:rsidRPr="00904469">
              <w:rPr>
                <w:rFonts w:ascii="Arial" w:hAnsi="Arial" w:cs="Arial"/>
                <w:b/>
                <w:color w:val="0000FF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color w:val="0000FF"/>
                <w:sz w:val="20"/>
                <w:szCs w:val="20"/>
              </w:rPr>
              <w:t>Current</w:t>
            </w:r>
            <w:r w:rsidRPr="00904469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</w:rPr>
              <w:t>Research</w:t>
            </w:r>
          </w:p>
        </w:tc>
      </w:tr>
      <w:tr w:rsidR="00A0740D" w:rsidRPr="00904469">
        <w:trPr>
          <w:trHeight w:val="252"/>
        </w:trPr>
        <w:tc>
          <w:tcPr>
            <w:tcW w:w="3296" w:type="dxa"/>
          </w:tcPr>
          <w:p w:rsidR="00A0740D" w:rsidRPr="00904469" w:rsidRDefault="003513DD">
            <w:pPr>
              <w:pStyle w:val="TableParagraph"/>
              <w:spacing w:line="232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904469">
              <w:rPr>
                <w:rFonts w:ascii="Arial" w:hAnsi="Arial" w:cs="Arial"/>
                <w:sz w:val="20"/>
                <w:szCs w:val="20"/>
              </w:rPr>
              <w:t>Manuscript</w:t>
            </w:r>
            <w:r w:rsidRPr="0090446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598" w:type="dxa"/>
          </w:tcPr>
          <w:p w:rsidR="00A0740D" w:rsidRPr="00904469" w:rsidRDefault="003513DD">
            <w:pPr>
              <w:pStyle w:val="TableParagraph"/>
              <w:spacing w:line="232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04469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Ms_AJOCR_14714</w:t>
            </w:r>
          </w:p>
        </w:tc>
      </w:tr>
      <w:tr w:rsidR="00A0740D" w:rsidRPr="00904469">
        <w:trPr>
          <w:trHeight w:val="505"/>
        </w:trPr>
        <w:tc>
          <w:tcPr>
            <w:tcW w:w="3296" w:type="dxa"/>
          </w:tcPr>
          <w:p w:rsidR="00A0740D" w:rsidRPr="00904469" w:rsidRDefault="003513DD">
            <w:pPr>
              <w:pStyle w:val="TableParagraph"/>
              <w:spacing w:line="251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904469">
              <w:rPr>
                <w:rFonts w:ascii="Arial" w:hAnsi="Arial" w:cs="Arial"/>
                <w:sz w:val="20"/>
                <w:szCs w:val="20"/>
              </w:rPr>
              <w:t>Title</w:t>
            </w:r>
            <w:r w:rsidRPr="0090446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sz w:val="20"/>
                <w:szCs w:val="20"/>
              </w:rPr>
              <w:t>of</w:t>
            </w:r>
            <w:r w:rsidRPr="0090446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sz w:val="20"/>
                <w:szCs w:val="20"/>
              </w:rPr>
              <w:t>the</w:t>
            </w:r>
            <w:r w:rsidRPr="00904469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598" w:type="dxa"/>
          </w:tcPr>
          <w:p w:rsidR="00A0740D" w:rsidRPr="00904469" w:rsidRDefault="003513DD">
            <w:pPr>
              <w:pStyle w:val="TableParagraph"/>
              <w:spacing w:line="254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04469">
              <w:rPr>
                <w:rFonts w:ascii="Arial" w:hAnsi="Arial" w:cs="Arial"/>
                <w:b/>
                <w:sz w:val="20"/>
                <w:szCs w:val="20"/>
              </w:rPr>
              <w:t>Maintenance</w:t>
            </w:r>
            <w:r w:rsidRPr="009044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Decision-Making</w:t>
            </w:r>
            <w:r w:rsidRPr="009044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044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Complex</w:t>
            </w:r>
            <w:r w:rsidRPr="009044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Energy</w:t>
            </w:r>
            <w:r w:rsidRPr="0090446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Systems:</w:t>
            </w:r>
            <w:r w:rsidRPr="009044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Analytical</w:t>
            </w:r>
            <w:r w:rsidRPr="009044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Perspectives</w:t>
            </w:r>
            <w:r w:rsidRPr="0090446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9044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Probabilistic</w:t>
            </w:r>
            <w:r w:rsidRPr="0090446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 xml:space="preserve">Risk </w:t>
            </w:r>
            <w:r w:rsidRPr="00904469">
              <w:rPr>
                <w:rFonts w:ascii="Arial" w:hAnsi="Arial" w:cs="Arial"/>
                <w:b/>
                <w:spacing w:val="-2"/>
                <w:sz w:val="20"/>
                <w:szCs w:val="20"/>
              </w:rPr>
              <w:t>Assessment.</w:t>
            </w:r>
          </w:p>
        </w:tc>
      </w:tr>
      <w:tr w:rsidR="00A0740D" w:rsidRPr="00904469">
        <w:trPr>
          <w:trHeight w:val="503"/>
        </w:trPr>
        <w:tc>
          <w:tcPr>
            <w:tcW w:w="3296" w:type="dxa"/>
          </w:tcPr>
          <w:p w:rsidR="00A0740D" w:rsidRPr="00904469" w:rsidRDefault="003513DD">
            <w:pPr>
              <w:pStyle w:val="TableParagraph"/>
              <w:spacing w:line="249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904469">
              <w:rPr>
                <w:rFonts w:ascii="Arial" w:hAnsi="Arial" w:cs="Arial"/>
                <w:sz w:val="20"/>
                <w:szCs w:val="20"/>
              </w:rPr>
              <w:t>Type of</w:t>
            </w:r>
            <w:r w:rsidRPr="0090446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sz w:val="20"/>
                <w:szCs w:val="20"/>
              </w:rPr>
              <w:t>the</w:t>
            </w:r>
            <w:r w:rsidRPr="00904469">
              <w:rPr>
                <w:rFonts w:ascii="Arial" w:hAnsi="Arial" w:cs="Arial"/>
                <w:spacing w:val="-2"/>
                <w:sz w:val="20"/>
                <w:szCs w:val="20"/>
              </w:rPr>
              <w:t xml:space="preserve"> Article</w:t>
            </w:r>
          </w:p>
        </w:tc>
        <w:tc>
          <w:tcPr>
            <w:tcW w:w="10598" w:type="dxa"/>
          </w:tcPr>
          <w:p w:rsidR="00A0740D" w:rsidRPr="00904469" w:rsidRDefault="003513DD">
            <w:pPr>
              <w:pStyle w:val="TableParagraph"/>
              <w:spacing w:line="24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04469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90446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ARTICLE</w:t>
            </w:r>
          </w:p>
        </w:tc>
      </w:tr>
    </w:tbl>
    <w:p w:rsidR="000E143F" w:rsidRPr="00904469" w:rsidRDefault="000E143F">
      <w:pPr>
        <w:pStyle w:val="BodyText"/>
        <w:rPr>
          <w:rFonts w:ascii="Arial" w:hAnsi="Arial" w:cs="Arial"/>
          <w:b w:val="0"/>
          <w:sz w:val="20"/>
          <w:szCs w:val="20"/>
        </w:rPr>
      </w:pPr>
    </w:p>
    <w:p w:rsidR="00A0740D" w:rsidRPr="00904469" w:rsidRDefault="003513DD">
      <w:pPr>
        <w:pStyle w:val="BodyText"/>
        <w:ind w:left="23"/>
        <w:rPr>
          <w:rFonts w:ascii="Arial" w:hAnsi="Arial" w:cs="Arial"/>
          <w:sz w:val="20"/>
          <w:szCs w:val="20"/>
        </w:rPr>
      </w:pPr>
      <w:r w:rsidRPr="00904469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PART</w:t>
      </w:r>
      <w:r w:rsidRPr="00904469">
        <w:rPr>
          <w:rFonts w:ascii="Arial" w:hAnsi="Arial" w:cs="Arial"/>
          <w:color w:val="000000"/>
          <w:spacing w:val="-4"/>
          <w:sz w:val="20"/>
          <w:szCs w:val="20"/>
          <w:highlight w:val="yellow"/>
          <w:u w:val="single"/>
        </w:rPr>
        <w:t xml:space="preserve"> </w:t>
      </w:r>
      <w:r w:rsidRPr="00904469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1</w:t>
      </w:r>
      <w:r w:rsidRPr="00904469">
        <w:rPr>
          <w:rFonts w:ascii="Arial" w:hAnsi="Arial" w:cs="Arial"/>
          <w:color w:val="000000"/>
          <w:spacing w:val="-3"/>
          <w:sz w:val="20"/>
          <w:szCs w:val="20"/>
          <w:highlight w:val="yellow"/>
          <w:u w:val="single"/>
        </w:rPr>
        <w:t xml:space="preserve"> </w:t>
      </w:r>
      <w:r w:rsidRPr="00904469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(Importance</w:t>
      </w:r>
      <w:r w:rsidRPr="00904469">
        <w:rPr>
          <w:rFonts w:ascii="Arial" w:hAnsi="Arial" w:cs="Arial"/>
          <w:color w:val="000000"/>
          <w:spacing w:val="-3"/>
          <w:sz w:val="20"/>
          <w:szCs w:val="20"/>
          <w:highlight w:val="yellow"/>
          <w:u w:val="single"/>
        </w:rPr>
        <w:t xml:space="preserve"> </w:t>
      </w:r>
      <w:r w:rsidRPr="00904469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of</w:t>
      </w:r>
      <w:r w:rsidRPr="00904469">
        <w:rPr>
          <w:rFonts w:ascii="Arial" w:hAnsi="Arial" w:cs="Arial"/>
          <w:color w:val="000000"/>
          <w:spacing w:val="-3"/>
          <w:sz w:val="20"/>
          <w:szCs w:val="20"/>
          <w:highlight w:val="yellow"/>
          <w:u w:val="single"/>
        </w:rPr>
        <w:t xml:space="preserve"> </w:t>
      </w:r>
      <w:r w:rsidRPr="00904469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the</w:t>
      </w:r>
      <w:r w:rsidRPr="00904469">
        <w:rPr>
          <w:rFonts w:ascii="Arial" w:hAnsi="Arial" w:cs="Arial"/>
          <w:color w:val="000000"/>
          <w:spacing w:val="-3"/>
          <w:sz w:val="20"/>
          <w:szCs w:val="20"/>
          <w:highlight w:val="yellow"/>
          <w:u w:val="single"/>
        </w:rPr>
        <w:t xml:space="preserve"> </w:t>
      </w:r>
      <w:r w:rsidRPr="00904469">
        <w:rPr>
          <w:rFonts w:ascii="Arial" w:hAnsi="Arial" w:cs="Arial"/>
          <w:color w:val="000000"/>
          <w:spacing w:val="-2"/>
          <w:sz w:val="20"/>
          <w:szCs w:val="20"/>
          <w:highlight w:val="yellow"/>
          <w:u w:val="single"/>
        </w:rPr>
        <w:t>manuscript)</w:t>
      </w:r>
    </w:p>
    <w:p w:rsidR="00A0740D" w:rsidRPr="00904469" w:rsidRDefault="00A0740D">
      <w:pPr>
        <w:pStyle w:val="BodyText"/>
        <w:spacing w:before="24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1"/>
        <w:gridCol w:w="5124"/>
        <w:gridCol w:w="3797"/>
      </w:tblGrid>
      <w:tr w:rsidR="00A0740D" w:rsidRPr="00904469">
        <w:trPr>
          <w:trHeight w:val="686"/>
        </w:trPr>
        <w:tc>
          <w:tcPr>
            <w:tcW w:w="4971" w:type="dxa"/>
          </w:tcPr>
          <w:p w:rsidR="00A0740D" w:rsidRPr="00904469" w:rsidRDefault="00A0740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</w:tcPr>
          <w:p w:rsidR="00A0740D" w:rsidRPr="00904469" w:rsidRDefault="003513DD">
            <w:pPr>
              <w:pStyle w:val="TableParagraph"/>
              <w:spacing w:line="251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904469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9044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044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0446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A0740D" w:rsidRPr="00904469" w:rsidRDefault="003513DD">
            <w:pPr>
              <w:pStyle w:val="TableParagraph"/>
              <w:spacing w:before="1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904469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90446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A0740D" w:rsidRPr="00904469">
        <w:trPr>
          <w:trHeight w:val="3288"/>
        </w:trPr>
        <w:tc>
          <w:tcPr>
            <w:tcW w:w="4971" w:type="dxa"/>
          </w:tcPr>
          <w:p w:rsidR="00A0740D" w:rsidRPr="00904469" w:rsidRDefault="003513DD">
            <w:pPr>
              <w:pStyle w:val="TableParagraph"/>
              <w:ind w:right="426"/>
              <w:rPr>
                <w:rFonts w:ascii="Arial" w:hAnsi="Arial" w:cs="Arial"/>
                <w:sz w:val="20"/>
                <w:szCs w:val="20"/>
              </w:rPr>
            </w:pPr>
            <w:r w:rsidRPr="00904469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</w:t>
            </w:r>
            <w:r w:rsidRPr="009044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044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90446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9044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9044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044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scientific community.</w:t>
            </w:r>
            <w:r w:rsidRPr="009044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sz w:val="20"/>
                <w:szCs w:val="20"/>
              </w:rPr>
              <w:t>A</w:t>
            </w:r>
            <w:r w:rsidRPr="0090446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sz w:val="20"/>
                <w:szCs w:val="20"/>
              </w:rPr>
              <w:t>minimum</w:t>
            </w:r>
            <w:r w:rsidRPr="0090446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sz w:val="20"/>
                <w:szCs w:val="20"/>
              </w:rPr>
              <w:t>of</w:t>
            </w:r>
            <w:r w:rsidRPr="0090446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sz w:val="20"/>
                <w:szCs w:val="20"/>
              </w:rPr>
              <w:t>3-4</w:t>
            </w:r>
            <w:r w:rsidRPr="0090446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sz w:val="20"/>
                <w:szCs w:val="20"/>
              </w:rPr>
              <w:t>sentences</w:t>
            </w:r>
            <w:r w:rsidRPr="0090446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sz w:val="20"/>
                <w:szCs w:val="20"/>
              </w:rPr>
              <w:t>may</w:t>
            </w:r>
            <w:r w:rsidRPr="0090446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sz w:val="20"/>
                <w:szCs w:val="20"/>
              </w:rPr>
              <w:t>be required for this part.</w:t>
            </w:r>
          </w:p>
        </w:tc>
        <w:tc>
          <w:tcPr>
            <w:tcW w:w="5124" w:type="dxa"/>
          </w:tcPr>
          <w:p w:rsidR="00A0740D" w:rsidRPr="00904469" w:rsidRDefault="003513DD">
            <w:pPr>
              <w:pStyle w:val="TableParagraph"/>
              <w:numPr>
                <w:ilvl w:val="0"/>
                <w:numId w:val="1"/>
              </w:numPr>
              <w:tabs>
                <w:tab w:val="left" w:pos="240"/>
              </w:tabs>
              <w:ind w:right="132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90446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0446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full</w:t>
            </w:r>
            <w:r w:rsidRPr="009044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90446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044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how</w:t>
            </w:r>
            <w:r w:rsidRPr="0090446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90446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make</w:t>
            </w:r>
            <w:r w:rsidRPr="009044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maintenance</w:t>
            </w:r>
            <w:r w:rsidRPr="009044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decisions in complicated energy systems using probabilistic risk assessment (PRA).</w:t>
            </w:r>
          </w:p>
          <w:p w:rsidR="00A0740D" w:rsidRPr="00904469" w:rsidRDefault="003513DD">
            <w:pPr>
              <w:pStyle w:val="TableParagraph"/>
              <w:numPr>
                <w:ilvl w:val="0"/>
                <w:numId w:val="1"/>
              </w:numPr>
              <w:tabs>
                <w:tab w:val="left" w:pos="240"/>
              </w:tabs>
              <w:ind w:right="348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904469">
              <w:rPr>
                <w:rFonts w:ascii="Arial" w:hAnsi="Arial" w:cs="Arial"/>
                <w:b/>
                <w:sz w:val="20"/>
                <w:szCs w:val="20"/>
              </w:rPr>
              <w:t>Deals</w:t>
            </w:r>
            <w:r w:rsidRPr="0090446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90446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important</w:t>
            </w:r>
            <w:r w:rsidRPr="0090446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problems</w:t>
            </w:r>
            <w:r w:rsidRPr="0090446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like</w:t>
            </w:r>
            <w:r w:rsidRPr="0090446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uncertainty, how systems depend on their other, and how reliable assets are.</w:t>
            </w:r>
          </w:p>
          <w:p w:rsidR="00A0740D" w:rsidRPr="00904469" w:rsidRDefault="003513DD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ind w:right="108" w:firstLine="55"/>
              <w:rPr>
                <w:rFonts w:ascii="Arial" w:hAnsi="Arial" w:cs="Arial"/>
                <w:b/>
                <w:sz w:val="20"/>
                <w:szCs w:val="20"/>
              </w:rPr>
            </w:pPr>
            <w:r w:rsidRPr="00904469">
              <w:rPr>
                <w:rFonts w:ascii="Arial" w:hAnsi="Arial" w:cs="Arial"/>
                <w:b/>
                <w:sz w:val="20"/>
                <w:szCs w:val="20"/>
              </w:rPr>
              <w:t>Combines</w:t>
            </w:r>
            <w:r w:rsidRPr="0090446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several</w:t>
            </w:r>
            <w:r w:rsidRPr="0090446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analytical</w:t>
            </w:r>
            <w:r w:rsidRPr="0090446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frameworks</w:t>
            </w:r>
            <w:r w:rsidRPr="0090446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90446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may be used in the nuclear, power generating, and renewable energy industries.</w:t>
            </w:r>
          </w:p>
          <w:p w:rsidR="00A0740D" w:rsidRPr="00904469" w:rsidRDefault="003513DD">
            <w:pPr>
              <w:pStyle w:val="TableParagraph"/>
              <w:numPr>
                <w:ilvl w:val="0"/>
                <w:numId w:val="1"/>
              </w:numPr>
              <w:tabs>
                <w:tab w:val="left" w:pos="240"/>
              </w:tabs>
              <w:ind w:right="15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904469">
              <w:rPr>
                <w:rFonts w:ascii="Arial" w:hAnsi="Arial" w:cs="Arial"/>
                <w:b/>
                <w:sz w:val="20"/>
                <w:szCs w:val="20"/>
              </w:rPr>
              <w:t>Gives</w:t>
            </w:r>
            <w:r w:rsidRPr="0090446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useful</w:t>
            </w:r>
            <w:r w:rsidRPr="009044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advice</w:t>
            </w:r>
            <w:r w:rsidRPr="0090446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90446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how</w:t>
            </w:r>
            <w:r w:rsidRPr="0090446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90446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make</w:t>
            </w:r>
            <w:r w:rsidRPr="0090446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contemporary energy infrastructures' maintenance plans more effective and less risky.</w:t>
            </w:r>
          </w:p>
        </w:tc>
        <w:tc>
          <w:tcPr>
            <w:tcW w:w="3797" w:type="dxa"/>
          </w:tcPr>
          <w:p w:rsidR="00A0740D" w:rsidRPr="00904469" w:rsidRDefault="00A0740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0740D" w:rsidRPr="00904469" w:rsidRDefault="00A0740D">
      <w:pPr>
        <w:pStyle w:val="BodyText"/>
        <w:spacing w:before="251"/>
        <w:rPr>
          <w:rFonts w:ascii="Arial" w:hAnsi="Arial" w:cs="Arial"/>
          <w:sz w:val="20"/>
          <w:szCs w:val="20"/>
        </w:rPr>
      </w:pPr>
    </w:p>
    <w:p w:rsidR="00A0740D" w:rsidRPr="00904469" w:rsidRDefault="003513DD">
      <w:pPr>
        <w:pStyle w:val="BodyText"/>
        <w:ind w:left="23"/>
        <w:rPr>
          <w:rFonts w:ascii="Arial" w:hAnsi="Arial" w:cs="Arial"/>
          <w:sz w:val="20"/>
          <w:szCs w:val="20"/>
        </w:rPr>
      </w:pPr>
      <w:r w:rsidRPr="00904469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PART</w:t>
      </w:r>
      <w:r w:rsidRPr="00904469">
        <w:rPr>
          <w:rFonts w:ascii="Arial" w:hAnsi="Arial" w:cs="Arial"/>
          <w:color w:val="000000"/>
          <w:spacing w:val="-6"/>
          <w:sz w:val="20"/>
          <w:szCs w:val="20"/>
          <w:highlight w:val="yellow"/>
          <w:u w:val="single"/>
        </w:rPr>
        <w:t xml:space="preserve"> </w:t>
      </w:r>
      <w:r w:rsidRPr="00904469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2.1</w:t>
      </w:r>
      <w:r w:rsidRPr="00904469">
        <w:rPr>
          <w:rFonts w:ascii="Arial" w:hAnsi="Arial" w:cs="Arial"/>
          <w:color w:val="000000"/>
          <w:spacing w:val="-4"/>
          <w:sz w:val="20"/>
          <w:szCs w:val="20"/>
          <w:highlight w:val="yellow"/>
          <w:u w:val="single"/>
        </w:rPr>
        <w:t xml:space="preserve"> </w:t>
      </w:r>
      <w:r w:rsidRPr="00904469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(Objective</w:t>
      </w:r>
      <w:r w:rsidRPr="00904469">
        <w:rPr>
          <w:rFonts w:ascii="Arial" w:hAnsi="Arial" w:cs="Arial"/>
          <w:color w:val="000000"/>
          <w:spacing w:val="-4"/>
          <w:sz w:val="20"/>
          <w:szCs w:val="20"/>
          <w:highlight w:val="yellow"/>
          <w:u w:val="single"/>
        </w:rPr>
        <w:t xml:space="preserve"> </w:t>
      </w:r>
      <w:r w:rsidRPr="00904469">
        <w:rPr>
          <w:rFonts w:ascii="Arial" w:hAnsi="Arial" w:cs="Arial"/>
          <w:color w:val="000000"/>
          <w:spacing w:val="-2"/>
          <w:sz w:val="20"/>
          <w:szCs w:val="20"/>
          <w:highlight w:val="yellow"/>
          <w:u w:val="single"/>
        </w:rPr>
        <w:t>Publication)</w:t>
      </w:r>
    </w:p>
    <w:p w:rsidR="00A0740D" w:rsidRPr="00904469" w:rsidRDefault="00A0740D">
      <w:pPr>
        <w:pStyle w:val="BodyText"/>
        <w:spacing w:before="25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2"/>
        <w:gridCol w:w="3797"/>
      </w:tblGrid>
      <w:tr w:rsidR="00A0740D" w:rsidRPr="00904469">
        <w:trPr>
          <w:trHeight w:val="505"/>
        </w:trPr>
        <w:tc>
          <w:tcPr>
            <w:tcW w:w="13893" w:type="dxa"/>
            <w:gridSpan w:val="3"/>
          </w:tcPr>
          <w:p w:rsidR="00A0740D" w:rsidRPr="00904469" w:rsidRDefault="00A0740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740D" w:rsidRPr="00904469">
        <w:trPr>
          <w:trHeight w:val="434"/>
        </w:trPr>
        <w:tc>
          <w:tcPr>
            <w:tcW w:w="4974" w:type="dxa"/>
          </w:tcPr>
          <w:p w:rsidR="00A0740D" w:rsidRPr="00904469" w:rsidRDefault="00A0740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2" w:type="dxa"/>
          </w:tcPr>
          <w:p w:rsidR="00A0740D" w:rsidRPr="00904469" w:rsidRDefault="003513DD">
            <w:pPr>
              <w:pStyle w:val="TableParagraph"/>
              <w:spacing w:line="251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04469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9044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044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0446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Reviewers</w:t>
            </w:r>
          </w:p>
        </w:tc>
        <w:tc>
          <w:tcPr>
            <w:tcW w:w="3797" w:type="dxa"/>
          </w:tcPr>
          <w:p w:rsidR="00A0740D" w:rsidRPr="00904469" w:rsidRDefault="003513DD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904469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90446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A0740D" w:rsidRPr="00904469">
        <w:trPr>
          <w:trHeight w:val="1264"/>
        </w:trPr>
        <w:tc>
          <w:tcPr>
            <w:tcW w:w="4974" w:type="dxa"/>
          </w:tcPr>
          <w:p w:rsidR="00A0740D" w:rsidRPr="00904469" w:rsidRDefault="003513DD">
            <w:pPr>
              <w:pStyle w:val="TableParagraph"/>
              <w:spacing w:line="251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04469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90446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044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0446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9044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90446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0446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9044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9044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0446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pacing w:val="-2"/>
                <w:sz w:val="20"/>
                <w:szCs w:val="20"/>
              </w:rPr>
              <w:t>paper?</w:t>
            </w:r>
          </w:p>
          <w:p w:rsidR="00A0740D" w:rsidRPr="00904469" w:rsidRDefault="003513DD">
            <w:pPr>
              <w:pStyle w:val="TableParagraph"/>
              <w:spacing w:line="252" w:lineRule="exact"/>
              <w:rPr>
                <w:rFonts w:ascii="Arial" w:hAnsi="Arial" w:cs="Arial"/>
                <w:sz w:val="20"/>
                <w:szCs w:val="20"/>
              </w:rPr>
            </w:pP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0446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A0740D" w:rsidRPr="00904469" w:rsidRDefault="003513DD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0446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0446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0446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0446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0446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0446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0446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0446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0446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0446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0446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A0740D" w:rsidRPr="00904469" w:rsidRDefault="003513DD">
            <w:pPr>
              <w:pStyle w:val="TableParagraph"/>
              <w:ind w:right="173"/>
              <w:rPr>
                <w:rFonts w:ascii="Arial" w:hAnsi="Arial" w:cs="Arial"/>
                <w:b/>
                <w:sz w:val="20"/>
                <w:szCs w:val="20"/>
              </w:rPr>
            </w:pPr>
            <w:r w:rsidRPr="00904469">
              <w:rPr>
                <w:rFonts w:ascii="Arial" w:hAnsi="Arial" w:cs="Arial"/>
                <w:b/>
                <w:sz w:val="20"/>
                <w:szCs w:val="20"/>
              </w:rPr>
              <w:t>The title is relevant to the study and summarizes the</w:t>
            </w:r>
            <w:r w:rsidRPr="009044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central</w:t>
            </w:r>
            <w:r w:rsidRPr="0090446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issue</w:t>
            </w:r>
            <w:r w:rsidRPr="009044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044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probabilistic</w:t>
            </w:r>
            <w:r w:rsidRPr="0090446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risk</w:t>
            </w:r>
            <w:r w:rsidRPr="009044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assessment</w:t>
            </w:r>
            <w:r w:rsidRPr="009044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in maintenance decision-making. It's a little long, though, and it might be shorter to make it clearer</w:t>
            </w:r>
          </w:p>
          <w:p w:rsidR="00A0740D" w:rsidRPr="00904469" w:rsidRDefault="003513DD">
            <w:pPr>
              <w:pStyle w:val="TableParagraph"/>
              <w:spacing w:line="234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0446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044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9044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powerful.</w:t>
            </w:r>
            <w:r w:rsidRPr="0090446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(Rating:</w:t>
            </w:r>
            <w:r w:rsidRPr="0090446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pacing w:val="-5"/>
                <w:sz w:val="20"/>
                <w:szCs w:val="20"/>
              </w:rPr>
              <w:t>3)</w:t>
            </w:r>
          </w:p>
        </w:tc>
        <w:tc>
          <w:tcPr>
            <w:tcW w:w="3797" w:type="dxa"/>
          </w:tcPr>
          <w:p w:rsidR="00A0740D" w:rsidRPr="00904469" w:rsidRDefault="00A0740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740D" w:rsidRPr="00904469">
        <w:trPr>
          <w:trHeight w:val="1517"/>
        </w:trPr>
        <w:tc>
          <w:tcPr>
            <w:tcW w:w="4974" w:type="dxa"/>
          </w:tcPr>
          <w:p w:rsidR="00A0740D" w:rsidRPr="00904469" w:rsidRDefault="003513DD">
            <w:pPr>
              <w:pStyle w:val="TableParagraph"/>
              <w:spacing w:line="251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04469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9044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044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0446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90446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0446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044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9044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A0740D" w:rsidRPr="00904469" w:rsidRDefault="003513D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0446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A0740D" w:rsidRPr="00904469" w:rsidRDefault="003513DD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0446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0446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0446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0446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0446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0446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0446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0446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0446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0446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0446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A0740D" w:rsidRPr="00904469" w:rsidRDefault="003513D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04469">
              <w:rPr>
                <w:rFonts w:ascii="Arial" w:hAnsi="Arial" w:cs="Arial"/>
                <w:b/>
                <w:sz w:val="20"/>
                <w:szCs w:val="20"/>
              </w:rPr>
              <w:t>The abstract is well-organized and gives a clear picture of the topic, the approach used, and the study's main contributions. It does a good job of summarizing</w:t>
            </w:r>
            <w:r w:rsidRPr="0090446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0446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review's</w:t>
            </w:r>
            <w:r w:rsidRPr="0090446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breadth</w:t>
            </w:r>
            <w:r w:rsidRPr="0090446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0446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importance. (Rating: 4)</w:t>
            </w:r>
          </w:p>
        </w:tc>
        <w:tc>
          <w:tcPr>
            <w:tcW w:w="3797" w:type="dxa"/>
          </w:tcPr>
          <w:p w:rsidR="00A0740D" w:rsidRPr="00904469" w:rsidRDefault="00A0740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740D" w:rsidRPr="00904469">
        <w:trPr>
          <w:trHeight w:val="1012"/>
        </w:trPr>
        <w:tc>
          <w:tcPr>
            <w:tcW w:w="4974" w:type="dxa"/>
          </w:tcPr>
          <w:p w:rsidR="00A0740D" w:rsidRPr="00904469" w:rsidRDefault="003513DD">
            <w:pPr>
              <w:pStyle w:val="TableParagraph"/>
              <w:spacing w:before="1" w:line="252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04469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9044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044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044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9044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9044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044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A0740D" w:rsidRPr="00904469" w:rsidRDefault="003513DD">
            <w:pPr>
              <w:pStyle w:val="TableParagraph"/>
              <w:spacing w:line="252" w:lineRule="exact"/>
              <w:rPr>
                <w:rFonts w:ascii="Arial" w:hAnsi="Arial" w:cs="Arial"/>
                <w:sz w:val="20"/>
                <w:szCs w:val="20"/>
              </w:rPr>
            </w:pP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0446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A0740D" w:rsidRPr="00904469" w:rsidRDefault="003513DD">
            <w:pPr>
              <w:pStyle w:val="TableParagraph"/>
              <w:spacing w:line="254" w:lineRule="exact"/>
              <w:rPr>
                <w:rFonts w:ascii="Arial" w:hAnsi="Arial" w:cs="Arial"/>
                <w:sz w:val="20"/>
                <w:szCs w:val="20"/>
              </w:rPr>
            </w:pP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0446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0446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0446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0446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0446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0446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0446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0446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0446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0446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0446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A0740D" w:rsidRPr="00904469" w:rsidRDefault="003513DD">
            <w:pPr>
              <w:pStyle w:val="TableParagraph"/>
              <w:spacing w:before="1"/>
              <w:ind w:right="173"/>
              <w:rPr>
                <w:rFonts w:ascii="Arial" w:hAnsi="Arial" w:cs="Arial"/>
                <w:b/>
                <w:sz w:val="20"/>
                <w:szCs w:val="20"/>
              </w:rPr>
            </w:pPr>
            <w:r w:rsidRPr="0090446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044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chosen</w:t>
            </w:r>
            <w:r w:rsidRPr="009044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9044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0446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suitable</w:t>
            </w:r>
            <w:r w:rsidRPr="0090446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90446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0446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major ideas of the book. They will help with the right indexing and finding of the article. (Rating: 4)</w:t>
            </w:r>
          </w:p>
        </w:tc>
        <w:tc>
          <w:tcPr>
            <w:tcW w:w="3797" w:type="dxa"/>
          </w:tcPr>
          <w:p w:rsidR="00A0740D" w:rsidRPr="00904469" w:rsidRDefault="00A0740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740D" w:rsidRPr="00904469">
        <w:trPr>
          <w:trHeight w:val="1517"/>
        </w:trPr>
        <w:tc>
          <w:tcPr>
            <w:tcW w:w="4974" w:type="dxa"/>
          </w:tcPr>
          <w:p w:rsidR="00A0740D" w:rsidRPr="00904469" w:rsidRDefault="003513DD">
            <w:pPr>
              <w:pStyle w:val="TableParagraph"/>
              <w:spacing w:line="24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04469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9044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0446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044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90446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9044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044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044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paper sufficient and well organized?</w:t>
            </w:r>
          </w:p>
          <w:p w:rsidR="00A0740D" w:rsidRPr="00904469" w:rsidRDefault="003513DD">
            <w:pPr>
              <w:pStyle w:val="TableParagraph"/>
              <w:spacing w:line="248" w:lineRule="exact"/>
              <w:rPr>
                <w:rFonts w:ascii="Arial" w:hAnsi="Arial" w:cs="Arial"/>
                <w:sz w:val="20"/>
                <w:szCs w:val="20"/>
              </w:rPr>
            </w:pP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0446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A0740D" w:rsidRPr="00904469" w:rsidRDefault="003513D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0446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0446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0446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0446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0446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0446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0446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0446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0446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0446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0446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A0740D" w:rsidRPr="00904469" w:rsidRDefault="003513DD">
            <w:pPr>
              <w:pStyle w:val="TableParagraph"/>
              <w:ind w:right="173"/>
              <w:rPr>
                <w:rFonts w:ascii="Arial" w:hAnsi="Arial" w:cs="Arial"/>
                <w:b/>
                <w:sz w:val="20"/>
                <w:szCs w:val="20"/>
              </w:rPr>
            </w:pPr>
            <w:r w:rsidRPr="0090446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044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90446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portion</w:t>
            </w:r>
            <w:r w:rsidRPr="0090446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044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thorough</w:t>
            </w:r>
            <w:r w:rsidRPr="0090446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0446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well-structured, making it obvious why making maintenance decisions in complicated energy systems is so important. It sets up a good background for the investigation. (Rating: 4)</w:t>
            </w:r>
          </w:p>
        </w:tc>
        <w:tc>
          <w:tcPr>
            <w:tcW w:w="3797" w:type="dxa"/>
          </w:tcPr>
          <w:p w:rsidR="00A0740D" w:rsidRPr="00904469" w:rsidRDefault="00A0740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740D" w:rsidRPr="00904469">
        <w:trPr>
          <w:trHeight w:val="1012"/>
        </w:trPr>
        <w:tc>
          <w:tcPr>
            <w:tcW w:w="4974" w:type="dxa"/>
          </w:tcPr>
          <w:p w:rsidR="00A0740D" w:rsidRPr="00904469" w:rsidRDefault="003513DD">
            <w:pPr>
              <w:pStyle w:val="TableParagraph"/>
              <w:spacing w:line="251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04469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9044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044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044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objectives</w:t>
            </w:r>
            <w:r w:rsidRPr="009044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clearly</w:t>
            </w:r>
            <w:r w:rsidRPr="009044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A0740D" w:rsidRPr="00904469" w:rsidRDefault="003513DD">
            <w:pPr>
              <w:pStyle w:val="TableParagraph"/>
              <w:spacing w:line="252" w:lineRule="exact"/>
              <w:rPr>
                <w:rFonts w:ascii="Arial" w:hAnsi="Arial" w:cs="Arial"/>
                <w:sz w:val="20"/>
                <w:szCs w:val="20"/>
              </w:rPr>
            </w:pP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0446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A0740D" w:rsidRPr="00904469" w:rsidRDefault="003513DD">
            <w:pPr>
              <w:pStyle w:val="TableParagraph"/>
              <w:spacing w:line="252" w:lineRule="exact"/>
              <w:rPr>
                <w:rFonts w:ascii="Arial" w:hAnsi="Arial" w:cs="Arial"/>
                <w:sz w:val="20"/>
                <w:szCs w:val="20"/>
              </w:rPr>
            </w:pP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0446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0446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0446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0446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0446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0446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0446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0446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0446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0446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0446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A0740D" w:rsidRPr="00904469" w:rsidRDefault="003513DD">
            <w:pPr>
              <w:pStyle w:val="TableParagraph"/>
              <w:ind w:right="107"/>
              <w:rPr>
                <w:rFonts w:ascii="Arial" w:hAnsi="Arial" w:cs="Arial"/>
                <w:b/>
                <w:sz w:val="20"/>
                <w:szCs w:val="20"/>
              </w:rPr>
            </w:pPr>
            <w:r w:rsidRPr="00904469">
              <w:rPr>
                <w:rFonts w:ascii="Arial" w:hAnsi="Arial" w:cs="Arial"/>
                <w:b/>
                <w:sz w:val="20"/>
                <w:szCs w:val="20"/>
              </w:rPr>
              <w:t>The goals are mostly apparent, but they may be written</w:t>
            </w:r>
            <w:r w:rsidRPr="0090446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044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0446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way</w:t>
            </w:r>
            <w:r w:rsidRPr="0090446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9044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044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9044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direct</w:t>
            </w:r>
            <w:r w:rsidRPr="009044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0446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9044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044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point to make them easier to read and understand.</w:t>
            </w:r>
          </w:p>
          <w:p w:rsidR="00A0740D" w:rsidRPr="00904469" w:rsidRDefault="003513DD">
            <w:pPr>
              <w:pStyle w:val="TableParagraph"/>
              <w:spacing w:line="23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04469">
              <w:rPr>
                <w:rFonts w:ascii="Arial" w:hAnsi="Arial" w:cs="Arial"/>
                <w:b/>
                <w:sz w:val="20"/>
                <w:szCs w:val="20"/>
              </w:rPr>
              <w:t>(Rating:</w:t>
            </w:r>
            <w:r w:rsidRPr="009044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3)</w:t>
            </w:r>
          </w:p>
        </w:tc>
        <w:tc>
          <w:tcPr>
            <w:tcW w:w="3797" w:type="dxa"/>
          </w:tcPr>
          <w:p w:rsidR="00A0740D" w:rsidRPr="00904469" w:rsidRDefault="00A0740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740D" w:rsidRPr="00904469">
        <w:trPr>
          <w:trHeight w:val="757"/>
        </w:trPr>
        <w:tc>
          <w:tcPr>
            <w:tcW w:w="4974" w:type="dxa"/>
          </w:tcPr>
          <w:p w:rsidR="00A0740D" w:rsidRPr="00904469" w:rsidRDefault="003513DD">
            <w:pPr>
              <w:pStyle w:val="TableParagraph"/>
              <w:spacing w:line="251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04469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9044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044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0446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9044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9044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pacing w:val="-2"/>
                <w:sz w:val="20"/>
                <w:szCs w:val="20"/>
              </w:rPr>
              <w:t>relevant?</w:t>
            </w:r>
          </w:p>
          <w:p w:rsidR="00A0740D" w:rsidRPr="00904469" w:rsidRDefault="003513DD">
            <w:pPr>
              <w:pStyle w:val="TableParagraph"/>
              <w:spacing w:line="252" w:lineRule="exact"/>
              <w:rPr>
                <w:rFonts w:ascii="Arial" w:hAnsi="Arial" w:cs="Arial"/>
                <w:sz w:val="20"/>
                <w:szCs w:val="20"/>
              </w:rPr>
            </w:pP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0446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A0740D" w:rsidRPr="00904469" w:rsidRDefault="003513DD">
            <w:pPr>
              <w:pStyle w:val="TableParagraph"/>
              <w:spacing w:before="1" w:line="233" w:lineRule="exact"/>
              <w:rPr>
                <w:rFonts w:ascii="Arial" w:hAnsi="Arial" w:cs="Arial"/>
                <w:sz w:val="20"/>
                <w:szCs w:val="20"/>
              </w:rPr>
            </w:pP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0446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04469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0446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04469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04469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0446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04469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0446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04469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0446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04469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Needs</w:t>
            </w:r>
          </w:p>
        </w:tc>
        <w:tc>
          <w:tcPr>
            <w:tcW w:w="5122" w:type="dxa"/>
          </w:tcPr>
          <w:p w:rsidR="00A0740D" w:rsidRPr="00904469" w:rsidRDefault="003513D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04469">
              <w:rPr>
                <w:rFonts w:ascii="Arial" w:hAnsi="Arial" w:cs="Arial"/>
                <w:b/>
                <w:sz w:val="20"/>
                <w:szCs w:val="20"/>
              </w:rPr>
              <w:t>The literature study is relevant and encompasses essential</w:t>
            </w:r>
            <w:r w:rsidRPr="0090446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concepts</w:t>
            </w:r>
            <w:r w:rsidRPr="0090446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0446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frameworks</w:t>
            </w:r>
            <w:r w:rsidRPr="0090446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associated</w:t>
            </w:r>
            <w:r w:rsidRPr="0090446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with</w:t>
            </w:r>
          </w:p>
          <w:p w:rsidR="00A0740D" w:rsidRPr="00904469" w:rsidRDefault="003513DD">
            <w:pPr>
              <w:pStyle w:val="TableParagraph"/>
              <w:spacing w:line="23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04469">
              <w:rPr>
                <w:rFonts w:ascii="Arial" w:hAnsi="Arial" w:cs="Arial"/>
                <w:b/>
                <w:sz w:val="20"/>
                <w:szCs w:val="20"/>
              </w:rPr>
              <w:t>PRA</w:t>
            </w:r>
            <w:r w:rsidRPr="0090446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0446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maintenance</w:t>
            </w:r>
            <w:r w:rsidRPr="009044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techniques.</w:t>
            </w:r>
            <w:r w:rsidRPr="009044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9044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90446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might</w:t>
            </w:r>
            <w:r w:rsidRPr="009044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pacing w:val="-5"/>
                <w:sz w:val="20"/>
                <w:szCs w:val="20"/>
              </w:rPr>
              <w:t>use</w:t>
            </w:r>
          </w:p>
        </w:tc>
        <w:tc>
          <w:tcPr>
            <w:tcW w:w="3797" w:type="dxa"/>
          </w:tcPr>
          <w:p w:rsidR="00A0740D" w:rsidRPr="00904469" w:rsidRDefault="00A0740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0740D" w:rsidRPr="00904469" w:rsidRDefault="00A0740D">
      <w:pPr>
        <w:pStyle w:val="TableParagraph"/>
        <w:rPr>
          <w:rFonts w:ascii="Arial" w:hAnsi="Arial" w:cs="Arial"/>
          <w:sz w:val="20"/>
          <w:szCs w:val="20"/>
        </w:rPr>
        <w:sectPr w:rsidR="00A0740D" w:rsidRPr="00904469">
          <w:headerReference w:type="default" r:id="rId7"/>
          <w:footerReference w:type="default" r:id="rId8"/>
          <w:type w:val="continuous"/>
          <w:pgSz w:w="16840" w:h="23820"/>
          <w:pgMar w:top="1760" w:right="1417" w:bottom="1620" w:left="1417" w:header="1286" w:footer="1427" w:gutter="0"/>
          <w:pgNumType w:start="1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2"/>
        <w:gridCol w:w="3797"/>
      </w:tblGrid>
      <w:tr w:rsidR="00A0740D" w:rsidRPr="00904469">
        <w:trPr>
          <w:trHeight w:val="760"/>
        </w:trPr>
        <w:tc>
          <w:tcPr>
            <w:tcW w:w="4974" w:type="dxa"/>
          </w:tcPr>
          <w:p w:rsidR="00A0740D" w:rsidRPr="00904469" w:rsidRDefault="003513DD">
            <w:pPr>
              <w:pStyle w:val="TableParagraph"/>
              <w:spacing w:line="251" w:lineRule="exact"/>
              <w:rPr>
                <w:rFonts w:ascii="Arial" w:hAnsi="Arial" w:cs="Arial"/>
                <w:sz w:val="20"/>
                <w:szCs w:val="20"/>
              </w:rPr>
            </w:pP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Improvement</w:t>
            </w:r>
            <w:r w:rsidRPr="00904469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1</w:t>
            </w:r>
            <w:r w:rsidRPr="0090446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0446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Poor</w:t>
            </w:r>
            <w:r w:rsidRPr="00904469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90446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0446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 xml:space="preserve">Not </w:t>
            </w:r>
            <w:r w:rsidRPr="0090446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2" w:type="dxa"/>
          </w:tcPr>
          <w:p w:rsidR="00A0740D" w:rsidRPr="00904469" w:rsidRDefault="003513DD">
            <w:pPr>
              <w:pStyle w:val="TableParagraph"/>
              <w:ind w:right="107"/>
              <w:rPr>
                <w:rFonts w:ascii="Arial" w:hAnsi="Arial" w:cs="Arial"/>
                <w:b/>
                <w:sz w:val="20"/>
                <w:szCs w:val="20"/>
              </w:rPr>
            </w:pPr>
            <w:r w:rsidRPr="00904469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90446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careful</w:t>
            </w:r>
            <w:r w:rsidRPr="0090446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comparisons</w:t>
            </w:r>
            <w:r w:rsidRPr="0090446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between</w:t>
            </w:r>
            <w:r w:rsidRPr="0090446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studies.</w:t>
            </w:r>
            <w:r w:rsidRPr="0090446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 xml:space="preserve">(Rating: </w:t>
            </w:r>
            <w:r w:rsidRPr="00904469">
              <w:rPr>
                <w:rFonts w:ascii="Arial" w:hAnsi="Arial" w:cs="Arial"/>
                <w:b/>
                <w:spacing w:val="-6"/>
                <w:sz w:val="20"/>
                <w:szCs w:val="20"/>
              </w:rPr>
              <w:t>3)</w:t>
            </w:r>
          </w:p>
        </w:tc>
        <w:tc>
          <w:tcPr>
            <w:tcW w:w="3797" w:type="dxa"/>
          </w:tcPr>
          <w:p w:rsidR="00A0740D" w:rsidRPr="00904469" w:rsidRDefault="00A0740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740D" w:rsidRPr="00904469">
        <w:trPr>
          <w:trHeight w:val="1009"/>
        </w:trPr>
        <w:tc>
          <w:tcPr>
            <w:tcW w:w="4974" w:type="dxa"/>
          </w:tcPr>
          <w:p w:rsidR="00A0740D" w:rsidRPr="00904469" w:rsidRDefault="003513DD">
            <w:pPr>
              <w:pStyle w:val="TableParagraph"/>
              <w:spacing w:line="251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04469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9044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044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0446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9044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9044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A0740D" w:rsidRPr="00904469" w:rsidRDefault="003513DD">
            <w:pPr>
              <w:pStyle w:val="TableParagraph"/>
              <w:spacing w:line="252" w:lineRule="exact"/>
              <w:rPr>
                <w:rFonts w:ascii="Arial" w:hAnsi="Arial" w:cs="Arial"/>
                <w:sz w:val="20"/>
                <w:szCs w:val="20"/>
              </w:rPr>
            </w:pP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0446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A0740D" w:rsidRPr="00904469" w:rsidRDefault="003513DD">
            <w:pPr>
              <w:pStyle w:val="TableParagraph"/>
              <w:spacing w:line="252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04469">
              <w:rPr>
                <w:rFonts w:ascii="Arial" w:hAnsi="Arial" w:cs="Arial"/>
                <w:b/>
                <w:color w:val="404040"/>
                <w:sz w:val="20"/>
                <w:szCs w:val="20"/>
              </w:rPr>
              <w:t>5</w:t>
            </w:r>
            <w:r w:rsidRPr="00904469">
              <w:rPr>
                <w:rFonts w:ascii="Arial" w:hAnsi="Arial" w:cs="Arial"/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904469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color w:val="404040"/>
                <w:sz w:val="20"/>
                <w:szCs w:val="20"/>
              </w:rPr>
              <w:t>Excellent</w:t>
            </w:r>
            <w:r w:rsidRPr="00904469">
              <w:rPr>
                <w:rFonts w:ascii="Arial" w:hAnsi="Arial" w:cs="Arial"/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color w:val="404040"/>
                <w:sz w:val="20"/>
                <w:szCs w:val="20"/>
              </w:rPr>
              <w:t>4</w:t>
            </w:r>
            <w:r w:rsidRPr="00904469">
              <w:rPr>
                <w:rFonts w:ascii="Arial" w:hAnsi="Arial" w:cs="Arial"/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904469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color w:val="404040"/>
                <w:sz w:val="20"/>
                <w:szCs w:val="20"/>
              </w:rPr>
              <w:t>Good</w:t>
            </w:r>
            <w:r w:rsidRPr="00904469">
              <w:rPr>
                <w:rFonts w:ascii="Arial" w:hAnsi="Arial" w:cs="Arial"/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color w:val="404040"/>
                <w:sz w:val="20"/>
                <w:szCs w:val="20"/>
              </w:rPr>
              <w:t>3</w:t>
            </w:r>
            <w:r w:rsidRPr="00904469">
              <w:rPr>
                <w:rFonts w:ascii="Arial" w:hAnsi="Arial" w:cs="Arial"/>
                <w:b/>
                <w:color w:val="404040"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904469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color w:val="404040"/>
                <w:sz w:val="20"/>
                <w:szCs w:val="20"/>
              </w:rPr>
              <w:t>Satisfactory</w:t>
            </w:r>
            <w:r w:rsidRPr="00904469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color w:val="404040"/>
                <w:sz w:val="20"/>
                <w:szCs w:val="20"/>
              </w:rPr>
              <w:t>2</w:t>
            </w:r>
            <w:r w:rsidRPr="00904469">
              <w:rPr>
                <w:rFonts w:ascii="Arial" w:hAnsi="Arial" w:cs="Arial"/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904469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A0740D" w:rsidRPr="00904469" w:rsidRDefault="003513DD">
            <w:pPr>
              <w:pStyle w:val="TableParagraph"/>
              <w:ind w:right="107"/>
              <w:rPr>
                <w:rFonts w:ascii="Arial" w:hAnsi="Arial" w:cs="Arial"/>
                <w:b/>
                <w:sz w:val="20"/>
                <w:szCs w:val="20"/>
              </w:rPr>
            </w:pPr>
            <w:r w:rsidRPr="00904469">
              <w:rPr>
                <w:rFonts w:ascii="Arial" w:hAnsi="Arial" w:cs="Arial"/>
                <w:b/>
                <w:sz w:val="20"/>
                <w:szCs w:val="20"/>
              </w:rPr>
              <w:t>The work has several recent citations, demonstrating that the subject matter is aligned with</w:t>
            </w:r>
            <w:r w:rsidRPr="0090446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contemporary</w:t>
            </w:r>
            <w:r w:rsidRPr="0090446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90446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developments.</w:t>
            </w:r>
            <w:r w:rsidRPr="0090446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(Rating:</w:t>
            </w:r>
          </w:p>
          <w:p w:rsidR="00A0740D" w:rsidRPr="00904469" w:rsidRDefault="003513DD">
            <w:pPr>
              <w:pStyle w:val="TableParagraph"/>
              <w:spacing w:line="23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04469">
              <w:rPr>
                <w:rFonts w:ascii="Arial" w:hAnsi="Arial" w:cs="Arial"/>
                <w:b/>
                <w:spacing w:val="-5"/>
                <w:sz w:val="20"/>
                <w:szCs w:val="20"/>
              </w:rPr>
              <w:t>4)</w:t>
            </w:r>
          </w:p>
        </w:tc>
        <w:tc>
          <w:tcPr>
            <w:tcW w:w="3797" w:type="dxa"/>
          </w:tcPr>
          <w:p w:rsidR="00A0740D" w:rsidRPr="00904469" w:rsidRDefault="00A0740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740D" w:rsidRPr="00904469">
        <w:trPr>
          <w:trHeight w:val="1266"/>
        </w:trPr>
        <w:tc>
          <w:tcPr>
            <w:tcW w:w="4974" w:type="dxa"/>
          </w:tcPr>
          <w:p w:rsidR="00A0740D" w:rsidRPr="00904469" w:rsidRDefault="003513DD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904469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90446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0446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0446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90446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search</w:t>
            </w:r>
            <w:r w:rsidRPr="0090446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90446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 xml:space="preserve">explained </w:t>
            </w:r>
            <w:r w:rsidRPr="00904469">
              <w:rPr>
                <w:rFonts w:ascii="Arial" w:hAnsi="Arial" w:cs="Arial"/>
                <w:b/>
                <w:spacing w:val="-2"/>
                <w:sz w:val="20"/>
                <w:szCs w:val="20"/>
              </w:rPr>
              <w:t>properly?</w:t>
            </w:r>
          </w:p>
          <w:p w:rsidR="00A0740D" w:rsidRPr="00904469" w:rsidRDefault="003513DD">
            <w:pPr>
              <w:pStyle w:val="TableParagraph"/>
              <w:spacing w:line="251" w:lineRule="exact"/>
              <w:rPr>
                <w:rFonts w:ascii="Arial" w:hAnsi="Arial" w:cs="Arial"/>
                <w:sz w:val="20"/>
                <w:szCs w:val="20"/>
              </w:rPr>
            </w:pP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0446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A0740D" w:rsidRPr="00904469" w:rsidRDefault="003513DD">
            <w:pPr>
              <w:pStyle w:val="TableParagraph"/>
              <w:spacing w:line="252" w:lineRule="exact"/>
              <w:rPr>
                <w:rFonts w:ascii="Arial" w:hAnsi="Arial" w:cs="Arial"/>
                <w:sz w:val="20"/>
                <w:szCs w:val="20"/>
              </w:rPr>
            </w:pP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0446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0446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0446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0446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0446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0446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0446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0446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0446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0446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0446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A0740D" w:rsidRPr="00904469" w:rsidRDefault="003513DD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904469">
              <w:rPr>
                <w:rFonts w:ascii="Arial" w:hAnsi="Arial" w:cs="Arial"/>
                <w:b/>
                <w:sz w:val="20"/>
                <w:szCs w:val="20"/>
              </w:rPr>
              <w:t>It's not obvious how the literature was chosen and reviewed. Adding an organized strategy, such the selection</w:t>
            </w:r>
            <w:r w:rsidRPr="0090446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criteria</w:t>
            </w:r>
            <w:r w:rsidRPr="0090446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Pr="0090446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databases</w:t>
            </w:r>
            <w:r w:rsidRPr="0090446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utilized,</w:t>
            </w:r>
            <w:r w:rsidRPr="0090446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would</w:t>
            </w:r>
            <w:r w:rsidRPr="0090446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make things clearer. (Rating: 2)</w:t>
            </w:r>
          </w:p>
        </w:tc>
        <w:tc>
          <w:tcPr>
            <w:tcW w:w="3797" w:type="dxa"/>
          </w:tcPr>
          <w:p w:rsidR="00A0740D" w:rsidRPr="00904469" w:rsidRDefault="00A0740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740D" w:rsidRPr="00904469">
        <w:trPr>
          <w:trHeight w:val="1264"/>
        </w:trPr>
        <w:tc>
          <w:tcPr>
            <w:tcW w:w="4974" w:type="dxa"/>
          </w:tcPr>
          <w:p w:rsidR="00A0740D" w:rsidRPr="00904469" w:rsidRDefault="003513DD">
            <w:pPr>
              <w:pStyle w:val="TableParagraph"/>
              <w:spacing w:line="251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04469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9044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044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044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Critical</w:t>
            </w:r>
            <w:r w:rsidRPr="009044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9044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044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9044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pacing w:val="-4"/>
                <w:sz w:val="20"/>
                <w:szCs w:val="20"/>
              </w:rPr>
              <w:t>done?</w:t>
            </w:r>
          </w:p>
          <w:p w:rsidR="00A0740D" w:rsidRPr="00904469" w:rsidRDefault="003513DD">
            <w:pPr>
              <w:pStyle w:val="TableParagraph"/>
              <w:spacing w:line="252" w:lineRule="exact"/>
              <w:rPr>
                <w:rFonts w:ascii="Arial" w:hAnsi="Arial" w:cs="Arial"/>
                <w:sz w:val="20"/>
                <w:szCs w:val="20"/>
              </w:rPr>
            </w:pP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0446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A0740D" w:rsidRPr="00904469" w:rsidRDefault="003513DD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0446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0446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0446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0446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0446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0446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0446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0446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0446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0446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0446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A0740D" w:rsidRPr="00904469" w:rsidRDefault="003513DD">
            <w:pPr>
              <w:pStyle w:val="TableParagraph"/>
              <w:ind w:right="107"/>
              <w:rPr>
                <w:rFonts w:ascii="Arial" w:hAnsi="Arial" w:cs="Arial"/>
                <w:b/>
                <w:sz w:val="20"/>
                <w:szCs w:val="20"/>
              </w:rPr>
            </w:pPr>
            <w:r w:rsidRPr="0090446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044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9044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9044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044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good</w:t>
            </w:r>
            <w:r w:rsidRPr="009044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job</w:t>
            </w:r>
            <w:r w:rsidRPr="009044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044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summarizing</w:t>
            </w:r>
            <w:r w:rsidRPr="0090446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the research that are already out there, but a more in-depth critical review and comparison of methodology may make the contribution stronger.</w:t>
            </w:r>
          </w:p>
          <w:p w:rsidR="00A0740D" w:rsidRPr="00904469" w:rsidRDefault="003513DD">
            <w:pPr>
              <w:pStyle w:val="TableParagraph"/>
              <w:spacing w:line="234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04469">
              <w:rPr>
                <w:rFonts w:ascii="Arial" w:hAnsi="Arial" w:cs="Arial"/>
                <w:b/>
                <w:sz w:val="20"/>
                <w:szCs w:val="20"/>
              </w:rPr>
              <w:t>(Rating:</w:t>
            </w:r>
            <w:r w:rsidRPr="009044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3)</w:t>
            </w:r>
          </w:p>
        </w:tc>
        <w:tc>
          <w:tcPr>
            <w:tcW w:w="3797" w:type="dxa"/>
          </w:tcPr>
          <w:p w:rsidR="00A0740D" w:rsidRPr="00904469" w:rsidRDefault="00A0740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740D" w:rsidRPr="00904469">
        <w:trPr>
          <w:trHeight w:val="1265"/>
        </w:trPr>
        <w:tc>
          <w:tcPr>
            <w:tcW w:w="4974" w:type="dxa"/>
          </w:tcPr>
          <w:p w:rsidR="00A0740D" w:rsidRPr="00904469" w:rsidRDefault="003513D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04469">
              <w:rPr>
                <w:rFonts w:ascii="Arial" w:hAnsi="Arial" w:cs="Arial"/>
                <w:b/>
                <w:sz w:val="20"/>
                <w:szCs w:val="20"/>
              </w:rPr>
              <w:lastRenderedPageBreak/>
              <w:t>10.</w:t>
            </w:r>
            <w:r w:rsidRPr="0090446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044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sz w:val="20"/>
                <w:szCs w:val="20"/>
              </w:rPr>
              <w:t>Identification</w:t>
            </w:r>
            <w:r w:rsidRPr="0090446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sz w:val="20"/>
                <w:szCs w:val="20"/>
              </w:rPr>
              <w:t>of</w:t>
            </w:r>
            <w:r w:rsidRPr="0090446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sz w:val="20"/>
                <w:szCs w:val="20"/>
              </w:rPr>
              <w:t>research</w:t>
            </w:r>
            <w:r w:rsidRPr="0090446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sz w:val="20"/>
                <w:szCs w:val="20"/>
              </w:rPr>
              <w:t>gaps/future</w:t>
            </w:r>
            <w:r w:rsidRPr="0090446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sz w:val="20"/>
                <w:szCs w:val="20"/>
              </w:rPr>
              <w:t xml:space="preserve">directions done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  <w:p w:rsidR="00A0740D" w:rsidRPr="00904469" w:rsidRDefault="003513DD">
            <w:pPr>
              <w:pStyle w:val="TableParagraph"/>
              <w:spacing w:line="253" w:lineRule="exact"/>
              <w:rPr>
                <w:rFonts w:ascii="Arial" w:hAnsi="Arial" w:cs="Arial"/>
                <w:sz w:val="20"/>
                <w:szCs w:val="20"/>
              </w:rPr>
            </w:pP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0446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A0740D" w:rsidRPr="00904469" w:rsidRDefault="003513DD">
            <w:pPr>
              <w:pStyle w:val="TableParagraph"/>
              <w:spacing w:line="254" w:lineRule="exact"/>
              <w:rPr>
                <w:rFonts w:ascii="Arial" w:hAnsi="Arial" w:cs="Arial"/>
                <w:sz w:val="20"/>
                <w:szCs w:val="20"/>
              </w:rPr>
            </w:pP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0446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0446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0446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0446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0446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0446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0446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0446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0446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0446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0446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A0740D" w:rsidRPr="00904469" w:rsidRDefault="003513D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0446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0446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90446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identifies</w:t>
            </w:r>
            <w:r w:rsidRPr="0090446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important</w:t>
            </w:r>
            <w:r w:rsidRPr="0090446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90446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gaps</w:t>
            </w:r>
            <w:r w:rsidRPr="0090446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and provides meaningful future research directions, particularly in areas like real-time PRA and AI integration. (Rating: 4)</w:t>
            </w:r>
          </w:p>
        </w:tc>
        <w:tc>
          <w:tcPr>
            <w:tcW w:w="3797" w:type="dxa"/>
          </w:tcPr>
          <w:p w:rsidR="00A0740D" w:rsidRPr="00904469" w:rsidRDefault="00A0740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740D" w:rsidRPr="00904469">
        <w:trPr>
          <w:trHeight w:val="1010"/>
        </w:trPr>
        <w:tc>
          <w:tcPr>
            <w:tcW w:w="4974" w:type="dxa"/>
          </w:tcPr>
          <w:p w:rsidR="00A0740D" w:rsidRPr="00904469" w:rsidRDefault="003513DD">
            <w:pPr>
              <w:pStyle w:val="TableParagraph"/>
              <w:spacing w:line="25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04469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9044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044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044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9044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logically</w:t>
            </w:r>
            <w:r w:rsidRPr="0090446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pacing w:val="-2"/>
                <w:sz w:val="20"/>
                <w:szCs w:val="20"/>
              </w:rPr>
              <w:t>arrived?</w:t>
            </w:r>
          </w:p>
          <w:p w:rsidR="00A0740D" w:rsidRPr="00904469" w:rsidRDefault="003513DD">
            <w:pPr>
              <w:pStyle w:val="TableParagraph"/>
              <w:spacing w:before="1" w:line="252" w:lineRule="exact"/>
              <w:rPr>
                <w:rFonts w:ascii="Arial" w:hAnsi="Arial" w:cs="Arial"/>
                <w:sz w:val="20"/>
                <w:szCs w:val="20"/>
              </w:rPr>
            </w:pP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0446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A0740D" w:rsidRPr="00904469" w:rsidRDefault="003513DD">
            <w:pPr>
              <w:pStyle w:val="TableParagraph"/>
              <w:spacing w:line="252" w:lineRule="exact"/>
              <w:rPr>
                <w:rFonts w:ascii="Arial" w:hAnsi="Arial" w:cs="Arial"/>
                <w:sz w:val="20"/>
                <w:szCs w:val="20"/>
              </w:rPr>
            </w:pP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0446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0446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0446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0446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0446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0446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0446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0446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0446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0446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0446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A0740D" w:rsidRPr="00904469" w:rsidRDefault="003513DD">
            <w:pPr>
              <w:pStyle w:val="TableParagraph"/>
              <w:ind w:right="173"/>
              <w:rPr>
                <w:rFonts w:ascii="Arial" w:hAnsi="Arial" w:cs="Arial"/>
                <w:b/>
                <w:sz w:val="20"/>
                <w:szCs w:val="20"/>
              </w:rPr>
            </w:pPr>
            <w:r w:rsidRPr="0090446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0446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90446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0446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logically</w:t>
            </w:r>
            <w:r w:rsidRPr="0090446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derived</w:t>
            </w:r>
            <w:r w:rsidRPr="0090446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90446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the discussion and effectively summarize the key findings of the review. (Rating: 4)</w:t>
            </w:r>
          </w:p>
        </w:tc>
        <w:tc>
          <w:tcPr>
            <w:tcW w:w="3797" w:type="dxa"/>
          </w:tcPr>
          <w:p w:rsidR="00A0740D" w:rsidRPr="00904469" w:rsidRDefault="00A0740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740D" w:rsidRPr="00904469">
        <w:trPr>
          <w:trHeight w:val="1012"/>
        </w:trPr>
        <w:tc>
          <w:tcPr>
            <w:tcW w:w="4974" w:type="dxa"/>
          </w:tcPr>
          <w:p w:rsidR="00A0740D" w:rsidRPr="00904469" w:rsidRDefault="003513DD">
            <w:pPr>
              <w:pStyle w:val="TableParagraph"/>
              <w:spacing w:line="251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04469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9044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044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044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9044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044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044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9044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A0740D" w:rsidRPr="00904469" w:rsidRDefault="003513DD">
            <w:pPr>
              <w:pStyle w:val="TableParagraph"/>
              <w:spacing w:line="252" w:lineRule="exact"/>
              <w:rPr>
                <w:rFonts w:ascii="Arial" w:hAnsi="Arial" w:cs="Arial"/>
                <w:sz w:val="20"/>
                <w:szCs w:val="20"/>
              </w:rPr>
            </w:pP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0446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A0740D" w:rsidRPr="00904469" w:rsidRDefault="003513DD">
            <w:pPr>
              <w:pStyle w:val="TableParagraph"/>
              <w:spacing w:line="252" w:lineRule="exact"/>
              <w:rPr>
                <w:rFonts w:ascii="Arial" w:hAnsi="Arial" w:cs="Arial"/>
                <w:sz w:val="20"/>
                <w:szCs w:val="20"/>
              </w:rPr>
            </w:pP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0446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0446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0446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0446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0446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0446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0446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0446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0446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0446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0446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A0740D" w:rsidRPr="00904469" w:rsidRDefault="003513DD">
            <w:pPr>
              <w:pStyle w:val="TableParagraph"/>
              <w:ind w:right="472"/>
              <w:rPr>
                <w:rFonts w:ascii="Arial" w:hAnsi="Arial" w:cs="Arial"/>
                <w:b/>
                <w:sz w:val="20"/>
                <w:szCs w:val="20"/>
              </w:rPr>
            </w:pPr>
            <w:r w:rsidRPr="0090446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044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limits</w:t>
            </w:r>
            <w:r w:rsidRPr="0090446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044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only</w:t>
            </w:r>
            <w:r w:rsidRPr="009044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briefly</w:t>
            </w:r>
            <w:r w:rsidRPr="0090446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discussed,</w:t>
            </w:r>
            <w:r w:rsidRPr="009044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9044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they should be explained more fully to provide a more balanced view. (Rating: 4)</w:t>
            </w:r>
          </w:p>
        </w:tc>
        <w:tc>
          <w:tcPr>
            <w:tcW w:w="3797" w:type="dxa"/>
          </w:tcPr>
          <w:p w:rsidR="00A0740D" w:rsidRPr="00904469" w:rsidRDefault="00A0740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740D" w:rsidRPr="00904469">
        <w:trPr>
          <w:trHeight w:val="1516"/>
        </w:trPr>
        <w:tc>
          <w:tcPr>
            <w:tcW w:w="4974" w:type="dxa"/>
          </w:tcPr>
          <w:p w:rsidR="00A0740D" w:rsidRPr="00904469" w:rsidRDefault="003513D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04469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9044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What</w:t>
            </w:r>
            <w:r w:rsidRPr="009044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044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0446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sz w:val="20"/>
                <w:szCs w:val="20"/>
              </w:rPr>
              <w:t>Quality</w:t>
            </w:r>
            <w:r w:rsidRPr="0090446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sz w:val="20"/>
                <w:szCs w:val="20"/>
              </w:rPr>
              <w:t>of</w:t>
            </w:r>
            <w:r w:rsidRPr="0090446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sz w:val="20"/>
                <w:szCs w:val="20"/>
              </w:rPr>
              <w:t>references</w:t>
            </w:r>
            <w:r w:rsidRPr="0090446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sz w:val="20"/>
                <w:szCs w:val="20"/>
              </w:rPr>
              <w:t>(i.e.</w:t>
            </w:r>
            <w:r w:rsidRPr="0090446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sz w:val="20"/>
                <w:szCs w:val="20"/>
              </w:rPr>
              <w:t>from</w:t>
            </w:r>
            <w:r w:rsidRPr="0090446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sz w:val="20"/>
                <w:szCs w:val="20"/>
              </w:rPr>
              <w:t>peer reviewed authentic sources)</w:t>
            </w:r>
          </w:p>
          <w:p w:rsidR="00A0740D" w:rsidRPr="00904469" w:rsidRDefault="003513DD">
            <w:pPr>
              <w:pStyle w:val="TableParagraph"/>
              <w:spacing w:line="252" w:lineRule="exact"/>
              <w:rPr>
                <w:rFonts w:ascii="Arial" w:hAnsi="Arial" w:cs="Arial"/>
                <w:sz w:val="20"/>
                <w:szCs w:val="20"/>
              </w:rPr>
            </w:pP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0446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A0740D" w:rsidRPr="00904469" w:rsidRDefault="003513D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0446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0446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0446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0446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0446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0446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0446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0446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0446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0446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0446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A0740D" w:rsidRPr="00904469" w:rsidRDefault="003513DD">
            <w:pPr>
              <w:pStyle w:val="TableParagraph"/>
              <w:spacing w:line="233" w:lineRule="exact"/>
              <w:rPr>
                <w:rFonts w:ascii="Arial" w:hAnsi="Arial" w:cs="Arial"/>
                <w:sz w:val="20"/>
                <w:szCs w:val="20"/>
              </w:rPr>
            </w:pP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90446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04469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 xml:space="preserve">Not </w:t>
            </w:r>
            <w:r w:rsidRPr="0090446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2" w:type="dxa"/>
          </w:tcPr>
          <w:p w:rsidR="00A0740D" w:rsidRPr="00904469" w:rsidRDefault="003513DD">
            <w:pPr>
              <w:pStyle w:val="TableParagraph"/>
              <w:ind w:right="31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0446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044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9044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0446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largely</w:t>
            </w:r>
            <w:r w:rsidRPr="0090446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9044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reliable</w:t>
            </w:r>
            <w:r w:rsidRPr="0090446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044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peer-reviewed sources,</w:t>
            </w:r>
            <w:r w:rsidRPr="0090446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which</w:t>
            </w:r>
            <w:r w:rsidRPr="0090446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shows</w:t>
            </w:r>
            <w:r w:rsidRPr="0090446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that the</w:t>
            </w:r>
            <w:r w:rsidRPr="0090446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work is of good academic quality. (Rating: 4)</w:t>
            </w:r>
          </w:p>
        </w:tc>
        <w:tc>
          <w:tcPr>
            <w:tcW w:w="3797" w:type="dxa"/>
          </w:tcPr>
          <w:p w:rsidR="00A0740D" w:rsidRPr="00904469" w:rsidRDefault="00A0740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740D" w:rsidRPr="00904469">
        <w:trPr>
          <w:trHeight w:val="1519"/>
        </w:trPr>
        <w:tc>
          <w:tcPr>
            <w:tcW w:w="4974" w:type="dxa"/>
          </w:tcPr>
          <w:p w:rsidR="00A0740D" w:rsidRPr="00904469" w:rsidRDefault="003513D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04469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9044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0446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0446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90446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9044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0446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9044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A0740D" w:rsidRPr="00904469" w:rsidRDefault="003513D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0446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A0740D" w:rsidRPr="00904469" w:rsidRDefault="003513D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0446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0446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0446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0446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0446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0446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0446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0446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0446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0446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0446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A0740D" w:rsidRPr="00904469" w:rsidRDefault="003513DD">
            <w:pPr>
              <w:pStyle w:val="TableParagraph"/>
              <w:spacing w:line="234" w:lineRule="exact"/>
              <w:rPr>
                <w:rFonts w:ascii="Arial" w:hAnsi="Arial" w:cs="Arial"/>
                <w:sz w:val="20"/>
                <w:szCs w:val="20"/>
              </w:rPr>
            </w:pP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90446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04469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color w:val="404040"/>
                <w:sz w:val="20"/>
                <w:szCs w:val="20"/>
              </w:rPr>
              <w:t xml:space="preserve">Not </w:t>
            </w:r>
            <w:r w:rsidRPr="0090446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2" w:type="dxa"/>
          </w:tcPr>
          <w:p w:rsidR="00A0740D" w:rsidRPr="00904469" w:rsidRDefault="003513DD">
            <w:pPr>
              <w:pStyle w:val="TableParagraph"/>
              <w:ind w:right="173"/>
              <w:rPr>
                <w:rFonts w:ascii="Arial" w:hAnsi="Arial" w:cs="Arial"/>
                <w:b/>
                <w:sz w:val="20"/>
                <w:szCs w:val="20"/>
              </w:rPr>
            </w:pPr>
            <w:r w:rsidRPr="0090446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0446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90446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0446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generally</w:t>
            </w:r>
            <w:r w:rsidRPr="0090446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understandable,</w:t>
            </w:r>
            <w:r w:rsidRPr="0090446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but there are grammatical issues and sentence structuring problems that require careful proofreading. (Rating: 3)</w:t>
            </w:r>
          </w:p>
        </w:tc>
        <w:tc>
          <w:tcPr>
            <w:tcW w:w="3797" w:type="dxa"/>
          </w:tcPr>
          <w:p w:rsidR="00A0740D" w:rsidRPr="00904469" w:rsidRDefault="00A0740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0740D" w:rsidRPr="00904469" w:rsidRDefault="00A0740D">
      <w:pPr>
        <w:pStyle w:val="BodyText"/>
        <w:spacing w:before="13"/>
        <w:rPr>
          <w:rFonts w:ascii="Arial" w:hAnsi="Arial" w:cs="Arial"/>
          <w:sz w:val="20"/>
          <w:szCs w:val="20"/>
        </w:rPr>
      </w:pPr>
    </w:p>
    <w:p w:rsidR="00A0740D" w:rsidRPr="00904469" w:rsidRDefault="003513DD">
      <w:pPr>
        <w:pStyle w:val="BodyText"/>
        <w:ind w:left="23"/>
        <w:rPr>
          <w:rFonts w:ascii="Arial" w:hAnsi="Arial" w:cs="Arial"/>
          <w:sz w:val="20"/>
          <w:szCs w:val="20"/>
        </w:rPr>
      </w:pPr>
      <w:r w:rsidRPr="00904469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PART</w:t>
      </w:r>
      <w:r w:rsidRPr="00904469">
        <w:rPr>
          <w:rFonts w:ascii="Arial" w:hAnsi="Arial" w:cs="Arial"/>
          <w:color w:val="000000"/>
          <w:spacing w:val="-5"/>
          <w:sz w:val="20"/>
          <w:szCs w:val="20"/>
          <w:highlight w:val="yellow"/>
          <w:u w:val="single"/>
        </w:rPr>
        <w:t xml:space="preserve"> </w:t>
      </w:r>
      <w:r w:rsidRPr="00904469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2.2</w:t>
      </w:r>
      <w:r w:rsidRPr="00904469">
        <w:rPr>
          <w:rFonts w:ascii="Arial" w:hAnsi="Arial" w:cs="Arial"/>
          <w:color w:val="000000"/>
          <w:spacing w:val="-4"/>
          <w:sz w:val="20"/>
          <w:szCs w:val="20"/>
          <w:highlight w:val="yellow"/>
          <w:u w:val="single"/>
        </w:rPr>
        <w:t xml:space="preserve"> </w:t>
      </w:r>
      <w:r w:rsidRPr="00904469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(Subjective</w:t>
      </w:r>
      <w:r w:rsidRPr="00904469">
        <w:rPr>
          <w:rFonts w:ascii="Arial" w:hAnsi="Arial" w:cs="Arial"/>
          <w:color w:val="000000"/>
          <w:spacing w:val="-3"/>
          <w:sz w:val="20"/>
          <w:szCs w:val="20"/>
          <w:highlight w:val="yellow"/>
          <w:u w:val="single"/>
        </w:rPr>
        <w:t xml:space="preserve"> </w:t>
      </w:r>
      <w:r w:rsidRPr="00904469">
        <w:rPr>
          <w:rFonts w:ascii="Arial" w:hAnsi="Arial" w:cs="Arial"/>
          <w:color w:val="000000"/>
          <w:spacing w:val="-2"/>
          <w:sz w:val="20"/>
          <w:szCs w:val="20"/>
          <w:highlight w:val="yellow"/>
          <w:u w:val="single"/>
        </w:rPr>
        <w:t>Evaluation)</w:t>
      </w:r>
    </w:p>
    <w:p w:rsidR="00A0740D" w:rsidRPr="00904469" w:rsidRDefault="00A0740D">
      <w:pPr>
        <w:pStyle w:val="BodyText"/>
        <w:spacing w:before="24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4"/>
        <w:gridCol w:w="6147"/>
        <w:gridCol w:w="4231"/>
      </w:tblGrid>
      <w:tr w:rsidR="00A0740D" w:rsidRPr="00904469">
        <w:trPr>
          <w:trHeight w:val="957"/>
        </w:trPr>
        <w:tc>
          <w:tcPr>
            <w:tcW w:w="3514" w:type="dxa"/>
          </w:tcPr>
          <w:p w:rsidR="00A0740D" w:rsidRPr="00904469" w:rsidRDefault="00A0740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7" w:type="dxa"/>
          </w:tcPr>
          <w:p w:rsidR="00A0740D" w:rsidRPr="00904469" w:rsidRDefault="003513DD">
            <w:pPr>
              <w:pStyle w:val="TableParagraph"/>
              <w:spacing w:line="251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04469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9044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231" w:type="dxa"/>
          </w:tcPr>
          <w:p w:rsidR="00A0740D" w:rsidRPr="00904469" w:rsidRDefault="003513DD">
            <w:pPr>
              <w:pStyle w:val="TableParagraph"/>
              <w:spacing w:before="1" w:line="256" w:lineRule="auto"/>
              <w:ind w:left="108" w:right="305"/>
              <w:rPr>
                <w:rFonts w:ascii="Arial" w:hAnsi="Arial" w:cs="Arial"/>
                <w:sz w:val="20"/>
                <w:szCs w:val="20"/>
              </w:rPr>
            </w:pPr>
            <w:r w:rsidRPr="00904469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904469">
              <w:rPr>
                <w:rFonts w:ascii="Arial" w:hAnsi="Arial" w:cs="Arial"/>
                <w:sz w:val="20"/>
                <w:szCs w:val="20"/>
              </w:rPr>
              <w:t>(It is mandatory that authors</w:t>
            </w:r>
            <w:r w:rsidRPr="0090446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sz w:val="20"/>
                <w:szCs w:val="20"/>
              </w:rPr>
              <w:t>should</w:t>
            </w:r>
            <w:r w:rsidRPr="0090446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sz w:val="20"/>
                <w:szCs w:val="20"/>
              </w:rPr>
              <w:t>write</w:t>
            </w:r>
            <w:r w:rsidRPr="0090446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sz w:val="20"/>
                <w:szCs w:val="20"/>
              </w:rPr>
              <w:t>his/her</w:t>
            </w:r>
            <w:r w:rsidRPr="0090446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sz w:val="20"/>
                <w:szCs w:val="20"/>
              </w:rPr>
              <w:t>feedback</w:t>
            </w:r>
            <w:r w:rsidRPr="0090446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sz w:val="20"/>
                <w:szCs w:val="20"/>
              </w:rPr>
              <w:t>here)</w:t>
            </w:r>
          </w:p>
        </w:tc>
      </w:tr>
      <w:tr w:rsidR="00A0740D" w:rsidRPr="00904469">
        <w:trPr>
          <w:trHeight w:val="1266"/>
        </w:trPr>
        <w:tc>
          <w:tcPr>
            <w:tcW w:w="3514" w:type="dxa"/>
          </w:tcPr>
          <w:p w:rsidR="00A0740D" w:rsidRPr="00904469" w:rsidRDefault="003513DD">
            <w:pPr>
              <w:pStyle w:val="TableParagraph"/>
              <w:spacing w:line="251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0446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0446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044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9044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044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044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9044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A0740D" w:rsidRPr="00904469" w:rsidRDefault="00A0740D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0740D" w:rsidRPr="00904469" w:rsidRDefault="003513D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04469">
              <w:rPr>
                <w:rFonts w:ascii="Arial" w:hAnsi="Arial" w:cs="Arial"/>
                <w:sz w:val="20"/>
                <w:szCs w:val="20"/>
              </w:rPr>
              <w:t>If</w:t>
            </w:r>
            <w:r w:rsidRPr="0090446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sz w:val="20"/>
                <w:szCs w:val="20"/>
              </w:rPr>
              <w:t>your</w:t>
            </w:r>
            <w:r w:rsidRPr="0090446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sz w:val="20"/>
                <w:szCs w:val="20"/>
              </w:rPr>
              <w:t>answer</w:t>
            </w:r>
            <w:r w:rsidRPr="0090446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sz w:val="20"/>
                <w:szCs w:val="20"/>
              </w:rPr>
              <w:t>is</w:t>
            </w:r>
            <w:r w:rsidRPr="0090446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sz w:val="20"/>
                <w:szCs w:val="20"/>
              </w:rPr>
              <w:t>NO,</w:t>
            </w:r>
            <w:r w:rsidRPr="0090446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sz w:val="20"/>
                <w:szCs w:val="20"/>
              </w:rPr>
              <w:t>please</w:t>
            </w:r>
            <w:r w:rsidRPr="00904469">
              <w:rPr>
                <w:rFonts w:ascii="Arial" w:hAnsi="Arial" w:cs="Arial"/>
                <w:spacing w:val="-2"/>
                <w:sz w:val="20"/>
                <w:szCs w:val="20"/>
              </w:rPr>
              <w:t xml:space="preserve"> provide</w:t>
            </w:r>
          </w:p>
          <w:p w:rsidR="00A0740D" w:rsidRPr="00904469" w:rsidRDefault="003513DD">
            <w:pPr>
              <w:pStyle w:val="TableParagraph"/>
              <w:spacing w:line="252" w:lineRule="exact"/>
              <w:rPr>
                <w:rFonts w:ascii="Arial" w:hAnsi="Arial" w:cs="Arial"/>
                <w:sz w:val="20"/>
                <w:szCs w:val="20"/>
              </w:rPr>
            </w:pPr>
            <w:r w:rsidRPr="00904469">
              <w:rPr>
                <w:rFonts w:ascii="Arial" w:hAnsi="Arial" w:cs="Arial"/>
                <w:sz w:val="20"/>
                <w:szCs w:val="20"/>
              </w:rPr>
              <w:t>a</w:t>
            </w:r>
            <w:r w:rsidRPr="0090446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sz w:val="20"/>
                <w:szCs w:val="20"/>
              </w:rPr>
              <w:t>brief,</w:t>
            </w:r>
            <w:r w:rsidRPr="00904469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sz w:val="20"/>
                <w:szCs w:val="20"/>
              </w:rPr>
              <w:t>clear</w:t>
            </w:r>
            <w:r w:rsidRPr="0090446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sz w:val="20"/>
                <w:szCs w:val="20"/>
              </w:rPr>
              <w:t>suggestion</w:t>
            </w:r>
            <w:r w:rsidRPr="00904469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Pr="00904469">
              <w:rPr>
                <w:rFonts w:ascii="Arial" w:hAnsi="Arial" w:cs="Arial"/>
                <w:spacing w:val="-2"/>
                <w:sz w:val="20"/>
                <w:szCs w:val="20"/>
              </w:rPr>
              <w:t>improvement.</w:t>
            </w:r>
          </w:p>
        </w:tc>
        <w:tc>
          <w:tcPr>
            <w:tcW w:w="6147" w:type="dxa"/>
          </w:tcPr>
          <w:p w:rsidR="00A0740D" w:rsidRPr="00904469" w:rsidRDefault="003513D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04469">
              <w:rPr>
                <w:rFonts w:ascii="Arial" w:hAnsi="Arial" w:cs="Arial"/>
                <w:b/>
                <w:sz w:val="20"/>
                <w:szCs w:val="20"/>
              </w:rPr>
              <w:t>NO, The title is relevant and reflects the main theme of the manuscript;</w:t>
            </w:r>
            <w:r w:rsidRPr="009044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however,</w:t>
            </w:r>
            <w:r w:rsidRPr="0090446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9044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0446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slightly</w:t>
            </w:r>
            <w:r w:rsidRPr="009044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lengthy</w:t>
            </w:r>
            <w:r w:rsidRPr="009044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044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could</w:t>
            </w:r>
            <w:r w:rsidRPr="009044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9044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made more concise for better clarity.</w:t>
            </w:r>
          </w:p>
        </w:tc>
        <w:tc>
          <w:tcPr>
            <w:tcW w:w="4231" w:type="dxa"/>
          </w:tcPr>
          <w:p w:rsidR="00A0740D" w:rsidRPr="00904469" w:rsidRDefault="00A0740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740D" w:rsidRPr="00904469">
        <w:trPr>
          <w:trHeight w:val="1517"/>
        </w:trPr>
        <w:tc>
          <w:tcPr>
            <w:tcW w:w="3514" w:type="dxa"/>
          </w:tcPr>
          <w:p w:rsidR="00A0740D" w:rsidRPr="00904469" w:rsidRDefault="003513D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0446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0446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0446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90446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0446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0446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904469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A0740D" w:rsidRPr="00904469" w:rsidRDefault="003513DD">
            <w:pPr>
              <w:pStyle w:val="TableParagraph"/>
              <w:spacing w:before="251"/>
              <w:ind w:right="113"/>
              <w:rPr>
                <w:rFonts w:ascii="Arial" w:hAnsi="Arial" w:cs="Arial"/>
                <w:sz w:val="20"/>
                <w:szCs w:val="20"/>
              </w:rPr>
            </w:pPr>
            <w:r w:rsidRPr="00904469">
              <w:rPr>
                <w:rFonts w:ascii="Arial" w:hAnsi="Arial" w:cs="Arial"/>
                <w:sz w:val="20"/>
                <w:szCs w:val="20"/>
              </w:rPr>
              <w:t>If</w:t>
            </w:r>
            <w:r w:rsidRPr="0090446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sz w:val="20"/>
                <w:szCs w:val="20"/>
              </w:rPr>
              <w:t>your</w:t>
            </w:r>
            <w:r w:rsidRPr="0090446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sz w:val="20"/>
                <w:szCs w:val="20"/>
              </w:rPr>
              <w:t>answer</w:t>
            </w:r>
            <w:r w:rsidRPr="0090446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sz w:val="20"/>
                <w:szCs w:val="20"/>
              </w:rPr>
              <w:t>is</w:t>
            </w:r>
            <w:r w:rsidRPr="0090446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sz w:val="20"/>
                <w:szCs w:val="20"/>
              </w:rPr>
              <w:t>NO,</w:t>
            </w:r>
            <w:r w:rsidRPr="0090446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sz w:val="20"/>
                <w:szCs w:val="20"/>
              </w:rPr>
              <w:t>please</w:t>
            </w:r>
            <w:r w:rsidRPr="0090446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sz w:val="20"/>
                <w:szCs w:val="20"/>
              </w:rPr>
              <w:t>provide a brief, clear suggestion for</w:t>
            </w:r>
          </w:p>
          <w:p w:rsidR="00A0740D" w:rsidRPr="00904469" w:rsidRDefault="003513DD">
            <w:pPr>
              <w:pStyle w:val="TableParagraph"/>
              <w:spacing w:before="1" w:line="233" w:lineRule="exact"/>
              <w:rPr>
                <w:rFonts w:ascii="Arial" w:hAnsi="Arial" w:cs="Arial"/>
                <w:sz w:val="20"/>
                <w:szCs w:val="20"/>
              </w:rPr>
            </w:pPr>
            <w:r w:rsidRPr="00904469">
              <w:rPr>
                <w:rFonts w:ascii="Arial" w:hAnsi="Arial" w:cs="Arial"/>
                <w:spacing w:val="-2"/>
                <w:sz w:val="20"/>
                <w:szCs w:val="20"/>
              </w:rPr>
              <w:t>improvement.</w:t>
            </w:r>
          </w:p>
        </w:tc>
        <w:tc>
          <w:tcPr>
            <w:tcW w:w="6147" w:type="dxa"/>
          </w:tcPr>
          <w:p w:rsidR="00A0740D" w:rsidRPr="00904469" w:rsidRDefault="003513DD">
            <w:pPr>
              <w:pStyle w:val="TableParagraph"/>
              <w:spacing w:line="251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04469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231" w:type="dxa"/>
          </w:tcPr>
          <w:p w:rsidR="00A0740D" w:rsidRPr="00904469" w:rsidRDefault="00A0740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740D" w:rsidRPr="00904469">
        <w:trPr>
          <w:trHeight w:val="1518"/>
        </w:trPr>
        <w:tc>
          <w:tcPr>
            <w:tcW w:w="3514" w:type="dxa"/>
          </w:tcPr>
          <w:p w:rsidR="00A0740D" w:rsidRPr="00904469" w:rsidRDefault="003513D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0446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04469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04469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904469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 xml:space="preserve">scientifically </w:t>
            </w:r>
            <w:r w:rsidRPr="00904469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A0740D" w:rsidRPr="00904469" w:rsidRDefault="003513DD">
            <w:pPr>
              <w:pStyle w:val="TableParagraph"/>
              <w:spacing w:before="237" w:line="252" w:lineRule="exact"/>
              <w:ind w:right="113"/>
              <w:rPr>
                <w:rFonts w:ascii="Arial" w:hAnsi="Arial" w:cs="Arial"/>
                <w:sz w:val="20"/>
                <w:szCs w:val="20"/>
              </w:rPr>
            </w:pPr>
            <w:r w:rsidRPr="00904469">
              <w:rPr>
                <w:rFonts w:ascii="Arial" w:hAnsi="Arial" w:cs="Arial"/>
                <w:sz w:val="20"/>
                <w:szCs w:val="20"/>
              </w:rPr>
              <w:t>If</w:t>
            </w:r>
            <w:r w:rsidRPr="0090446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sz w:val="20"/>
                <w:szCs w:val="20"/>
              </w:rPr>
              <w:t>your</w:t>
            </w:r>
            <w:r w:rsidRPr="0090446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sz w:val="20"/>
                <w:szCs w:val="20"/>
              </w:rPr>
              <w:t>answer</w:t>
            </w:r>
            <w:r w:rsidRPr="0090446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sz w:val="20"/>
                <w:szCs w:val="20"/>
              </w:rPr>
              <w:t>is</w:t>
            </w:r>
            <w:r w:rsidRPr="0090446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sz w:val="20"/>
                <w:szCs w:val="20"/>
              </w:rPr>
              <w:t>NO,</w:t>
            </w:r>
            <w:r w:rsidRPr="0090446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sz w:val="20"/>
                <w:szCs w:val="20"/>
              </w:rPr>
              <w:t>please</w:t>
            </w:r>
            <w:r w:rsidRPr="0090446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sz w:val="20"/>
                <w:szCs w:val="20"/>
              </w:rPr>
              <w:t xml:space="preserve">provide a brief, clear suggestion for </w:t>
            </w:r>
            <w:r w:rsidRPr="00904469">
              <w:rPr>
                <w:rFonts w:ascii="Arial" w:hAnsi="Arial" w:cs="Arial"/>
                <w:spacing w:val="-2"/>
                <w:sz w:val="20"/>
                <w:szCs w:val="20"/>
              </w:rPr>
              <w:t>improvement.</w:t>
            </w:r>
          </w:p>
        </w:tc>
        <w:tc>
          <w:tcPr>
            <w:tcW w:w="6147" w:type="dxa"/>
          </w:tcPr>
          <w:p w:rsidR="00A0740D" w:rsidRPr="00904469" w:rsidRDefault="003513DD">
            <w:pPr>
              <w:pStyle w:val="TableParagraph"/>
              <w:spacing w:line="251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04469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231" w:type="dxa"/>
          </w:tcPr>
          <w:p w:rsidR="00A0740D" w:rsidRPr="00904469" w:rsidRDefault="00A0740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740D" w:rsidRPr="00904469">
        <w:trPr>
          <w:trHeight w:val="1264"/>
        </w:trPr>
        <w:tc>
          <w:tcPr>
            <w:tcW w:w="3514" w:type="dxa"/>
          </w:tcPr>
          <w:p w:rsidR="00A0740D" w:rsidRPr="00904469" w:rsidRDefault="003513D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0446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0446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04469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90446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90446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904469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A0740D" w:rsidRPr="00904469" w:rsidRDefault="003513DD">
            <w:pPr>
              <w:pStyle w:val="TableParagraph"/>
              <w:spacing w:before="232" w:line="250" w:lineRule="atLeast"/>
              <w:rPr>
                <w:rFonts w:ascii="Arial" w:hAnsi="Arial" w:cs="Arial"/>
                <w:sz w:val="20"/>
                <w:szCs w:val="20"/>
              </w:rPr>
            </w:pPr>
            <w:r w:rsidRPr="00904469">
              <w:rPr>
                <w:rFonts w:ascii="Arial" w:hAnsi="Arial" w:cs="Arial"/>
                <w:sz w:val="20"/>
                <w:szCs w:val="20"/>
              </w:rPr>
              <w:t>If</w:t>
            </w:r>
            <w:r w:rsidRPr="0090446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sz w:val="20"/>
                <w:szCs w:val="20"/>
              </w:rPr>
              <w:t>your</w:t>
            </w:r>
            <w:r w:rsidRPr="0090446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sz w:val="20"/>
                <w:szCs w:val="20"/>
              </w:rPr>
              <w:t>answer</w:t>
            </w:r>
            <w:r w:rsidRPr="0090446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sz w:val="20"/>
                <w:szCs w:val="20"/>
              </w:rPr>
              <w:t>is</w:t>
            </w:r>
            <w:r w:rsidRPr="0090446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sz w:val="20"/>
                <w:szCs w:val="20"/>
              </w:rPr>
              <w:t>NO,</w:t>
            </w:r>
            <w:r w:rsidRPr="0090446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sz w:val="20"/>
                <w:szCs w:val="20"/>
              </w:rPr>
              <w:t>please</w:t>
            </w:r>
            <w:r w:rsidRPr="0090446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sz w:val="20"/>
                <w:szCs w:val="20"/>
              </w:rPr>
              <w:t>provide clear suggestion for improvement.</w:t>
            </w:r>
          </w:p>
        </w:tc>
        <w:tc>
          <w:tcPr>
            <w:tcW w:w="6147" w:type="dxa"/>
          </w:tcPr>
          <w:p w:rsidR="00A0740D" w:rsidRPr="00904469" w:rsidRDefault="003513DD">
            <w:pPr>
              <w:pStyle w:val="TableParagraph"/>
              <w:spacing w:line="251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04469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231" w:type="dxa"/>
          </w:tcPr>
          <w:p w:rsidR="00A0740D" w:rsidRPr="00904469" w:rsidRDefault="00A0740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740D" w:rsidRPr="00904469">
        <w:trPr>
          <w:trHeight w:val="1771"/>
        </w:trPr>
        <w:tc>
          <w:tcPr>
            <w:tcW w:w="3514" w:type="dxa"/>
          </w:tcPr>
          <w:p w:rsidR="00A0740D" w:rsidRPr="00904469" w:rsidRDefault="003513D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0446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0446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90446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90446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90446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0446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 xml:space="preserve">this </w:t>
            </w:r>
            <w:r w:rsidRPr="00904469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:rsidR="00A0740D" w:rsidRPr="00904469" w:rsidRDefault="003513D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04469">
              <w:rPr>
                <w:rFonts w:ascii="Arial" w:hAnsi="Arial" w:cs="Arial"/>
                <w:sz w:val="20"/>
                <w:szCs w:val="20"/>
              </w:rPr>
              <w:t>(YES</w:t>
            </w:r>
            <w:r w:rsidRPr="0090446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sz w:val="20"/>
                <w:szCs w:val="20"/>
              </w:rPr>
              <w:t>or</w:t>
            </w:r>
            <w:r w:rsidRPr="0090446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A0740D" w:rsidRPr="00904469" w:rsidRDefault="003513DD">
            <w:pPr>
              <w:pStyle w:val="TableParagraph"/>
              <w:spacing w:before="252"/>
              <w:rPr>
                <w:rFonts w:ascii="Arial" w:hAnsi="Arial" w:cs="Arial"/>
                <w:sz w:val="20"/>
                <w:szCs w:val="20"/>
              </w:rPr>
            </w:pPr>
            <w:r w:rsidRPr="00904469">
              <w:rPr>
                <w:rFonts w:ascii="Arial" w:hAnsi="Arial" w:cs="Arial"/>
                <w:sz w:val="20"/>
                <w:szCs w:val="20"/>
              </w:rPr>
              <w:t>(If</w:t>
            </w:r>
            <w:r w:rsidRPr="0090446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sz w:val="20"/>
                <w:szCs w:val="20"/>
              </w:rPr>
              <w:t>yes,</w:t>
            </w:r>
            <w:r w:rsidRPr="0090446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sz w:val="20"/>
                <w:szCs w:val="20"/>
              </w:rPr>
              <w:t>kindly</w:t>
            </w:r>
            <w:r w:rsidRPr="0090446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sz w:val="20"/>
                <w:szCs w:val="20"/>
              </w:rPr>
              <w:t>please</w:t>
            </w:r>
            <w:r w:rsidRPr="0090446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sz w:val="20"/>
                <w:szCs w:val="20"/>
              </w:rPr>
              <w:t>write</w:t>
            </w:r>
            <w:r w:rsidRPr="0090446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sz w:val="20"/>
                <w:szCs w:val="20"/>
              </w:rPr>
              <w:t>down</w:t>
            </w:r>
            <w:r w:rsidRPr="0090446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sz w:val="20"/>
                <w:szCs w:val="20"/>
              </w:rPr>
              <w:t>the ethical issues here in details)</w:t>
            </w:r>
          </w:p>
        </w:tc>
        <w:tc>
          <w:tcPr>
            <w:tcW w:w="6147" w:type="dxa"/>
          </w:tcPr>
          <w:p w:rsidR="00A0740D" w:rsidRPr="00904469" w:rsidRDefault="003513DD">
            <w:pPr>
              <w:pStyle w:val="TableParagraph"/>
              <w:spacing w:line="251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04469"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Pr="009044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9044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9044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044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identified</w:t>
            </w:r>
            <w:r w:rsidRPr="009044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0446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9044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manuscript.</w:t>
            </w:r>
          </w:p>
        </w:tc>
        <w:tc>
          <w:tcPr>
            <w:tcW w:w="4231" w:type="dxa"/>
          </w:tcPr>
          <w:p w:rsidR="00A0740D" w:rsidRPr="00904469" w:rsidRDefault="00A0740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0740D" w:rsidRPr="00904469" w:rsidRDefault="00A0740D" w:rsidP="000E143F">
      <w:pPr>
        <w:pStyle w:val="TableParagraph"/>
        <w:ind w:left="0"/>
        <w:rPr>
          <w:rFonts w:ascii="Arial" w:hAnsi="Arial" w:cs="Arial"/>
          <w:sz w:val="20"/>
          <w:szCs w:val="20"/>
        </w:rPr>
        <w:sectPr w:rsidR="00A0740D" w:rsidRPr="00904469">
          <w:type w:val="continuous"/>
          <w:pgSz w:w="16840" w:h="23820"/>
          <w:pgMar w:top="1760" w:right="1417" w:bottom="1620" w:left="1417" w:header="1286" w:footer="1427" w:gutter="0"/>
          <w:cols w:space="720"/>
        </w:sectPr>
      </w:pPr>
    </w:p>
    <w:p w:rsidR="00A0740D" w:rsidRPr="00904469" w:rsidRDefault="00A0740D">
      <w:pPr>
        <w:pStyle w:val="BodyText"/>
        <w:spacing w:before="8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0740D" w:rsidRPr="00904469" w:rsidRDefault="003513DD" w:rsidP="000E143F">
      <w:pPr>
        <w:pStyle w:val="BodyText"/>
        <w:ind w:left="23"/>
        <w:rPr>
          <w:rFonts w:ascii="Arial" w:hAnsi="Arial" w:cs="Arial"/>
          <w:sz w:val="20"/>
          <w:szCs w:val="20"/>
        </w:rPr>
      </w:pPr>
      <w:r w:rsidRPr="00904469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PART</w:t>
      </w:r>
      <w:r w:rsidRPr="00904469">
        <w:rPr>
          <w:rFonts w:ascii="Arial" w:hAnsi="Arial" w:cs="Arial"/>
          <w:color w:val="000000"/>
          <w:spacing w:val="-5"/>
          <w:sz w:val="20"/>
          <w:szCs w:val="20"/>
          <w:highlight w:val="yellow"/>
          <w:u w:val="single"/>
        </w:rPr>
        <w:t xml:space="preserve"> </w:t>
      </w:r>
      <w:r w:rsidRPr="00904469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3</w:t>
      </w:r>
    </w:p>
    <w:p w:rsidR="00A0740D" w:rsidRPr="00904469" w:rsidRDefault="00A0740D">
      <w:pPr>
        <w:pStyle w:val="BodyText"/>
        <w:spacing w:before="25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8"/>
        <w:gridCol w:w="5526"/>
      </w:tblGrid>
      <w:tr w:rsidR="00A0740D" w:rsidRPr="00904469">
        <w:trPr>
          <w:trHeight w:val="506"/>
        </w:trPr>
        <w:tc>
          <w:tcPr>
            <w:tcW w:w="13894" w:type="dxa"/>
            <w:gridSpan w:val="2"/>
          </w:tcPr>
          <w:p w:rsidR="00A0740D" w:rsidRPr="00904469" w:rsidRDefault="003513DD">
            <w:pPr>
              <w:pStyle w:val="TableParagraph"/>
              <w:spacing w:line="251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04469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904469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904469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  <w:u w:val="single"/>
              </w:rPr>
              <w:t>(This</w:t>
            </w:r>
            <w:r w:rsidRPr="00904469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  <w:u w:val="single"/>
              </w:rPr>
              <w:t>section</w:t>
            </w:r>
            <w:r w:rsidRPr="00904469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  <w:u w:val="single"/>
              </w:rPr>
              <w:t>is</w:t>
            </w:r>
            <w:r w:rsidRPr="00904469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  <w:u w:val="single"/>
              </w:rPr>
              <w:t>reserved</w:t>
            </w:r>
            <w:r w:rsidRPr="00904469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  <w:u w:val="single"/>
              </w:rPr>
              <w:t>for</w:t>
            </w:r>
            <w:r w:rsidRPr="00904469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  <w:u w:val="single"/>
              </w:rPr>
              <w:t>the</w:t>
            </w:r>
            <w:r w:rsidRPr="00904469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904469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  <w:u w:val="single"/>
              </w:rPr>
              <w:t>from</w:t>
            </w:r>
            <w:r w:rsidRPr="00904469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  <w:u w:val="single"/>
              </w:rPr>
              <w:t>journal</w:t>
            </w:r>
            <w:r w:rsidRPr="00904469">
              <w:rPr>
                <w:rFonts w:ascii="Arial" w:hAnsi="Arial" w:cs="Arial"/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904469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  <w:u w:val="single"/>
              </w:rPr>
              <w:t>office</w:t>
            </w:r>
            <w:r w:rsidRPr="00904469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904469">
              <w:rPr>
                <w:rFonts w:ascii="Arial" w:hAnsi="Arial" w:cs="Arial"/>
                <w:b/>
                <w:sz w:val="20"/>
                <w:szCs w:val="20"/>
                <w:u w:val="single"/>
              </w:rPr>
              <w:t>and</w:t>
            </w:r>
            <w:r w:rsidRPr="00904469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904469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editors):</w:t>
            </w:r>
          </w:p>
        </w:tc>
      </w:tr>
      <w:tr w:rsidR="00A0740D" w:rsidRPr="00904469">
        <w:trPr>
          <w:trHeight w:val="253"/>
        </w:trPr>
        <w:tc>
          <w:tcPr>
            <w:tcW w:w="8368" w:type="dxa"/>
          </w:tcPr>
          <w:p w:rsidR="00A0740D" w:rsidRPr="00904469" w:rsidRDefault="00A0740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6" w:type="dxa"/>
          </w:tcPr>
          <w:p w:rsidR="00A0740D" w:rsidRPr="00904469" w:rsidRDefault="003513DD">
            <w:pPr>
              <w:pStyle w:val="TableParagraph"/>
              <w:spacing w:line="234" w:lineRule="exact"/>
              <w:rPr>
                <w:rFonts w:ascii="Arial" w:hAnsi="Arial" w:cs="Arial"/>
                <w:sz w:val="20"/>
                <w:szCs w:val="20"/>
              </w:rPr>
            </w:pPr>
            <w:r w:rsidRPr="00904469">
              <w:rPr>
                <w:rFonts w:ascii="Arial" w:hAnsi="Arial" w:cs="Arial"/>
                <w:sz w:val="20"/>
                <w:szCs w:val="20"/>
              </w:rPr>
              <w:t>Author’s</w:t>
            </w:r>
            <w:r w:rsidRPr="0090446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04469">
              <w:rPr>
                <w:rFonts w:ascii="Arial" w:hAnsi="Arial" w:cs="Arial"/>
                <w:spacing w:val="-2"/>
                <w:sz w:val="20"/>
                <w:szCs w:val="20"/>
              </w:rPr>
              <w:t>Feedback</w:t>
            </w:r>
          </w:p>
        </w:tc>
      </w:tr>
      <w:tr w:rsidR="00A0740D" w:rsidRPr="00904469">
        <w:trPr>
          <w:trHeight w:val="1012"/>
        </w:trPr>
        <w:tc>
          <w:tcPr>
            <w:tcW w:w="8368" w:type="dxa"/>
          </w:tcPr>
          <w:p w:rsidR="00A0740D" w:rsidRPr="00904469" w:rsidRDefault="000E143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04469">
              <w:rPr>
                <w:rFonts w:ascii="Arial" w:hAnsi="Arial" w:cs="Arial"/>
                <w:sz w:val="20"/>
                <w:szCs w:val="20"/>
              </w:rPr>
              <w:t>The manuscript discusses a relevant and important subject in probabilistic risk assessment for maintenance decision-making inside intricate energy systems. It gives a fair summary of the frameworks that are already in place and points up important research gaps. There are, however, several problems with clarity, language quality, and the absence of a clear process for the literature evaluation. Before it can be published, I think the manuscript needs some small changes.</w:t>
            </w:r>
          </w:p>
        </w:tc>
        <w:tc>
          <w:tcPr>
            <w:tcW w:w="5526" w:type="dxa"/>
          </w:tcPr>
          <w:p w:rsidR="00A0740D" w:rsidRPr="00904469" w:rsidRDefault="00A0740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04469" w:rsidRPr="00904469" w:rsidRDefault="00904469" w:rsidP="0090446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04469">
        <w:rPr>
          <w:rFonts w:ascii="Arial" w:hAnsi="Arial" w:cs="Arial"/>
          <w:b/>
          <w:u w:val="single"/>
        </w:rPr>
        <w:t>Reviewer details:</w:t>
      </w:r>
    </w:p>
    <w:p w:rsidR="00904469" w:rsidRPr="00904469" w:rsidRDefault="00904469" w:rsidP="00904469">
      <w:pPr>
        <w:rPr>
          <w:rFonts w:ascii="Arial" w:hAnsi="Arial" w:cs="Arial"/>
          <w:sz w:val="20"/>
          <w:szCs w:val="20"/>
        </w:rPr>
      </w:pPr>
      <w:r w:rsidRPr="00904469">
        <w:rPr>
          <w:rFonts w:ascii="Arial" w:hAnsi="Arial" w:cs="Arial"/>
          <w:color w:val="000000"/>
          <w:sz w:val="20"/>
          <w:szCs w:val="20"/>
        </w:rPr>
        <w:t>Priya Chaudhary, Sunder Deep Global University</w:t>
      </w:r>
      <w:r w:rsidRPr="00904469">
        <w:rPr>
          <w:rFonts w:ascii="Arial" w:hAnsi="Arial" w:cs="Arial"/>
          <w:sz w:val="20"/>
          <w:szCs w:val="20"/>
        </w:rPr>
        <w:t xml:space="preserve">, </w:t>
      </w:r>
      <w:r w:rsidRPr="00904469">
        <w:rPr>
          <w:rFonts w:ascii="Arial" w:hAnsi="Arial" w:cs="Arial"/>
          <w:color w:val="000000"/>
          <w:sz w:val="20"/>
          <w:szCs w:val="20"/>
        </w:rPr>
        <w:t>India</w:t>
      </w:r>
    </w:p>
    <w:p w:rsidR="00A0740D" w:rsidRPr="00904469" w:rsidRDefault="00A0740D">
      <w:pPr>
        <w:pStyle w:val="BodyText"/>
        <w:rPr>
          <w:rFonts w:ascii="Arial" w:hAnsi="Arial" w:cs="Arial"/>
          <w:sz w:val="20"/>
          <w:szCs w:val="20"/>
        </w:rPr>
      </w:pPr>
    </w:p>
    <w:sectPr w:rsidR="00A0740D" w:rsidRPr="00904469">
      <w:pgSz w:w="16840" w:h="23820"/>
      <w:pgMar w:top="1760" w:right="1417" w:bottom="1620" w:left="1417" w:header="1286" w:footer="14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A86" w:rsidRDefault="002A5A86">
      <w:r>
        <w:separator/>
      </w:r>
    </w:p>
  </w:endnote>
  <w:endnote w:type="continuationSeparator" w:id="0">
    <w:p w:rsidR="002A5A86" w:rsidRDefault="002A5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740D" w:rsidRDefault="003513DD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9192006</wp:posOffset>
              </wp:positionH>
              <wp:positionV relativeFrom="page">
                <wp:posOffset>14075213</wp:posOffset>
              </wp:positionV>
              <wp:extent cx="600710" cy="3117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0740D" w:rsidRDefault="003513DD">
                          <w:pPr>
                            <w:spacing w:before="10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0E143F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0E143F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8.3pt;width:47.3pt;height:24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" filled="f" stroked="f">
              <v:textbox inset="0,0,0,0">
                <w:txbxContent>
                  <w:p w:rsidR="00A0740D" w:rsidRDefault="003513DD">
                    <w:pPr>
                      <w:spacing w:before="10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0E143F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0E143F"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A86" w:rsidRDefault="002A5A86">
      <w:r>
        <w:separator/>
      </w:r>
    </w:p>
  </w:footnote>
  <w:footnote w:type="continuationSeparator" w:id="0">
    <w:p w:rsidR="002A5A86" w:rsidRDefault="002A5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740D" w:rsidRDefault="003513DD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4733671</wp:posOffset>
              </wp:positionH>
              <wp:positionV relativeFrom="page">
                <wp:posOffset>804221</wp:posOffset>
              </wp:positionV>
              <wp:extent cx="12230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3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0740D" w:rsidRDefault="003513DD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shd w:val="clear" w:color="auto" w:fill="C0C0C0"/>
                            </w:rPr>
                            <w:t>Review</w:t>
                          </w:r>
                          <w:r>
                            <w:rPr>
                              <w:color w:val="000000"/>
                              <w:spacing w:val="-7"/>
                              <w:sz w:val="20"/>
                              <w:shd w:val="clear" w:color="auto" w:fill="C0C0C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  <w:shd w:val="clear" w:color="auto" w:fill="C0C0C0"/>
                            </w:rPr>
                            <w:t>Form</w:t>
                          </w:r>
                          <w:r>
                            <w:rPr>
                              <w:color w:val="000000"/>
                              <w:spacing w:val="-5"/>
                              <w:sz w:val="20"/>
                              <w:shd w:val="clear" w:color="auto" w:fill="C0C0C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  <w:shd w:val="clear" w:color="auto" w:fill="C0C0C0"/>
                            </w:rPr>
                            <w:t>(Review)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72.75pt;margin-top:63.3pt;width:96.3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" filled="f" stroked="f">
              <v:textbox inset="0,0,0,0">
                <w:txbxContent>
                  <w:p w:rsidR="00A0740D" w:rsidRDefault="003513DD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  <w:shd w:val="clear" w:color="auto" w:fill="C0C0C0"/>
                      </w:rPr>
                      <w:t>Review</w:t>
                    </w:r>
                    <w:r>
                      <w:rPr>
                        <w:color w:val="000000"/>
                        <w:spacing w:val="-7"/>
                        <w:sz w:val="20"/>
                        <w:shd w:val="clear" w:color="auto" w:fill="C0C0C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  <w:shd w:val="clear" w:color="auto" w:fill="C0C0C0"/>
                      </w:rPr>
                      <w:t>Form</w:t>
                    </w:r>
                    <w:r>
                      <w:rPr>
                        <w:color w:val="000000"/>
                        <w:spacing w:val="-5"/>
                        <w:sz w:val="20"/>
                        <w:shd w:val="clear" w:color="auto" w:fill="C0C0C0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20"/>
                        <w:shd w:val="clear" w:color="auto" w:fill="C0C0C0"/>
                      </w:rPr>
                      <w:t>(Review)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6725E"/>
    <w:multiLevelType w:val="hybridMultilevel"/>
    <w:tmpl w:val="A8CAE7D2"/>
    <w:lvl w:ilvl="0" w:tplc="FF9CC81C">
      <w:start w:val="1"/>
      <w:numFmt w:val="decimal"/>
      <w:lvlText w:val="%1."/>
      <w:lvlJc w:val="left"/>
      <w:pPr>
        <w:ind w:left="243" w:hanging="221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8C120B30">
      <w:numFmt w:val="bullet"/>
      <w:lvlText w:val="•"/>
      <w:lvlJc w:val="left"/>
      <w:pPr>
        <w:ind w:left="1616" w:hanging="221"/>
      </w:pPr>
      <w:rPr>
        <w:rFonts w:hint="default"/>
        <w:lang w:val="en-US" w:eastAsia="en-US" w:bidi="ar-SA"/>
      </w:rPr>
    </w:lvl>
    <w:lvl w:ilvl="2" w:tplc="85884C76">
      <w:numFmt w:val="bullet"/>
      <w:lvlText w:val="•"/>
      <w:lvlJc w:val="left"/>
      <w:pPr>
        <w:ind w:left="2992" w:hanging="221"/>
      </w:pPr>
      <w:rPr>
        <w:rFonts w:hint="default"/>
        <w:lang w:val="en-US" w:eastAsia="en-US" w:bidi="ar-SA"/>
      </w:rPr>
    </w:lvl>
    <w:lvl w:ilvl="3" w:tplc="AE4C22E0">
      <w:numFmt w:val="bullet"/>
      <w:lvlText w:val="•"/>
      <w:lvlJc w:val="left"/>
      <w:pPr>
        <w:ind w:left="4369" w:hanging="221"/>
      </w:pPr>
      <w:rPr>
        <w:rFonts w:hint="default"/>
        <w:lang w:val="en-US" w:eastAsia="en-US" w:bidi="ar-SA"/>
      </w:rPr>
    </w:lvl>
    <w:lvl w:ilvl="4" w:tplc="4926C33A">
      <w:numFmt w:val="bullet"/>
      <w:lvlText w:val="•"/>
      <w:lvlJc w:val="left"/>
      <w:pPr>
        <w:ind w:left="5745" w:hanging="221"/>
      </w:pPr>
      <w:rPr>
        <w:rFonts w:hint="default"/>
        <w:lang w:val="en-US" w:eastAsia="en-US" w:bidi="ar-SA"/>
      </w:rPr>
    </w:lvl>
    <w:lvl w:ilvl="5" w:tplc="FCD4D820">
      <w:numFmt w:val="bullet"/>
      <w:lvlText w:val="•"/>
      <w:lvlJc w:val="left"/>
      <w:pPr>
        <w:ind w:left="7122" w:hanging="221"/>
      </w:pPr>
      <w:rPr>
        <w:rFonts w:hint="default"/>
        <w:lang w:val="en-US" w:eastAsia="en-US" w:bidi="ar-SA"/>
      </w:rPr>
    </w:lvl>
    <w:lvl w:ilvl="6" w:tplc="046E6158">
      <w:numFmt w:val="bullet"/>
      <w:lvlText w:val="•"/>
      <w:lvlJc w:val="left"/>
      <w:pPr>
        <w:ind w:left="8498" w:hanging="221"/>
      </w:pPr>
      <w:rPr>
        <w:rFonts w:hint="default"/>
        <w:lang w:val="en-US" w:eastAsia="en-US" w:bidi="ar-SA"/>
      </w:rPr>
    </w:lvl>
    <w:lvl w:ilvl="7" w:tplc="EC9CCDFA">
      <w:numFmt w:val="bullet"/>
      <w:lvlText w:val="•"/>
      <w:lvlJc w:val="left"/>
      <w:pPr>
        <w:ind w:left="9875" w:hanging="221"/>
      </w:pPr>
      <w:rPr>
        <w:rFonts w:hint="default"/>
        <w:lang w:val="en-US" w:eastAsia="en-US" w:bidi="ar-SA"/>
      </w:rPr>
    </w:lvl>
    <w:lvl w:ilvl="8" w:tplc="86C01274">
      <w:numFmt w:val="bullet"/>
      <w:lvlText w:val="•"/>
      <w:lvlJc w:val="left"/>
      <w:pPr>
        <w:ind w:left="11251" w:hanging="221"/>
      </w:pPr>
      <w:rPr>
        <w:rFonts w:hint="default"/>
        <w:lang w:val="en-US" w:eastAsia="en-US" w:bidi="ar-SA"/>
      </w:rPr>
    </w:lvl>
  </w:abstractNum>
  <w:abstractNum w:abstractNumId="1" w15:restartNumberingAfterBreak="0">
    <w:nsid w:val="307F356F"/>
    <w:multiLevelType w:val="hybridMultilevel"/>
    <w:tmpl w:val="530EB8F4"/>
    <w:lvl w:ilvl="0" w:tplc="1E863AF0">
      <w:numFmt w:val="bullet"/>
      <w:lvlText w:val="•"/>
      <w:lvlJc w:val="left"/>
      <w:pPr>
        <w:ind w:left="108" w:hanging="13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C709DAA">
      <w:numFmt w:val="bullet"/>
      <w:lvlText w:val="•"/>
      <w:lvlJc w:val="left"/>
      <w:pPr>
        <w:ind w:left="601" w:hanging="133"/>
      </w:pPr>
      <w:rPr>
        <w:rFonts w:hint="default"/>
        <w:lang w:val="en-US" w:eastAsia="en-US" w:bidi="ar-SA"/>
      </w:rPr>
    </w:lvl>
    <w:lvl w:ilvl="2" w:tplc="FE442914">
      <w:numFmt w:val="bullet"/>
      <w:lvlText w:val="•"/>
      <w:lvlJc w:val="left"/>
      <w:pPr>
        <w:ind w:left="1102" w:hanging="133"/>
      </w:pPr>
      <w:rPr>
        <w:rFonts w:hint="default"/>
        <w:lang w:val="en-US" w:eastAsia="en-US" w:bidi="ar-SA"/>
      </w:rPr>
    </w:lvl>
    <w:lvl w:ilvl="3" w:tplc="633C565A">
      <w:numFmt w:val="bullet"/>
      <w:lvlText w:val="•"/>
      <w:lvlJc w:val="left"/>
      <w:pPr>
        <w:ind w:left="1604" w:hanging="133"/>
      </w:pPr>
      <w:rPr>
        <w:rFonts w:hint="default"/>
        <w:lang w:val="en-US" w:eastAsia="en-US" w:bidi="ar-SA"/>
      </w:rPr>
    </w:lvl>
    <w:lvl w:ilvl="4" w:tplc="2C68E766">
      <w:numFmt w:val="bullet"/>
      <w:lvlText w:val="•"/>
      <w:lvlJc w:val="left"/>
      <w:pPr>
        <w:ind w:left="2105" w:hanging="133"/>
      </w:pPr>
      <w:rPr>
        <w:rFonts w:hint="default"/>
        <w:lang w:val="en-US" w:eastAsia="en-US" w:bidi="ar-SA"/>
      </w:rPr>
    </w:lvl>
    <w:lvl w:ilvl="5" w:tplc="F4F8869C">
      <w:numFmt w:val="bullet"/>
      <w:lvlText w:val="•"/>
      <w:lvlJc w:val="left"/>
      <w:pPr>
        <w:ind w:left="2607" w:hanging="133"/>
      </w:pPr>
      <w:rPr>
        <w:rFonts w:hint="default"/>
        <w:lang w:val="en-US" w:eastAsia="en-US" w:bidi="ar-SA"/>
      </w:rPr>
    </w:lvl>
    <w:lvl w:ilvl="6" w:tplc="A06A863A">
      <w:numFmt w:val="bullet"/>
      <w:lvlText w:val="•"/>
      <w:lvlJc w:val="left"/>
      <w:pPr>
        <w:ind w:left="3108" w:hanging="133"/>
      </w:pPr>
      <w:rPr>
        <w:rFonts w:hint="default"/>
        <w:lang w:val="en-US" w:eastAsia="en-US" w:bidi="ar-SA"/>
      </w:rPr>
    </w:lvl>
    <w:lvl w:ilvl="7" w:tplc="DD68A2C0">
      <w:numFmt w:val="bullet"/>
      <w:lvlText w:val="•"/>
      <w:lvlJc w:val="left"/>
      <w:pPr>
        <w:ind w:left="3609" w:hanging="133"/>
      </w:pPr>
      <w:rPr>
        <w:rFonts w:hint="default"/>
        <w:lang w:val="en-US" w:eastAsia="en-US" w:bidi="ar-SA"/>
      </w:rPr>
    </w:lvl>
    <w:lvl w:ilvl="8" w:tplc="520873DC">
      <w:numFmt w:val="bullet"/>
      <w:lvlText w:val="•"/>
      <w:lvlJc w:val="left"/>
      <w:pPr>
        <w:ind w:left="4111" w:hanging="133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740D"/>
    <w:rsid w:val="000613FB"/>
    <w:rsid w:val="000E123E"/>
    <w:rsid w:val="000E143F"/>
    <w:rsid w:val="001F2932"/>
    <w:rsid w:val="002367C6"/>
    <w:rsid w:val="002A5A86"/>
    <w:rsid w:val="00315341"/>
    <w:rsid w:val="003513DD"/>
    <w:rsid w:val="00765DEF"/>
    <w:rsid w:val="007C73BC"/>
    <w:rsid w:val="00904469"/>
    <w:rsid w:val="00A0740D"/>
    <w:rsid w:val="00C5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8EB354-3FFD-4C7E-82B8-04ACCBE23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ind w:left="243" w:hanging="22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2367C6"/>
    <w:rPr>
      <w:color w:val="0000FF"/>
      <w:u w:val="single"/>
    </w:rPr>
  </w:style>
  <w:style w:type="paragraph" w:customStyle="1" w:styleId="Affiliation">
    <w:name w:val="Affiliation"/>
    <w:basedOn w:val="Normal"/>
    <w:rsid w:val="00904469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95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1104</Words>
  <Characters>6296</Characters>
  <Application>Microsoft Office Word</Application>
  <DocSecurity>0</DocSecurity>
  <Lines>52</Lines>
  <Paragraphs>14</Paragraphs>
  <ScaleCrop>false</ScaleCrop>
  <Company/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10</cp:revision>
  <dcterms:created xsi:type="dcterms:W3CDTF">2026-04-04T10:49:00Z</dcterms:created>
  <dcterms:modified xsi:type="dcterms:W3CDTF">2026-04-11T07:47:00Z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2026-04-04T00:00:00Z</vt:filetime>
  </property>
  <property fmtid="{D5CDD505-2E9C-101B-9397-08002B2CF9AE}" pid="5" name="Producer">
    <vt:lpwstr>3-Heights(TM) PDF Security Shell 4.8.25.2 (http://www.pdf-tools.com)</vt:lpwstr>
  </property>
</Properties>
</file>