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43866" w:rsidRPr="0019185F" w14:paraId="27DF066C" w14:textId="77777777">
        <w:trPr>
          <w:trHeight w:val="20"/>
          <w:jc w:val="center"/>
        </w:trPr>
        <w:tc>
          <w:tcPr>
            <w:tcW w:w="1186" w:type="pct"/>
          </w:tcPr>
          <w:p w14:paraId="1EC7AF61" w14:textId="77777777" w:rsidR="00C43866" w:rsidRPr="0019185F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9FD5EE" w14:textId="77777777" w:rsidR="00C43866" w:rsidRPr="0019185F" w:rsidRDefault="00437DA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Microbiology and Biotechnology</w:t>
            </w:r>
          </w:p>
        </w:tc>
      </w:tr>
      <w:tr w:rsidR="00C43866" w:rsidRPr="0019185F" w14:paraId="7B2BC19D" w14:textId="77777777">
        <w:trPr>
          <w:trHeight w:val="20"/>
          <w:jc w:val="center"/>
        </w:trPr>
        <w:tc>
          <w:tcPr>
            <w:tcW w:w="1186" w:type="pct"/>
          </w:tcPr>
          <w:p w14:paraId="3206138F" w14:textId="77777777" w:rsidR="00C43866" w:rsidRPr="0019185F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2922E0" w14:textId="77777777" w:rsidR="00C43866" w:rsidRPr="0019185F" w:rsidRDefault="004D0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Ms_AJMAB_14712</w:t>
            </w:r>
          </w:p>
        </w:tc>
      </w:tr>
      <w:tr w:rsidR="00C43866" w:rsidRPr="0019185F" w14:paraId="722103F0" w14:textId="77777777">
        <w:trPr>
          <w:trHeight w:val="20"/>
          <w:jc w:val="center"/>
        </w:trPr>
        <w:tc>
          <w:tcPr>
            <w:tcW w:w="1186" w:type="pct"/>
          </w:tcPr>
          <w:p w14:paraId="58AFA6DC" w14:textId="77777777" w:rsidR="00C43866" w:rsidRPr="0019185F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A1254E" w14:textId="77777777" w:rsidR="00C43866" w:rsidRPr="0019185F" w:rsidRDefault="004D0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Identification of bacterial pathogens isolated from different tissues of freshwater fish (</w:t>
            </w:r>
            <w:proofErr w:type="spellStart"/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Labeo</w:t>
            </w:r>
            <w:proofErr w:type="spellEnd"/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rohita</w:t>
            </w:r>
            <w:proofErr w:type="spellEnd"/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their antibiotics resistance profiling</w:t>
            </w:r>
          </w:p>
        </w:tc>
      </w:tr>
      <w:tr w:rsidR="00C43866" w:rsidRPr="0019185F" w14:paraId="3C3C3172" w14:textId="77777777">
        <w:trPr>
          <w:trHeight w:val="20"/>
          <w:jc w:val="center"/>
        </w:trPr>
        <w:tc>
          <w:tcPr>
            <w:tcW w:w="1186" w:type="pct"/>
          </w:tcPr>
          <w:p w14:paraId="77A10FE3" w14:textId="77777777" w:rsidR="00C43866" w:rsidRPr="0019185F" w:rsidRDefault="00437D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EB617C" w14:textId="77777777" w:rsidR="00C43866" w:rsidRPr="0019185F" w:rsidRDefault="00437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907D325" w14:textId="77777777" w:rsidR="00C43866" w:rsidRPr="0019185F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09ECD9" w14:textId="77777777" w:rsidR="00C43866" w:rsidRPr="0019185F" w:rsidRDefault="00C4386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0CFF0DD" w14:textId="77777777" w:rsidR="00C43866" w:rsidRPr="0019185F" w:rsidRDefault="00437D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9185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9185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4581251" w14:textId="77777777" w:rsidR="00C43866" w:rsidRPr="0019185F" w:rsidRDefault="00C4386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C43866" w:rsidRPr="0019185F" w14:paraId="19F28C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C3AAEF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A814FD0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85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DFD937" w14:textId="77777777" w:rsidR="00C43866" w:rsidRPr="0019185F" w:rsidRDefault="00437D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918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18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9D2073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33837DF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12866D" w14:textId="77777777" w:rsidR="00C43866" w:rsidRPr="0019185F" w:rsidRDefault="00437DA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3CEFA0B" w14:textId="2576D1E9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was many lack information in the manuscript</w:t>
            </w:r>
          </w:p>
          <w:p w14:paraId="20422038" w14:textId="5D77AAE6" w:rsidR="00BD0F1C" w:rsidRPr="0019185F" w:rsidRDefault="00BD0F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Grammarly error in title, abstract, and citation</w:t>
            </w:r>
          </w:p>
          <w:p w14:paraId="24EA1B7D" w14:textId="44511B3F" w:rsidR="00BD0F1C" w:rsidRPr="0019185F" w:rsidRDefault="00BD0F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was improving with adding some information the number of fish, replication, statistic analysis, result or table.</w:t>
            </w:r>
          </w:p>
          <w:p w14:paraId="26BBC769" w14:textId="40338D71" w:rsidR="00BD0F1C" w:rsidRPr="0019185F" w:rsidRDefault="00BD0F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improve in discussion and conclusion </w:t>
            </w:r>
          </w:p>
        </w:tc>
        <w:tc>
          <w:tcPr>
            <w:tcW w:w="1367" w:type="pct"/>
          </w:tcPr>
          <w:p w14:paraId="0CDDC962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955F32" w14:textId="77777777" w:rsidR="00C43866" w:rsidRPr="0019185F" w:rsidRDefault="00C43866">
      <w:pPr>
        <w:rPr>
          <w:rFonts w:ascii="Arial" w:hAnsi="Arial" w:cs="Arial"/>
          <w:sz w:val="20"/>
          <w:szCs w:val="20"/>
          <w:lang w:val="en-GB"/>
        </w:rPr>
      </w:pPr>
    </w:p>
    <w:p w14:paraId="0971FAC7" w14:textId="77777777" w:rsidR="00C43866" w:rsidRPr="0019185F" w:rsidRDefault="00437DA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9185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4AE5046" w14:textId="77777777" w:rsidR="00C43866" w:rsidRPr="0019185F" w:rsidRDefault="00C438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C43866" w:rsidRPr="0019185F" w14:paraId="444618A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E4A7F2B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AFD8A7B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85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B6862C" w14:textId="77777777" w:rsidR="00C43866" w:rsidRPr="0019185F" w:rsidRDefault="00437D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18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3866" w:rsidRPr="0019185F" w14:paraId="555E85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2BBFBD" w14:textId="77777777" w:rsidR="00C43866" w:rsidRPr="0019185F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679B0A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39F41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F16B89" w14:textId="768F142E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B74854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7E3A11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220E19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85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83A389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257910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A240C9" w14:textId="6A060FCF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9C6778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5C77AD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B3C579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85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FAB7FE8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6D608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5D8FD9" w14:textId="05997602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6478B6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050DC9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40D609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85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6020C4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D5BEAA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07A32" w14:textId="6B50DD3A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5C7BFF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6830F9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F5CBCA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85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C97F91E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CF3F3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679B73" w14:textId="1843E43F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C37373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2C23EF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DF1948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85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ED9AAD6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B98C0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9FE2C2" w14:textId="7F980732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CADA42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7E0982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9A17C2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85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8E6BF5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060DC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209D01" w14:textId="0658FFDB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4341B56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4A7E60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D7443E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85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661DAC2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23553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945364" w14:textId="1F5C1D3F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5023E9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25E26F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438488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4050D0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91BB3" w14:textId="77777777" w:rsidR="00C43866" w:rsidRPr="0019185F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8573A" w14:textId="2BDAC591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172490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59EF0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E1E3C8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EC5D80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BDC47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CE7565" w14:textId="02DA10B0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7A8938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0C46D1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0F0B99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3CCEE3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9C04A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B2D151" w14:textId="02BEEE95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14E2A0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2BF9E4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27F6B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3EFA3E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31C93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3C1D93" w14:textId="71D377E9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477901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1CA518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C83A04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6676C2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E6B902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5454FA" w14:textId="58AC15CE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4CA6BA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6A19D8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A3BB98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605E9C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A367A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CA8BBD0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39FE12" w14:textId="5CCD753F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BD4B468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71F6DC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98E3C4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66CE64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8934A" w14:textId="77777777" w:rsidR="00C43866" w:rsidRPr="0019185F" w:rsidRDefault="00437D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076A3C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8325F0" w14:textId="5117E3ED" w:rsidR="00C43866" w:rsidRPr="0019185F" w:rsidRDefault="00BD0F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0532D1F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F34F76" w14:textId="77777777" w:rsidR="00C43866" w:rsidRPr="0019185F" w:rsidRDefault="00C438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3C4E96" w14:textId="77777777" w:rsidR="00C43866" w:rsidRPr="0019185F" w:rsidRDefault="00437DA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9185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79FBFE8" w14:textId="77777777" w:rsidR="00C43866" w:rsidRPr="0019185F" w:rsidRDefault="00C438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C43866" w:rsidRPr="0019185F" w14:paraId="155AE12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922B61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0970B11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85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D907B6A" w14:textId="77777777" w:rsidR="00C43866" w:rsidRPr="0019185F" w:rsidRDefault="00C438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ADB9575" w14:textId="77777777" w:rsidR="00C43866" w:rsidRPr="0019185F" w:rsidRDefault="00437D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18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18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017E66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148D86C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7D582F" w14:textId="77777777" w:rsidR="00C43866" w:rsidRPr="0019185F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ACDEF0" w14:textId="77777777" w:rsidR="00C43866" w:rsidRPr="0019185F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F16B31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A9EDA5" w14:textId="6F913B75" w:rsidR="00C43866" w:rsidRPr="0019185F" w:rsidRDefault="00BD0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was Grammarly error</w:t>
            </w:r>
          </w:p>
        </w:tc>
        <w:tc>
          <w:tcPr>
            <w:tcW w:w="1543" w:type="pct"/>
          </w:tcPr>
          <w:p w14:paraId="350ED1A5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64AB282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783FFC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85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43B6928" w14:textId="77777777" w:rsidR="00C43866" w:rsidRPr="0019185F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3E0FBA" w14:textId="77777777" w:rsidR="00C43866" w:rsidRPr="0019185F" w:rsidRDefault="00437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EE3780" w14:textId="4F2398F3" w:rsidR="00C43866" w:rsidRPr="0019185F" w:rsidRDefault="006F4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 with introduction, methodology, result</w:t>
            </w:r>
          </w:p>
        </w:tc>
        <w:tc>
          <w:tcPr>
            <w:tcW w:w="1543" w:type="pct"/>
          </w:tcPr>
          <w:p w14:paraId="3ED3F6AD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60BE31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2F7FAA" w14:textId="77777777" w:rsidR="00C43866" w:rsidRPr="0019185F" w:rsidRDefault="00437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9185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9185F">
              <w:rPr>
                <w:rFonts w:ascii="Arial" w:hAnsi="Arial" w:cs="Arial"/>
                <w:lang w:val="en-GB" w:eastAsia="en-US"/>
              </w:rPr>
              <w:br/>
            </w:r>
          </w:p>
          <w:p w14:paraId="5A415208" w14:textId="77777777" w:rsidR="00C43866" w:rsidRPr="0019185F" w:rsidRDefault="00437D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5B9384" w14:textId="77777777" w:rsidR="006F4752" w:rsidRPr="0019185F" w:rsidRDefault="006F4752" w:rsidP="006F47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Major revision:</w:t>
            </w:r>
          </w:p>
          <w:p w14:paraId="26D9D0F5" w14:textId="711B0A00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Sample size &amp; replication — Number of fish sampled never stated; no replicate data</w:t>
            </w:r>
          </w:p>
          <w:p w14:paraId="0D321D06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No statistical analysis — Zone of inhibition data lacks mean ± SD and inferential tests</w:t>
            </w:r>
          </w:p>
          <w:p w14:paraId="569036BC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Phylogenetic method contradiction — NJ and Maximum Likelihood are listed simultaneously</w:t>
            </w:r>
          </w:p>
          <w:p w14:paraId="7590B60A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Missing water quality parameters — pH, DO, temperature, etc. absent</w:t>
            </w:r>
          </w:p>
          <w:p w14:paraId="4BA4A57A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Virulence factors discussed but not tested — Must either test or remove from manuscript</w:t>
            </w:r>
          </w:p>
          <w:p w14:paraId="066D1F4D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Imipenem resistance underreported — Last-resort antibiotic resistance deserves full discussion</w:t>
            </w:r>
          </w:p>
          <w:p w14:paraId="2356889E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Missing supplementary data — ST 1–3 referenced but not submitted</w:t>
            </w:r>
          </w:p>
          <w:p w14:paraId="49C3DF5A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No fish health/disease status reported — Critical for pathogen interpretation</w:t>
            </w:r>
          </w:p>
          <w:p w14:paraId="7A5C643F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Title grammar error ("antibiotics resistance" → "antibiotic resistance")</w:t>
            </w:r>
          </w:p>
          <w:p w14:paraId="457EBBF3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 xml:space="preserve">Multiple species name spelling errors (Providencia </w:t>
            </w:r>
            <w:proofErr w:type="spellStart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stuartii</w:t>
            </w:r>
            <w:proofErr w:type="spellEnd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 xml:space="preserve">, A. </w:t>
            </w:r>
            <w:proofErr w:type="spellStart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sobria</w:t>
            </w:r>
            <w:proofErr w:type="spellEnd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, P. fluorescens)</w:t>
            </w:r>
          </w:p>
          <w:p w14:paraId="29FD24E2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fr-FR"/>
              </w:rPr>
              <w:t>Typo: "Chandra et a" → "et al."</w:t>
            </w:r>
          </w:p>
          <w:p w14:paraId="6F7CB024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Duplicate header rows in Table 1</w:t>
            </w:r>
          </w:p>
          <w:p w14:paraId="1D7E3E34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fr-FR"/>
              </w:rPr>
              <w:t xml:space="preserve">MDR </w:t>
            </w:r>
            <w:proofErr w:type="spellStart"/>
            <w:r w:rsidRPr="0019185F">
              <w:rPr>
                <w:rFonts w:ascii="Arial" w:hAnsi="Arial" w:cs="Arial"/>
                <w:sz w:val="20"/>
                <w:szCs w:val="20"/>
                <w:lang w:val="fr-FR"/>
              </w:rPr>
              <w:t>definition</w:t>
            </w:r>
            <w:proofErr w:type="spellEnd"/>
            <w:r w:rsidRPr="0019185F">
              <w:rPr>
                <w:rFonts w:ascii="Arial" w:hAnsi="Arial" w:cs="Arial"/>
                <w:sz w:val="20"/>
                <w:szCs w:val="20"/>
                <w:lang w:val="fr-FR"/>
              </w:rPr>
              <w:t xml:space="preserve"> absent; </w:t>
            </w:r>
            <w:proofErr w:type="spellStart"/>
            <w:r w:rsidRPr="0019185F">
              <w:rPr>
                <w:rFonts w:ascii="Arial" w:hAnsi="Arial" w:cs="Arial"/>
                <w:sz w:val="20"/>
                <w:szCs w:val="20"/>
                <w:lang w:val="fr-FR"/>
              </w:rPr>
              <w:t>Magiorakos</w:t>
            </w:r>
            <w:proofErr w:type="spellEnd"/>
            <w:r w:rsidRPr="0019185F">
              <w:rPr>
                <w:rFonts w:ascii="Arial" w:hAnsi="Arial" w:cs="Arial"/>
                <w:sz w:val="20"/>
                <w:szCs w:val="20"/>
                <w:lang w:val="fr-FR"/>
              </w:rPr>
              <w:t xml:space="preserve"> et al. </w:t>
            </w: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(2012) must be cited</w:t>
            </w:r>
          </w:p>
          <w:p w14:paraId="0F2524BD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 xml:space="preserve">Taxonomic context for </w:t>
            </w:r>
            <w:proofErr w:type="spellStart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Mammaliicoccus</w:t>
            </w:r>
            <w:proofErr w:type="spellEnd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sciuri</w:t>
            </w:r>
            <w:proofErr w:type="spellEnd"/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 xml:space="preserve"> reclassification missing</w:t>
            </w:r>
          </w:p>
          <w:p w14:paraId="1EFF23F4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Table 2 title error (says "gills and cecum" but includes skin data)</w:t>
            </w:r>
          </w:p>
          <w:p w14:paraId="3D131172" w14:textId="77777777" w:rsidR="006F4752" w:rsidRPr="0019185F" w:rsidRDefault="006F4752" w:rsidP="006F4752">
            <w:pPr>
              <w:pStyle w:val="ListParagraph"/>
              <w:numPr>
                <w:ilvl w:val="0"/>
                <w:numId w:val="13"/>
              </w:numPr>
              <w:ind w:left="274" w:hanging="27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Reference formatting inconsistent, DOIs missing</w:t>
            </w:r>
          </w:p>
          <w:p w14:paraId="1C7A20D9" w14:textId="77777777" w:rsidR="00C43866" w:rsidRPr="0019185F" w:rsidRDefault="00C438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9D1323" w14:textId="77777777" w:rsidR="006F4752" w:rsidRPr="0019185F" w:rsidRDefault="006F4752" w:rsidP="006F47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 revision :</w:t>
            </w:r>
          </w:p>
          <w:p w14:paraId="2CBE07E4" w14:textId="63B5196B" w:rsidR="006F4752" w:rsidRPr="0019185F" w:rsidRDefault="006F4752" w:rsidP="006F4752">
            <w:pPr>
              <w:pStyle w:val="ListParagraph"/>
              <w:numPr>
                <w:ilvl w:val="0"/>
                <w:numId w:val="14"/>
              </w:numPr>
              <w:ind w:left="274" w:hanging="27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grammar error ("antibiotics resistance" → "antibiotic resistance")</w:t>
            </w:r>
          </w:p>
          <w:p w14:paraId="11418555" w14:textId="77777777" w:rsidR="006F4752" w:rsidRPr="0019185F" w:rsidRDefault="006F4752" w:rsidP="006F4752">
            <w:pPr>
              <w:pStyle w:val="ListParagraph"/>
              <w:numPr>
                <w:ilvl w:val="1"/>
                <w:numId w:val="14"/>
              </w:numPr>
              <w:ind w:left="274" w:hanging="27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Multiple species name spelling errors (Providencia </w:t>
            </w:r>
            <w:proofErr w:type="spellStart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stuartii</w:t>
            </w:r>
            <w:proofErr w:type="spellEnd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A. </w:t>
            </w:r>
            <w:proofErr w:type="spellStart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sobria</w:t>
            </w:r>
            <w:proofErr w:type="spellEnd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, P. fluorescens)</w:t>
            </w:r>
          </w:p>
          <w:p w14:paraId="19A4B6A4" w14:textId="77777777" w:rsidR="006F4752" w:rsidRPr="0019185F" w:rsidRDefault="006F4752" w:rsidP="006F4752">
            <w:pPr>
              <w:pStyle w:val="ListParagraph"/>
              <w:numPr>
                <w:ilvl w:val="1"/>
                <w:numId w:val="14"/>
              </w:numPr>
              <w:ind w:left="274" w:hanging="274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fr-FR"/>
              </w:rPr>
              <w:t>Typo: "Chandra et a" → "et al."</w:t>
            </w:r>
          </w:p>
          <w:p w14:paraId="5EFF8439" w14:textId="77777777" w:rsidR="006F4752" w:rsidRPr="0019185F" w:rsidRDefault="006F4752" w:rsidP="006F4752">
            <w:pPr>
              <w:pStyle w:val="ListParagraph"/>
              <w:numPr>
                <w:ilvl w:val="1"/>
                <w:numId w:val="14"/>
              </w:numPr>
              <w:ind w:left="274" w:hanging="27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Duplicate header rows in Table 1</w:t>
            </w:r>
          </w:p>
          <w:p w14:paraId="0B8065F6" w14:textId="77777777" w:rsidR="006F4752" w:rsidRPr="0019185F" w:rsidRDefault="006F4752" w:rsidP="006F4752">
            <w:pPr>
              <w:pStyle w:val="ListParagraph"/>
              <w:numPr>
                <w:ilvl w:val="1"/>
                <w:numId w:val="14"/>
              </w:numPr>
              <w:ind w:left="274" w:hanging="27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MDR </w:t>
            </w:r>
            <w:proofErr w:type="spellStart"/>
            <w:r w:rsidRPr="0019185F">
              <w:rPr>
                <w:rFonts w:ascii="Arial" w:hAnsi="Arial" w:cs="Arial"/>
                <w:bCs/>
                <w:sz w:val="20"/>
                <w:szCs w:val="20"/>
                <w:lang w:val="fr-FR"/>
              </w:rPr>
              <w:t>definition</w:t>
            </w:r>
            <w:proofErr w:type="spellEnd"/>
            <w:r w:rsidRPr="0019185F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absent; </w:t>
            </w:r>
            <w:proofErr w:type="spellStart"/>
            <w:r w:rsidRPr="0019185F">
              <w:rPr>
                <w:rFonts w:ascii="Arial" w:hAnsi="Arial" w:cs="Arial"/>
                <w:bCs/>
                <w:sz w:val="20"/>
                <w:szCs w:val="20"/>
                <w:lang w:val="fr-FR"/>
              </w:rPr>
              <w:t>Magiorakos</w:t>
            </w:r>
            <w:proofErr w:type="spellEnd"/>
            <w:r w:rsidRPr="0019185F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et al. </w:t>
            </w: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(2012) must be cited</w:t>
            </w:r>
          </w:p>
          <w:p w14:paraId="57D44D61" w14:textId="77777777" w:rsidR="006F4752" w:rsidRPr="0019185F" w:rsidRDefault="006F4752" w:rsidP="006F4752">
            <w:pPr>
              <w:pStyle w:val="ListParagraph"/>
              <w:numPr>
                <w:ilvl w:val="1"/>
                <w:numId w:val="14"/>
              </w:numPr>
              <w:ind w:left="274" w:hanging="27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Taxonomic context for </w:t>
            </w:r>
            <w:proofErr w:type="spellStart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Mammaliicoccus</w:t>
            </w:r>
            <w:proofErr w:type="spellEnd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sciuri</w:t>
            </w:r>
            <w:proofErr w:type="spellEnd"/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reclassification missing</w:t>
            </w:r>
          </w:p>
          <w:p w14:paraId="16F4DC5E" w14:textId="5FFEFB0B" w:rsidR="006F4752" w:rsidRPr="0019185F" w:rsidRDefault="006F4752" w:rsidP="006F4752">
            <w:pPr>
              <w:pStyle w:val="ListParagraph"/>
              <w:numPr>
                <w:ilvl w:val="1"/>
                <w:numId w:val="14"/>
              </w:numPr>
              <w:ind w:left="274" w:hanging="27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2 title error (says "gills and cecum" but includes skin data)</w:t>
            </w:r>
          </w:p>
        </w:tc>
        <w:tc>
          <w:tcPr>
            <w:tcW w:w="1543" w:type="pct"/>
          </w:tcPr>
          <w:p w14:paraId="4AB6C55C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1852CF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832489" w14:textId="77777777" w:rsidR="00C43866" w:rsidRPr="0019185F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1D924E" w14:textId="77777777" w:rsidR="00C43866" w:rsidRPr="0019185F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82A1D1" w14:textId="77777777" w:rsidR="00C43866" w:rsidRPr="0019185F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867C8F" w14:textId="77777777" w:rsidR="00C43866" w:rsidRPr="0019185F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E65452D" w14:textId="71FF02C5" w:rsidR="00C43866" w:rsidRPr="0019185F" w:rsidRDefault="006F4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formatting inconsistent, DOIs missing</w:t>
            </w:r>
          </w:p>
        </w:tc>
        <w:tc>
          <w:tcPr>
            <w:tcW w:w="1543" w:type="pct"/>
          </w:tcPr>
          <w:p w14:paraId="4E1BB746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3866" w:rsidRPr="0019185F" w14:paraId="6C8E9A7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BFA9702" w14:textId="77777777" w:rsidR="00C43866" w:rsidRPr="0019185F" w:rsidRDefault="00437D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77FEFA9" w14:textId="77777777" w:rsidR="00C43866" w:rsidRPr="0019185F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19E842" w14:textId="77777777" w:rsidR="00C43866" w:rsidRPr="0019185F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EFF8DA" w14:textId="77777777" w:rsidR="00C43866" w:rsidRPr="0019185F" w:rsidRDefault="00437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2AAAF8" w14:textId="77777777" w:rsidR="00C43866" w:rsidRPr="0019185F" w:rsidRDefault="00C438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2EDDBE3" w14:textId="79E9D81E" w:rsidR="00C43866" w:rsidRPr="0019185F" w:rsidRDefault="006F47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A196D9A" w14:textId="77777777" w:rsidR="00C43866" w:rsidRPr="0019185F" w:rsidRDefault="00C438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C99CAE" w14:textId="77777777" w:rsidR="00C43866" w:rsidRPr="0019185F" w:rsidRDefault="00C4386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28C8F03" w14:textId="77777777" w:rsidR="00C43866" w:rsidRPr="0019185F" w:rsidRDefault="00C4386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5572ABA" w14:textId="77777777" w:rsidR="00C43866" w:rsidRPr="0019185F" w:rsidRDefault="00C4386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F9C34F6" w14:textId="7203E6FE" w:rsidR="00C43866" w:rsidRPr="0019185F" w:rsidRDefault="00437DA0" w:rsidP="0002084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9185F">
        <w:rPr>
          <w:rFonts w:ascii="Arial" w:hAnsi="Arial" w:cs="Arial"/>
          <w:highlight w:val="yellow"/>
          <w:u w:val="single"/>
          <w:lang w:val="en-GB" w:eastAsia="en-US"/>
        </w:rPr>
        <w:lastRenderedPageBreak/>
        <w:t>PART 3</w:t>
      </w:r>
    </w:p>
    <w:p w14:paraId="36A89EBB" w14:textId="77777777" w:rsidR="00C43866" w:rsidRPr="0019185F" w:rsidRDefault="00C43866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C43866" w:rsidRPr="0019185F" w14:paraId="246B652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DDE2BD8" w14:textId="77777777" w:rsidR="00C43866" w:rsidRPr="0019185F" w:rsidRDefault="00437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18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F44FB59" w14:textId="77777777" w:rsidR="00C43866" w:rsidRPr="0019185F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43866" w:rsidRPr="0019185F" w14:paraId="77BD87AE" w14:textId="77777777">
        <w:trPr>
          <w:trHeight w:val="20"/>
          <w:jc w:val="center"/>
        </w:trPr>
        <w:tc>
          <w:tcPr>
            <w:tcW w:w="2784" w:type="pct"/>
            <w:noWrap/>
          </w:tcPr>
          <w:p w14:paraId="4714E24F" w14:textId="77777777" w:rsidR="00C43866" w:rsidRPr="0019185F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73AD9AD" w14:textId="77777777" w:rsidR="00C43866" w:rsidRPr="0019185F" w:rsidRDefault="00437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43866" w:rsidRPr="0019185F" w14:paraId="36458A82" w14:textId="77777777">
        <w:trPr>
          <w:trHeight w:val="20"/>
          <w:jc w:val="center"/>
        </w:trPr>
        <w:tc>
          <w:tcPr>
            <w:tcW w:w="2784" w:type="pct"/>
            <w:noWrap/>
          </w:tcPr>
          <w:p w14:paraId="3D0B0324" w14:textId="77777777" w:rsidR="00C43866" w:rsidRPr="0019185F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844954" w14:textId="0FCF21DC" w:rsidR="00C43866" w:rsidRPr="0019185F" w:rsidRDefault="008A3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85F">
              <w:rPr>
                <w:rFonts w:ascii="Arial" w:hAnsi="Arial" w:cs="Arial"/>
                <w:sz w:val="20"/>
                <w:szCs w:val="20"/>
                <w:lang w:val="en-GB"/>
              </w:rPr>
              <w:t>This research gave valuable information but needed improvement in some parts.</w:t>
            </w:r>
          </w:p>
          <w:p w14:paraId="6FFDFFC4" w14:textId="77777777" w:rsidR="00C43866" w:rsidRPr="0019185F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4A03C0" w14:textId="77777777" w:rsidR="00C43866" w:rsidRPr="0019185F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7EDF32" w14:textId="77777777" w:rsidR="00C43866" w:rsidRPr="0019185F" w:rsidRDefault="00C43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710D23C" w14:textId="77777777" w:rsidR="0019185F" w:rsidRPr="0019185F" w:rsidRDefault="0019185F" w:rsidP="001918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B5E14D3" w14:textId="77777777" w:rsidR="0019185F" w:rsidRPr="0019185F" w:rsidRDefault="0019185F" w:rsidP="001918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351B201" w14:textId="77777777" w:rsidR="0019185F" w:rsidRPr="0019185F" w:rsidRDefault="0019185F" w:rsidP="001918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9185F">
        <w:rPr>
          <w:rFonts w:ascii="Arial" w:hAnsi="Arial" w:cs="Arial"/>
          <w:b/>
          <w:u w:val="single"/>
        </w:rPr>
        <w:t>Reviewer details:</w:t>
      </w:r>
    </w:p>
    <w:p w14:paraId="7026918C" w14:textId="77777777" w:rsidR="0019185F" w:rsidRPr="0019185F" w:rsidRDefault="0019185F" w:rsidP="0019185F">
      <w:pPr>
        <w:rPr>
          <w:rFonts w:ascii="Arial" w:hAnsi="Arial" w:cs="Arial"/>
          <w:sz w:val="20"/>
          <w:szCs w:val="20"/>
        </w:rPr>
      </w:pPr>
      <w:proofErr w:type="spellStart"/>
      <w:r w:rsidRPr="0019185F">
        <w:rPr>
          <w:rFonts w:ascii="Arial" w:hAnsi="Arial" w:cs="Arial"/>
          <w:color w:val="000000"/>
          <w:sz w:val="20"/>
          <w:szCs w:val="20"/>
        </w:rPr>
        <w:t>Esti</w:t>
      </w:r>
      <w:proofErr w:type="spellEnd"/>
      <w:r w:rsidRPr="001918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9185F">
        <w:rPr>
          <w:rFonts w:ascii="Arial" w:hAnsi="Arial" w:cs="Arial"/>
          <w:color w:val="000000"/>
          <w:sz w:val="20"/>
          <w:szCs w:val="20"/>
        </w:rPr>
        <w:t>Handayani</w:t>
      </w:r>
      <w:proofErr w:type="spellEnd"/>
      <w:r w:rsidRPr="001918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9185F">
        <w:rPr>
          <w:rFonts w:ascii="Arial" w:hAnsi="Arial" w:cs="Arial"/>
          <w:color w:val="000000"/>
          <w:sz w:val="20"/>
          <w:szCs w:val="20"/>
        </w:rPr>
        <w:t>Hardi</w:t>
      </w:r>
      <w:proofErr w:type="spellEnd"/>
      <w:r w:rsidRPr="001918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185F">
        <w:rPr>
          <w:rFonts w:ascii="Arial" w:hAnsi="Arial" w:cs="Arial"/>
          <w:color w:val="000000"/>
          <w:sz w:val="20"/>
          <w:szCs w:val="20"/>
        </w:rPr>
        <w:t>Mulawarman</w:t>
      </w:r>
      <w:proofErr w:type="spellEnd"/>
      <w:r w:rsidRPr="0019185F">
        <w:rPr>
          <w:rFonts w:ascii="Arial" w:hAnsi="Arial" w:cs="Arial"/>
          <w:color w:val="000000"/>
          <w:sz w:val="20"/>
          <w:szCs w:val="20"/>
        </w:rPr>
        <w:t xml:space="preserve"> University, Indonesia</w:t>
      </w:r>
      <w:r w:rsidRPr="0019185F">
        <w:rPr>
          <w:rFonts w:ascii="Arial" w:hAnsi="Arial" w:cs="Arial"/>
          <w:color w:val="000000"/>
          <w:sz w:val="20"/>
          <w:szCs w:val="20"/>
        </w:rPr>
        <w:br/>
      </w:r>
    </w:p>
    <w:p w14:paraId="647EEAF0" w14:textId="77777777" w:rsidR="00C43866" w:rsidRPr="0019185F" w:rsidRDefault="00C43866" w:rsidP="0002084C">
      <w:pPr>
        <w:rPr>
          <w:rFonts w:ascii="Arial" w:hAnsi="Arial" w:cs="Arial"/>
          <w:sz w:val="20"/>
          <w:szCs w:val="20"/>
        </w:rPr>
      </w:pPr>
    </w:p>
    <w:sectPr w:rsidR="00C43866" w:rsidRPr="0019185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C64CF" w14:textId="77777777" w:rsidR="001E588A" w:rsidRDefault="001E588A">
      <w:r>
        <w:separator/>
      </w:r>
    </w:p>
  </w:endnote>
  <w:endnote w:type="continuationSeparator" w:id="0">
    <w:p w14:paraId="7F4A25E6" w14:textId="77777777" w:rsidR="001E588A" w:rsidRDefault="001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7D3B" w14:textId="77777777" w:rsidR="00C43866" w:rsidRDefault="00C43866">
    <w:pPr>
      <w:pStyle w:val="Footer"/>
      <w:jc w:val="right"/>
    </w:pPr>
  </w:p>
  <w:p w14:paraId="28B710D5" w14:textId="77777777" w:rsidR="00C43866" w:rsidRDefault="00437D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20D9166" w14:textId="77777777" w:rsidR="00C43866" w:rsidRDefault="00437DA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D8FBD9D" w14:textId="77777777" w:rsidR="00C43866" w:rsidRDefault="00C43866">
    <w:pPr>
      <w:pStyle w:val="Footer"/>
      <w:jc w:val="right"/>
    </w:pPr>
  </w:p>
  <w:p w14:paraId="7E69F56A" w14:textId="77777777" w:rsidR="00C43866" w:rsidRDefault="00C4386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CE70C" w14:textId="77777777" w:rsidR="001E588A" w:rsidRDefault="001E588A">
      <w:r>
        <w:separator/>
      </w:r>
    </w:p>
  </w:footnote>
  <w:footnote w:type="continuationSeparator" w:id="0">
    <w:p w14:paraId="610E7D6F" w14:textId="77777777" w:rsidR="001E588A" w:rsidRDefault="001E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DC8C2" w14:textId="77777777" w:rsidR="00C43866" w:rsidRDefault="00C438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0B8567" w14:textId="77777777" w:rsidR="00C43866" w:rsidRDefault="00437DA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030"/>
    <w:multiLevelType w:val="hybridMultilevel"/>
    <w:tmpl w:val="8254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9463AC"/>
    <w:multiLevelType w:val="hybridMultilevel"/>
    <w:tmpl w:val="0FF0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66"/>
    <w:rsid w:val="0002084C"/>
    <w:rsid w:val="0019185F"/>
    <w:rsid w:val="001E588A"/>
    <w:rsid w:val="00280EDB"/>
    <w:rsid w:val="00437DA0"/>
    <w:rsid w:val="00465402"/>
    <w:rsid w:val="004D0782"/>
    <w:rsid w:val="00500167"/>
    <w:rsid w:val="005E2479"/>
    <w:rsid w:val="006F4752"/>
    <w:rsid w:val="008A3C8E"/>
    <w:rsid w:val="008C0765"/>
    <w:rsid w:val="00BD0F1C"/>
    <w:rsid w:val="00C43866"/>
    <w:rsid w:val="00E057DC"/>
    <w:rsid w:val="00F537AE"/>
    <w:rsid w:val="00FB2D62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3CB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918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2026-04-01T20:55:00Z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