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43"/>
        <w:gridCol w:w="10427"/>
      </w:tblGrid>
      <w:tr w:rsidR="00C81BE3" w:rsidRPr="00107821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:rsidR="00C81BE3" w:rsidRPr="00107821" w:rsidRDefault="00CE2864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107821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Journal Name:</w:t>
            </w:r>
          </w:p>
        </w:tc>
        <w:tc>
          <w:tcPr>
            <w:tcW w:w="3814" w:type="pct"/>
            <w:shd w:val="clear" w:color="auto" w:fill="auto"/>
          </w:tcPr>
          <w:p w:rsidR="00C81BE3" w:rsidRPr="00107821" w:rsidRDefault="0000138B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</w:pPr>
            <w:hyperlink r:id="rId7" w:history="1">
              <w:r w:rsidR="008264CD" w:rsidRPr="00107821">
                <w:rPr>
                  <w:rStyle w:val="Hyperlink"/>
                  <w:rFonts w:ascii="Arial" w:hAnsi="Arial" w:cs="Arial"/>
                  <w:sz w:val="20"/>
                  <w:szCs w:val="20"/>
                </w:rPr>
                <w:t>Asian Journal of Arts, Humanities and Social Studies</w:t>
              </w:r>
            </w:hyperlink>
          </w:p>
        </w:tc>
      </w:tr>
      <w:tr w:rsidR="00C81BE3" w:rsidRPr="00107821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:rsidR="00C81BE3" w:rsidRPr="00107821" w:rsidRDefault="00CE2864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107821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Manuscript Number:</w:t>
            </w:r>
          </w:p>
        </w:tc>
        <w:tc>
          <w:tcPr>
            <w:tcW w:w="3814" w:type="pct"/>
            <w:shd w:val="clear" w:color="auto" w:fill="auto"/>
          </w:tcPr>
          <w:p w:rsidR="00C81BE3" w:rsidRPr="00107821" w:rsidRDefault="002B068A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0782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Ms_AJAHSS_14809</w:t>
            </w:r>
          </w:p>
        </w:tc>
      </w:tr>
      <w:tr w:rsidR="00C81BE3" w:rsidRPr="00107821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:rsidR="00C81BE3" w:rsidRPr="00107821" w:rsidRDefault="00CE2864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bookmarkStart w:id="0" w:name="_Hlk227430666"/>
            <w:r w:rsidRPr="00107821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 xml:space="preserve">Title of the Manuscript: </w:t>
            </w:r>
          </w:p>
        </w:tc>
        <w:tc>
          <w:tcPr>
            <w:tcW w:w="3814" w:type="pct"/>
            <w:shd w:val="clear" w:color="auto" w:fill="auto"/>
          </w:tcPr>
          <w:p w:rsidR="00C81BE3" w:rsidRPr="00107821" w:rsidRDefault="00FE25FB" w:rsidP="00FE25FB">
            <w:pPr>
              <w:pStyle w:val="NormalWeb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07821">
              <w:rPr>
                <w:rFonts w:ascii="Arial" w:hAnsi="Arial" w:cs="Arial"/>
                <w:b/>
                <w:sz w:val="20"/>
                <w:szCs w:val="20"/>
                <w:lang w:val="en-GB"/>
              </w:rPr>
              <w:t>ENHANCING READING COMPREHENSION THROUGH THINK-PAIR-SHARE IN THE GRADE 5 PUPILS OF CATIGBIAN ELEMENTARY SCHOOL</w:t>
            </w:r>
          </w:p>
        </w:tc>
      </w:tr>
      <w:bookmarkEnd w:id="0"/>
      <w:tr w:rsidR="00C81BE3" w:rsidRPr="00107821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:rsidR="00C81BE3" w:rsidRPr="00107821" w:rsidRDefault="00CE2864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107821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Type of the Article</w:t>
            </w:r>
          </w:p>
        </w:tc>
        <w:tc>
          <w:tcPr>
            <w:tcW w:w="3814" w:type="pct"/>
            <w:shd w:val="clear" w:color="auto" w:fill="auto"/>
          </w:tcPr>
          <w:p w:rsidR="00C81BE3" w:rsidRPr="00107821" w:rsidRDefault="00CE286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07821">
              <w:rPr>
                <w:rFonts w:ascii="Arial" w:hAnsi="Arial" w:cs="Arial"/>
                <w:b/>
                <w:sz w:val="20"/>
                <w:szCs w:val="20"/>
                <w:lang w:val="en-GB"/>
              </w:rPr>
              <w:t>Research Article</w:t>
            </w:r>
          </w:p>
          <w:p w:rsidR="00C81BE3" w:rsidRPr="00107821" w:rsidRDefault="00C81BE3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</w:tr>
    </w:tbl>
    <w:p w:rsidR="00C81BE3" w:rsidRPr="00107821" w:rsidRDefault="00C81BE3">
      <w:pPr>
        <w:pStyle w:val="BodyText"/>
        <w:rPr>
          <w:rFonts w:ascii="Arial" w:hAnsi="Arial" w:cs="Arial"/>
          <w:sz w:val="20"/>
          <w:szCs w:val="20"/>
          <w:lang w:val="en-GB"/>
        </w:rPr>
      </w:pPr>
    </w:p>
    <w:p w:rsidR="00C81BE3" w:rsidRPr="00107821" w:rsidRDefault="00CE2864">
      <w:pPr>
        <w:pStyle w:val="BodyText"/>
        <w:rPr>
          <w:rFonts w:ascii="Arial" w:hAnsi="Arial" w:cs="Arial"/>
          <w:b/>
          <w:sz w:val="20"/>
          <w:szCs w:val="20"/>
          <w:u w:val="single"/>
          <w:lang w:val="en-GB"/>
        </w:rPr>
      </w:pPr>
      <w:r w:rsidRPr="00107821">
        <w:rPr>
          <w:rFonts w:ascii="Arial" w:hAnsi="Arial" w:cs="Arial"/>
          <w:b/>
          <w:sz w:val="20"/>
          <w:szCs w:val="20"/>
          <w:highlight w:val="yellow"/>
          <w:u w:val="single"/>
          <w:lang w:val="en-GB"/>
        </w:rPr>
        <w:t>PART 1 (Importance of the manuscript)</w:t>
      </w:r>
      <w:r w:rsidRPr="00107821">
        <w:rPr>
          <w:rFonts w:ascii="Arial" w:hAnsi="Arial" w:cs="Arial"/>
          <w:b/>
          <w:sz w:val="20"/>
          <w:szCs w:val="20"/>
          <w:u w:val="single"/>
          <w:lang w:val="en-GB"/>
        </w:rPr>
        <w:t xml:space="preserve"> </w:t>
      </w:r>
    </w:p>
    <w:p w:rsidR="00C81BE3" w:rsidRPr="00107821" w:rsidRDefault="00C81BE3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892"/>
        <w:gridCol w:w="5041"/>
        <w:gridCol w:w="3737"/>
      </w:tblGrid>
      <w:tr w:rsidR="00C81BE3" w:rsidRPr="00107821">
        <w:trPr>
          <w:trHeight w:val="20"/>
          <w:jc w:val="center"/>
        </w:trPr>
        <w:tc>
          <w:tcPr>
            <w:tcW w:w="1789" w:type="pct"/>
            <w:shd w:val="clear" w:color="auto" w:fill="auto"/>
            <w:noWrap/>
          </w:tcPr>
          <w:p w:rsidR="00C81BE3" w:rsidRPr="00107821" w:rsidRDefault="00C81BE3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844" w:type="pct"/>
            <w:shd w:val="clear" w:color="auto" w:fill="auto"/>
          </w:tcPr>
          <w:p w:rsidR="00C81BE3" w:rsidRPr="00107821" w:rsidRDefault="00CE2864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107821">
              <w:rPr>
                <w:rFonts w:ascii="Arial" w:hAnsi="Arial" w:cs="Arial"/>
                <w:lang w:val="en-GB" w:eastAsia="en-US"/>
              </w:rPr>
              <w:t>Comments of the Reviewers</w:t>
            </w:r>
          </w:p>
        </w:tc>
        <w:tc>
          <w:tcPr>
            <w:tcW w:w="1367" w:type="pct"/>
            <w:shd w:val="clear" w:color="auto" w:fill="auto"/>
          </w:tcPr>
          <w:p w:rsidR="00C81BE3" w:rsidRPr="00107821" w:rsidRDefault="00CE2864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</w:pPr>
            <w:r w:rsidRPr="00107821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107821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  <w:p w:rsidR="00C81BE3" w:rsidRPr="00107821" w:rsidRDefault="00C81BE3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C81BE3" w:rsidRPr="00107821">
        <w:trPr>
          <w:trHeight w:val="20"/>
          <w:jc w:val="center"/>
        </w:trPr>
        <w:tc>
          <w:tcPr>
            <w:tcW w:w="1789" w:type="pct"/>
            <w:shd w:val="clear" w:color="auto" w:fill="auto"/>
            <w:noWrap/>
          </w:tcPr>
          <w:p w:rsidR="00C81BE3" w:rsidRPr="00107821" w:rsidRDefault="00CE2864">
            <w:pPr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10782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 w:rsidRPr="00107821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A minimum of 3-4 sentences may be required for this part.</w:t>
            </w:r>
          </w:p>
        </w:tc>
        <w:tc>
          <w:tcPr>
            <w:tcW w:w="1844" w:type="pct"/>
            <w:shd w:val="clear" w:color="auto" w:fill="auto"/>
          </w:tcPr>
          <w:p w:rsidR="00C81BE3" w:rsidRPr="00107821" w:rsidRDefault="00694112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107821">
              <w:rPr>
                <w:rFonts w:ascii="Arial" w:hAnsi="Arial" w:cs="Arial"/>
                <w:bCs/>
                <w:sz w:val="20"/>
                <w:szCs w:val="20"/>
                <w:lang w:val="en-GB"/>
              </w:rPr>
              <w:t>Yes. This publication provides an important and valuable contribution to scientific understanding because of its careful framework and well-defined objectives.</w:t>
            </w:r>
          </w:p>
        </w:tc>
        <w:tc>
          <w:tcPr>
            <w:tcW w:w="1367" w:type="pct"/>
            <w:shd w:val="clear" w:color="auto" w:fill="auto"/>
          </w:tcPr>
          <w:p w:rsidR="00C81BE3" w:rsidRPr="00107821" w:rsidRDefault="00C81BE3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:rsidR="00C81BE3" w:rsidRPr="00107821" w:rsidRDefault="00C81BE3">
      <w:pPr>
        <w:rPr>
          <w:rFonts w:ascii="Arial" w:hAnsi="Arial" w:cs="Arial"/>
          <w:sz w:val="20"/>
          <w:szCs w:val="20"/>
          <w:lang w:val="en-GB"/>
        </w:rPr>
      </w:pPr>
    </w:p>
    <w:p w:rsidR="00C81BE3" w:rsidRPr="00107821" w:rsidRDefault="00CE2864">
      <w:pPr>
        <w:pStyle w:val="Heading2"/>
        <w:jc w:val="left"/>
        <w:rPr>
          <w:rFonts w:ascii="Arial" w:hAnsi="Arial" w:cs="Arial"/>
          <w:highlight w:val="yellow"/>
          <w:u w:val="single"/>
          <w:lang w:val="en-GB" w:eastAsia="en-US"/>
        </w:rPr>
      </w:pPr>
      <w:r w:rsidRPr="00107821">
        <w:rPr>
          <w:rFonts w:ascii="Arial" w:hAnsi="Arial" w:cs="Arial"/>
          <w:highlight w:val="yellow"/>
          <w:u w:val="single"/>
          <w:lang w:val="en-GB" w:eastAsia="en-US"/>
        </w:rPr>
        <w:t>PART 2.1 (Objective Evaluation)</w:t>
      </w:r>
    </w:p>
    <w:p w:rsidR="00C81BE3" w:rsidRPr="00107821" w:rsidRDefault="00C81BE3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894"/>
        <w:gridCol w:w="5039"/>
        <w:gridCol w:w="3737"/>
      </w:tblGrid>
      <w:tr w:rsidR="00C81BE3" w:rsidRPr="00107821">
        <w:trPr>
          <w:trHeight w:val="20"/>
          <w:tblHeader/>
          <w:jc w:val="center"/>
        </w:trPr>
        <w:tc>
          <w:tcPr>
            <w:tcW w:w="1790" w:type="pct"/>
            <w:shd w:val="clear" w:color="auto" w:fill="auto"/>
            <w:noWrap/>
          </w:tcPr>
          <w:p w:rsidR="00C81BE3" w:rsidRPr="00107821" w:rsidRDefault="00C81BE3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843" w:type="pct"/>
            <w:shd w:val="clear" w:color="auto" w:fill="auto"/>
          </w:tcPr>
          <w:p w:rsidR="00C81BE3" w:rsidRPr="00107821" w:rsidRDefault="00CE2864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107821">
              <w:rPr>
                <w:rFonts w:ascii="Arial" w:hAnsi="Arial" w:cs="Arial"/>
                <w:lang w:val="en-GB" w:eastAsia="en-US"/>
              </w:rPr>
              <w:t>Rating of the Reviewers</w:t>
            </w:r>
          </w:p>
        </w:tc>
        <w:tc>
          <w:tcPr>
            <w:tcW w:w="1367" w:type="pct"/>
            <w:shd w:val="clear" w:color="auto" w:fill="auto"/>
          </w:tcPr>
          <w:p w:rsidR="00C81BE3" w:rsidRPr="00107821" w:rsidRDefault="00CE2864">
            <w:pPr>
              <w:spacing w:after="160" w:line="259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07821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107821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</w:tc>
      </w:tr>
      <w:tr w:rsidR="00C81BE3" w:rsidRPr="00107821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C81BE3" w:rsidRPr="00107821" w:rsidRDefault="00CE2864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0782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1. Is the title clear and appropriate for the study? </w:t>
            </w:r>
          </w:p>
          <w:p w:rsidR="00C81BE3" w:rsidRPr="00107821" w:rsidRDefault="00CE2864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0782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C81BE3" w:rsidRPr="00107821" w:rsidRDefault="00CE2864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10782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C81BE3" w:rsidRPr="00107821" w:rsidRDefault="00694112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0782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4.5</w:t>
            </w:r>
          </w:p>
        </w:tc>
        <w:tc>
          <w:tcPr>
            <w:tcW w:w="1367" w:type="pct"/>
            <w:shd w:val="clear" w:color="auto" w:fill="auto"/>
          </w:tcPr>
          <w:p w:rsidR="00C81BE3" w:rsidRPr="00107821" w:rsidRDefault="00C81BE3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C81BE3" w:rsidRPr="00107821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C81BE3" w:rsidRPr="00107821" w:rsidRDefault="00CE2864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107821">
              <w:rPr>
                <w:rFonts w:ascii="Arial" w:hAnsi="Arial" w:cs="Arial"/>
                <w:lang w:val="en-GB" w:eastAsia="en-US"/>
              </w:rPr>
              <w:t xml:space="preserve">2. Is the abstract of the article comprehensive? </w:t>
            </w:r>
          </w:p>
          <w:p w:rsidR="00C81BE3" w:rsidRPr="00107821" w:rsidRDefault="00CE2864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0782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C81BE3" w:rsidRPr="00107821" w:rsidRDefault="00CE286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0782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C81BE3" w:rsidRPr="00107821" w:rsidRDefault="00694112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0782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4.5</w:t>
            </w:r>
          </w:p>
        </w:tc>
        <w:tc>
          <w:tcPr>
            <w:tcW w:w="1367" w:type="pct"/>
            <w:shd w:val="clear" w:color="auto" w:fill="auto"/>
          </w:tcPr>
          <w:p w:rsidR="00C81BE3" w:rsidRPr="00107821" w:rsidRDefault="00C81BE3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C81BE3" w:rsidRPr="00107821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C81BE3" w:rsidRPr="00107821" w:rsidRDefault="00CE2864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107821">
              <w:rPr>
                <w:rFonts w:ascii="Arial" w:hAnsi="Arial" w:cs="Arial"/>
                <w:lang w:val="en-GB"/>
              </w:rPr>
              <w:t>3. Are the keywords appropriate and useful?</w:t>
            </w:r>
          </w:p>
          <w:p w:rsidR="00C81BE3" w:rsidRPr="00107821" w:rsidRDefault="00CE2864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0782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C81BE3" w:rsidRPr="00107821" w:rsidRDefault="00CE2864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10782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C81BE3" w:rsidRPr="00107821" w:rsidRDefault="00694112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0782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4.5</w:t>
            </w:r>
          </w:p>
        </w:tc>
        <w:tc>
          <w:tcPr>
            <w:tcW w:w="1367" w:type="pct"/>
            <w:shd w:val="clear" w:color="auto" w:fill="auto"/>
          </w:tcPr>
          <w:p w:rsidR="00C81BE3" w:rsidRPr="00107821" w:rsidRDefault="00C81BE3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C81BE3" w:rsidRPr="00107821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C81BE3" w:rsidRPr="00107821" w:rsidRDefault="00CE2864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107821">
              <w:rPr>
                <w:rFonts w:ascii="Arial" w:hAnsi="Arial" w:cs="Arial"/>
                <w:lang w:val="en-GB"/>
              </w:rPr>
              <w:t>4. Is the background information of the paper sufficient and well organized?</w:t>
            </w:r>
          </w:p>
          <w:p w:rsidR="00C81BE3" w:rsidRPr="00107821" w:rsidRDefault="00CE2864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0782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C81BE3" w:rsidRPr="00107821" w:rsidRDefault="00CE2864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10782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C81BE3" w:rsidRPr="00107821" w:rsidRDefault="00694112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0782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4.5</w:t>
            </w:r>
          </w:p>
        </w:tc>
        <w:tc>
          <w:tcPr>
            <w:tcW w:w="1367" w:type="pct"/>
            <w:shd w:val="clear" w:color="auto" w:fill="auto"/>
          </w:tcPr>
          <w:p w:rsidR="00C81BE3" w:rsidRPr="00107821" w:rsidRDefault="00C81BE3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C81BE3" w:rsidRPr="00107821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C81BE3" w:rsidRPr="00107821" w:rsidRDefault="00CE2864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107821">
              <w:rPr>
                <w:rFonts w:ascii="Arial" w:hAnsi="Arial" w:cs="Arial"/>
                <w:lang w:val="en-GB"/>
              </w:rPr>
              <w:t>5. Are the research objectives/hypotheses clearly stated?</w:t>
            </w:r>
          </w:p>
          <w:p w:rsidR="00C81BE3" w:rsidRPr="00107821" w:rsidRDefault="00CE2864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0782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C81BE3" w:rsidRPr="00107821" w:rsidRDefault="00CE2864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10782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C81BE3" w:rsidRPr="00107821" w:rsidRDefault="00694112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0782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4.5</w:t>
            </w:r>
          </w:p>
        </w:tc>
        <w:tc>
          <w:tcPr>
            <w:tcW w:w="1367" w:type="pct"/>
            <w:shd w:val="clear" w:color="auto" w:fill="auto"/>
          </w:tcPr>
          <w:p w:rsidR="00C81BE3" w:rsidRPr="00107821" w:rsidRDefault="00C81BE3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C81BE3" w:rsidRPr="00107821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C81BE3" w:rsidRPr="00107821" w:rsidRDefault="00CE2864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107821">
              <w:rPr>
                <w:rFonts w:ascii="Arial" w:hAnsi="Arial" w:cs="Arial"/>
                <w:lang w:val="en-GB"/>
              </w:rPr>
              <w:t>6. Is the literature review relevant and up to date?</w:t>
            </w:r>
          </w:p>
          <w:p w:rsidR="00C81BE3" w:rsidRPr="00107821" w:rsidRDefault="00CE2864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0782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C81BE3" w:rsidRPr="00107821" w:rsidRDefault="00CE2864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10782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C81BE3" w:rsidRPr="00107821" w:rsidRDefault="00694112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0782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4.5</w:t>
            </w:r>
          </w:p>
        </w:tc>
        <w:tc>
          <w:tcPr>
            <w:tcW w:w="1367" w:type="pct"/>
            <w:shd w:val="clear" w:color="auto" w:fill="auto"/>
          </w:tcPr>
          <w:p w:rsidR="00C81BE3" w:rsidRPr="00107821" w:rsidRDefault="00C81BE3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C81BE3" w:rsidRPr="00107821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C81BE3" w:rsidRPr="00107821" w:rsidRDefault="00CE2864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107821">
              <w:rPr>
                <w:rFonts w:ascii="Arial" w:hAnsi="Arial" w:cs="Arial"/>
                <w:lang w:val="en-GB"/>
              </w:rPr>
              <w:t>7. Is the research methodology appropriate for the study?</w:t>
            </w:r>
          </w:p>
          <w:p w:rsidR="00C81BE3" w:rsidRPr="00107821" w:rsidRDefault="00CE2864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0782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C81BE3" w:rsidRPr="00107821" w:rsidRDefault="00CE286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0782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C81BE3" w:rsidRPr="00107821" w:rsidRDefault="00694112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0782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4.5</w:t>
            </w:r>
          </w:p>
        </w:tc>
        <w:tc>
          <w:tcPr>
            <w:tcW w:w="1367" w:type="pct"/>
            <w:shd w:val="clear" w:color="auto" w:fill="auto"/>
          </w:tcPr>
          <w:p w:rsidR="00C81BE3" w:rsidRPr="00107821" w:rsidRDefault="00C81BE3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C81BE3" w:rsidRPr="00107821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C81BE3" w:rsidRPr="00107821" w:rsidRDefault="00CE2864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107821">
              <w:rPr>
                <w:rFonts w:ascii="Arial" w:hAnsi="Arial" w:cs="Arial"/>
                <w:lang w:val="en-GB"/>
              </w:rPr>
              <w:t>8. Were ethical issues properly addressed (if applicable)?</w:t>
            </w:r>
          </w:p>
          <w:p w:rsidR="00C81BE3" w:rsidRPr="00107821" w:rsidRDefault="00CE2864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0782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C81BE3" w:rsidRPr="00107821" w:rsidRDefault="00CE2864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10782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C81BE3" w:rsidRPr="00107821" w:rsidRDefault="00694112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0782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4.5</w:t>
            </w:r>
          </w:p>
        </w:tc>
        <w:tc>
          <w:tcPr>
            <w:tcW w:w="1367" w:type="pct"/>
            <w:shd w:val="clear" w:color="auto" w:fill="auto"/>
          </w:tcPr>
          <w:p w:rsidR="00C81BE3" w:rsidRPr="00107821" w:rsidRDefault="00C81BE3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C81BE3" w:rsidRPr="00107821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C81BE3" w:rsidRPr="00107821" w:rsidRDefault="00CE2864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07821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9. Are the results presented clearly? </w:t>
            </w:r>
          </w:p>
          <w:p w:rsidR="00C81BE3" w:rsidRPr="00107821" w:rsidRDefault="00CE2864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0782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C81BE3" w:rsidRPr="00107821" w:rsidRDefault="00CE2864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10782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C81BE3" w:rsidRPr="00107821" w:rsidRDefault="00694112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107821">
              <w:rPr>
                <w:rFonts w:ascii="Arial" w:hAnsi="Arial" w:cs="Arial"/>
                <w:bCs/>
                <w:sz w:val="20"/>
                <w:szCs w:val="20"/>
                <w:lang w:val="en-GB"/>
              </w:rPr>
              <w:t>4.5</w:t>
            </w:r>
          </w:p>
        </w:tc>
        <w:tc>
          <w:tcPr>
            <w:tcW w:w="1367" w:type="pct"/>
            <w:shd w:val="clear" w:color="auto" w:fill="auto"/>
          </w:tcPr>
          <w:p w:rsidR="00C81BE3" w:rsidRPr="00107821" w:rsidRDefault="00C81BE3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C81BE3" w:rsidRPr="00107821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C81BE3" w:rsidRPr="00107821" w:rsidRDefault="00CE2864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07821">
              <w:rPr>
                <w:rFonts w:ascii="Arial" w:hAnsi="Arial" w:cs="Arial"/>
                <w:b/>
                <w:sz w:val="20"/>
                <w:szCs w:val="20"/>
                <w:lang w:val="en-GB"/>
              </w:rPr>
              <w:t>10. Are tables and figures clear, relevant, and necessary?</w:t>
            </w:r>
          </w:p>
          <w:p w:rsidR="00C81BE3" w:rsidRPr="00107821" w:rsidRDefault="00CE2864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0782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C81BE3" w:rsidRPr="00107821" w:rsidRDefault="00CE286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0782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C81BE3" w:rsidRPr="00107821" w:rsidRDefault="00694112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107821">
              <w:rPr>
                <w:rFonts w:ascii="Arial" w:hAnsi="Arial" w:cs="Arial"/>
                <w:bCs/>
                <w:sz w:val="20"/>
                <w:szCs w:val="20"/>
                <w:lang w:val="en-GB"/>
              </w:rPr>
              <w:t>4.5</w:t>
            </w:r>
          </w:p>
        </w:tc>
        <w:tc>
          <w:tcPr>
            <w:tcW w:w="1367" w:type="pct"/>
            <w:shd w:val="clear" w:color="auto" w:fill="auto"/>
          </w:tcPr>
          <w:p w:rsidR="00C81BE3" w:rsidRPr="00107821" w:rsidRDefault="00C81BE3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C81BE3" w:rsidRPr="00107821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C81BE3" w:rsidRPr="00107821" w:rsidRDefault="00CE2864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07821">
              <w:rPr>
                <w:rFonts w:ascii="Arial" w:hAnsi="Arial" w:cs="Arial"/>
                <w:b/>
                <w:sz w:val="20"/>
                <w:szCs w:val="20"/>
                <w:lang w:val="en-GB"/>
              </w:rPr>
              <w:t>11. Does the discussion relate findings to existing literature?</w:t>
            </w:r>
          </w:p>
          <w:p w:rsidR="00C81BE3" w:rsidRPr="00107821" w:rsidRDefault="00CE2864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0782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C81BE3" w:rsidRPr="00107821" w:rsidRDefault="00CE286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0782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C81BE3" w:rsidRPr="00107821" w:rsidRDefault="00694112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107821">
              <w:rPr>
                <w:rFonts w:ascii="Arial" w:hAnsi="Arial" w:cs="Arial"/>
                <w:bCs/>
                <w:sz w:val="20"/>
                <w:szCs w:val="20"/>
                <w:lang w:val="en-GB"/>
              </w:rPr>
              <w:t>4.5</w:t>
            </w:r>
          </w:p>
        </w:tc>
        <w:tc>
          <w:tcPr>
            <w:tcW w:w="1367" w:type="pct"/>
            <w:shd w:val="clear" w:color="auto" w:fill="auto"/>
          </w:tcPr>
          <w:p w:rsidR="00C81BE3" w:rsidRPr="00107821" w:rsidRDefault="00C81BE3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C81BE3" w:rsidRPr="00107821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C81BE3" w:rsidRPr="00107821" w:rsidRDefault="00CE2864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07821">
              <w:rPr>
                <w:rFonts w:ascii="Arial" w:hAnsi="Arial" w:cs="Arial"/>
                <w:b/>
                <w:sz w:val="20"/>
                <w:szCs w:val="20"/>
                <w:lang w:val="en-GB"/>
              </w:rPr>
              <w:t>12. Are the conclusions supported by the data?</w:t>
            </w:r>
          </w:p>
          <w:p w:rsidR="00C81BE3" w:rsidRPr="00107821" w:rsidRDefault="00CE2864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0782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C81BE3" w:rsidRPr="00107821" w:rsidRDefault="00CE286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0782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C81BE3" w:rsidRPr="00107821" w:rsidRDefault="00694112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107821">
              <w:rPr>
                <w:rFonts w:ascii="Arial" w:hAnsi="Arial" w:cs="Arial"/>
                <w:bCs/>
                <w:sz w:val="20"/>
                <w:szCs w:val="20"/>
                <w:lang w:val="en-GB"/>
              </w:rPr>
              <w:t>4.5</w:t>
            </w:r>
          </w:p>
        </w:tc>
        <w:tc>
          <w:tcPr>
            <w:tcW w:w="1367" w:type="pct"/>
            <w:shd w:val="clear" w:color="auto" w:fill="auto"/>
          </w:tcPr>
          <w:p w:rsidR="00C81BE3" w:rsidRPr="00107821" w:rsidRDefault="00C81BE3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C81BE3" w:rsidRPr="00107821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C81BE3" w:rsidRPr="00107821" w:rsidRDefault="00CE2864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07821">
              <w:rPr>
                <w:rFonts w:ascii="Arial" w:hAnsi="Arial" w:cs="Arial"/>
                <w:b/>
                <w:sz w:val="20"/>
                <w:szCs w:val="20"/>
                <w:lang w:val="en-GB"/>
              </w:rPr>
              <w:t>13. Are the limitations of the study discussed?</w:t>
            </w:r>
          </w:p>
          <w:p w:rsidR="00C81BE3" w:rsidRPr="00107821" w:rsidRDefault="00CE2864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0782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C81BE3" w:rsidRPr="00107821" w:rsidRDefault="00CE286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0782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C81BE3" w:rsidRPr="00107821" w:rsidRDefault="00694112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107821">
              <w:rPr>
                <w:rFonts w:ascii="Arial" w:hAnsi="Arial" w:cs="Arial"/>
                <w:bCs/>
                <w:sz w:val="20"/>
                <w:szCs w:val="20"/>
                <w:lang w:val="en-GB"/>
              </w:rPr>
              <w:t>4.5</w:t>
            </w:r>
          </w:p>
        </w:tc>
        <w:tc>
          <w:tcPr>
            <w:tcW w:w="1367" w:type="pct"/>
            <w:shd w:val="clear" w:color="auto" w:fill="auto"/>
          </w:tcPr>
          <w:p w:rsidR="00C81BE3" w:rsidRPr="00107821" w:rsidRDefault="00C81BE3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C81BE3" w:rsidRPr="00107821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C81BE3" w:rsidRPr="00107821" w:rsidRDefault="00CE2864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07821">
              <w:rPr>
                <w:rFonts w:ascii="Arial" w:hAnsi="Arial" w:cs="Arial"/>
                <w:b/>
                <w:sz w:val="20"/>
                <w:szCs w:val="20"/>
                <w:lang w:val="en-GB"/>
              </w:rPr>
              <w:t>14. Are the references relevant and sufficient (in number)?</w:t>
            </w:r>
          </w:p>
          <w:p w:rsidR="00C81BE3" w:rsidRPr="00107821" w:rsidRDefault="00CE2864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0782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C81BE3" w:rsidRPr="00107821" w:rsidRDefault="00CE2864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0782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:rsidR="00C81BE3" w:rsidRPr="00107821" w:rsidRDefault="00CE286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0782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  <w:shd w:val="clear" w:color="auto" w:fill="auto"/>
          </w:tcPr>
          <w:p w:rsidR="00C81BE3" w:rsidRPr="00107821" w:rsidRDefault="00694112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107821">
              <w:rPr>
                <w:rFonts w:ascii="Arial" w:hAnsi="Arial" w:cs="Arial"/>
                <w:bCs/>
                <w:sz w:val="20"/>
                <w:szCs w:val="20"/>
                <w:lang w:val="en-GB"/>
              </w:rPr>
              <w:t>4.5</w:t>
            </w:r>
          </w:p>
        </w:tc>
        <w:tc>
          <w:tcPr>
            <w:tcW w:w="1367" w:type="pct"/>
            <w:shd w:val="clear" w:color="auto" w:fill="auto"/>
          </w:tcPr>
          <w:p w:rsidR="00C81BE3" w:rsidRPr="00107821" w:rsidRDefault="00C81BE3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C81BE3" w:rsidRPr="00107821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C81BE3" w:rsidRPr="00107821" w:rsidRDefault="00CE2864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07821">
              <w:rPr>
                <w:rFonts w:ascii="Arial" w:hAnsi="Arial" w:cs="Arial"/>
                <w:b/>
                <w:sz w:val="20"/>
                <w:szCs w:val="20"/>
                <w:lang w:val="en-GB"/>
              </w:rPr>
              <w:lastRenderedPageBreak/>
              <w:t>15. Is the manuscript written in clear and understandable language?</w:t>
            </w:r>
          </w:p>
          <w:p w:rsidR="00C81BE3" w:rsidRPr="00107821" w:rsidRDefault="00CE2864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0782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C81BE3" w:rsidRPr="00107821" w:rsidRDefault="00CE2864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0782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:rsidR="00C81BE3" w:rsidRPr="00107821" w:rsidRDefault="00CE286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0782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  <w:shd w:val="clear" w:color="auto" w:fill="auto"/>
          </w:tcPr>
          <w:p w:rsidR="00C81BE3" w:rsidRPr="00107821" w:rsidRDefault="00694112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107821">
              <w:rPr>
                <w:rFonts w:ascii="Arial" w:hAnsi="Arial" w:cs="Arial"/>
                <w:bCs/>
                <w:sz w:val="20"/>
                <w:szCs w:val="20"/>
                <w:lang w:val="en-GB"/>
              </w:rPr>
              <w:t>4.5</w:t>
            </w:r>
          </w:p>
        </w:tc>
        <w:tc>
          <w:tcPr>
            <w:tcW w:w="1367" w:type="pct"/>
            <w:shd w:val="clear" w:color="auto" w:fill="auto"/>
          </w:tcPr>
          <w:p w:rsidR="00C81BE3" w:rsidRPr="00107821" w:rsidRDefault="00C81BE3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:rsidR="00C81BE3" w:rsidRPr="00107821" w:rsidRDefault="00C81BE3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C81BE3" w:rsidRPr="00107821" w:rsidRDefault="00CE2864">
      <w:pPr>
        <w:pStyle w:val="Heading2"/>
        <w:jc w:val="left"/>
        <w:rPr>
          <w:rFonts w:ascii="Arial" w:hAnsi="Arial" w:cs="Arial"/>
          <w:u w:val="single"/>
          <w:lang w:val="en-GB" w:eastAsia="en-US"/>
        </w:rPr>
      </w:pPr>
      <w:r w:rsidRPr="00107821">
        <w:rPr>
          <w:rFonts w:ascii="Arial" w:hAnsi="Arial" w:cs="Arial"/>
          <w:highlight w:val="yellow"/>
          <w:u w:val="single"/>
          <w:lang w:val="en-GB" w:eastAsia="en-US"/>
        </w:rPr>
        <w:t>PART 2.2 (Subjective Evaluation)</w:t>
      </w:r>
    </w:p>
    <w:p w:rsidR="00C81BE3" w:rsidRPr="00107821" w:rsidRDefault="00C81BE3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571"/>
        <w:gridCol w:w="4883"/>
        <w:gridCol w:w="4216"/>
      </w:tblGrid>
      <w:tr w:rsidR="00C81BE3" w:rsidRPr="00107821" w:rsidTr="002912CA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:rsidR="00C81BE3" w:rsidRPr="00107821" w:rsidRDefault="00C81BE3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786" w:type="pct"/>
            <w:shd w:val="clear" w:color="auto" w:fill="auto"/>
          </w:tcPr>
          <w:p w:rsidR="00C81BE3" w:rsidRPr="00107821" w:rsidRDefault="00CE2864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107821">
              <w:rPr>
                <w:rFonts w:ascii="Arial" w:hAnsi="Arial" w:cs="Arial"/>
                <w:lang w:val="en-GB" w:eastAsia="en-US"/>
              </w:rPr>
              <w:t>Reviewer’s comment</w:t>
            </w:r>
          </w:p>
          <w:p w:rsidR="00C81BE3" w:rsidRPr="00107821" w:rsidRDefault="00C81BE3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42" w:type="pct"/>
            <w:shd w:val="clear" w:color="auto" w:fill="auto"/>
          </w:tcPr>
          <w:p w:rsidR="00C81BE3" w:rsidRPr="00107821" w:rsidRDefault="00CE2864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107821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107821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:rsidR="00C81BE3" w:rsidRPr="00107821" w:rsidRDefault="00C81BE3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2912CA" w:rsidRPr="00107821" w:rsidTr="002912CA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:rsidR="002912CA" w:rsidRPr="00107821" w:rsidRDefault="002912CA" w:rsidP="002912CA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0782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:rsidR="002912CA" w:rsidRPr="00107821" w:rsidRDefault="002912CA" w:rsidP="002912CA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2912CA" w:rsidRPr="00107821" w:rsidRDefault="002912CA" w:rsidP="002912CA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107821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</w:tcPr>
          <w:p w:rsidR="002912CA" w:rsidRPr="00107821" w:rsidRDefault="002912CA" w:rsidP="002912CA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  <w:r w:rsidRPr="00107821">
              <w:rPr>
                <w:rFonts w:ascii="Arial" w:hAnsi="Arial" w:cs="Arial"/>
                <w:b w:val="0"/>
                <w:lang w:val="en-GB" w:eastAsia="en-US"/>
              </w:rPr>
              <w:t>Yes, the title is suitable and covers the objectives of the article.</w:t>
            </w:r>
          </w:p>
        </w:tc>
        <w:tc>
          <w:tcPr>
            <w:tcW w:w="1542" w:type="pct"/>
            <w:shd w:val="clear" w:color="auto" w:fill="auto"/>
          </w:tcPr>
          <w:p w:rsidR="002912CA" w:rsidRPr="00107821" w:rsidRDefault="002912CA" w:rsidP="002912CA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2912CA" w:rsidRPr="00107821" w:rsidTr="002912CA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:rsidR="002912CA" w:rsidRPr="00107821" w:rsidRDefault="002912CA" w:rsidP="002912CA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107821">
              <w:rPr>
                <w:rFonts w:ascii="Arial" w:hAnsi="Arial" w:cs="Arial"/>
                <w:lang w:val="en-GB" w:eastAsia="en-US"/>
              </w:rPr>
              <w:t xml:space="preserve">Is the abstract of the article comprehensive? </w:t>
            </w:r>
          </w:p>
          <w:p w:rsidR="002912CA" w:rsidRPr="00107821" w:rsidRDefault="002912CA" w:rsidP="002912CA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2912CA" w:rsidRPr="00107821" w:rsidRDefault="002912CA" w:rsidP="002912C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07821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</w:tcPr>
          <w:p w:rsidR="002912CA" w:rsidRPr="00107821" w:rsidRDefault="002912CA" w:rsidP="002912CA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  <w:r w:rsidRPr="00107821">
              <w:rPr>
                <w:rFonts w:ascii="Arial" w:hAnsi="Arial" w:cs="Arial"/>
                <w:b w:val="0"/>
                <w:lang w:val="en-GB" w:eastAsia="en-US"/>
              </w:rPr>
              <w:t>Yes, the abstract is comprehensive, opt and delivers the central theme of the article, research methodology and meets the objectives of the study.</w:t>
            </w:r>
          </w:p>
        </w:tc>
        <w:tc>
          <w:tcPr>
            <w:tcW w:w="1542" w:type="pct"/>
            <w:shd w:val="clear" w:color="auto" w:fill="auto"/>
          </w:tcPr>
          <w:p w:rsidR="002912CA" w:rsidRPr="00107821" w:rsidRDefault="002912CA" w:rsidP="002912CA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2912CA" w:rsidRPr="00107821" w:rsidTr="002912CA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:rsidR="002912CA" w:rsidRPr="00107821" w:rsidRDefault="002912CA" w:rsidP="002912CA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  <w:r w:rsidRPr="00107821">
              <w:rPr>
                <w:rFonts w:ascii="Arial" w:hAnsi="Arial" w:cs="Arial"/>
                <w:lang w:val="en-GB" w:eastAsia="en-US"/>
              </w:rPr>
              <w:t xml:space="preserve">Is the manuscript scientifically correct? </w:t>
            </w:r>
            <w:r w:rsidRPr="00107821">
              <w:rPr>
                <w:rFonts w:ascii="Arial" w:hAnsi="Arial" w:cs="Arial"/>
                <w:lang w:val="en-GB" w:eastAsia="en-US"/>
              </w:rPr>
              <w:br/>
            </w:r>
          </w:p>
          <w:p w:rsidR="002912CA" w:rsidRPr="00107821" w:rsidRDefault="002912CA" w:rsidP="002912CA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07821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  <w:shd w:val="clear" w:color="auto" w:fill="auto"/>
          </w:tcPr>
          <w:p w:rsidR="002912CA" w:rsidRPr="00107821" w:rsidRDefault="002912CA" w:rsidP="002912CA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107821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Yes. The manuscript is scientifically correct. </w:t>
            </w:r>
          </w:p>
          <w:p w:rsidR="002912CA" w:rsidRPr="00107821" w:rsidRDefault="002912CA" w:rsidP="002912CA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542" w:type="pct"/>
            <w:shd w:val="clear" w:color="auto" w:fill="auto"/>
          </w:tcPr>
          <w:p w:rsidR="002912CA" w:rsidRPr="00107821" w:rsidRDefault="002912CA" w:rsidP="002912CA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2912CA" w:rsidRPr="00107821" w:rsidTr="002912CA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:rsidR="002912CA" w:rsidRPr="00107821" w:rsidRDefault="002912CA" w:rsidP="002912CA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0782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Are the references sufficient and recent? </w:t>
            </w:r>
          </w:p>
          <w:p w:rsidR="002912CA" w:rsidRPr="00107821" w:rsidRDefault="002912CA" w:rsidP="002912CA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107821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:rsidR="002912CA" w:rsidRPr="00107821" w:rsidRDefault="002912CA" w:rsidP="002912CA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2912CA" w:rsidRPr="00107821" w:rsidRDefault="002912CA" w:rsidP="002912CA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07821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clear suggestion for improvement.</w:t>
            </w:r>
          </w:p>
        </w:tc>
        <w:tc>
          <w:tcPr>
            <w:tcW w:w="1786" w:type="pct"/>
            <w:shd w:val="clear" w:color="auto" w:fill="auto"/>
          </w:tcPr>
          <w:p w:rsidR="002912CA" w:rsidRPr="00107821" w:rsidRDefault="002912CA" w:rsidP="002912CA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107821">
              <w:rPr>
                <w:rFonts w:ascii="Arial" w:hAnsi="Arial" w:cs="Arial"/>
                <w:bCs/>
                <w:sz w:val="20"/>
                <w:szCs w:val="20"/>
                <w:lang w:val="en-GB"/>
              </w:rPr>
              <w:t>Yes. The references are sufficient and recent.</w:t>
            </w:r>
          </w:p>
        </w:tc>
        <w:tc>
          <w:tcPr>
            <w:tcW w:w="1542" w:type="pct"/>
            <w:shd w:val="clear" w:color="auto" w:fill="auto"/>
          </w:tcPr>
          <w:p w:rsidR="002912CA" w:rsidRPr="00107821" w:rsidRDefault="002912CA" w:rsidP="002912CA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2912CA" w:rsidRPr="00107821" w:rsidTr="002912CA">
        <w:trPr>
          <w:trHeight w:val="896"/>
          <w:jc w:val="center"/>
        </w:trPr>
        <w:tc>
          <w:tcPr>
            <w:tcW w:w="1672" w:type="pct"/>
            <w:shd w:val="clear" w:color="auto" w:fill="auto"/>
            <w:noWrap/>
          </w:tcPr>
          <w:p w:rsidR="002912CA" w:rsidRPr="00107821" w:rsidRDefault="002912CA" w:rsidP="002912CA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0782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there ethical issues in this manuscript?</w:t>
            </w:r>
          </w:p>
          <w:p w:rsidR="002912CA" w:rsidRPr="00107821" w:rsidRDefault="002912CA" w:rsidP="002912CA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107821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:rsidR="002912CA" w:rsidRPr="00107821" w:rsidRDefault="002912CA" w:rsidP="002912CA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2912CA" w:rsidRPr="00107821" w:rsidRDefault="002912CA" w:rsidP="002912CA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107821">
              <w:rPr>
                <w:rFonts w:ascii="Arial" w:hAnsi="Arial" w:cs="Arial"/>
                <w:bCs/>
                <w:sz w:val="20"/>
                <w:szCs w:val="20"/>
                <w:lang w:val="en-GB"/>
              </w:rPr>
              <w:t>(If yes, kindly please write down the ethical issues here in details)</w:t>
            </w:r>
          </w:p>
          <w:p w:rsidR="002912CA" w:rsidRPr="00107821" w:rsidRDefault="002912CA" w:rsidP="002912CA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786" w:type="pct"/>
            <w:shd w:val="clear" w:color="auto" w:fill="auto"/>
          </w:tcPr>
          <w:p w:rsidR="002912CA" w:rsidRPr="00107821" w:rsidRDefault="002912CA" w:rsidP="002912CA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107821">
              <w:rPr>
                <w:rFonts w:ascii="Arial" w:hAnsi="Arial" w:cs="Arial"/>
                <w:bCs/>
                <w:sz w:val="20"/>
                <w:szCs w:val="20"/>
                <w:lang w:val="en-GB"/>
              </w:rPr>
              <w:t>No ethical issues.</w:t>
            </w:r>
          </w:p>
        </w:tc>
        <w:tc>
          <w:tcPr>
            <w:tcW w:w="1542" w:type="pct"/>
            <w:shd w:val="clear" w:color="auto" w:fill="auto"/>
          </w:tcPr>
          <w:p w:rsidR="002912CA" w:rsidRPr="00107821" w:rsidRDefault="002912CA" w:rsidP="002912CA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:rsidR="00C81BE3" w:rsidRPr="00107821" w:rsidRDefault="00C81BE3">
      <w:pPr>
        <w:pStyle w:val="NormalWeb"/>
        <w:spacing w:before="0" w:beforeAutospacing="0" w:after="0" w:afterAutospacing="0"/>
        <w:rPr>
          <w:rFonts w:ascii="Arial" w:hAnsi="Arial" w:cs="Arial"/>
          <w:b/>
          <w:bCs/>
          <w:sz w:val="20"/>
          <w:szCs w:val="20"/>
          <w:highlight w:val="yellow"/>
          <w:u w:val="single"/>
          <w:lang w:val="en-GB"/>
        </w:rPr>
      </w:pPr>
    </w:p>
    <w:p w:rsidR="00C81BE3" w:rsidRPr="00107821" w:rsidRDefault="00CE2864">
      <w:pPr>
        <w:pStyle w:val="NormalWeb"/>
        <w:spacing w:before="0" w:beforeAutospacing="0" w:after="0" w:afterAutospacing="0"/>
        <w:rPr>
          <w:rFonts w:ascii="Arial" w:hAnsi="Arial" w:cs="Arial"/>
          <w:b/>
          <w:bCs/>
          <w:sz w:val="20"/>
          <w:szCs w:val="20"/>
          <w:highlight w:val="yellow"/>
          <w:u w:val="single"/>
          <w:lang w:val="en-GB"/>
        </w:rPr>
      </w:pPr>
      <w:r w:rsidRPr="00107821">
        <w:rPr>
          <w:rFonts w:ascii="Arial" w:hAnsi="Arial" w:cs="Arial"/>
          <w:b/>
          <w:bCs/>
          <w:sz w:val="20"/>
          <w:szCs w:val="20"/>
          <w:highlight w:val="yellow"/>
          <w:u w:val="single"/>
          <w:lang w:val="en-GB"/>
        </w:rPr>
        <w:t xml:space="preserve">PART </w:t>
      </w:r>
      <w:r w:rsidR="00A4589F" w:rsidRPr="00107821">
        <w:rPr>
          <w:rFonts w:ascii="Arial" w:hAnsi="Arial" w:cs="Arial"/>
          <w:b/>
          <w:bCs/>
          <w:sz w:val="20"/>
          <w:szCs w:val="20"/>
          <w:highlight w:val="yellow"/>
          <w:u w:val="single"/>
          <w:lang w:val="en-GB"/>
        </w:rPr>
        <w:t>3</w:t>
      </w:r>
    </w:p>
    <w:p w:rsidR="00C81BE3" w:rsidRPr="00107821" w:rsidRDefault="00C81BE3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611"/>
        <w:gridCol w:w="6059"/>
      </w:tblGrid>
      <w:tr w:rsidR="00C81BE3" w:rsidRPr="00107821">
        <w:trPr>
          <w:trHeight w:val="20"/>
          <w:jc w:val="center"/>
        </w:trPr>
        <w:tc>
          <w:tcPr>
            <w:tcW w:w="5000" w:type="pct"/>
            <w:gridSpan w:val="2"/>
            <w:shd w:val="clear" w:color="auto" w:fill="auto"/>
            <w:noWrap/>
          </w:tcPr>
          <w:p w:rsidR="00C81BE3" w:rsidRPr="00107821" w:rsidRDefault="00CE286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  <w:r w:rsidRPr="00107821"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  <w:t>Editorial Comments (This section is reserved for the comments from journal editorial office and editors):</w:t>
            </w:r>
          </w:p>
          <w:p w:rsidR="00C81BE3" w:rsidRPr="00107821" w:rsidRDefault="00C81BE3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</w:p>
        </w:tc>
      </w:tr>
      <w:tr w:rsidR="00C81BE3" w:rsidRPr="00107821">
        <w:trPr>
          <w:trHeight w:val="20"/>
          <w:jc w:val="center"/>
        </w:trPr>
        <w:tc>
          <w:tcPr>
            <w:tcW w:w="2784" w:type="pct"/>
            <w:shd w:val="clear" w:color="auto" w:fill="auto"/>
            <w:noWrap/>
          </w:tcPr>
          <w:p w:rsidR="00C81BE3" w:rsidRPr="00107821" w:rsidRDefault="00C81BE3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16" w:type="pct"/>
            <w:shd w:val="clear" w:color="auto" w:fill="auto"/>
          </w:tcPr>
          <w:p w:rsidR="00C81BE3" w:rsidRPr="00107821" w:rsidRDefault="00CE286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07821">
              <w:rPr>
                <w:rFonts w:ascii="Arial" w:hAnsi="Arial" w:cs="Arial"/>
                <w:sz w:val="20"/>
                <w:szCs w:val="20"/>
                <w:lang w:val="en-GB"/>
              </w:rPr>
              <w:t>Author’s Feedback</w:t>
            </w:r>
          </w:p>
        </w:tc>
      </w:tr>
      <w:tr w:rsidR="00C81BE3" w:rsidRPr="00107821">
        <w:trPr>
          <w:trHeight w:val="20"/>
          <w:jc w:val="center"/>
        </w:trPr>
        <w:tc>
          <w:tcPr>
            <w:tcW w:w="2784" w:type="pct"/>
            <w:shd w:val="clear" w:color="auto" w:fill="auto"/>
            <w:noWrap/>
          </w:tcPr>
          <w:p w:rsidR="00C81BE3" w:rsidRPr="00107821" w:rsidRDefault="00C81BE3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:rsidR="00C81BE3" w:rsidRPr="00107821" w:rsidRDefault="00B3708F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07821">
              <w:rPr>
                <w:rFonts w:ascii="Arial" w:hAnsi="Arial" w:cs="Arial"/>
                <w:sz w:val="20"/>
                <w:szCs w:val="20"/>
                <w:lang w:val="en-GB"/>
              </w:rPr>
              <w:t>In some paragraphs justification is missing.</w:t>
            </w:r>
          </w:p>
          <w:p w:rsidR="00C81BE3" w:rsidRPr="00107821" w:rsidRDefault="00C81BE3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:rsidR="00C81BE3" w:rsidRPr="00107821" w:rsidRDefault="00C81BE3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16" w:type="pct"/>
            <w:shd w:val="clear" w:color="auto" w:fill="auto"/>
          </w:tcPr>
          <w:p w:rsidR="00C81BE3" w:rsidRPr="00107821" w:rsidRDefault="00C81BE3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</w:tr>
    </w:tbl>
    <w:p w:rsidR="00C81BE3" w:rsidRPr="00107821" w:rsidRDefault="00C81BE3">
      <w:pPr>
        <w:rPr>
          <w:rFonts w:ascii="Arial" w:eastAsia="Arial Unicode MS" w:hAnsi="Arial" w:cs="Arial"/>
          <w:b/>
          <w:bCs/>
          <w:sz w:val="20"/>
          <w:szCs w:val="20"/>
          <w:u w:val="single"/>
          <w:lang w:val="en-GB"/>
        </w:rPr>
      </w:pPr>
    </w:p>
    <w:p w:rsidR="00107821" w:rsidRPr="00107821" w:rsidRDefault="00107821" w:rsidP="00107821">
      <w:pPr>
        <w:rPr>
          <w:rFonts w:ascii="Arial" w:hAnsi="Arial" w:cs="Arial"/>
          <w:b/>
          <w:sz w:val="20"/>
          <w:szCs w:val="20"/>
        </w:rPr>
      </w:pPr>
    </w:p>
    <w:p w:rsidR="00107821" w:rsidRPr="00107821" w:rsidRDefault="00107821" w:rsidP="00107821">
      <w:pPr>
        <w:rPr>
          <w:rFonts w:ascii="Arial" w:hAnsi="Arial" w:cs="Arial"/>
          <w:b/>
          <w:sz w:val="20"/>
          <w:szCs w:val="20"/>
          <w:u w:val="single"/>
        </w:rPr>
      </w:pPr>
      <w:r w:rsidRPr="00107821">
        <w:rPr>
          <w:rFonts w:ascii="Arial" w:hAnsi="Arial" w:cs="Arial"/>
          <w:b/>
          <w:sz w:val="20"/>
          <w:szCs w:val="20"/>
          <w:u w:val="single"/>
        </w:rPr>
        <w:t>Reviewer details:</w:t>
      </w:r>
    </w:p>
    <w:p w:rsidR="00107821" w:rsidRPr="00107821" w:rsidRDefault="00107821" w:rsidP="00107821">
      <w:pPr>
        <w:rPr>
          <w:rFonts w:ascii="Arial" w:hAnsi="Arial" w:cs="Arial"/>
          <w:sz w:val="20"/>
          <w:szCs w:val="20"/>
        </w:rPr>
      </w:pPr>
    </w:p>
    <w:p w:rsidR="00107821" w:rsidRPr="00107821" w:rsidRDefault="00107821" w:rsidP="00107821">
      <w:pPr>
        <w:rPr>
          <w:rFonts w:ascii="Arial" w:hAnsi="Arial" w:cs="Arial"/>
          <w:sz w:val="20"/>
          <w:szCs w:val="20"/>
        </w:rPr>
      </w:pPr>
      <w:proofErr w:type="spellStart"/>
      <w:r w:rsidRPr="00107821">
        <w:rPr>
          <w:rFonts w:ascii="Arial" w:hAnsi="Arial" w:cs="Arial"/>
          <w:color w:val="000000"/>
          <w:sz w:val="20"/>
          <w:szCs w:val="20"/>
        </w:rPr>
        <w:t>Dhareppa</w:t>
      </w:r>
      <w:proofErr w:type="spellEnd"/>
      <w:r w:rsidRPr="00107821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107821">
        <w:rPr>
          <w:rFonts w:ascii="Arial" w:hAnsi="Arial" w:cs="Arial"/>
          <w:color w:val="000000"/>
          <w:sz w:val="20"/>
          <w:szCs w:val="20"/>
        </w:rPr>
        <w:t>Konnur</w:t>
      </w:r>
      <w:proofErr w:type="spellEnd"/>
      <w:r w:rsidRPr="00107821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107821">
        <w:rPr>
          <w:rFonts w:ascii="Arial" w:hAnsi="Arial" w:cs="Arial"/>
          <w:color w:val="000000"/>
          <w:sz w:val="20"/>
          <w:szCs w:val="20"/>
        </w:rPr>
        <w:t>Seshadripuram</w:t>
      </w:r>
      <w:proofErr w:type="spellEnd"/>
      <w:r w:rsidRPr="00107821">
        <w:rPr>
          <w:rFonts w:ascii="Arial" w:hAnsi="Arial" w:cs="Arial"/>
          <w:color w:val="000000"/>
          <w:sz w:val="20"/>
          <w:szCs w:val="20"/>
        </w:rPr>
        <w:t xml:space="preserve"> Evening College</w:t>
      </w:r>
      <w:r w:rsidRPr="00107821">
        <w:rPr>
          <w:rFonts w:ascii="Arial" w:hAnsi="Arial" w:cs="Arial"/>
          <w:sz w:val="20"/>
          <w:szCs w:val="20"/>
        </w:rPr>
        <w:t xml:space="preserve">, </w:t>
      </w:r>
      <w:r w:rsidRPr="00107821">
        <w:rPr>
          <w:rFonts w:ascii="Arial" w:hAnsi="Arial" w:cs="Arial"/>
          <w:color w:val="000000"/>
          <w:sz w:val="20"/>
          <w:szCs w:val="20"/>
        </w:rPr>
        <w:t>India</w:t>
      </w:r>
    </w:p>
    <w:p w:rsidR="00C81BE3" w:rsidRPr="00107821" w:rsidRDefault="00C81BE3">
      <w:pPr>
        <w:rPr>
          <w:rFonts w:ascii="Arial" w:eastAsia="Arial Unicode MS" w:hAnsi="Arial" w:cs="Arial"/>
          <w:b/>
          <w:bCs/>
          <w:sz w:val="20"/>
          <w:szCs w:val="20"/>
          <w:u w:val="single"/>
          <w:lang w:val="en-GB"/>
        </w:rPr>
      </w:pPr>
      <w:bookmarkStart w:id="1" w:name="_GoBack"/>
      <w:bookmarkEnd w:id="1"/>
    </w:p>
    <w:sectPr w:rsidR="00C81BE3" w:rsidRPr="00107821">
      <w:headerReference w:type="default" r:id="rId8"/>
      <w:footerReference w:type="default" r:id="rId9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0138B" w:rsidRDefault="0000138B">
      <w:r>
        <w:separator/>
      </w:r>
    </w:p>
  </w:endnote>
  <w:endnote w:type="continuationSeparator" w:id="0">
    <w:p w:rsidR="0000138B" w:rsidRDefault="000013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81BE3" w:rsidRDefault="00C81BE3">
    <w:pPr>
      <w:pStyle w:val="Footer"/>
      <w:jc w:val="right"/>
    </w:pPr>
  </w:p>
  <w:p w:rsidR="00C81BE3" w:rsidRDefault="00CE2864">
    <w:pPr>
      <w:pStyle w:val="Footer"/>
      <w:jc w:val="right"/>
      <w:rPr>
        <w:b/>
        <w:sz w:val="20"/>
      </w:rPr>
    </w:pPr>
    <w:r>
      <w:rPr>
        <w:sz w:val="20"/>
      </w:rPr>
      <w:t xml:space="preserve">Page </w:t>
    </w:r>
    <w:r>
      <w:rPr>
        <w:b/>
        <w:sz w:val="20"/>
      </w:rPr>
      <w:fldChar w:fldCharType="begin"/>
    </w:r>
    <w:r>
      <w:rPr>
        <w:b/>
        <w:sz w:val="20"/>
      </w:rPr>
      <w:instrText xml:space="preserve"> PAGE </w:instrText>
    </w:r>
    <w:r>
      <w:rPr>
        <w:b/>
        <w:sz w:val="20"/>
      </w:rPr>
      <w:fldChar w:fldCharType="separate"/>
    </w:r>
    <w:r w:rsidR="002912CA">
      <w:rPr>
        <w:b/>
        <w:noProof/>
        <w:sz w:val="20"/>
      </w:rPr>
      <w:t>3</w:t>
    </w:r>
    <w:r>
      <w:rPr>
        <w:b/>
        <w:sz w:val="20"/>
      </w:rPr>
      <w:fldChar w:fldCharType="end"/>
    </w:r>
    <w:r>
      <w:rPr>
        <w:sz w:val="20"/>
      </w:rPr>
      <w:t xml:space="preserve"> of </w:t>
    </w:r>
    <w:r>
      <w:rPr>
        <w:b/>
        <w:sz w:val="20"/>
      </w:rPr>
      <w:fldChar w:fldCharType="begin"/>
    </w:r>
    <w:r>
      <w:rPr>
        <w:b/>
        <w:sz w:val="20"/>
      </w:rPr>
      <w:instrText xml:space="preserve"> NUMPAGES  </w:instrText>
    </w:r>
    <w:r>
      <w:rPr>
        <w:b/>
        <w:sz w:val="20"/>
      </w:rPr>
      <w:fldChar w:fldCharType="separate"/>
    </w:r>
    <w:r w:rsidR="002912CA">
      <w:rPr>
        <w:b/>
        <w:noProof/>
        <w:sz w:val="20"/>
      </w:rPr>
      <w:t>3</w:t>
    </w:r>
    <w:r>
      <w:rPr>
        <w:b/>
        <w:sz w:val="20"/>
      </w:rPr>
      <w:fldChar w:fldCharType="end"/>
    </w:r>
  </w:p>
  <w:p w:rsidR="00C81BE3" w:rsidRDefault="00CE2864">
    <w:pPr>
      <w:pStyle w:val="Footer"/>
      <w:jc w:val="right"/>
      <w:rPr>
        <w:b/>
        <w:sz w:val="20"/>
      </w:rPr>
    </w:pPr>
    <w:r>
      <w:rPr>
        <w:b/>
        <w:sz w:val="20"/>
      </w:rPr>
      <w:t>V240326</w:t>
    </w:r>
  </w:p>
  <w:p w:rsidR="00C81BE3" w:rsidRDefault="00C81BE3">
    <w:pPr>
      <w:pStyle w:val="Footer"/>
      <w:jc w:val="right"/>
    </w:pPr>
  </w:p>
  <w:p w:rsidR="00C81BE3" w:rsidRDefault="00C81BE3">
    <w:pPr>
      <w:pStyle w:val="Footer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0138B" w:rsidRDefault="0000138B">
      <w:r>
        <w:separator/>
      </w:r>
    </w:p>
  </w:footnote>
  <w:footnote w:type="continuationSeparator" w:id="0">
    <w:p w:rsidR="0000138B" w:rsidRDefault="000013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81BE3" w:rsidRDefault="00C81BE3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:rsidR="00C81BE3" w:rsidRDefault="00CE2864">
    <w:pPr>
      <w:spacing w:before="100" w:beforeAutospacing="1" w:after="100" w:afterAutospacing="1"/>
      <w:jc w:val="center"/>
      <w:rPr>
        <w:sz w:val="20"/>
      </w:rPr>
    </w:pPr>
    <w:r>
      <w:rPr>
        <w:bCs/>
        <w:color w:val="003399"/>
        <w:sz w:val="20"/>
        <w:highlight w:val="yellow"/>
        <w:lang w:val="en-GB"/>
      </w:rPr>
      <w:t>Review Form (Research)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7"/>
  </w:num>
  <w:num w:numId="4">
    <w:abstractNumId w:val="9"/>
  </w:num>
  <w:num w:numId="5">
    <w:abstractNumId w:val="6"/>
  </w:num>
  <w:num w:numId="6">
    <w:abstractNumId w:val="0"/>
  </w:num>
  <w:num w:numId="7">
    <w:abstractNumId w:val="3"/>
  </w:num>
  <w:num w:numId="8">
    <w:abstractNumId w:val="11"/>
  </w:num>
  <w:num w:numId="9">
    <w:abstractNumId w:val="10"/>
  </w:num>
  <w:num w:numId="10">
    <w:abstractNumId w:val="2"/>
  </w:num>
  <w:num w:numId="11">
    <w:abstractNumId w:val="1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0"/>
  <w:activeWritingStyle w:appName="MSWord" w:lang="fr-FR" w:vendorID="64" w:dllVersion="6" w:nlCheck="1" w:checkStyle="0"/>
  <w:activeWritingStyle w:appName="MSWord" w:lang="en-GB" w:vendorID="64" w:dllVersion="6" w:nlCheck="1" w:checkStyle="0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1"/>
  <w:proofState w:spelling="clean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1BE3"/>
    <w:rsid w:val="0000138B"/>
    <w:rsid w:val="00107821"/>
    <w:rsid w:val="00120323"/>
    <w:rsid w:val="002912CA"/>
    <w:rsid w:val="002B068A"/>
    <w:rsid w:val="003B11A0"/>
    <w:rsid w:val="004126B2"/>
    <w:rsid w:val="0049628F"/>
    <w:rsid w:val="0059553F"/>
    <w:rsid w:val="00694112"/>
    <w:rsid w:val="00712263"/>
    <w:rsid w:val="008264CD"/>
    <w:rsid w:val="00856ACB"/>
    <w:rsid w:val="00A4589F"/>
    <w:rsid w:val="00AB3DF1"/>
    <w:rsid w:val="00AB7F5E"/>
    <w:rsid w:val="00B3708F"/>
    <w:rsid w:val="00C81BE3"/>
    <w:rsid w:val="00CE2864"/>
    <w:rsid w:val="00D0421B"/>
    <w:rsid w:val="00FC097C"/>
    <w:rsid w:val="00FE25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1B4AABCB-C121-48B1-8C7C-F66F01A38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Heading2">
    <w:name w:val="heading 2"/>
    <w:basedOn w:val="Normal"/>
    <w:next w:val="Normal"/>
    <w:link w:val="Heading2Char"/>
    <w:qFormat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 w:eastAsia="x-none"/>
    </w:rPr>
  </w:style>
  <w:style w:type="paragraph" w:styleId="Heading4">
    <w:name w:val="heading 4"/>
    <w:basedOn w:val="Normal"/>
    <w:link w:val="Heading4Char"/>
    <w:qFormat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pPr>
      <w:jc w:val="both"/>
    </w:pPr>
    <w:rPr>
      <w:rFonts w:ascii="Helvetica" w:eastAsia="MS Mincho" w:hAnsi="Helvetica"/>
      <w:lang w:val="fr-FR" w:eastAsia="x-none"/>
    </w:rPr>
  </w:style>
  <w:style w:type="character" w:customStyle="1" w:styleId="BodyTextChar">
    <w:name w:val="Body Text Char"/>
    <w:link w:val="BodyText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</w:pPr>
    <w:rPr>
      <w:lang w:eastAsia="x-none"/>
    </w:rPr>
  </w:style>
  <w:style w:type="character" w:customStyle="1" w:styleId="HeaderChar">
    <w:name w:val="Header Char"/>
    <w:link w:val="Head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</w:pPr>
    <w:rPr>
      <w:lang w:eastAsia="x-none"/>
    </w:rPr>
  </w:style>
  <w:style w:type="character" w:customStyle="1" w:styleId="FooterChar">
    <w:name w:val="Footer Char"/>
    <w:link w:val="Foot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Revision">
    <w:name w:val="Revision"/>
    <w:hidden/>
    <w:uiPriority w:val="99"/>
    <w:semiHidden/>
    <w:rPr>
      <w:sz w:val="22"/>
      <w:szCs w:val="22"/>
      <w:lang w:val="en-US" w:eastAsia="en-US"/>
    </w:rPr>
  </w:style>
  <w:style w:type="character" w:styleId="FollowedHyperlink">
    <w:name w:val="FollowedHyperlink"/>
    <w:uiPriority w:val="99"/>
    <w:semiHidden/>
    <w:unhideWhenUsed/>
    <w:rPr>
      <w:color w:val="800080"/>
      <w:u w:val="single"/>
    </w:rPr>
  </w:style>
  <w:style w:type="table" w:styleId="TableGrid">
    <w:name w:val="Table Grid"/>
    <w:basedOn w:val="TableNormal"/>
    <w:uiPriority w:val="59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Pr>
      <w:color w:val="605E5C"/>
      <w:shd w:val="clear" w:color="auto" w:fill="E1DFDD"/>
    </w:rPr>
  </w:style>
  <w:style w:type="character" w:customStyle="1" w:styleId="UnresolvedMention1">
    <w:name w:val="Unresolved Mention1"/>
    <w:uiPriority w:val="99"/>
    <w:semiHidden/>
    <w:unhideWhenUsed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B3708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06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79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ikprress.org/index.php/AJAHS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706</Words>
  <Characters>4027</Characters>
  <Application>Microsoft Office Word</Application>
  <DocSecurity>0</DocSecurity>
  <Lines>33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4724</CharactersWithSpaces>
  <SharedDoc>false</SharedDoc>
  <HLinks>
    <vt:vector size="18" baseType="variant">
      <vt:variant>
        <vt:i4>2031642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1114207</vt:i4>
      </vt:variant>
      <vt:variant>
        <vt:i4>2</vt:i4>
      </vt:variant>
      <vt:variant>
        <vt:i4>0</vt:i4>
      </vt:variant>
      <vt:variant>
        <vt:i4>5</vt:i4>
      </vt:variant>
      <vt:variant>
        <vt:lpwstr>https://journalafsj.com/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Surojit Bera</dc:creator>
  <cp:keywords/>
  <dc:description/>
  <cp:lastModifiedBy>SDI 1022</cp:lastModifiedBy>
  <cp:revision>16</cp:revision>
  <dcterms:created xsi:type="dcterms:W3CDTF">2026-04-18T13:51:00Z</dcterms:created>
  <dcterms:modified xsi:type="dcterms:W3CDTF">2026-04-22T11:04:00Z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