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44897" w:rsidRPr="0004529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4897" w:rsidRPr="00045299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44897" w:rsidRPr="00045299" w:rsidRDefault="00A5789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Arts, Humanities and Social Studies</w:t>
            </w:r>
          </w:p>
        </w:tc>
      </w:tr>
      <w:tr w:rsidR="00344897" w:rsidRPr="0004529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4897" w:rsidRPr="00045299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44897" w:rsidRPr="00045299" w:rsidRDefault="00DA2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Ms_AJAHSS_14740</w:t>
            </w:r>
          </w:p>
        </w:tc>
      </w:tr>
      <w:tr w:rsidR="00344897" w:rsidRPr="0004529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4897" w:rsidRPr="00045299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44897" w:rsidRPr="00045299" w:rsidRDefault="00DA2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Evaluating the Level of Administrative Support Supervision: Evidence from Secondary Schools in the </w:t>
            </w:r>
            <w:proofErr w:type="spellStart"/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>Lango</w:t>
            </w:r>
            <w:proofErr w:type="spellEnd"/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Sub-Region, Northern Uganda</w:t>
            </w:r>
          </w:p>
        </w:tc>
      </w:tr>
      <w:tr w:rsidR="00344897" w:rsidRPr="0004529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4897" w:rsidRPr="00045299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44897" w:rsidRPr="00045299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44897" w:rsidRPr="00045299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44897" w:rsidRPr="00045299" w:rsidRDefault="0034489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44897" w:rsidRPr="00045299" w:rsidRDefault="00A578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4529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4529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44897" w:rsidRPr="00045299" w:rsidRDefault="0034489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44897" w:rsidRPr="0004529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29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A5789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52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52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44897" w:rsidRPr="00045299" w:rsidRDefault="00E8405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offers an important contribution to scholarship. It helps to enhance our understanding of the role administrative support supervision in school settings thereby contributing to leadership theory. 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4897" w:rsidRPr="00045299" w:rsidRDefault="00344897">
      <w:pPr>
        <w:rPr>
          <w:rFonts w:ascii="Arial" w:hAnsi="Arial" w:cs="Arial"/>
          <w:sz w:val="20"/>
          <w:szCs w:val="20"/>
          <w:lang w:val="en-GB"/>
        </w:rPr>
      </w:pPr>
    </w:p>
    <w:p w:rsidR="00344897" w:rsidRPr="00045299" w:rsidRDefault="00A5789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4529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44897" w:rsidRPr="00045299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44897" w:rsidRPr="0004529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29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A5789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52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 w:rsidP="00E840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29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 w:rsidP="00E840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29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 w:rsidP="00E840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29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 w:rsidP="00E840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29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 w:rsidP="00E840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29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 w:rsidP="00E840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29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 w:rsidP="00E840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529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 w:rsidP="00E840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E840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5F09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045299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045299" w:rsidRDefault="005F09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4897" w:rsidRPr="00045299" w:rsidRDefault="003448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44897" w:rsidRPr="00045299" w:rsidRDefault="00A5789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4529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44897" w:rsidRPr="00045299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44897" w:rsidRPr="000452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29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44897" w:rsidRPr="00045299" w:rsidRDefault="003448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44897" w:rsidRPr="00045299" w:rsidRDefault="00A5789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52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52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44897" w:rsidRPr="00045299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44897" w:rsidRPr="00045299" w:rsidRDefault="005F09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529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44897" w:rsidRPr="00045299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44897" w:rsidRPr="00045299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44897" w:rsidRPr="00045299" w:rsidRDefault="005F09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045299" w:rsidRDefault="00A578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4529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45299">
              <w:rPr>
                <w:rFonts w:ascii="Arial" w:hAnsi="Arial" w:cs="Arial"/>
                <w:lang w:val="en-GB" w:eastAsia="en-US"/>
              </w:rPr>
              <w:br/>
            </w:r>
          </w:p>
          <w:p w:rsidR="00344897" w:rsidRPr="00045299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44897" w:rsidRPr="00045299" w:rsidRDefault="005F09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44897" w:rsidRPr="00045299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44897" w:rsidRPr="00045299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44897" w:rsidRPr="00045299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44897" w:rsidRPr="00045299" w:rsidRDefault="005F09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04529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045299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44897" w:rsidRPr="00045299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44897" w:rsidRPr="00045299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44897" w:rsidRPr="00045299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44897" w:rsidRPr="00045299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44897" w:rsidRPr="00045299" w:rsidRDefault="005F09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44897" w:rsidRPr="00045299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4897" w:rsidRPr="00045299" w:rsidRDefault="0034489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44897" w:rsidRPr="00045299" w:rsidRDefault="00A578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52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92FBC" w:rsidRPr="000452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344897" w:rsidRPr="00045299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44897" w:rsidRPr="0004529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44897" w:rsidRPr="00045299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4529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44897" w:rsidRPr="00045299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4897" w:rsidRPr="0004529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44897" w:rsidRPr="00045299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44897" w:rsidRPr="00045299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44897" w:rsidRPr="0004529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44897" w:rsidRPr="00045299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4897" w:rsidRPr="00045299" w:rsidRDefault="00A613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299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344897" w:rsidRPr="00045299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4897" w:rsidRPr="00045299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44897" w:rsidRPr="00045299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45299" w:rsidRPr="00045299" w:rsidRDefault="00045299" w:rsidP="00045299">
      <w:pPr>
        <w:rPr>
          <w:rFonts w:ascii="Arial" w:hAnsi="Arial" w:cs="Arial"/>
          <w:b/>
          <w:sz w:val="20"/>
          <w:szCs w:val="20"/>
        </w:rPr>
      </w:pPr>
    </w:p>
    <w:p w:rsidR="00045299" w:rsidRPr="00045299" w:rsidRDefault="00045299" w:rsidP="00045299">
      <w:pPr>
        <w:rPr>
          <w:rFonts w:ascii="Arial" w:hAnsi="Arial" w:cs="Arial"/>
          <w:b/>
          <w:sz w:val="20"/>
          <w:szCs w:val="20"/>
          <w:u w:val="single"/>
        </w:rPr>
      </w:pPr>
      <w:r w:rsidRPr="0004529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45299" w:rsidRPr="00045299" w:rsidRDefault="00045299" w:rsidP="00045299">
      <w:pPr>
        <w:rPr>
          <w:rFonts w:ascii="Arial" w:hAnsi="Arial" w:cs="Arial"/>
          <w:sz w:val="20"/>
          <w:szCs w:val="20"/>
        </w:rPr>
      </w:pPr>
    </w:p>
    <w:p w:rsidR="00045299" w:rsidRPr="00045299" w:rsidRDefault="00045299" w:rsidP="00045299">
      <w:pPr>
        <w:rPr>
          <w:rFonts w:ascii="Arial" w:hAnsi="Arial" w:cs="Arial"/>
          <w:sz w:val="20"/>
          <w:szCs w:val="20"/>
        </w:rPr>
      </w:pPr>
      <w:r w:rsidRPr="00045299">
        <w:rPr>
          <w:rFonts w:ascii="Arial" w:hAnsi="Arial" w:cs="Arial"/>
          <w:color w:val="000000"/>
          <w:sz w:val="20"/>
          <w:szCs w:val="20"/>
        </w:rPr>
        <w:t xml:space="preserve">Ameen Akeem, </w:t>
      </w:r>
      <w:proofErr w:type="spellStart"/>
      <w:r w:rsidRPr="00045299">
        <w:rPr>
          <w:rFonts w:ascii="Arial" w:hAnsi="Arial" w:cs="Arial"/>
          <w:color w:val="000000"/>
          <w:sz w:val="20"/>
          <w:szCs w:val="20"/>
        </w:rPr>
        <w:t>Kwara</w:t>
      </w:r>
      <w:proofErr w:type="spellEnd"/>
      <w:r w:rsidRPr="00045299">
        <w:rPr>
          <w:rFonts w:ascii="Arial" w:hAnsi="Arial" w:cs="Arial"/>
          <w:color w:val="000000"/>
          <w:sz w:val="20"/>
          <w:szCs w:val="20"/>
        </w:rPr>
        <w:t xml:space="preserve"> State University Of Education </w:t>
      </w:r>
      <w:r w:rsidRPr="00045299">
        <w:rPr>
          <w:rFonts w:ascii="Arial" w:hAnsi="Arial" w:cs="Arial"/>
          <w:sz w:val="20"/>
          <w:szCs w:val="20"/>
        </w:rPr>
        <w:t xml:space="preserve">, </w:t>
      </w:r>
      <w:r w:rsidRPr="00045299">
        <w:rPr>
          <w:rFonts w:ascii="Arial" w:hAnsi="Arial" w:cs="Arial"/>
          <w:color w:val="000000"/>
          <w:sz w:val="20"/>
          <w:szCs w:val="20"/>
        </w:rPr>
        <w:t xml:space="preserve">Nigeria </w:t>
      </w:r>
    </w:p>
    <w:p w:rsidR="00344897" w:rsidRPr="00045299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44897" w:rsidRPr="00045299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44897" w:rsidRPr="00045299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44897" w:rsidRPr="0004529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69D" w:rsidRDefault="00F7369D">
      <w:r>
        <w:separator/>
      </w:r>
    </w:p>
  </w:endnote>
  <w:endnote w:type="continuationSeparator" w:id="0">
    <w:p w:rsidR="00F7369D" w:rsidRDefault="00F7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97" w:rsidRDefault="00344897">
    <w:pPr>
      <w:pStyle w:val="Footer"/>
      <w:jc w:val="right"/>
    </w:pPr>
  </w:p>
  <w:p w:rsidR="00344897" w:rsidRDefault="00A5789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6139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6139C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44897" w:rsidRDefault="00A578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44897" w:rsidRDefault="00344897">
    <w:pPr>
      <w:pStyle w:val="Footer"/>
      <w:jc w:val="right"/>
    </w:pPr>
  </w:p>
  <w:p w:rsidR="00344897" w:rsidRDefault="0034489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69D" w:rsidRDefault="00F7369D">
      <w:r>
        <w:separator/>
      </w:r>
    </w:p>
  </w:footnote>
  <w:footnote w:type="continuationSeparator" w:id="0">
    <w:p w:rsidR="00F7369D" w:rsidRDefault="00F7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97" w:rsidRDefault="0034489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44897" w:rsidRDefault="00A5789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897"/>
    <w:rsid w:val="00032872"/>
    <w:rsid w:val="00045299"/>
    <w:rsid w:val="00296A33"/>
    <w:rsid w:val="00344897"/>
    <w:rsid w:val="00377ED9"/>
    <w:rsid w:val="003C5714"/>
    <w:rsid w:val="00400788"/>
    <w:rsid w:val="00587381"/>
    <w:rsid w:val="005F090E"/>
    <w:rsid w:val="006C72CB"/>
    <w:rsid w:val="007635DD"/>
    <w:rsid w:val="007A6995"/>
    <w:rsid w:val="009324F2"/>
    <w:rsid w:val="00A57896"/>
    <w:rsid w:val="00A6139C"/>
    <w:rsid w:val="00C92FBC"/>
    <w:rsid w:val="00CD587A"/>
    <w:rsid w:val="00DA25D4"/>
    <w:rsid w:val="00E76EC6"/>
    <w:rsid w:val="00E8405A"/>
    <w:rsid w:val="00F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45B023-3996-448D-BFFB-F2EB66FA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