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328D7" w14:paraId="7E8229A2" w14:textId="77777777">
        <w:trPr>
          <w:trHeight w:val="20"/>
          <w:jc w:val="center"/>
        </w:trPr>
        <w:tc>
          <w:tcPr>
            <w:tcW w:w="1186" w:type="pct"/>
          </w:tcPr>
          <w:p w14:paraId="4EC3EE73" w14:textId="77777777" w:rsidR="00E328D7" w:rsidRDefault="00674630">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4D9F9774" w14:textId="77777777" w:rsidR="00E328D7" w:rsidRDefault="00674630">
            <w:pPr>
              <w:rPr>
                <w:rFonts w:ascii="Arial" w:hAnsi="Arial" w:cs="Arial"/>
                <w:b/>
                <w:bCs/>
                <w:color w:val="0000FF"/>
                <w:sz w:val="20"/>
                <w:szCs w:val="20"/>
                <w:lang w:val="en-GB"/>
              </w:rPr>
            </w:pPr>
            <w:r>
              <w:rPr>
                <w:rFonts w:ascii="Arial" w:hAnsi="Arial" w:cs="Arial"/>
                <w:b/>
                <w:bCs/>
                <w:color w:val="0000FF"/>
                <w:sz w:val="20"/>
                <w:szCs w:val="20"/>
                <w:lang w:val="en-GB"/>
              </w:rPr>
              <w:t>PLANT CELL BIOTECHNOLOGY AND MOLECULAR BIOLOGY</w:t>
            </w:r>
          </w:p>
        </w:tc>
      </w:tr>
      <w:tr w:rsidR="00E328D7" w14:paraId="5AC9A8DC" w14:textId="77777777">
        <w:trPr>
          <w:trHeight w:val="20"/>
          <w:jc w:val="center"/>
        </w:trPr>
        <w:tc>
          <w:tcPr>
            <w:tcW w:w="1186" w:type="pct"/>
          </w:tcPr>
          <w:p w14:paraId="62842CA7" w14:textId="77777777" w:rsidR="00E328D7" w:rsidRDefault="00674630">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03B1E5CD" w14:textId="77777777" w:rsidR="00E328D7" w:rsidRDefault="00983AC6">
            <w:pPr>
              <w:pStyle w:val="NormalWeb"/>
              <w:spacing w:before="0" w:beforeAutospacing="0" w:after="0" w:afterAutospacing="0"/>
              <w:rPr>
                <w:rFonts w:ascii="Arial" w:hAnsi="Arial" w:cs="Arial"/>
                <w:b/>
                <w:bCs/>
                <w:sz w:val="20"/>
                <w:szCs w:val="20"/>
                <w:lang w:val="en-GB"/>
              </w:rPr>
            </w:pPr>
            <w:r w:rsidRPr="00983AC6">
              <w:rPr>
                <w:rFonts w:ascii="Arial" w:hAnsi="Arial" w:cs="Arial"/>
                <w:b/>
                <w:bCs/>
                <w:sz w:val="20"/>
                <w:szCs w:val="20"/>
                <w:lang w:val="en-GB"/>
              </w:rPr>
              <w:t>Ms_PCBMB_14691</w:t>
            </w:r>
          </w:p>
        </w:tc>
      </w:tr>
      <w:tr w:rsidR="00E328D7" w14:paraId="6B69F495" w14:textId="77777777">
        <w:trPr>
          <w:trHeight w:val="20"/>
          <w:jc w:val="center"/>
        </w:trPr>
        <w:tc>
          <w:tcPr>
            <w:tcW w:w="1186" w:type="pct"/>
          </w:tcPr>
          <w:p w14:paraId="055FF364" w14:textId="77777777" w:rsidR="00E328D7" w:rsidRDefault="00674630">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4D08F348" w14:textId="77777777" w:rsidR="00E328D7" w:rsidRDefault="00983AC6">
            <w:pPr>
              <w:pStyle w:val="NormalWeb"/>
              <w:spacing w:before="0" w:beforeAutospacing="0" w:after="0" w:afterAutospacing="0"/>
              <w:rPr>
                <w:rFonts w:ascii="Arial" w:hAnsi="Arial" w:cs="Arial"/>
                <w:b/>
                <w:sz w:val="20"/>
                <w:szCs w:val="20"/>
                <w:lang w:val="en-GB"/>
              </w:rPr>
            </w:pPr>
            <w:r w:rsidRPr="00983AC6">
              <w:rPr>
                <w:rFonts w:ascii="Arial" w:hAnsi="Arial" w:cs="Arial"/>
                <w:b/>
                <w:sz w:val="20"/>
                <w:szCs w:val="20"/>
                <w:lang w:val="en-GB"/>
              </w:rPr>
              <w:t>Next-Generation Breeding: Integrating Multi-Omics and Artificial Intelligence for Advancing Nutritional and Food Security</w:t>
            </w:r>
          </w:p>
        </w:tc>
      </w:tr>
      <w:tr w:rsidR="00E328D7" w14:paraId="63B244E4" w14:textId="77777777">
        <w:trPr>
          <w:trHeight w:val="20"/>
          <w:jc w:val="center"/>
        </w:trPr>
        <w:tc>
          <w:tcPr>
            <w:tcW w:w="1186" w:type="pct"/>
          </w:tcPr>
          <w:p w14:paraId="5AD8F9C1" w14:textId="77777777" w:rsidR="00E328D7" w:rsidRDefault="00674630">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7930E446" w14:textId="3CB0B2B1" w:rsidR="00E328D7" w:rsidRDefault="00674630">
            <w:pPr>
              <w:pStyle w:val="NormalWeb"/>
              <w:spacing w:before="0" w:beforeAutospacing="0" w:after="0" w:afterAutospacing="0"/>
              <w:rPr>
                <w:rFonts w:ascii="Arial" w:hAnsi="Arial" w:cs="Arial"/>
                <w:b/>
                <w:sz w:val="20"/>
                <w:szCs w:val="20"/>
                <w:lang w:val="en-GB"/>
              </w:rPr>
            </w:pPr>
            <w:r w:rsidRPr="00C528E4">
              <w:rPr>
                <w:rFonts w:ascii="Arial" w:hAnsi="Arial" w:cs="Arial"/>
                <w:b/>
                <w:sz w:val="20"/>
                <w:szCs w:val="20"/>
                <w:highlight w:val="yellow"/>
                <w:lang w:val="en-GB"/>
              </w:rPr>
              <w:t>REVIEW ARTICLE</w:t>
            </w:r>
          </w:p>
        </w:tc>
      </w:tr>
    </w:tbl>
    <w:p w14:paraId="4909DB95" w14:textId="77777777" w:rsidR="00E328D7" w:rsidRDefault="00E328D7">
      <w:pPr>
        <w:pStyle w:val="BodyText"/>
        <w:rPr>
          <w:rFonts w:ascii="Arial" w:hAnsi="Arial" w:cs="Arial"/>
          <w:b/>
          <w:bCs/>
          <w:sz w:val="20"/>
          <w:szCs w:val="20"/>
          <w:u w:val="single"/>
          <w:lang w:val="en-GB"/>
        </w:rPr>
      </w:pPr>
    </w:p>
    <w:p w14:paraId="1A39CD88" w14:textId="77777777" w:rsidR="00E328D7" w:rsidRDefault="00E328D7">
      <w:pPr>
        <w:pStyle w:val="BodyText"/>
        <w:rPr>
          <w:rFonts w:ascii="Arial" w:hAnsi="Arial" w:cs="Arial"/>
          <w:b/>
          <w:bCs/>
          <w:sz w:val="20"/>
          <w:szCs w:val="20"/>
          <w:u w:val="single"/>
          <w:lang w:val="en-GB"/>
        </w:rPr>
      </w:pPr>
    </w:p>
    <w:p w14:paraId="368E8B2F" w14:textId="77777777" w:rsidR="00E328D7" w:rsidRDefault="00E328D7">
      <w:pPr>
        <w:pStyle w:val="BodyText"/>
        <w:rPr>
          <w:rFonts w:ascii="Arial" w:hAnsi="Arial" w:cs="Arial"/>
          <w:sz w:val="20"/>
          <w:szCs w:val="20"/>
          <w:lang w:val="en-GB"/>
        </w:rPr>
      </w:pPr>
    </w:p>
    <w:p w14:paraId="157E6D6F" w14:textId="77777777" w:rsidR="00E328D7" w:rsidRDefault="00E328D7">
      <w:pPr>
        <w:pStyle w:val="BodyText"/>
        <w:rPr>
          <w:rFonts w:ascii="Arial" w:hAnsi="Arial" w:cs="Arial"/>
          <w:sz w:val="20"/>
          <w:szCs w:val="20"/>
          <w:lang w:val="en-GB"/>
        </w:rPr>
      </w:pPr>
    </w:p>
    <w:p w14:paraId="2E38E942" w14:textId="77777777" w:rsidR="00E328D7" w:rsidRDefault="0067463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585949B7" w14:textId="77777777" w:rsidR="00E328D7" w:rsidRDefault="00E328D7">
      <w:pPr>
        <w:pStyle w:val="BodyText"/>
        <w:ind w:left="1440"/>
        <w:rPr>
          <w:rFonts w:ascii="Arial" w:hAnsi="Arial" w:cs="Arial"/>
          <w:bCs/>
          <w:sz w:val="20"/>
          <w:szCs w:val="20"/>
          <w:lang w:val="en-GB"/>
        </w:rPr>
      </w:pPr>
    </w:p>
    <w:p w14:paraId="746DC8EB" w14:textId="77777777" w:rsidR="00E328D7" w:rsidRDefault="00E328D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328D7" w14:paraId="45DDAB51" w14:textId="77777777">
        <w:trPr>
          <w:trHeight w:val="20"/>
          <w:jc w:val="center"/>
        </w:trPr>
        <w:tc>
          <w:tcPr>
            <w:tcW w:w="1789" w:type="pct"/>
            <w:noWrap/>
          </w:tcPr>
          <w:p w14:paraId="32C1DE9A" w14:textId="77777777" w:rsidR="00E328D7" w:rsidRDefault="00E328D7">
            <w:pPr>
              <w:pStyle w:val="Heading2"/>
              <w:keepNext w:val="0"/>
              <w:jc w:val="left"/>
              <w:rPr>
                <w:rFonts w:ascii="Arial" w:hAnsi="Arial" w:cs="Arial"/>
                <w:lang w:val="en-GB"/>
              </w:rPr>
            </w:pPr>
          </w:p>
        </w:tc>
        <w:tc>
          <w:tcPr>
            <w:tcW w:w="1844" w:type="pct"/>
          </w:tcPr>
          <w:p w14:paraId="52857DE8" w14:textId="77777777" w:rsidR="00E328D7" w:rsidRDefault="00674630">
            <w:pPr>
              <w:pStyle w:val="Heading2"/>
              <w:keepNext w:val="0"/>
              <w:jc w:val="left"/>
              <w:rPr>
                <w:rFonts w:ascii="Arial" w:hAnsi="Arial" w:cs="Arial"/>
                <w:lang w:val="en-GB"/>
              </w:rPr>
            </w:pPr>
            <w:r>
              <w:rPr>
                <w:rFonts w:ascii="Arial" w:hAnsi="Arial" w:cs="Arial"/>
                <w:lang w:val="en-GB"/>
              </w:rPr>
              <w:t>Comments of the Reviewers</w:t>
            </w:r>
          </w:p>
        </w:tc>
        <w:tc>
          <w:tcPr>
            <w:tcW w:w="1367" w:type="pct"/>
          </w:tcPr>
          <w:p w14:paraId="663BFD74" w14:textId="77777777" w:rsidR="00E328D7" w:rsidRDefault="0067463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2677329E" w14:textId="77777777" w:rsidR="00E328D7" w:rsidRDefault="00E328D7">
            <w:pPr>
              <w:pStyle w:val="Heading2"/>
              <w:keepNext w:val="0"/>
              <w:jc w:val="left"/>
              <w:rPr>
                <w:rFonts w:ascii="Arial" w:hAnsi="Arial" w:cs="Arial"/>
                <w:b w:val="0"/>
                <w:lang w:val="en-GB"/>
              </w:rPr>
            </w:pPr>
          </w:p>
        </w:tc>
      </w:tr>
      <w:tr w:rsidR="00E328D7" w14:paraId="76A930DE" w14:textId="77777777">
        <w:trPr>
          <w:trHeight w:val="20"/>
          <w:jc w:val="center"/>
        </w:trPr>
        <w:tc>
          <w:tcPr>
            <w:tcW w:w="1789" w:type="pct"/>
            <w:noWrap/>
          </w:tcPr>
          <w:p w14:paraId="64022D0C" w14:textId="77777777" w:rsidR="00E328D7" w:rsidRDefault="0067463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2871168" w14:textId="77777777" w:rsidR="00E328D7" w:rsidRDefault="00E328D7">
            <w:pPr>
              <w:rPr>
                <w:rFonts w:ascii="Arial" w:eastAsia="MS Mincho" w:hAnsi="Arial" w:cs="Arial"/>
                <w:bCs/>
                <w:sz w:val="20"/>
                <w:szCs w:val="20"/>
                <w:lang w:val="en-GB"/>
              </w:rPr>
            </w:pPr>
          </w:p>
        </w:tc>
        <w:tc>
          <w:tcPr>
            <w:tcW w:w="1844" w:type="pct"/>
          </w:tcPr>
          <w:p w14:paraId="52B399C6" w14:textId="77777777" w:rsidR="00E328D7" w:rsidRDefault="008B51FF">
            <w:pPr>
              <w:pStyle w:val="ListParagraph"/>
              <w:ind w:left="0"/>
              <w:rPr>
                <w:rFonts w:ascii="Arial" w:hAnsi="Arial" w:cs="Arial"/>
                <w:b/>
                <w:bCs/>
                <w:sz w:val="20"/>
                <w:szCs w:val="20"/>
                <w:lang w:val="en-GB"/>
              </w:rPr>
            </w:pPr>
            <w:r w:rsidRPr="00CF5704">
              <w:t>Conventional plant breeding approaches, although successful in improving crop productivity, are often limited by low precision, long breeding cycles, and inefficiency in dissecting complex traits such as yield, stress tolerance, and nutritional quality.</w:t>
            </w:r>
          </w:p>
        </w:tc>
        <w:tc>
          <w:tcPr>
            <w:tcW w:w="1367" w:type="pct"/>
          </w:tcPr>
          <w:p w14:paraId="4F1F1659" w14:textId="77777777" w:rsidR="00E328D7" w:rsidRDefault="00E328D7">
            <w:pPr>
              <w:pStyle w:val="Heading2"/>
              <w:keepNext w:val="0"/>
              <w:jc w:val="left"/>
              <w:rPr>
                <w:rFonts w:ascii="Arial" w:hAnsi="Arial" w:cs="Arial"/>
                <w:b w:val="0"/>
                <w:lang w:val="en-GB"/>
              </w:rPr>
            </w:pPr>
          </w:p>
        </w:tc>
      </w:tr>
    </w:tbl>
    <w:p w14:paraId="53C49B00" w14:textId="77777777" w:rsidR="00E328D7" w:rsidRDefault="00E328D7">
      <w:pPr>
        <w:rPr>
          <w:rFonts w:ascii="Arial" w:hAnsi="Arial" w:cs="Arial"/>
          <w:sz w:val="20"/>
          <w:szCs w:val="20"/>
          <w:lang w:val="en-GB"/>
        </w:rPr>
      </w:pPr>
    </w:p>
    <w:p w14:paraId="387B2DA3" w14:textId="77777777" w:rsidR="00E328D7" w:rsidRDefault="00E328D7">
      <w:pPr>
        <w:rPr>
          <w:rFonts w:ascii="Arial" w:hAnsi="Arial" w:cs="Arial"/>
          <w:sz w:val="20"/>
          <w:szCs w:val="20"/>
          <w:lang w:val="en-GB"/>
        </w:rPr>
      </w:pPr>
    </w:p>
    <w:p w14:paraId="68928980" w14:textId="77777777" w:rsidR="00E328D7" w:rsidRDefault="00E328D7">
      <w:pPr>
        <w:rPr>
          <w:rFonts w:ascii="Arial" w:hAnsi="Arial" w:cs="Arial"/>
          <w:sz w:val="20"/>
          <w:szCs w:val="20"/>
          <w:lang w:val="en-GB"/>
        </w:rPr>
      </w:pPr>
    </w:p>
    <w:p w14:paraId="58B1D1AF" w14:textId="77777777" w:rsidR="00E328D7" w:rsidRDefault="00674630">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14:paraId="38C60CC7" w14:textId="77777777" w:rsidR="00E328D7" w:rsidRDefault="00E328D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328D7" w14:paraId="11EBBF21" w14:textId="77777777">
        <w:trPr>
          <w:trHeight w:val="20"/>
          <w:jc w:val="center"/>
        </w:trPr>
        <w:tc>
          <w:tcPr>
            <w:tcW w:w="5000" w:type="pct"/>
            <w:gridSpan w:val="3"/>
            <w:noWrap/>
          </w:tcPr>
          <w:p w14:paraId="20E4FED8" w14:textId="77777777" w:rsidR="00E328D7" w:rsidRDefault="00E328D7">
            <w:pPr>
              <w:rPr>
                <w:rFonts w:ascii="Arial" w:hAnsi="Arial" w:cs="Arial"/>
                <w:sz w:val="20"/>
                <w:szCs w:val="20"/>
                <w:lang w:val="en-GB"/>
              </w:rPr>
            </w:pPr>
          </w:p>
          <w:p w14:paraId="0C116210" w14:textId="77777777" w:rsidR="00E328D7" w:rsidRDefault="00E328D7">
            <w:pPr>
              <w:rPr>
                <w:rFonts w:ascii="Arial" w:hAnsi="Arial" w:cs="Arial"/>
                <w:sz w:val="20"/>
                <w:szCs w:val="20"/>
                <w:lang w:val="en-GB"/>
              </w:rPr>
            </w:pPr>
          </w:p>
        </w:tc>
      </w:tr>
      <w:tr w:rsidR="00E328D7" w14:paraId="2C69606A" w14:textId="77777777">
        <w:trPr>
          <w:trHeight w:val="20"/>
          <w:jc w:val="center"/>
        </w:trPr>
        <w:tc>
          <w:tcPr>
            <w:tcW w:w="1790" w:type="pct"/>
            <w:noWrap/>
          </w:tcPr>
          <w:p w14:paraId="1C101B20" w14:textId="77777777" w:rsidR="00E328D7" w:rsidRDefault="00E328D7">
            <w:pPr>
              <w:pStyle w:val="Heading2"/>
              <w:keepNext w:val="0"/>
              <w:jc w:val="left"/>
              <w:rPr>
                <w:rFonts w:ascii="Arial" w:hAnsi="Arial" w:cs="Arial"/>
                <w:lang w:val="en-GB"/>
              </w:rPr>
            </w:pPr>
          </w:p>
        </w:tc>
        <w:tc>
          <w:tcPr>
            <w:tcW w:w="1843" w:type="pct"/>
          </w:tcPr>
          <w:p w14:paraId="30ED4EB4" w14:textId="77777777" w:rsidR="00E328D7" w:rsidRDefault="00674630">
            <w:pPr>
              <w:pStyle w:val="Heading2"/>
              <w:keepNext w:val="0"/>
              <w:jc w:val="left"/>
              <w:rPr>
                <w:rFonts w:ascii="Arial" w:hAnsi="Arial" w:cs="Arial"/>
                <w:lang w:val="en-GB"/>
              </w:rPr>
            </w:pPr>
            <w:r>
              <w:rPr>
                <w:rFonts w:ascii="Arial" w:hAnsi="Arial" w:cs="Arial"/>
                <w:lang w:val="en-GB"/>
              </w:rPr>
              <w:t>Rating of the Reviewers</w:t>
            </w:r>
          </w:p>
        </w:tc>
        <w:tc>
          <w:tcPr>
            <w:tcW w:w="1367" w:type="pct"/>
          </w:tcPr>
          <w:p w14:paraId="1AF10C16" w14:textId="77777777" w:rsidR="00E328D7" w:rsidRDefault="0067463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E328D7" w14:paraId="00927976" w14:textId="77777777">
        <w:trPr>
          <w:trHeight w:val="20"/>
          <w:jc w:val="center"/>
        </w:trPr>
        <w:tc>
          <w:tcPr>
            <w:tcW w:w="1790" w:type="pct"/>
            <w:noWrap/>
          </w:tcPr>
          <w:p w14:paraId="61A493BA" w14:textId="77777777" w:rsidR="00E328D7" w:rsidRDefault="0067463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01C442E1"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1467253" w14:textId="77777777" w:rsidR="00E328D7" w:rsidRDefault="0067463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9CCA05"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5</w:t>
            </w:r>
          </w:p>
        </w:tc>
        <w:tc>
          <w:tcPr>
            <w:tcW w:w="1367" w:type="pct"/>
          </w:tcPr>
          <w:p w14:paraId="27FF19EE" w14:textId="77777777" w:rsidR="00E328D7" w:rsidRDefault="00E328D7">
            <w:pPr>
              <w:pStyle w:val="Heading2"/>
              <w:keepNext w:val="0"/>
              <w:jc w:val="left"/>
              <w:rPr>
                <w:rFonts w:ascii="Arial" w:hAnsi="Arial" w:cs="Arial"/>
                <w:b w:val="0"/>
                <w:lang w:val="en-GB"/>
              </w:rPr>
            </w:pPr>
          </w:p>
        </w:tc>
      </w:tr>
      <w:tr w:rsidR="00E328D7" w14:paraId="73A5DB30" w14:textId="77777777">
        <w:trPr>
          <w:trHeight w:val="20"/>
          <w:jc w:val="center"/>
        </w:trPr>
        <w:tc>
          <w:tcPr>
            <w:tcW w:w="1790" w:type="pct"/>
            <w:noWrap/>
          </w:tcPr>
          <w:p w14:paraId="0E4A479D" w14:textId="77777777" w:rsidR="00E328D7" w:rsidRDefault="00674630">
            <w:pPr>
              <w:pStyle w:val="Heading2"/>
              <w:keepNext w:val="0"/>
              <w:jc w:val="left"/>
              <w:rPr>
                <w:rFonts w:ascii="Arial" w:hAnsi="Arial" w:cs="Arial"/>
                <w:lang w:val="en-GB"/>
              </w:rPr>
            </w:pPr>
            <w:r>
              <w:rPr>
                <w:rFonts w:ascii="Arial" w:hAnsi="Arial" w:cs="Arial"/>
                <w:lang w:val="en-GB"/>
              </w:rPr>
              <w:t xml:space="preserve">2. Is the abstract of the article comprehensive? </w:t>
            </w:r>
          </w:p>
          <w:p w14:paraId="52A9F7CD"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94476E"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8521ED"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A734835" w14:textId="77777777" w:rsidR="00E328D7" w:rsidRDefault="00E328D7">
            <w:pPr>
              <w:pStyle w:val="Heading2"/>
              <w:keepNext w:val="0"/>
              <w:jc w:val="left"/>
              <w:rPr>
                <w:rFonts w:ascii="Arial" w:hAnsi="Arial" w:cs="Arial"/>
                <w:b w:val="0"/>
                <w:lang w:val="en-GB"/>
              </w:rPr>
            </w:pPr>
          </w:p>
        </w:tc>
      </w:tr>
      <w:tr w:rsidR="00E328D7" w14:paraId="5FC8ABAF" w14:textId="77777777">
        <w:trPr>
          <w:trHeight w:val="20"/>
          <w:jc w:val="center"/>
        </w:trPr>
        <w:tc>
          <w:tcPr>
            <w:tcW w:w="1790" w:type="pct"/>
            <w:noWrap/>
          </w:tcPr>
          <w:p w14:paraId="3CD6BAA5" w14:textId="77777777" w:rsidR="00E328D7" w:rsidRDefault="00674630">
            <w:pPr>
              <w:pStyle w:val="Heading2"/>
              <w:keepNext w:val="0"/>
              <w:jc w:val="left"/>
              <w:rPr>
                <w:rFonts w:ascii="Arial" w:hAnsi="Arial" w:cs="Arial"/>
                <w:lang w:val="en-GB"/>
              </w:rPr>
            </w:pPr>
            <w:r>
              <w:rPr>
                <w:rFonts w:ascii="Arial" w:hAnsi="Arial" w:cs="Arial"/>
                <w:lang w:val="en-GB"/>
              </w:rPr>
              <w:t>3. Are the keywords appropriate and useful?</w:t>
            </w:r>
          </w:p>
          <w:p w14:paraId="14C32FAD"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F08AA42"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787879"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AB29345" w14:textId="77777777" w:rsidR="00E328D7" w:rsidRDefault="00E328D7">
            <w:pPr>
              <w:pStyle w:val="Heading2"/>
              <w:keepNext w:val="0"/>
              <w:jc w:val="left"/>
              <w:rPr>
                <w:rFonts w:ascii="Arial" w:hAnsi="Arial" w:cs="Arial"/>
                <w:b w:val="0"/>
                <w:lang w:val="en-GB"/>
              </w:rPr>
            </w:pPr>
          </w:p>
        </w:tc>
      </w:tr>
      <w:tr w:rsidR="00E328D7" w14:paraId="3AC486AE" w14:textId="77777777">
        <w:trPr>
          <w:trHeight w:val="20"/>
          <w:jc w:val="center"/>
        </w:trPr>
        <w:tc>
          <w:tcPr>
            <w:tcW w:w="1790" w:type="pct"/>
            <w:noWrap/>
          </w:tcPr>
          <w:p w14:paraId="306F4ED0" w14:textId="77777777" w:rsidR="00E328D7" w:rsidRDefault="0067463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392F4D2A"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6B028A9"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14C486"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AC3F616" w14:textId="77777777" w:rsidR="00E328D7" w:rsidRDefault="00E328D7">
            <w:pPr>
              <w:pStyle w:val="Heading2"/>
              <w:keepNext w:val="0"/>
              <w:jc w:val="left"/>
              <w:rPr>
                <w:rFonts w:ascii="Arial" w:hAnsi="Arial" w:cs="Arial"/>
                <w:b w:val="0"/>
                <w:lang w:val="en-GB"/>
              </w:rPr>
            </w:pPr>
          </w:p>
        </w:tc>
      </w:tr>
      <w:tr w:rsidR="00E328D7" w14:paraId="6F6B51B2" w14:textId="77777777">
        <w:trPr>
          <w:trHeight w:val="20"/>
          <w:jc w:val="center"/>
        </w:trPr>
        <w:tc>
          <w:tcPr>
            <w:tcW w:w="1790" w:type="pct"/>
            <w:noWrap/>
          </w:tcPr>
          <w:p w14:paraId="206F8F23" w14:textId="77777777" w:rsidR="00E328D7" w:rsidRDefault="00674630">
            <w:pPr>
              <w:pStyle w:val="Heading2"/>
              <w:keepNext w:val="0"/>
              <w:jc w:val="left"/>
              <w:rPr>
                <w:rFonts w:ascii="Arial" w:hAnsi="Arial" w:cs="Arial"/>
                <w:lang w:val="en-GB"/>
              </w:rPr>
            </w:pPr>
            <w:r>
              <w:rPr>
                <w:rFonts w:ascii="Arial" w:hAnsi="Arial" w:cs="Arial"/>
                <w:lang w:val="en-GB"/>
              </w:rPr>
              <w:t>5. Are the objectives clearly stated?</w:t>
            </w:r>
          </w:p>
          <w:p w14:paraId="72D307F4"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4E51E78"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CE9AC5"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5141B63" w14:textId="77777777" w:rsidR="00E328D7" w:rsidRDefault="00E328D7">
            <w:pPr>
              <w:pStyle w:val="Heading2"/>
              <w:keepNext w:val="0"/>
              <w:jc w:val="left"/>
              <w:rPr>
                <w:rFonts w:ascii="Arial" w:hAnsi="Arial" w:cs="Arial"/>
                <w:b w:val="0"/>
                <w:lang w:val="en-GB"/>
              </w:rPr>
            </w:pPr>
          </w:p>
        </w:tc>
      </w:tr>
      <w:tr w:rsidR="00E328D7" w14:paraId="2B4B53B5" w14:textId="77777777">
        <w:trPr>
          <w:trHeight w:val="20"/>
          <w:jc w:val="center"/>
        </w:trPr>
        <w:tc>
          <w:tcPr>
            <w:tcW w:w="1790" w:type="pct"/>
            <w:noWrap/>
          </w:tcPr>
          <w:p w14:paraId="032A045E" w14:textId="77777777" w:rsidR="00E328D7" w:rsidRDefault="00674630">
            <w:pPr>
              <w:pStyle w:val="Heading2"/>
              <w:keepNext w:val="0"/>
              <w:jc w:val="left"/>
              <w:rPr>
                <w:rFonts w:ascii="Arial" w:hAnsi="Arial" w:cs="Arial"/>
                <w:lang w:val="en-GB"/>
              </w:rPr>
            </w:pPr>
            <w:r>
              <w:rPr>
                <w:rFonts w:ascii="Arial" w:hAnsi="Arial" w:cs="Arial"/>
                <w:lang w:val="en-GB"/>
              </w:rPr>
              <w:t>6. Is the literature review relevant?</w:t>
            </w:r>
          </w:p>
          <w:p w14:paraId="7DF6306F"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AD0B8F"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A159D2"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5FFA435" w14:textId="77777777" w:rsidR="00E328D7" w:rsidRDefault="00E328D7">
            <w:pPr>
              <w:pStyle w:val="Heading2"/>
              <w:keepNext w:val="0"/>
              <w:jc w:val="left"/>
              <w:rPr>
                <w:rFonts w:ascii="Arial" w:hAnsi="Arial" w:cs="Arial"/>
                <w:b w:val="0"/>
                <w:lang w:val="en-GB"/>
              </w:rPr>
            </w:pPr>
          </w:p>
        </w:tc>
      </w:tr>
      <w:tr w:rsidR="00E328D7" w14:paraId="1698BA1D" w14:textId="77777777">
        <w:trPr>
          <w:trHeight w:val="20"/>
          <w:jc w:val="center"/>
        </w:trPr>
        <w:tc>
          <w:tcPr>
            <w:tcW w:w="1790" w:type="pct"/>
            <w:noWrap/>
          </w:tcPr>
          <w:p w14:paraId="03D7010D" w14:textId="77777777" w:rsidR="00E328D7" w:rsidRDefault="00674630">
            <w:pPr>
              <w:pStyle w:val="Heading2"/>
              <w:keepNext w:val="0"/>
              <w:jc w:val="left"/>
              <w:rPr>
                <w:rFonts w:ascii="Arial" w:hAnsi="Arial" w:cs="Arial"/>
                <w:lang w:val="en-GB"/>
              </w:rPr>
            </w:pPr>
            <w:r>
              <w:rPr>
                <w:rFonts w:ascii="Arial" w:hAnsi="Arial" w:cs="Arial"/>
                <w:lang w:val="en-GB"/>
              </w:rPr>
              <w:t>7. Is the literature review recent?</w:t>
            </w:r>
          </w:p>
          <w:p w14:paraId="6A500F56"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693840" w14:textId="77777777" w:rsidR="00E328D7" w:rsidRDefault="0067463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0B9FB935"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990E473" w14:textId="77777777" w:rsidR="00E328D7" w:rsidRDefault="00E328D7">
            <w:pPr>
              <w:pStyle w:val="Heading2"/>
              <w:keepNext w:val="0"/>
              <w:jc w:val="left"/>
              <w:rPr>
                <w:rFonts w:ascii="Arial" w:hAnsi="Arial" w:cs="Arial"/>
                <w:b w:val="0"/>
                <w:lang w:val="en-GB"/>
              </w:rPr>
            </w:pPr>
          </w:p>
        </w:tc>
      </w:tr>
      <w:tr w:rsidR="00E328D7" w14:paraId="1790A6F5" w14:textId="77777777">
        <w:trPr>
          <w:trHeight w:val="20"/>
          <w:jc w:val="center"/>
        </w:trPr>
        <w:tc>
          <w:tcPr>
            <w:tcW w:w="1790" w:type="pct"/>
            <w:noWrap/>
          </w:tcPr>
          <w:p w14:paraId="7C28B60F" w14:textId="77777777" w:rsidR="00E328D7" w:rsidRDefault="00674630">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40DD6140"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E89B36"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971A9F"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CE4FB7D" w14:textId="77777777" w:rsidR="00E328D7" w:rsidRDefault="00E328D7">
            <w:pPr>
              <w:pStyle w:val="Heading2"/>
              <w:keepNext w:val="0"/>
              <w:jc w:val="left"/>
              <w:rPr>
                <w:rFonts w:ascii="Arial" w:hAnsi="Arial" w:cs="Arial"/>
                <w:b w:val="0"/>
                <w:lang w:val="en-GB"/>
              </w:rPr>
            </w:pPr>
          </w:p>
        </w:tc>
      </w:tr>
      <w:tr w:rsidR="00E328D7" w14:paraId="1FB37314" w14:textId="77777777">
        <w:trPr>
          <w:trHeight w:val="20"/>
          <w:jc w:val="center"/>
        </w:trPr>
        <w:tc>
          <w:tcPr>
            <w:tcW w:w="1790" w:type="pct"/>
            <w:noWrap/>
          </w:tcPr>
          <w:p w14:paraId="2361BAFE" w14:textId="77777777" w:rsidR="00E328D7" w:rsidRDefault="00674630">
            <w:pPr>
              <w:pStyle w:val="Heading2"/>
              <w:keepNext w:val="0"/>
              <w:jc w:val="left"/>
              <w:rPr>
                <w:rFonts w:ascii="Arial" w:hAnsi="Arial" w:cs="Arial"/>
                <w:lang w:val="en-GB"/>
              </w:rPr>
            </w:pPr>
            <w:r>
              <w:rPr>
                <w:rFonts w:ascii="Arial" w:hAnsi="Arial" w:cs="Arial"/>
                <w:lang w:val="en-GB"/>
              </w:rPr>
              <w:t>9. Is the Critical analysis of literature done?</w:t>
            </w:r>
          </w:p>
          <w:p w14:paraId="774F6405"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BD0FC9"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136CE8"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745E6C9" w14:textId="77777777" w:rsidR="00E328D7" w:rsidRDefault="00E328D7">
            <w:pPr>
              <w:pStyle w:val="Heading2"/>
              <w:keepNext w:val="0"/>
              <w:jc w:val="left"/>
              <w:rPr>
                <w:rFonts w:ascii="Arial" w:hAnsi="Arial" w:cs="Arial"/>
                <w:b w:val="0"/>
                <w:lang w:val="en-GB"/>
              </w:rPr>
            </w:pPr>
          </w:p>
        </w:tc>
      </w:tr>
      <w:tr w:rsidR="00E328D7" w14:paraId="14D3CAF5" w14:textId="77777777">
        <w:trPr>
          <w:trHeight w:val="20"/>
          <w:jc w:val="center"/>
        </w:trPr>
        <w:tc>
          <w:tcPr>
            <w:tcW w:w="1790" w:type="pct"/>
            <w:noWrap/>
          </w:tcPr>
          <w:p w14:paraId="425299BC" w14:textId="77777777" w:rsidR="00E328D7" w:rsidRDefault="0067463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75E0A878"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6AC085E"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C9D2E4" w14:textId="77777777" w:rsidR="00E328D7" w:rsidRDefault="008B51F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9AC5F60" w14:textId="77777777" w:rsidR="00E328D7" w:rsidRDefault="00E328D7">
            <w:pPr>
              <w:pStyle w:val="Heading2"/>
              <w:keepNext w:val="0"/>
              <w:jc w:val="left"/>
              <w:rPr>
                <w:rFonts w:ascii="Arial" w:hAnsi="Arial" w:cs="Arial"/>
                <w:b w:val="0"/>
                <w:lang w:val="en-GB"/>
              </w:rPr>
            </w:pPr>
          </w:p>
        </w:tc>
      </w:tr>
      <w:tr w:rsidR="00E328D7" w14:paraId="4C810849" w14:textId="77777777">
        <w:trPr>
          <w:trHeight w:val="20"/>
          <w:jc w:val="center"/>
        </w:trPr>
        <w:tc>
          <w:tcPr>
            <w:tcW w:w="1790" w:type="pct"/>
            <w:noWrap/>
          </w:tcPr>
          <w:p w14:paraId="1C1DCDC2" w14:textId="77777777" w:rsidR="00E328D7" w:rsidRDefault="00674630">
            <w:pPr>
              <w:rPr>
                <w:rFonts w:ascii="Arial" w:hAnsi="Arial" w:cs="Arial"/>
                <w:b/>
                <w:sz w:val="20"/>
                <w:szCs w:val="20"/>
                <w:lang w:val="en-GB"/>
              </w:rPr>
            </w:pPr>
            <w:r>
              <w:rPr>
                <w:rFonts w:ascii="Arial" w:hAnsi="Arial" w:cs="Arial"/>
                <w:b/>
                <w:sz w:val="20"/>
                <w:szCs w:val="20"/>
                <w:lang w:val="en-GB"/>
              </w:rPr>
              <w:t>11. Are the conclusions logically arrived?</w:t>
            </w:r>
          </w:p>
          <w:p w14:paraId="3E6B3A28"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A2F097"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F4A573" w14:textId="77777777" w:rsidR="00E328D7" w:rsidRDefault="008B51F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77C0963" w14:textId="77777777" w:rsidR="00E328D7" w:rsidRDefault="00E328D7">
            <w:pPr>
              <w:pStyle w:val="Heading2"/>
              <w:keepNext w:val="0"/>
              <w:jc w:val="left"/>
              <w:rPr>
                <w:rFonts w:ascii="Arial" w:hAnsi="Arial" w:cs="Arial"/>
                <w:b w:val="0"/>
                <w:lang w:val="en-GB"/>
              </w:rPr>
            </w:pPr>
          </w:p>
        </w:tc>
      </w:tr>
      <w:tr w:rsidR="00E328D7" w14:paraId="436B7886" w14:textId="77777777">
        <w:trPr>
          <w:trHeight w:val="20"/>
          <w:jc w:val="center"/>
        </w:trPr>
        <w:tc>
          <w:tcPr>
            <w:tcW w:w="1790" w:type="pct"/>
            <w:noWrap/>
          </w:tcPr>
          <w:p w14:paraId="0D27B2E3" w14:textId="77777777" w:rsidR="00E328D7" w:rsidRDefault="00674630">
            <w:pPr>
              <w:rPr>
                <w:rFonts w:ascii="Arial" w:hAnsi="Arial" w:cs="Arial"/>
                <w:b/>
                <w:sz w:val="20"/>
                <w:szCs w:val="20"/>
                <w:lang w:val="en-GB"/>
              </w:rPr>
            </w:pPr>
            <w:r>
              <w:rPr>
                <w:rFonts w:ascii="Arial" w:hAnsi="Arial" w:cs="Arial"/>
                <w:b/>
                <w:sz w:val="20"/>
                <w:szCs w:val="20"/>
                <w:lang w:val="en-GB"/>
              </w:rPr>
              <w:t>12. Are the limitations of the paper discussed?</w:t>
            </w:r>
          </w:p>
          <w:p w14:paraId="47066430"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B3E6857"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35C8D2" w14:textId="77777777" w:rsidR="00E328D7" w:rsidRDefault="008B51F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E65D364" w14:textId="77777777" w:rsidR="00E328D7" w:rsidRDefault="00E328D7">
            <w:pPr>
              <w:pStyle w:val="Heading2"/>
              <w:keepNext w:val="0"/>
              <w:jc w:val="left"/>
              <w:rPr>
                <w:rFonts w:ascii="Arial" w:hAnsi="Arial" w:cs="Arial"/>
                <w:b w:val="0"/>
                <w:lang w:val="en-GB"/>
              </w:rPr>
            </w:pPr>
          </w:p>
        </w:tc>
      </w:tr>
      <w:tr w:rsidR="00E328D7" w14:paraId="5B884DFF" w14:textId="77777777">
        <w:trPr>
          <w:trHeight w:val="20"/>
          <w:jc w:val="center"/>
        </w:trPr>
        <w:tc>
          <w:tcPr>
            <w:tcW w:w="1790" w:type="pct"/>
            <w:noWrap/>
          </w:tcPr>
          <w:p w14:paraId="0CFB7451" w14:textId="77777777" w:rsidR="00E328D7" w:rsidRDefault="00674630">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25A9ED6B"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05D8DF"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25DA2EE"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lastRenderedPageBreak/>
              <w:t>N/A = Not Applicable</w:t>
            </w:r>
          </w:p>
        </w:tc>
        <w:tc>
          <w:tcPr>
            <w:tcW w:w="1843" w:type="pct"/>
          </w:tcPr>
          <w:p w14:paraId="2D40359E" w14:textId="77777777" w:rsidR="00E328D7" w:rsidRDefault="008B51FF">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tcPr>
          <w:p w14:paraId="1355BEE0" w14:textId="77777777" w:rsidR="00E328D7" w:rsidRDefault="00E328D7">
            <w:pPr>
              <w:pStyle w:val="Heading2"/>
              <w:keepNext w:val="0"/>
              <w:jc w:val="left"/>
              <w:rPr>
                <w:rFonts w:ascii="Arial" w:hAnsi="Arial" w:cs="Arial"/>
                <w:b w:val="0"/>
                <w:lang w:val="en-GB"/>
              </w:rPr>
            </w:pPr>
          </w:p>
        </w:tc>
      </w:tr>
      <w:tr w:rsidR="00E328D7" w14:paraId="12C9F610" w14:textId="77777777">
        <w:trPr>
          <w:trHeight w:val="20"/>
          <w:jc w:val="center"/>
        </w:trPr>
        <w:tc>
          <w:tcPr>
            <w:tcW w:w="1790" w:type="pct"/>
            <w:noWrap/>
          </w:tcPr>
          <w:p w14:paraId="17251970" w14:textId="77777777" w:rsidR="00E328D7" w:rsidRDefault="0067463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054DA373"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842A61"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F5A762B"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C7452E5" w14:textId="77777777" w:rsidR="00E328D7" w:rsidRDefault="008B51FF">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59CFE06" w14:textId="77777777" w:rsidR="00E328D7" w:rsidRDefault="00E328D7">
            <w:pPr>
              <w:pStyle w:val="Heading2"/>
              <w:keepNext w:val="0"/>
              <w:jc w:val="left"/>
              <w:rPr>
                <w:rFonts w:ascii="Arial" w:hAnsi="Arial" w:cs="Arial"/>
                <w:b w:val="0"/>
                <w:lang w:val="en-GB"/>
              </w:rPr>
            </w:pPr>
          </w:p>
        </w:tc>
      </w:tr>
    </w:tbl>
    <w:p w14:paraId="68F17B08" w14:textId="77777777" w:rsidR="00E328D7" w:rsidRDefault="00E328D7">
      <w:pPr>
        <w:pStyle w:val="BodyText"/>
        <w:rPr>
          <w:rFonts w:ascii="Arial" w:hAnsi="Arial" w:cs="Arial"/>
          <w:b/>
          <w:bCs/>
          <w:sz w:val="20"/>
          <w:szCs w:val="20"/>
          <w:u w:val="single"/>
          <w:lang w:val="en-GB"/>
        </w:rPr>
      </w:pPr>
    </w:p>
    <w:p w14:paraId="1309DD17" w14:textId="77777777" w:rsidR="00E328D7" w:rsidRDefault="00E328D7">
      <w:pPr>
        <w:pStyle w:val="BodyText"/>
        <w:rPr>
          <w:rFonts w:ascii="Arial" w:hAnsi="Arial" w:cs="Arial"/>
          <w:b/>
          <w:bCs/>
          <w:sz w:val="20"/>
          <w:szCs w:val="20"/>
          <w:u w:val="single"/>
          <w:lang w:val="en-GB"/>
        </w:rPr>
      </w:pPr>
    </w:p>
    <w:p w14:paraId="7C738681" w14:textId="77777777" w:rsidR="00E328D7" w:rsidRDefault="00E328D7">
      <w:pPr>
        <w:pStyle w:val="BodyText"/>
        <w:rPr>
          <w:rFonts w:ascii="Arial" w:hAnsi="Arial" w:cs="Arial"/>
          <w:b/>
          <w:bCs/>
          <w:sz w:val="20"/>
          <w:szCs w:val="20"/>
          <w:u w:val="single"/>
          <w:lang w:val="en-GB"/>
        </w:rPr>
      </w:pPr>
    </w:p>
    <w:p w14:paraId="76FC0A2E" w14:textId="77777777" w:rsidR="00E328D7" w:rsidRDefault="00674630">
      <w:pPr>
        <w:pStyle w:val="Heading2"/>
        <w:keepNext w:val="0"/>
        <w:jc w:val="left"/>
        <w:rPr>
          <w:rFonts w:ascii="Arial" w:hAnsi="Arial" w:cs="Arial"/>
          <w:u w:val="single"/>
          <w:lang w:val="en-GB"/>
        </w:rPr>
      </w:pPr>
      <w:r>
        <w:rPr>
          <w:rFonts w:ascii="Arial" w:hAnsi="Arial" w:cs="Arial"/>
          <w:highlight w:val="yellow"/>
          <w:u w:val="single"/>
          <w:lang w:val="en-GB"/>
        </w:rPr>
        <w:t>PART 2.2 (Subjective Evaluation)</w:t>
      </w:r>
    </w:p>
    <w:p w14:paraId="3E1F88B6" w14:textId="77777777" w:rsidR="00E328D7" w:rsidRDefault="00E328D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328D7" w14:paraId="2AB6059A" w14:textId="77777777">
        <w:trPr>
          <w:trHeight w:val="20"/>
          <w:jc w:val="center"/>
        </w:trPr>
        <w:tc>
          <w:tcPr>
            <w:tcW w:w="1265" w:type="pct"/>
            <w:noWrap/>
          </w:tcPr>
          <w:p w14:paraId="5ACC8DA6" w14:textId="77777777" w:rsidR="00E328D7" w:rsidRDefault="00E328D7">
            <w:pPr>
              <w:pStyle w:val="Heading2"/>
              <w:keepNext w:val="0"/>
              <w:jc w:val="left"/>
              <w:rPr>
                <w:rFonts w:ascii="Arial" w:hAnsi="Arial" w:cs="Arial"/>
                <w:lang w:val="en-GB"/>
              </w:rPr>
            </w:pPr>
          </w:p>
        </w:tc>
        <w:tc>
          <w:tcPr>
            <w:tcW w:w="2212" w:type="pct"/>
          </w:tcPr>
          <w:p w14:paraId="746309D8" w14:textId="77777777" w:rsidR="00E328D7" w:rsidRDefault="00674630">
            <w:pPr>
              <w:pStyle w:val="Heading2"/>
              <w:keepNext w:val="0"/>
              <w:jc w:val="left"/>
              <w:rPr>
                <w:rFonts w:ascii="Arial" w:hAnsi="Arial" w:cs="Arial"/>
                <w:lang w:val="en-GB"/>
              </w:rPr>
            </w:pPr>
            <w:r>
              <w:rPr>
                <w:rFonts w:ascii="Arial" w:hAnsi="Arial" w:cs="Arial"/>
                <w:lang w:val="en-GB"/>
              </w:rPr>
              <w:t>Reviewer’s comment</w:t>
            </w:r>
          </w:p>
          <w:p w14:paraId="167D9CEE" w14:textId="77777777" w:rsidR="00E328D7" w:rsidRDefault="00E328D7">
            <w:pPr>
              <w:rPr>
                <w:rFonts w:ascii="Arial" w:hAnsi="Arial" w:cs="Arial"/>
                <w:sz w:val="20"/>
                <w:szCs w:val="20"/>
                <w:lang w:val="en-GB"/>
              </w:rPr>
            </w:pPr>
          </w:p>
        </w:tc>
        <w:tc>
          <w:tcPr>
            <w:tcW w:w="1523" w:type="pct"/>
          </w:tcPr>
          <w:p w14:paraId="6BFA1ADE" w14:textId="77777777" w:rsidR="00E328D7" w:rsidRDefault="0067463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4E5B0A1" w14:textId="77777777" w:rsidR="00E328D7" w:rsidRDefault="00E328D7">
            <w:pPr>
              <w:pStyle w:val="Heading2"/>
              <w:keepNext w:val="0"/>
              <w:jc w:val="left"/>
              <w:rPr>
                <w:rFonts w:ascii="Arial" w:hAnsi="Arial" w:cs="Arial"/>
                <w:b w:val="0"/>
                <w:lang w:val="en-GB"/>
              </w:rPr>
            </w:pPr>
          </w:p>
        </w:tc>
      </w:tr>
      <w:tr w:rsidR="00E328D7" w14:paraId="0BCFEF6B" w14:textId="77777777">
        <w:trPr>
          <w:trHeight w:val="20"/>
          <w:jc w:val="center"/>
        </w:trPr>
        <w:tc>
          <w:tcPr>
            <w:tcW w:w="1265" w:type="pct"/>
            <w:noWrap/>
          </w:tcPr>
          <w:p w14:paraId="2401BB31" w14:textId="77777777" w:rsidR="00E328D7" w:rsidRDefault="00674630">
            <w:pPr>
              <w:rPr>
                <w:rFonts w:ascii="Arial" w:hAnsi="Arial" w:cs="Arial"/>
                <w:b/>
                <w:bCs/>
                <w:sz w:val="20"/>
                <w:szCs w:val="20"/>
                <w:lang w:val="en-GB"/>
              </w:rPr>
            </w:pPr>
            <w:r>
              <w:rPr>
                <w:rFonts w:ascii="Arial" w:hAnsi="Arial" w:cs="Arial"/>
                <w:b/>
                <w:bCs/>
                <w:sz w:val="20"/>
                <w:szCs w:val="20"/>
                <w:lang w:val="en-GB"/>
              </w:rPr>
              <w:t>Is the title of the article suitable?</w:t>
            </w:r>
          </w:p>
          <w:p w14:paraId="7176FCE5" w14:textId="77777777" w:rsidR="00E328D7" w:rsidRDefault="00E328D7">
            <w:pPr>
              <w:rPr>
                <w:rFonts w:ascii="Arial" w:hAnsi="Arial" w:cs="Arial"/>
                <w:bCs/>
                <w:sz w:val="20"/>
                <w:szCs w:val="20"/>
                <w:lang w:val="en-GB"/>
              </w:rPr>
            </w:pPr>
          </w:p>
          <w:p w14:paraId="7CD0E2EF" w14:textId="77777777" w:rsidR="00E328D7" w:rsidRDefault="0067463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749EF3DD"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10FE6E08" w14:textId="77777777" w:rsidR="00E328D7" w:rsidRDefault="00E328D7">
            <w:pPr>
              <w:pStyle w:val="Heading2"/>
              <w:keepNext w:val="0"/>
              <w:jc w:val="left"/>
              <w:rPr>
                <w:rFonts w:ascii="Arial" w:hAnsi="Arial" w:cs="Arial"/>
                <w:b w:val="0"/>
                <w:lang w:val="en-GB"/>
              </w:rPr>
            </w:pPr>
          </w:p>
        </w:tc>
      </w:tr>
      <w:tr w:rsidR="00E328D7" w14:paraId="6BB2B4EB" w14:textId="77777777">
        <w:trPr>
          <w:trHeight w:val="20"/>
          <w:jc w:val="center"/>
        </w:trPr>
        <w:tc>
          <w:tcPr>
            <w:tcW w:w="1265" w:type="pct"/>
            <w:noWrap/>
          </w:tcPr>
          <w:p w14:paraId="43208C6D" w14:textId="77777777" w:rsidR="00E328D7" w:rsidRDefault="00674630">
            <w:pPr>
              <w:pStyle w:val="Heading2"/>
              <w:keepNext w:val="0"/>
              <w:jc w:val="left"/>
              <w:rPr>
                <w:rFonts w:ascii="Arial" w:hAnsi="Arial" w:cs="Arial"/>
                <w:lang w:val="en-GB"/>
              </w:rPr>
            </w:pPr>
            <w:r>
              <w:rPr>
                <w:rFonts w:ascii="Arial" w:hAnsi="Arial" w:cs="Arial"/>
                <w:lang w:val="en-GB"/>
              </w:rPr>
              <w:t xml:space="preserve">Is the abstract of the article comprehensive? </w:t>
            </w:r>
          </w:p>
          <w:p w14:paraId="52B8000C" w14:textId="77777777" w:rsidR="00E328D7" w:rsidRDefault="00E328D7">
            <w:pPr>
              <w:rPr>
                <w:rFonts w:ascii="Arial" w:hAnsi="Arial" w:cs="Arial"/>
                <w:bCs/>
                <w:sz w:val="20"/>
                <w:szCs w:val="20"/>
                <w:lang w:val="en-GB"/>
              </w:rPr>
            </w:pPr>
          </w:p>
          <w:p w14:paraId="77E6AD04" w14:textId="77777777" w:rsidR="00E328D7" w:rsidRDefault="0067463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788586E" w14:textId="77777777" w:rsidR="00E328D7" w:rsidRDefault="008B51FF">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74B5560A" w14:textId="77777777" w:rsidR="00E328D7" w:rsidRDefault="00E328D7">
            <w:pPr>
              <w:pStyle w:val="Heading2"/>
              <w:keepNext w:val="0"/>
              <w:jc w:val="left"/>
              <w:rPr>
                <w:rFonts w:ascii="Arial" w:hAnsi="Arial" w:cs="Arial"/>
                <w:b w:val="0"/>
                <w:lang w:val="en-GB"/>
              </w:rPr>
            </w:pPr>
          </w:p>
        </w:tc>
      </w:tr>
      <w:tr w:rsidR="00E328D7" w14:paraId="0E761276" w14:textId="77777777">
        <w:trPr>
          <w:trHeight w:val="20"/>
          <w:jc w:val="center"/>
        </w:trPr>
        <w:tc>
          <w:tcPr>
            <w:tcW w:w="1265" w:type="pct"/>
            <w:noWrap/>
          </w:tcPr>
          <w:p w14:paraId="41D37BCE" w14:textId="77777777" w:rsidR="00E328D7" w:rsidRDefault="00674630">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69415EFB" w14:textId="77777777" w:rsidR="00E328D7" w:rsidRDefault="0067463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0BE5B886" w14:textId="77777777" w:rsidR="00E328D7" w:rsidRDefault="008B51F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06E4B165" w14:textId="77777777" w:rsidR="00E328D7" w:rsidRDefault="00E328D7">
            <w:pPr>
              <w:pStyle w:val="Heading2"/>
              <w:keepNext w:val="0"/>
              <w:jc w:val="left"/>
              <w:rPr>
                <w:rFonts w:ascii="Arial" w:hAnsi="Arial" w:cs="Arial"/>
                <w:b w:val="0"/>
                <w:lang w:val="en-GB"/>
              </w:rPr>
            </w:pPr>
          </w:p>
        </w:tc>
      </w:tr>
      <w:tr w:rsidR="00E328D7" w14:paraId="52796EE4" w14:textId="77777777">
        <w:trPr>
          <w:trHeight w:val="20"/>
          <w:jc w:val="center"/>
        </w:trPr>
        <w:tc>
          <w:tcPr>
            <w:tcW w:w="1265" w:type="pct"/>
            <w:noWrap/>
          </w:tcPr>
          <w:p w14:paraId="62AEF721" w14:textId="77777777" w:rsidR="00E328D7" w:rsidRDefault="0067463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6D4BAB04" w14:textId="77777777" w:rsidR="00E328D7" w:rsidRDefault="00E328D7">
            <w:pPr>
              <w:rPr>
                <w:rFonts w:ascii="Arial" w:hAnsi="Arial" w:cs="Arial"/>
                <w:bCs/>
                <w:sz w:val="20"/>
                <w:szCs w:val="20"/>
                <w:lang w:val="en-GB"/>
              </w:rPr>
            </w:pPr>
          </w:p>
          <w:p w14:paraId="0AECA63A" w14:textId="77777777" w:rsidR="00E328D7" w:rsidRDefault="0067463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33B1B698" w14:textId="77777777" w:rsidR="00E328D7" w:rsidRDefault="008B51FF">
            <w:pPr>
              <w:pStyle w:val="ListParagraph"/>
              <w:ind w:left="0"/>
              <w:rPr>
                <w:rFonts w:ascii="Arial" w:hAnsi="Arial" w:cs="Arial"/>
                <w:bCs/>
                <w:sz w:val="20"/>
                <w:szCs w:val="20"/>
                <w:lang w:val="en-GB"/>
              </w:rPr>
            </w:pPr>
            <w:r>
              <w:rPr>
                <w:rFonts w:ascii="Arial" w:hAnsi="Arial" w:cs="Arial"/>
                <w:bCs/>
                <w:sz w:val="20"/>
                <w:szCs w:val="20"/>
                <w:lang w:val="en-GB"/>
              </w:rPr>
              <w:t>YES. STILL SOME IS NEEDED.</w:t>
            </w:r>
          </w:p>
        </w:tc>
        <w:tc>
          <w:tcPr>
            <w:tcW w:w="1523" w:type="pct"/>
          </w:tcPr>
          <w:p w14:paraId="43B6AF8C" w14:textId="77777777" w:rsidR="00E328D7" w:rsidRDefault="00E328D7">
            <w:pPr>
              <w:pStyle w:val="Heading2"/>
              <w:keepNext w:val="0"/>
              <w:jc w:val="left"/>
              <w:rPr>
                <w:rFonts w:ascii="Arial" w:hAnsi="Arial" w:cs="Arial"/>
                <w:b w:val="0"/>
                <w:lang w:val="en-GB"/>
              </w:rPr>
            </w:pPr>
          </w:p>
        </w:tc>
      </w:tr>
      <w:tr w:rsidR="00E328D7" w14:paraId="18F81077" w14:textId="77777777">
        <w:trPr>
          <w:trHeight w:val="20"/>
          <w:jc w:val="center"/>
        </w:trPr>
        <w:tc>
          <w:tcPr>
            <w:tcW w:w="1265" w:type="pct"/>
            <w:noWrap/>
          </w:tcPr>
          <w:p w14:paraId="17A00349" w14:textId="77777777" w:rsidR="00E328D7" w:rsidRDefault="00674630">
            <w:pPr>
              <w:rPr>
                <w:rFonts w:ascii="Arial" w:hAnsi="Arial" w:cs="Arial"/>
                <w:b/>
                <w:bCs/>
                <w:sz w:val="20"/>
                <w:szCs w:val="20"/>
                <w:lang w:val="en-GB"/>
              </w:rPr>
            </w:pPr>
            <w:r>
              <w:rPr>
                <w:rFonts w:ascii="Arial" w:hAnsi="Arial" w:cs="Arial"/>
                <w:b/>
                <w:bCs/>
                <w:sz w:val="20"/>
                <w:szCs w:val="20"/>
                <w:lang w:val="en-GB"/>
              </w:rPr>
              <w:t>Are there ethical issues in this manuscript?</w:t>
            </w:r>
          </w:p>
          <w:p w14:paraId="70AAD4EB" w14:textId="77777777" w:rsidR="00E328D7" w:rsidRDefault="00674630">
            <w:pPr>
              <w:rPr>
                <w:rFonts w:ascii="Arial" w:hAnsi="Arial" w:cs="Arial"/>
                <w:bCs/>
                <w:sz w:val="20"/>
                <w:szCs w:val="20"/>
                <w:lang w:val="en-GB"/>
              </w:rPr>
            </w:pPr>
            <w:r>
              <w:rPr>
                <w:rFonts w:ascii="Arial" w:hAnsi="Arial" w:cs="Arial"/>
                <w:bCs/>
                <w:sz w:val="20"/>
                <w:szCs w:val="20"/>
                <w:lang w:val="en-GB"/>
              </w:rPr>
              <w:t>(YES or NO)</w:t>
            </w:r>
          </w:p>
          <w:p w14:paraId="64B72D8F" w14:textId="77777777" w:rsidR="00E328D7" w:rsidRDefault="00E328D7">
            <w:pPr>
              <w:rPr>
                <w:rFonts w:ascii="Arial" w:hAnsi="Arial" w:cs="Arial"/>
                <w:bCs/>
                <w:sz w:val="20"/>
                <w:szCs w:val="20"/>
                <w:lang w:val="en-GB"/>
              </w:rPr>
            </w:pPr>
          </w:p>
          <w:p w14:paraId="625BC042" w14:textId="77777777" w:rsidR="00E328D7" w:rsidRDefault="0067463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4EB80BC" w14:textId="77777777" w:rsidR="00E328D7" w:rsidRDefault="00E328D7">
            <w:pPr>
              <w:rPr>
                <w:rFonts w:ascii="Arial" w:hAnsi="Arial" w:cs="Arial"/>
                <w:b/>
                <w:bCs/>
                <w:sz w:val="20"/>
                <w:szCs w:val="20"/>
                <w:lang w:val="en-GB"/>
              </w:rPr>
            </w:pPr>
          </w:p>
        </w:tc>
        <w:tc>
          <w:tcPr>
            <w:tcW w:w="2212" w:type="pct"/>
          </w:tcPr>
          <w:p w14:paraId="09B6A78F" w14:textId="77777777" w:rsidR="00E328D7" w:rsidRDefault="008B51FF">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3F46C4C8" w14:textId="61C3F48F" w:rsidR="00E328D7" w:rsidRDefault="00C528E4">
            <w:pPr>
              <w:pStyle w:val="Heading2"/>
              <w:keepNext w:val="0"/>
              <w:jc w:val="left"/>
              <w:rPr>
                <w:rFonts w:ascii="Arial" w:hAnsi="Arial" w:cs="Arial"/>
                <w:b w:val="0"/>
                <w:lang w:val="en-GB"/>
              </w:rPr>
            </w:pPr>
            <w:r w:rsidRPr="00317C68">
              <w:rPr>
                <w:rFonts w:ascii="Arial" w:hAnsi="Arial" w:cs="Arial"/>
                <w:highlight w:val="yellow"/>
              </w:rPr>
              <w:t>There are no ethical issues in this manuscript.</w:t>
            </w:r>
          </w:p>
        </w:tc>
      </w:tr>
    </w:tbl>
    <w:p w14:paraId="7F9C569B" w14:textId="77777777" w:rsidR="00E328D7" w:rsidRDefault="00E328D7">
      <w:pPr>
        <w:rPr>
          <w:rFonts w:ascii="Arial" w:hAnsi="Arial" w:cs="Arial"/>
          <w:sz w:val="20"/>
          <w:szCs w:val="20"/>
          <w:lang w:val="en-GB"/>
        </w:rPr>
      </w:pPr>
    </w:p>
    <w:p w14:paraId="2BB36D0C" w14:textId="77777777" w:rsidR="00E328D7" w:rsidRDefault="00E328D7">
      <w:pPr>
        <w:pStyle w:val="BodyText"/>
        <w:rPr>
          <w:rFonts w:ascii="Arial" w:hAnsi="Arial" w:cs="Arial"/>
          <w:b/>
          <w:bCs/>
          <w:sz w:val="20"/>
          <w:szCs w:val="20"/>
          <w:u w:val="single"/>
          <w:lang w:val="en-GB"/>
        </w:rPr>
      </w:pPr>
    </w:p>
    <w:sectPr w:rsidR="00E328D7" w:rsidSect="0064543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084C5" w14:textId="77777777" w:rsidR="003A57E2" w:rsidRDefault="003A57E2">
      <w:r>
        <w:separator/>
      </w:r>
    </w:p>
  </w:endnote>
  <w:endnote w:type="continuationSeparator" w:id="0">
    <w:p w14:paraId="19AD7CDE" w14:textId="77777777" w:rsidR="003A57E2" w:rsidRDefault="003A5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6205B" w14:textId="77777777" w:rsidR="00E328D7" w:rsidRDefault="00674630">
    <w:pPr>
      <w:pStyle w:val="Footer"/>
      <w:jc w:val="right"/>
      <w:rPr>
        <w:b/>
        <w:sz w:val="20"/>
      </w:rPr>
    </w:pPr>
    <w:r>
      <w:rPr>
        <w:sz w:val="20"/>
      </w:rPr>
      <w:t xml:space="preserve">Page </w:t>
    </w:r>
    <w:r w:rsidR="00645434">
      <w:rPr>
        <w:b/>
        <w:sz w:val="20"/>
      </w:rPr>
      <w:fldChar w:fldCharType="begin"/>
    </w:r>
    <w:r>
      <w:rPr>
        <w:b/>
        <w:sz w:val="20"/>
      </w:rPr>
      <w:instrText xml:space="preserve"> PAGE </w:instrText>
    </w:r>
    <w:r w:rsidR="00645434">
      <w:rPr>
        <w:b/>
        <w:sz w:val="20"/>
      </w:rPr>
      <w:fldChar w:fldCharType="separate"/>
    </w:r>
    <w:r w:rsidR="008B51FF">
      <w:rPr>
        <w:b/>
        <w:noProof/>
        <w:sz w:val="20"/>
      </w:rPr>
      <w:t>3</w:t>
    </w:r>
    <w:r w:rsidR="00645434">
      <w:rPr>
        <w:b/>
        <w:sz w:val="20"/>
      </w:rPr>
      <w:fldChar w:fldCharType="end"/>
    </w:r>
    <w:r>
      <w:rPr>
        <w:sz w:val="20"/>
      </w:rPr>
      <w:t xml:space="preserve"> of </w:t>
    </w:r>
    <w:r w:rsidR="00645434">
      <w:rPr>
        <w:b/>
        <w:sz w:val="20"/>
      </w:rPr>
      <w:fldChar w:fldCharType="begin"/>
    </w:r>
    <w:r>
      <w:rPr>
        <w:b/>
        <w:sz w:val="20"/>
      </w:rPr>
      <w:instrText xml:space="preserve"> NUMPAGES  </w:instrText>
    </w:r>
    <w:r w:rsidR="00645434">
      <w:rPr>
        <w:b/>
        <w:sz w:val="20"/>
      </w:rPr>
      <w:fldChar w:fldCharType="separate"/>
    </w:r>
    <w:r w:rsidR="008B51FF">
      <w:rPr>
        <w:b/>
        <w:noProof/>
        <w:sz w:val="20"/>
      </w:rPr>
      <w:t>3</w:t>
    </w:r>
    <w:r w:rsidR="00645434">
      <w:rPr>
        <w:b/>
        <w:sz w:val="20"/>
      </w:rPr>
      <w:fldChar w:fldCharType="end"/>
    </w:r>
    <w:r>
      <w:rPr>
        <w:b/>
        <w:sz w:val="20"/>
      </w:rPr>
      <w:br/>
      <w:t>V240326</w:t>
    </w:r>
  </w:p>
  <w:p w14:paraId="1FB41209" w14:textId="77777777" w:rsidR="00E328D7" w:rsidRDefault="00E328D7">
    <w:pPr>
      <w:pStyle w:val="Footer"/>
      <w:jc w:val="right"/>
    </w:pPr>
  </w:p>
  <w:p w14:paraId="5A24A7FA" w14:textId="77777777" w:rsidR="00E328D7" w:rsidRDefault="00E328D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A9FD9" w14:textId="77777777" w:rsidR="003A57E2" w:rsidRDefault="003A57E2">
      <w:r>
        <w:separator/>
      </w:r>
    </w:p>
  </w:footnote>
  <w:footnote w:type="continuationSeparator" w:id="0">
    <w:p w14:paraId="486B14A4" w14:textId="77777777" w:rsidR="003A57E2" w:rsidRDefault="003A5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37894" w14:textId="77777777" w:rsidR="00E328D7" w:rsidRDefault="00E328D7">
    <w:pPr>
      <w:spacing w:before="100" w:beforeAutospacing="1" w:after="100" w:afterAutospacing="1"/>
      <w:jc w:val="center"/>
      <w:rPr>
        <w:rFonts w:ascii="Arial" w:hAnsi="Arial" w:cs="Arial"/>
        <w:b/>
        <w:bCs/>
        <w:color w:val="003399"/>
        <w:szCs w:val="20"/>
        <w:u w:val="single"/>
        <w:lang w:val="en-GB"/>
      </w:rPr>
    </w:pPr>
  </w:p>
  <w:p w14:paraId="35E59FC1" w14:textId="77777777" w:rsidR="00E328D7" w:rsidRDefault="00674630">
    <w:pPr>
      <w:spacing w:before="100" w:beforeAutospacing="1" w:after="100" w:afterAutospacing="1"/>
      <w:jc w:val="center"/>
      <w:rPr>
        <w:color w:val="000000"/>
        <w:sz w:val="20"/>
      </w:rPr>
    </w:pPr>
    <w:r w:rsidRPr="0067463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4757461">
    <w:abstractNumId w:val="4"/>
  </w:num>
  <w:num w:numId="2" w16cid:durableId="1814641728">
    <w:abstractNumId w:val="8"/>
  </w:num>
  <w:num w:numId="3" w16cid:durableId="1857382122">
    <w:abstractNumId w:val="7"/>
  </w:num>
  <w:num w:numId="4" w16cid:durableId="1551650667">
    <w:abstractNumId w:val="9"/>
  </w:num>
  <w:num w:numId="5" w16cid:durableId="683484754">
    <w:abstractNumId w:val="6"/>
  </w:num>
  <w:num w:numId="6" w16cid:durableId="1022393269">
    <w:abstractNumId w:val="0"/>
  </w:num>
  <w:num w:numId="7" w16cid:durableId="1921021228">
    <w:abstractNumId w:val="3"/>
  </w:num>
  <w:num w:numId="8" w16cid:durableId="1779447950">
    <w:abstractNumId w:val="11"/>
  </w:num>
  <w:num w:numId="9" w16cid:durableId="1584610906">
    <w:abstractNumId w:val="10"/>
  </w:num>
  <w:num w:numId="10" w16cid:durableId="257952511">
    <w:abstractNumId w:val="2"/>
  </w:num>
  <w:num w:numId="11" w16cid:durableId="241258481">
    <w:abstractNumId w:val="1"/>
  </w:num>
  <w:num w:numId="12" w16cid:durableId="318462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28D7"/>
    <w:rsid w:val="002C3F62"/>
    <w:rsid w:val="003A57E2"/>
    <w:rsid w:val="005B3454"/>
    <w:rsid w:val="00645434"/>
    <w:rsid w:val="00674630"/>
    <w:rsid w:val="007D14F4"/>
    <w:rsid w:val="00817027"/>
    <w:rsid w:val="008B51FF"/>
    <w:rsid w:val="00983AC6"/>
    <w:rsid w:val="00984725"/>
    <w:rsid w:val="00C528E4"/>
    <w:rsid w:val="00E328D7"/>
    <w:rsid w:val="00E843F1"/>
    <w:rsid w:val="00E9597C"/>
    <w:rsid w:val="00FE5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BB881"/>
  <w15:docId w15:val="{9ADA7B53-515D-458A-BD62-861D14C33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434"/>
    <w:rPr>
      <w:rFonts w:ascii="Times New Roman" w:eastAsia="Times New Roman" w:hAnsi="Times New Roman"/>
      <w:sz w:val="24"/>
      <w:szCs w:val="24"/>
    </w:rPr>
  </w:style>
  <w:style w:type="paragraph" w:styleId="Heading2">
    <w:name w:val="heading 2"/>
    <w:basedOn w:val="Normal"/>
    <w:next w:val="Normal"/>
    <w:link w:val="Heading2Char"/>
    <w:qFormat/>
    <w:rsid w:val="0064543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4543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45434"/>
    <w:rPr>
      <w:rFonts w:ascii="Helvetica" w:eastAsia="MS Mincho" w:hAnsi="Helvetica" w:cs="Helvetica"/>
      <w:b/>
      <w:bCs/>
      <w:sz w:val="20"/>
      <w:szCs w:val="20"/>
      <w:lang w:val="fr-FR"/>
    </w:rPr>
  </w:style>
  <w:style w:type="character" w:customStyle="1" w:styleId="Heading4Char">
    <w:name w:val="Heading 4 Char"/>
    <w:link w:val="Heading4"/>
    <w:rsid w:val="00645434"/>
    <w:rPr>
      <w:rFonts w:ascii="Arial Unicode MS" w:eastAsia="Arial Unicode MS" w:hAnsi="Arial Unicode MS" w:cs="Arial Unicode MS"/>
      <w:b/>
      <w:bCs/>
      <w:sz w:val="24"/>
      <w:szCs w:val="24"/>
      <w:lang w:val="en-US"/>
    </w:rPr>
  </w:style>
  <w:style w:type="paragraph" w:styleId="NormalWeb">
    <w:name w:val="Normal (Web)"/>
    <w:basedOn w:val="Normal"/>
    <w:rsid w:val="0064543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45434"/>
    <w:pPr>
      <w:jc w:val="both"/>
    </w:pPr>
    <w:rPr>
      <w:rFonts w:ascii="Helvetica" w:eastAsia="MS Mincho" w:hAnsi="Helvetica"/>
      <w:lang w:val="fr-FR"/>
    </w:rPr>
  </w:style>
  <w:style w:type="character" w:customStyle="1" w:styleId="BodyTextChar">
    <w:name w:val="Body Text Char"/>
    <w:link w:val="BodyText"/>
    <w:rsid w:val="00645434"/>
    <w:rPr>
      <w:rFonts w:ascii="Helvetica" w:eastAsia="MS Mincho" w:hAnsi="Helvetica" w:cs="Helvetica"/>
      <w:sz w:val="24"/>
      <w:szCs w:val="24"/>
      <w:lang w:val="fr-FR"/>
    </w:rPr>
  </w:style>
  <w:style w:type="paragraph" w:styleId="Header">
    <w:name w:val="header"/>
    <w:basedOn w:val="Normal"/>
    <w:link w:val="HeaderChar"/>
    <w:uiPriority w:val="99"/>
    <w:rsid w:val="00645434"/>
    <w:pPr>
      <w:tabs>
        <w:tab w:val="center" w:pos="4680"/>
        <w:tab w:val="right" w:pos="9360"/>
      </w:tabs>
    </w:pPr>
  </w:style>
  <w:style w:type="character" w:customStyle="1" w:styleId="HeaderChar">
    <w:name w:val="Header Char"/>
    <w:link w:val="Header"/>
    <w:uiPriority w:val="99"/>
    <w:rsid w:val="0064543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45434"/>
    <w:pPr>
      <w:tabs>
        <w:tab w:val="center" w:pos="4513"/>
        <w:tab w:val="right" w:pos="9026"/>
      </w:tabs>
    </w:pPr>
  </w:style>
  <w:style w:type="character" w:customStyle="1" w:styleId="FooterChar">
    <w:name w:val="Footer Char"/>
    <w:link w:val="Footer"/>
    <w:uiPriority w:val="99"/>
    <w:rsid w:val="00645434"/>
    <w:rPr>
      <w:rFonts w:ascii="Times New Roman" w:eastAsia="Times New Roman" w:hAnsi="Times New Roman" w:cs="Times New Roman"/>
      <w:sz w:val="24"/>
      <w:szCs w:val="24"/>
      <w:lang w:val="en-US"/>
    </w:rPr>
  </w:style>
  <w:style w:type="character" w:styleId="Hyperlink">
    <w:name w:val="Hyperlink"/>
    <w:uiPriority w:val="99"/>
    <w:unhideWhenUsed/>
    <w:rsid w:val="00645434"/>
    <w:rPr>
      <w:color w:val="0000FF"/>
      <w:u w:val="single"/>
    </w:rPr>
  </w:style>
  <w:style w:type="paragraph" w:styleId="ListParagraph">
    <w:name w:val="List Paragraph"/>
    <w:basedOn w:val="Normal"/>
    <w:uiPriority w:val="34"/>
    <w:qFormat/>
    <w:rsid w:val="00645434"/>
    <w:pPr>
      <w:ind w:left="720"/>
      <w:contextualSpacing/>
    </w:pPr>
  </w:style>
  <w:style w:type="paragraph" w:styleId="Revision">
    <w:name w:val="Revision"/>
    <w:hidden/>
    <w:uiPriority w:val="99"/>
    <w:semiHidden/>
    <w:rsid w:val="00645434"/>
    <w:rPr>
      <w:sz w:val="22"/>
      <w:szCs w:val="22"/>
    </w:rPr>
  </w:style>
  <w:style w:type="character" w:styleId="FollowedHyperlink">
    <w:name w:val="FollowedHyperlink"/>
    <w:uiPriority w:val="99"/>
    <w:semiHidden/>
    <w:unhideWhenUsed/>
    <w:rsid w:val="00645434"/>
    <w:rPr>
      <w:color w:val="800080"/>
      <w:u w:val="single"/>
    </w:rPr>
  </w:style>
  <w:style w:type="table" w:styleId="TableGrid">
    <w:name w:val="Table Grid"/>
    <w:basedOn w:val="TableNormal"/>
    <w:uiPriority w:val="59"/>
    <w:rsid w:val="0064543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45434"/>
    <w:rPr>
      <w:color w:val="605E5C"/>
      <w:shd w:val="clear" w:color="auto" w:fill="E1DFDD"/>
    </w:rPr>
  </w:style>
  <w:style w:type="character" w:customStyle="1" w:styleId="UnresolvedMention1">
    <w:name w:val="Unresolved Mention1"/>
    <w:uiPriority w:val="99"/>
    <w:semiHidden/>
    <w:unhideWhenUsed/>
    <w:rsid w:val="00645434"/>
    <w:rPr>
      <w:color w:val="605E5C"/>
      <w:shd w:val="clear" w:color="auto" w:fill="E1DFDD"/>
    </w:rPr>
  </w:style>
  <w:style w:type="character" w:styleId="UnresolvedMention">
    <w:name w:val="Unresolved Mention"/>
    <w:basedOn w:val="DefaultParagraphFont"/>
    <w:uiPriority w:val="99"/>
    <w:semiHidden/>
    <w:unhideWhenUsed/>
    <w:rsid w:val="008170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035018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RAJNEESH KUMAR</cp:lastModifiedBy>
  <cp:revision>7</cp:revision>
  <dcterms:created xsi:type="dcterms:W3CDTF">2026-04-04T06:08:00Z</dcterms:created>
  <dcterms:modified xsi:type="dcterms:W3CDTF">2026-04-04T11:37:00Z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