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464B6">
        <w:trPr>
          <w:trHeight w:val="20"/>
          <w:jc w:val="center"/>
        </w:trPr>
        <w:tc>
          <w:tcPr>
            <w:tcW w:w="1186" w:type="pct"/>
          </w:tcPr>
          <w:p w:rsidR="004464B6" w:rsidRDefault="00D37329">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rsidR="004464B6" w:rsidRDefault="00D37329">
            <w:pPr>
              <w:rPr>
                <w:rFonts w:ascii="Arial" w:hAnsi="Arial" w:cs="Arial"/>
                <w:b/>
                <w:bCs/>
                <w:color w:val="0000FF"/>
                <w:sz w:val="20"/>
                <w:szCs w:val="20"/>
                <w:lang w:val="en-GB"/>
              </w:rPr>
            </w:pPr>
            <w:r>
              <w:rPr>
                <w:rFonts w:ascii="Arial" w:hAnsi="Arial" w:cs="Arial"/>
                <w:b/>
                <w:bCs/>
                <w:color w:val="0000FF"/>
                <w:sz w:val="20"/>
                <w:szCs w:val="20"/>
                <w:lang w:val="en-GB"/>
              </w:rPr>
              <w:t>Journal of Biology and Nature</w:t>
            </w:r>
          </w:p>
        </w:tc>
      </w:tr>
      <w:tr w:rsidR="004464B6">
        <w:trPr>
          <w:trHeight w:val="20"/>
          <w:jc w:val="center"/>
        </w:trPr>
        <w:tc>
          <w:tcPr>
            <w:tcW w:w="1186" w:type="pct"/>
          </w:tcPr>
          <w:p w:rsidR="004464B6" w:rsidRDefault="00D37329">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rsidR="004464B6" w:rsidRDefault="00E31734">
            <w:pPr>
              <w:pStyle w:val="NormalWeb"/>
              <w:spacing w:before="0" w:beforeAutospacing="0" w:after="0" w:afterAutospacing="0"/>
              <w:rPr>
                <w:rFonts w:ascii="Arial" w:hAnsi="Arial" w:cs="Arial"/>
                <w:b/>
                <w:bCs/>
                <w:sz w:val="20"/>
                <w:szCs w:val="20"/>
                <w:lang w:val="en-GB"/>
              </w:rPr>
            </w:pPr>
            <w:r w:rsidRPr="00E31734">
              <w:rPr>
                <w:rFonts w:ascii="Arial" w:hAnsi="Arial" w:cs="Arial"/>
                <w:b/>
                <w:bCs/>
                <w:sz w:val="20"/>
                <w:szCs w:val="20"/>
                <w:lang w:val="en-GB"/>
              </w:rPr>
              <w:t>Ms_JOBAN_14698</w:t>
            </w:r>
          </w:p>
        </w:tc>
      </w:tr>
      <w:tr w:rsidR="004464B6">
        <w:trPr>
          <w:trHeight w:val="20"/>
          <w:jc w:val="center"/>
        </w:trPr>
        <w:tc>
          <w:tcPr>
            <w:tcW w:w="1186" w:type="pct"/>
          </w:tcPr>
          <w:p w:rsidR="004464B6" w:rsidRDefault="00D37329">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rsidR="004464B6" w:rsidRDefault="0070558E" w:rsidP="0070558E">
            <w:pPr>
              <w:pStyle w:val="NormalWeb"/>
              <w:rPr>
                <w:rFonts w:ascii="Arial" w:hAnsi="Arial" w:cs="Arial"/>
                <w:b/>
                <w:sz w:val="20"/>
                <w:szCs w:val="20"/>
                <w:lang w:val="en-GB"/>
              </w:rPr>
            </w:pPr>
            <w:r w:rsidRPr="0070558E">
              <w:rPr>
                <w:rFonts w:ascii="Arial" w:hAnsi="Arial" w:cs="Arial"/>
                <w:b/>
                <w:sz w:val="20"/>
                <w:szCs w:val="20"/>
                <w:lang w:val="en-GB"/>
              </w:rPr>
              <w:t xml:space="preserve">Advanced Multi-Technique Detection and Identification of Carbamate Pesticides </w:t>
            </w:r>
            <w:proofErr w:type="spellStart"/>
            <w:r w:rsidRPr="0070558E">
              <w:rPr>
                <w:rFonts w:ascii="Arial" w:hAnsi="Arial" w:cs="Arial"/>
                <w:b/>
                <w:sz w:val="20"/>
                <w:szCs w:val="20"/>
                <w:lang w:val="en-GB"/>
              </w:rPr>
              <w:t>inEnvironmental</w:t>
            </w:r>
            <w:proofErr w:type="spellEnd"/>
            <w:r w:rsidRPr="0070558E">
              <w:rPr>
                <w:rFonts w:ascii="Arial" w:hAnsi="Arial" w:cs="Arial"/>
                <w:b/>
                <w:sz w:val="20"/>
                <w:szCs w:val="20"/>
                <w:lang w:val="en-GB"/>
              </w:rPr>
              <w:t xml:space="preserve"> Matrices</w:t>
            </w:r>
          </w:p>
        </w:tc>
      </w:tr>
      <w:tr w:rsidR="004464B6">
        <w:trPr>
          <w:trHeight w:val="20"/>
          <w:jc w:val="center"/>
        </w:trPr>
        <w:tc>
          <w:tcPr>
            <w:tcW w:w="1186" w:type="pct"/>
          </w:tcPr>
          <w:p w:rsidR="004464B6" w:rsidRDefault="00D37329">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rsidR="004464B6" w:rsidRDefault="00D3732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4464B6" w:rsidRDefault="004464B6">
            <w:pPr>
              <w:pStyle w:val="NormalWeb"/>
              <w:spacing w:before="0" w:beforeAutospacing="0" w:after="0" w:afterAutospacing="0"/>
              <w:rPr>
                <w:rFonts w:ascii="Arial" w:hAnsi="Arial" w:cs="Arial"/>
                <w:b/>
                <w:sz w:val="20"/>
                <w:szCs w:val="20"/>
                <w:lang w:val="en-GB"/>
              </w:rPr>
            </w:pPr>
          </w:p>
        </w:tc>
      </w:tr>
    </w:tbl>
    <w:p w:rsidR="004464B6" w:rsidRDefault="004464B6">
      <w:pPr>
        <w:pStyle w:val="BodyText"/>
        <w:rPr>
          <w:rFonts w:ascii="Arial" w:hAnsi="Arial" w:cs="Arial"/>
          <w:sz w:val="20"/>
          <w:szCs w:val="20"/>
          <w:lang w:val="en-GB"/>
        </w:rPr>
      </w:pPr>
    </w:p>
    <w:p w:rsidR="004464B6" w:rsidRDefault="00D3732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4464B6" w:rsidRDefault="004464B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464B6">
        <w:trPr>
          <w:trHeight w:val="20"/>
          <w:jc w:val="center"/>
        </w:trPr>
        <w:tc>
          <w:tcPr>
            <w:tcW w:w="1789" w:type="pct"/>
            <w:noWrap/>
          </w:tcPr>
          <w:p w:rsidR="004464B6" w:rsidRDefault="004464B6">
            <w:pPr>
              <w:pStyle w:val="Heading2"/>
              <w:jc w:val="left"/>
              <w:rPr>
                <w:rFonts w:ascii="Arial" w:hAnsi="Arial" w:cs="Arial"/>
                <w:lang w:val="en-GB"/>
              </w:rPr>
            </w:pPr>
          </w:p>
        </w:tc>
        <w:tc>
          <w:tcPr>
            <w:tcW w:w="1844" w:type="pct"/>
          </w:tcPr>
          <w:p w:rsidR="004464B6" w:rsidRDefault="00D37329">
            <w:pPr>
              <w:pStyle w:val="Heading2"/>
              <w:jc w:val="left"/>
              <w:rPr>
                <w:rFonts w:ascii="Arial" w:hAnsi="Arial" w:cs="Arial"/>
                <w:lang w:val="en-GB"/>
              </w:rPr>
            </w:pPr>
            <w:r>
              <w:rPr>
                <w:rFonts w:ascii="Arial" w:hAnsi="Arial" w:cs="Arial"/>
                <w:lang w:val="en-GB"/>
              </w:rPr>
              <w:t>Comments of the Reviewers</w:t>
            </w:r>
          </w:p>
        </w:tc>
        <w:tc>
          <w:tcPr>
            <w:tcW w:w="1367" w:type="pct"/>
          </w:tcPr>
          <w:p w:rsidR="004464B6" w:rsidRDefault="00D3732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4464B6" w:rsidRDefault="004464B6">
            <w:pPr>
              <w:pStyle w:val="Heading2"/>
              <w:jc w:val="left"/>
              <w:rPr>
                <w:rFonts w:ascii="Arial" w:hAnsi="Arial" w:cs="Arial"/>
                <w:b w:val="0"/>
                <w:lang w:val="en-GB"/>
              </w:rPr>
            </w:pPr>
          </w:p>
        </w:tc>
      </w:tr>
      <w:tr w:rsidR="004464B6">
        <w:trPr>
          <w:trHeight w:val="20"/>
          <w:jc w:val="center"/>
        </w:trPr>
        <w:tc>
          <w:tcPr>
            <w:tcW w:w="1789" w:type="pct"/>
            <w:noWrap/>
          </w:tcPr>
          <w:p w:rsidR="004464B6" w:rsidRDefault="00D37329">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rsidR="00E11425" w:rsidRPr="00FA5013" w:rsidRDefault="00E11425" w:rsidP="00E11425">
            <w:pPr>
              <w:pStyle w:val="ListParagraph"/>
              <w:ind w:left="0"/>
              <w:rPr>
                <w:rFonts w:ascii="Arial" w:hAnsi="Arial" w:cs="Arial"/>
                <w:sz w:val="20"/>
                <w:szCs w:val="20"/>
                <w:lang w:val="en-GB"/>
              </w:rPr>
            </w:pPr>
            <w:r w:rsidRPr="00FA5013">
              <w:rPr>
                <w:rFonts w:ascii="Arial" w:hAnsi="Arial" w:cs="Arial"/>
                <w:sz w:val="20"/>
                <w:szCs w:val="20"/>
                <w:lang w:val="en-GB"/>
              </w:rPr>
              <w:t xml:space="preserve">The manuscript is important to the scientific community because the author's research on Carbamate pesticides is among the most widely used chemical agents in both agriculture and household pest control. </w:t>
            </w:r>
          </w:p>
          <w:p w:rsidR="00E11425" w:rsidRPr="00FA5013" w:rsidRDefault="00E11425" w:rsidP="00E11425">
            <w:pPr>
              <w:pStyle w:val="ListParagraph"/>
              <w:ind w:left="0"/>
              <w:rPr>
                <w:rFonts w:ascii="Arial" w:hAnsi="Arial" w:cs="Arial"/>
                <w:sz w:val="20"/>
                <w:szCs w:val="20"/>
                <w:lang w:val="en-GB"/>
              </w:rPr>
            </w:pPr>
            <w:r w:rsidRPr="00FA5013">
              <w:rPr>
                <w:rFonts w:ascii="Arial" w:hAnsi="Arial" w:cs="Arial"/>
                <w:sz w:val="20"/>
                <w:szCs w:val="20"/>
                <w:lang w:val="en-GB"/>
              </w:rPr>
              <w:t xml:space="preserve">The manuscript covers an in-depth, experimental investigation of various chromatographic, spectroscopic, electrochemical, and biosensing techniques for the detection, identification, and quantification of multiple carbamates. </w:t>
            </w:r>
          </w:p>
          <w:p w:rsidR="004464B6" w:rsidRDefault="00E11425" w:rsidP="00E11425">
            <w:pPr>
              <w:pStyle w:val="ListParagraph"/>
              <w:ind w:left="0"/>
              <w:rPr>
                <w:rFonts w:ascii="Arial" w:hAnsi="Arial" w:cs="Arial"/>
                <w:b/>
                <w:bCs/>
                <w:sz w:val="20"/>
                <w:szCs w:val="20"/>
                <w:lang w:val="en-GB"/>
              </w:rPr>
            </w:pPr>
            <w:r w:rsidRPr="00FA5013">
              <w:rPr>
                <w:rFonts w:ascii="Arial" w:hAnsi="Arial" w:cs="Arial"/>
                <w:sz w:val="20"/>
                <w:szCs w:val="20"/>
                <w:lang w:val="en-GB"/>
              </w:rPr>
              <w:t>The authors indicate that an integrated approach is crucial to modern pesticide surveillance, environmental forensics, and long-term ecological risk assessment.</w:t>
            </w:r>
          </w:p>
        </w:tc>
        <w:tc>
          <w:tcPr>
            <w:tcW w:w="1367" w:type="pct"/>
          </w:tcPr>
          <w:p w:rsidR="004464B6" w:rsidRDefault="00EE397C">
            <w:pPr>
              <w:pStyle w:val="Heading2"/>
              <w:jc w:val="left"/>
              <w:rPr>
                <w:rFonts w:ascii="Arial" w:hAnsi="Arial" w:cs="Arial"/>
                <w:b w:val="0"/>
                <w:lang w:val="en-GB"/>
              </w:rPr>
            </w:pPr>
            <w:r w:rsidRPr="00EE397C">
              <w:rPr>
                <w:rFonts w:ascii="Arial" w:hAnsi="Arial" w:cs="Arial"/>
                <w:b w:val="0"/>
                <w:lang w:val="en-GB"/>
              </w:rPr>
              <w:t>The manuscript has undergone comprehensive language editing to improve clarity, grammar, and academic tone. Redundant phrasing, spacing inconsistencies, and typographical errors have been corrected. The revised version now adheres to formal scientific writing standards.</w:t>
            </w:r>
          </w:p>
        </w:tc>
      </w:tr>
    </w:tbl>
    <w:p w:rsidR="004464B6" w:rsidRDefault="004464B6">
      <w:pPr>
        <w:rPr>
          <w:rFonts w:ascii="Arial" w:hAnsi="Arial" w:cs="Arial"/>
          <w:sz w:val="20"/>
          <w:szCs w:val="20"/>
          <w:lang w:val="en-GB"/>
        </w:rPr>
      </w:pPr>
    </w:p>
    <w:p w:rsidR="004464B6" w:rsidRDefault="00D37329">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4464B6" w:rsidRDefault="00446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464B6">
        <w:trPr>
          <w:trHeight w:val="20"/>
          <w:tblHeader/>
          <w:jc w:val="center"/>
        </w:trPr>
        <w:tc>
          <w:tcPr>
            <w:tcW w:w="1790" w:type="pct"/>
            <w:noWrap/>
          </w:tcPr>
          <w:p w:rsidR="004464B6" w:rsidRDefault="004464B6">
            <w:pPr>
              <w:pStyle w:val="Heading2"/>
              <w:jc w:val="left"/>
              <w:rPr>
                <w:rFonts w:ascii="Arial" w:hAnsi="Arial" w:cs="Arial"/>
                <w:lang w:val="en-GB"/>
              </w:rPr>
            </w:pPr>
          </w:p>
        </w:tc>
        <w:tc>
          <w:tcPr>
            <w:tcW w:w="1843" w:type="pct"/>
          </w:tcPr>
          <w:p w:rsidR="004464B6" w:rsidRDefault="00D37329">
            <w:pPr>
              <w:pStyle w:val="Heading2"/>
              <w:jc w:val="left"/>
              <w:rPr>
                <w:rFonts w:ascii="Arial" w:hAnsi="Arial" w:cs="Arial"/>
                <w:lang w:val="en-GB"/>
              </w:rPr>
            </w:pPr>
            <w:r>
              <w:rPr>
                <w:rFonts w:ascii="Arial" w:hAnsi="Arial" w:cs="Arial"/>
                <w:lang w:val="en-GB"/>
              </w:rPr>
              <w:t>Rating of the Reviewers</w:t>
            </w:r>
          </w:p>
        </w:tc>
        <w:tc>
          <w:tcPr>
            <w:tcW w:w="1367" w:type="pct"/>
          </w:tcPr>
          <w:p w:rsidR="004464B6" w:rsidRDefault="00D3732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49689C">
        <w:trPr>
          <w:trHeight w:val="20"/>
          <w:jc w:val="center"/>
        </w:trPr>
        <w:tc>
          <w:tcPr>
            <w:tcW w:w="1790" w:type="pct"/>
            <w:noWrap/>
          </w:tcPr>
          <w:p w:rsidR="0049689C" w:rsidRDefault="0049689C" w:rsidP="0049689C">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ind w:left="360"/>
              <w:rPr>
                <w:rFonts w:ascii="Arial" w:hAnsi="Arial" w:cs="Arial"/>
                <w:b/>
                <w:bCs/>
                <w:sz w:val="20"/>
                <w:szCs w:val="20"/>
                <w:lang w:val="en-GB"/>
              </w:rPr>
            </w:pPr>
          </w:p>
          <w:p w:rsidR="0049689C" w:rsidRDefault="0049689C" w:rsidP="0049689C">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rsidR="0049689C" w:rsidRDefault="0049689C" w:rsidP="0049689C">
            <w:r w:rsidRPr="003C0462">
              <w:rPr>
                <w:rFonts w:ascii="Arial" w:hAnsi="Arial" w:cs="Arial"/>
                <w:b/>
                <w:lang w:val="en-GB"/>
              </w:rPr>
              <w:t>OK thanks</w:t>
            </w:r>
          </w:p>
        </w:tc>
      </w:tr>
      <w:tr w:rsidR="0049689C" w:rsidTr="001C6C0F">
        <w:trPr>
          <w:trHeight w:val="20"/>
          <w:jc w:val="center"/>
        </w:trPr>
        <w:tc>
          <w:tcPr>
            <w:tcW w:w="1790" w:type="pct"/>
            <w:noWrap/>
          </w:tcPr>
          <w:p w:rsidR="0049689C" w:rsidRDefault="0049689C" w:rsidP="0049689C">
            <w:pPr>
              <w:pStyle w:val="Heading2"/>
              <w:jc w:val="left"/>
              <w:rPr>
                <w:rFonts w:ascii="Arial" w:hAnsi="Arial" w:cs="Arial"/>
                <w:lang w:val="en-GB"/>
              </w:rPr>
            </w:pPr>
            <w:r>
              <w:rPr>
                <w:rFonts w:ascii="Arial" w:hAnsi="Arial" w:cs="Arial"/>
                <w:lang w:val="en-GB"/>
              </w:rPr>
              <w:t xml:space="preserve">2. Is the abstract of the article comprehensive? </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ind w:left="360"/>
              <w:rPr>
                <w:rFonts w:ascii="Arial" w:hAnsi="Arial" w:cs="Arial"/>
                <w:b/>
                <w:bCs/>
                <w:sz w:val="20"/>
                <w:szCs w:val="20"/>
                <w:lang w:val="en-GB"/>
              </w:rPr>
            </w:pPr>
          </w:p>
          <w:p w:rsidR="0049689C" w:rsidRDefault="0049689C" w:rsidP="0049689C">
            <w:pPr>
              <w:ind w:left="360"/>
              <w:rPr>
                <w:rFonts w:ascii="Arial" w:hAnsi="Arial" w:cs="Arial"/>
                <w:b/>
                <w:bCs/>
                <w:sz w:val="20"/>
                <w:szCs w:val="20"/>
                <w:lang w:val="en-GB"/>
              </w:rPr>
            </w:pPr>
          </w:p>
          <w:p w:rsidR="0049689C" w:rsidRDefault="0049689C" w:rsidP="0049689C">
            <w:pPr>
              <w:ind w:left="360"/>
              <w:rPr>
                <w:rFonts w:ascii="Arial" w:hAnsi="Arial" w:cs="Arial"/>
                <w:b/>
                <w:bCs/>
                <w:sz w:val="20"/>
                <w:szCs w:val="20"/>
                <w:lang w:val="en-GB"/>
              </w:rPr>
            </w:pPr>
            <w:r w:rsidRPr="00E11425">
              <w:rPr>
                <w:rFonts w:ascii="Arial" w:hAnsi="Arial" w:cs="Arial"/>
                <w:b/>
                <w:bCs/>
                <w:sz w:val="20"/>
                <w:szCs w:val="20"/>
                <w:lang w:val="en-GB"/>
              </w:rPr>
              <w:t>3 = Satisfactory</w:t>
            </w:r>
          </w:p>
        </w:tc>
        <w:tc>
          <w:tcPr>
            <w:tcW w:w="1367" w:type="pct"/>
          </w:tcPr>
          <w:p w:rsidR="0049689C" w:rsidRDefault="0049689C" w:rsidP="0049689C">
            <w:r w:rsidRPr="003C0462">
              <w:rPr>
                <w:rFonts w:ascii="Arial" w:hAnsi="Arial" w:cs="Arial"/>
                <w:b/>
                <w:lang w:val="en-GB"/>
              </w:rPr>
              <w:t>OK thanks</w:t>
            </w:r>
          </w:p>
        </w:tc>
      </w:tr>
      <w:tr w:rsidR="0049689C" w:rsidTr="001C6C0F">
        <w:trPr>
          <w:trHeight w:val="20"/>
          <w:jc w:val="center"/>
        </w:trPr>
        <w:tc>
          <w:tcPr>
            <w:tcW w:w="1790" w:type="pct"/>
            <w:noWrap/>
          </w:tcPr>
          <w:p w:rsidR="0049689C" w:rsidRDefault="0049689C" w:rsidP="0049689C">
            <w:pPr>
              <w:pStyle w:val="Heading2"/>
              <w:jc w:val="left"/>
              <w:rPr>
                <w:rFonts w:ascii="Arial" w:hAnsi="Arial" w:cs="Arial"/>
                <w:lang w:val="en-GB"/>
              </w:rPr>
            </w:pPr>
            <w:r>
              <w:rPr>
                <w:rFonts w:ascii="Arial" w:hAnsi="Arial" w:cs="Arial"/>
                <w:lang w:val="en-GB"/>
              </w:rPr>
              <w:t>3. Are the keywords appropriate and useful?</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ind w:left="360"/>
              <w:rPr>
                <w:rFonts w:ascii="Arial" w:hAnsi="Arial" w:cs="Arial"/>
                <w:b/>
                <w:bCs/>
                <w:sz w:val="20"/>
                <w:szCs w:val="20"/>
                <w:lang w:val="en-GB"/>
              </w:rPr>
            </w:pPr>
          </w:p>
          <w:p w:rsidR="0049689C" w:rsidRDefault="0049689C" w:rsidP="0049689C">
            <w:pPr>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rsidR="0049689C" w:rsidRDefault="0049689C" w:rsidP="0049689C">
            <w:r w:rsidRPr="003C0462">
              <w:rPr>
                <w:rFonts w:ascii="Arial" w:hAnsi="Arial" w:cs="Arial"/>
                <w:b/>
                <w:lang w:val="en-GB"/>
              </w:rPr>
              <w:t>OK thanks</w:t>
            </w:r>
          </w:p>
        </w:tc>
      </w:tr>
      <w:tr w:rsidR="0049689C" w:rsidTr="001C6C0F">
        <w:trPr>
          <w:trHeight w:val="20"/>
          <w:jc w:val="center"/>
        </w:trPr>
        <w:tc>
          <w:tcPr>
            <w:tcW w:w="1790" w:type="pct"/>
            <w:noWrap/>
          </w:tcPr>
          <w:p w:rsidR="0049689C" w:rsidRDefault="0049689C" w:rsidP="0049689C">
            <w:pPr>
              <w:pStyle w:val="Heading2"/>
              <w:jc w:val="left"/>
              <w:rPr>
                <w:rFonts w:ascii="Arial" w:hAnsi="Arial" w:cs="Arial"/>
                <w:lang w:val="en-GB"/>
              </w:rPr>
            </w:pPr>
            <w:r>
              <w:rPr>
                <w:rFonts w:ascii="Arial" w:hAnsi="Arial" w:cs="Arial"/>
                <w:lang w:val="en-GB"/>
              </w:rPr>
              <w:t>4. Is the background information of the paper sufficient and well organized?</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ind w:left="360"/>
              <w:rPr>
                <w:rFonts w:ascii="Arial" w:hAnsi="Arial" w:cs="Arial"/>
                <w:b/>
                <w:bCs/>
                <w:sz w:val="20"/>
                <w:szCs w:val="20"/>
                <w:lang w:val="en-GB"/>
              </w:rPr>
            </w:pPr>
          </w:p>
          <w:p w:rsidR="0049689C" w:rsidRDefault="0049689C" w:rsidP="0049689C">
            <w:pPr>
              <w:ind w:left="360"/>
              <w:rPr>
                <w:rFonts w:ascii="Arial" w:hAnsi="Arial" w:cs="Arial"/>
                <w:b/>
                <w:bCs/>
                <w:sz w:val="20"/>
                <w:szCs w:val="20"/>
                <w:lang w:val="en-GB"/>
              </w:rPr>
            </w:pPr>
          </w:p>
          <w:p w:rsidR="0049689C" w:rsidRDefault="0049689C" w:rsidP="0049689C">
            <w:pPr>
              <w:ind w:left="360"/>
              <w:rPr>
                <w:rFonts w:ascii="Arial" w:hAnsi="Arial" w:cs="Arial"/>
                <w:b/>
                <w:bCs/>
                <w:sz w:val="20"/>
                <w:szCs w:val="20"/>
                <w:lang w:val="en-GB"/>
              </w:rPr>
            </w:pPr>
            <w:r w:rsidRPr="00E11425">
              <w:rPr>
                <w:rFonts w:ascii="Arial" w:hAnsi="Arial" w:cs="Arial"/>
                <w:b/>
                <w:bCs/>
                <w:sz w:val="20"/>
                <w:szCs w:val="20"/>
                <w:lang w:val="en-GB"/>
              </w:rPr>
              <w:t>4 = Good</w:t>
            </w:r>
          </w:p>
        </w:tc>
        <w:tc>
          <w:tcPr>
            <w:tcW w:w="1367" w:type="pct"/>
          </w:tcPr>
          <w:p w:rsidR="0049689C" w:rsidRDefault="0049689C" w:rsidP="0049689C">
            <w:r w:rsidRPr="003C0462">
              <w:rPr>
                <w:rFonts w:ascii="Arial" w:hAnsi="Arial" w:cs="Arial"/>
                <w:b/>
                <w:lang w:val="en-GB"/>
              </w:rPr>
              <w:t>OK thanks</w:t>
            </w:r>
          </w:p>
        </w:tc>
      </w:tr>
      <w:tr w:rsidR="0049689C" w:rsidTr="001C6C0F">
        <w:trPr>
          <w:trHeight w:val="20"/>
          <w:jc w:val="center"/>
        </w:trPr>
        <w:tc>
          <w:tcPr>
            <w:tcW w:w="1790" w:type="pct"/>
            <w:noWrap/>
          </w:tcPr>
          <w:p w:rsidR="0049689C" w:rsidRDefault="0049689C" w:rsidP="0049689C">
            <w:pPr>
              <w:pStyle w:val="Heading2"/>
              <w:jc w:val="left"/>
              <w:rPr>
                <w:rFonts w:ascii="Arial" w:hAnsi="Arial" w:cs="Arial"/>
                <w:lang w:val="en-GB"/>
              </w:rPr>
            </w:pPr>
            <w:r>
              <w:rPr>
                <w:rFonts w:ascii="Arial" w:hAnsi="Arial" w:cs="Arial"/>
                <w:lang w:val="en-GB"/>
              </w:rPr>
              <w:t>5. Are the research objectives/hypotheses clearly stated?</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ind w:left="360"/>
              <w:rPr>
                <w:rFonts w:ascii="Arial" w:hAnsi="Arial" w:cs="Arial"/>
                <w:b/>
                <w:bCs/>
                <w:sz w:val="20"/>
                <w:szCs w:val="20"/>
                <w:lang w:val="en-GB"/>
              </w:rPr>
            </w:pPr>
          </w:p>
          <w:p w:rsidR="0049689C" w:rsidRDefault="0049689C" w:rsidP="0049689C">
            <w:pPr>
              <w:ind w:left="360"/>
              <w:rPr>
                <w:rFonts w:ascii="Arial" w:hAnsi="Arial" w:cs="Arial"/>
                <w:b/>
                <w:bCs/>
                <w:sz w:val="20"/>
                <w:szCs w:val="20"/>
                <w:lang w:val="en-GB"/>
              </w:rPr>
            </w:pPr>
          </w:p>
          <w:p w:rsidR="0049689C" w:rsidRDefault="0049689C" w:rsidP="0049689C">
            <w:pPr>
              <w:ind w:left="360"/>
              <w:rPr>
                <w:rFonts w:ascii="Arial" w:hAnsi="Arial" w:cs="Arial"/>
                <w:b/>
                <w:bCs/>
                <w:sz w:val="20"/>
                <w:szCs w:val="20"/>
                <w:lang w:val="en-GB"/>
              </w:rPr>
            </w:pPr>
            <w:r w:rsidRPr="00E11425">
              <w:rPr>
                <w:rFonts w:ascii="Arial" w:hAnsi="Arial" w:cs="Arial"/>
                <w:b/>
                <w:bCs/>
                <w:sz w:val="20"/>
                <w:szCs w:val="20"/>
                <w:lang w:val="en-GB"/>
              </w:rPr>
              <w:t>4 = Good</w:t>
            </w:r>
          </w:p>
        </w:tc>
        <w:tc>
          <w:tcPr>
            <w:tcW w:w="1367" w:type="pct"/>
          </w:tcPr>
          <w:p w:rsidR="0049689C" w:rsidRDefault="0049689C" w:rsidP="0049689C">
            <w:r w:rsidRPr="003C0462">
              <w:rPr>
                <w:rFonts w:ascii="Arial" w:hAnsi="Arial" w:cs="Arial"/>
                <w:b/>
                <w:lang w:val="en-GB"/>
              </w:rPr>
              <w:t>OK thanks</w:t>
            </w:r>
          </w:p>
        </w:tc>
      </w:tr>
      <w:tr w:rsidR="0049689C" w:rsidTr="001C6C0F">
        <w:trPr>
          <w:trHeight w:val="20"/>
          <w:jc w:val="center"/>
        </w:trPr>
        <w:tc>
          <w:tcPr>
            <w:tcW w:w="1790" w:type="pct"/>
            <w:noWrap/>
          </w:tcPr>
          <w:p w:rsidR="0049689C" w:rsidRDefault="0049689C" w:rsidP="0049689C">
            <w:pPr>
              <w:pStyle w:val="Heading2"/>
              <w:jc w:val="left"/>
              <w:rPr>
                <w:rFonts w:ascii="Arial" w:hAnsi="Arial" w:cs="Arial"/>
                <w:lang w:val="en-GB"/>
              </w:rPr>
            </w:pPr>
            <w:r>
              <w:rPr>
                <w:rFonts w:ascii="Arial" w:hAnsi="Arial" w:cs="Arial"/>
                <w:lang w:val="en-GB"/>
              </w:rPr>
              <w:t>6. Is the literature review relevant and up to date?</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ind w:left="360"/>
              <w:rPr>
                <w:rFonts w:ascii="Arial" w:hAnsi="Arial" w:cs="Arial"/>
                <w:b/>
                <w:bCs/>
                <w:sz w:val="20"/>
                <w:szCs w:val="20"/>
                <w:lang w:val="en-GB"/>
              </w:rPr>
            </w:pPr>
          </w:p>
          <w:p w:rsidR="0049689C" w:rsidRDefault="0049689C" w:rsidP="0049689C">
            <w:pPr>
              <w:ind w:left="360"/>
              <w:rPr>
                <w:rFonts w:ascii="Arial" w:hAnsi="Arial" w:cs="Arial"/>
                <w:b/>
                <w:bCs/>
                <w:sz w:val="20"/>
                <w:szCs w:val="20"/>
                <w:lang w:val="en-GB"/>
              </w:rPr>
            </w:pPr>
          </w:p>
          <w:p w:rsidR="0049689C" w:rsidRDefault="0049689C" w:rsidP="0049689C">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rsidR="0049689C" w:rsidRDefault="0049689C" w:rsidP="0049689C">
            <w:r w:rsidRPr="003C0462">
              <w:rPr>
                <w:rFonts w:ascii="Arial" w:hAnsi="Arial" w:cs="Arial"/>
                <w:b/>
                <w:lang w:val="en-GB"/>
              </w:rPr>
              <w:t>OK thanks</w:t>
            </w:r>
          </w:p>
        </w:tc>
      </w:tr>
      <w:tr w:rsidR="0049689C" w:rsidTr="001C6C0F">
        <w:trPr>
          <w:trHeight w:val="20"/>
          <w:jc w:val="center"/>
        </w:trPr>
        <w:tc>
          <w:tcPr>
            <w:tcW w:w="1790" w:type="pct"/>
            <w:noWrap/>
          </w:tcPr>
          <w:p w:rsidR="0049689C" w:rsidRDefault="0049689C" w:rsidP="0049689C">
            <w:pPr>
              <w:pStyle w:val="Heading2"/>
              <w:jc w:val="left"/>
              <w:rPr>
                <w:rFonts w:ascii="Arial" w:hAnsi="Arial" w:cs="Arial"/>
                <w:lang w:val="en-GB"/>
              </w:rPr>
            </w:pPr>
            <w:r>
              <w:rPr>
                <w:rFonts w:ascii="Arial" w:hAnsi="Arial" w:cs="Arial"/>
                <w:lang w:val="en-GB"/>
              </w:rPr>
              <w:t>7. Is the research methodology appropriate for the study?</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ind w:left="360"/>
              <w:rPr>
                <w:rFonts w:ascii="Arial" w:hAnsi="Arial" w:cs="Arial"/>
                <w:color w:val="404040"/>
                <w:sz w:val="20"/>
                <w:szCs w:val="20"/>
                <w:shd w:val="clear" w:color="auto" w:fill="FFFFFF"/>
                <w:lang w:val="en-GB"/>
              </w:rPr>
            </w:pPr>
          </w:p>
          <w:p w:rsidR="0049689C" w:rsidRDefault="0049689C" w:rsidP="0049689C">
            <w:pPr>
              <w:ind w:left="360"/>
              <w:rPr>
                <w:rFonts w:ascii="Arial" w:hAnsi="Arial" w:cs="Arial"/>
                <w:color w:val="404040"/>
                <w:sz w:val="20"/>
                <w:szCs w:val="20"/>
                <w:shd w:val="clear" w:color="auto" w:fill="FFFFFF"/>
                <w:lang w:val="en-GB"/>
              </w:rPr>
            </w:pPr>
          </w:p>
          <w:p w:rsidR="0049689C" w:rsidRDefault="0049689C" w:rsidP="0049689C">
            <w:pPr>
              <w:ind w:left="360"/>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tcPr>
          <w:p w:rsidR="0049689C" w:rsidRDefault="0049689C" w:rsidP="0049689C">
            <w:r w:rsidRPr="003C0462">
              <w:rPr>
                <w:rFonts w:ascii="Arial" w:hAnsi="Arial" w:cs="Arial"/>
                <w:b/>
                <w:lang w:val="en-GB"/>
              </w:rPr>
              <w:t>OK thanks</w:t>
            </w:r>
          </w:p>
        </w:tc>
      </w:tr>
      <w:tr w:rsidR="0049689C" w:rsidTr="001C6C0F">
        <w:trPr>
          <w:trHeight w:val="20"/>
          <w:jc w:val="center"/>
        </w:trPr>
        <w:tc>
          <w:tcPr>
            <w:tcW w:w="1790" w:type="pct"/>
            <w:noWrap/>
          </w:tcPr>
          <w:p w:rsidR="0049689C" w:rsidRDefault="0049689C" w:rsidP="0049689C">
            <w:pPr>
              <w:pStyle w:val="Heading2"/>
              <w:jc w:val="left"/>
              <w:rPr>
                <w:rFonts w:ascii="Arial" w:hAnsi="Arial" w:cs="Arial"/>
                <w:lang w:val="en-GB"/>
              </w:rPr>
            </w:pPr>
            <w:r>
              <w:rPr>
                <w:rFonts w:ascii="Arial" w:hAnsi="Arial" w:cs="Arial"/>
                <w:lang w:val="en-GB"/>
              </w:rPr>
              <w:t>8. Were ethical issues properly addressed (if applicable)?</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ind w:left="360"/>
              <w:rPr>
                <w:sz w:val="20"/>
                <w:szCs w:val="20"/>
                <w:lang w:val="en-GB"/>
              </w:rPr>
            </w:pPr>
          </w:p>
          <w:p w:rsidR="0049689C" w:rsidRDefault="0049689C" w:rsidP="0049689C">
            <w:pPr>
              <w:ind w:left="360"/>
              <w:rPr>
                <w:sz w:val="20"/>
                <w:szCs w:val="20"/>
                <w:lang w:val="en-GB"/>
              </w:rPr>
            </w:pPr>
          </w:p>
          <w:p w:rsidR="0049689C" w:rsidRDefault="0049689C" w:rsidP="0049689C">
            <w:pPr>
              <w:ind w:left="360"/>
              <w:rPr>
                <w:rFonts w:ascii="Arial" w:hAnsi="Arial" w:cs="Arial"/>
                <w:b/>
                <w:bCs/>
                <w:sz w:val="20"/>
                <w:szCs w:val="20"/>
                <w:lang w:val="en-GB"/>
              </w:rPr>
            </w:pPr>
            <w:r w:rsidRPr="00121B93">
              <w:rPr>
                <w:sz w:val="20"/>
                <w:szCs w:val="20"/>
                <w:lang w:val="en-GB"/>
              </w:rPr>
              <w:t>N/A = Not Applicable</w:t>
            </w:r>
          </w:p>
        </w:tc>
        <w:tc>
          <w:tcPr>
            <w:tcW w:w="1367" w:type="pct"/>
          </w:tcPr>
          <w:p w:rsidR="0049689C" w:rsidRDefault="0049689C" w:rsidP="0049689C">
            <w:r w:rsidRPr="003C0462">
              <w:rPr>
                <w:rFonts w:ascii="Arial" w:hAnsi="Arial" w:cs="Arial"/>
                <w:b/>
                <w:lang w:val="en-GB"/>
              </w:rPr>
              <w:t>OK thanks</w:t>
            </w:r>
          </w:p>
        </w:tc>
      </w:tr>
      <w:tr w:rsidR="0049689C">
        <w:trPr>
          <w:trHeight w:val="20"/>
          <w:jc w:val="center"/>
        </w:trPr>
        <w:tc>
          <w:tcPr>
            <w:tcW w:w="1790" w:type="pct"/>
            <w:noWrap/>
          </w:tcPr>
          <w:p w:rsidR="0049689C" w:rsidRDefault="0049689C" w:rsidP="0049689C">
            <w:pPr>
              <w:rPr>
                <w:rFonts w:ascii="Arial" w:hAnsi="Arial" w:cs="Arial"/>
                <w:b/>
                <w:sz w:val="20"/>
                <w:szCs w:val="20"/>
                <w:lang w:val="en-GB"/>
              </w:rPr>
            </w:pPr>
            <w:r>
              <w:rPr>
                <w:rFonts w:ascii="Arial" w:hAnsi="Arial" w:cs="Arial"/>
                <w:b/>
                <w:sz w:val="20"/>
                <w:szCs w:val="20"/>
                <w:lang w:val="en-GB"/>
              </w:rPr>
              <w:t xml:space="preserve">9. Are the results presented clearly? </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rsidR="0049689C" w:rsidRDefault="0049689C" w:rsidP="0049689C">
            <w:r w:rsidRPr="003C0462">
              <w:rPr>
                <w:rFonts w:ascii="Arial" w:hAnsi="Arial" w:cs="Arial"/>
                <w:b/>
                <w:lang w:val="en-GB"/>
              </w:rPr>
              <w:t>OK thanks</w:t>
            </w:r>
          </w:p>
        </w:tc>
      </w:tr>
      <w:tr w:rsidR="0049689C">
        <w:trPr>
          <w:trHeight w:val="20"/>
          <w:jc w:val="center"/>
        </w:trPr>
        <w:tc>
          <w:tcPr>
            <w:tcW w:w="1790" w:type="pct"/>
            <w:noWrap/>
          </w:tcPr>
          <w:p w:rsidR="0049689C" w:rsidRDefault="0049689C" w:rsidP="0049689C">
            <w:pPr>
              <w:rPr>
                <w:rFonts w:ascii="Arial" w:hAnsi="Arial" w:cs="Arial"/>
                <w:b/>
                <w:sz w:val="20"/>
                <w:szCs w:val="20"/>
                <w:lang w:val="en-GB"/>
              </w:rPr>
            </w:pPr>
            <w:r>
              <w:rPr>
                <w:rFonts w:ascii="Arial" w:hAnsi="Arial" w:cs="Arial"/>
                <w:b/>
                <w:sz w:val="20"/>
                <w:szCs w:val="20"/>
                <w:lang w:val="en-GB"/>
              </w:rPr>
              <w:t>10. Are tables and figures clear, relevant, and necessary?</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rsidR="0049689C" w:rsidRDefault="0049689C" w:rsidP="0049689C">
            <w:r w:rsidRPr="003C0462">
              <w:rPr>
                <w:rFonts w:ascii="Arial" w:hAnsi="Arial" w:cs="Arial"/>
                <w:b/>
                <w:lang w:val="en-GB"/>
              </w:rPr>
              <w:t>OK thanks</w:t>
            </w:r>
          </w:p>
        </w:tc>
      </w:tr>
      <w:tr w:rsidR="0049689C">
        <w:trPr>
          <w:trHeight w:val="20"/>
          <w:jc w:val="center"/>
        </w:trPr>
        <w:tc>
          <w:tcPr>
            <w:tcW w:w="1790" w:type="pct"/>
            <w:noWrap/>
          </w:tcPr>
          <w:p w:rsidR="0049689C" w:rsidRDefault="0049689C" w:rsidP="0049689C">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pStyle w:val="ListParagraph"/>
              <w:ind w:left="0"/>
              <w:rPr>
                <w:rFonts w:ascii="Arial" w:hAnsi="Arial" w:cs="Arial"/>
                <w:color w:val="404040"/>
                <w:sz w:val="20"/>
                <w:szCs w:val="20"/>
                <w:shd w:val="clear" w:color="auto" w:fill="FFFFFF"/>
                <w:lang w:val="en-GB"/>
              </w:rPr>
            </w:pPr>
          </w:p>
          <w:p w:rsidR="0049689C" w:rsidRDefault="0049689C" w:rsidP="0049689C">
            <w:pPr>
              <w:pStyle w:val="ListParagraph"/>
              <w:ind w:left="0"/>
              <w:rPr>
                <w:rFonts w:ascii="Arial" w:hAnsi="Arial" w:cs="Arial"/>
                <w:color w:val="404040"/>
                <w:sz w:val="20"/>
                <w:szCs w:val="20"/>
                <w:shd w:val="clear" w:color="auto" w:fill="FFFFFF"/>
                <w:lang w:val="en-GB"/>
              </w:rPr>
            </w:pPr>
          </w:p>
          <w:p w:rsidR="0049689C" w:rsidRDefault="0049689C" w:rsidP="0049689C">
            <w:pPr>
              <w:pStyle w:val="ListParagraph"/>
              <w:ind w:left="0"/>
              <w:rPr>
                <w:rFonts w:ascii="Arial" w:hAnsi="Arial" w:cs="Arial"/>
                <w:color w:val="404040"/>
                <w:sz w:val="20"/>
                <w:szCs w:val="20"/>
                <w:shd w:val="clear" w:color="auto" w:fill="FFFFFF"/>
                <w:lang w:val="en-GB"/>
              </w:rPr>
            </w:pPr>
          </w:p>
          <w:p w:rsidR="0049689C" w:rsidRDefault="0049689C" w:rsidP="004968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rsidR="0049689C" w:rsidRDefault="0049689C" w:rsidP="0049689C">
            <w:r w:rsidRPr="003C0462">
              <w:rPr>
                <w:rFonts w:ascii="Arial" w:hAnsi="Arial" w:cs="Arial"/>
                <w:b/>
                <w:lang w:val="en-GB"/>
              </w:rPr>
              <w:t>OK thanks</w:t>
            </w:r>
          </w:p>
        </w:tc>
      </w:tr>
      <w:tr w:rsidR="0049689C">
        <w:trPr>
          <w:trHeight w:val="20"/>
          <w:jc w:val="center"/>
        </w:trPr>
        <w:tc>
          <w:tcPr>
            <w:tcW w:w="1790" w:type="pct"/>
            <w:noWrap/>
          </w:tcPr>
          <w:p w:rsidR="0049689C" w:rsidRDefault="0049689C" w:rsidP="0049689C">
            <w:pPr>
              <w:rPr>
                <w:rFonts w:ascii="Arial" w:hAnsi="Arial" w:cs="Arial"/>
                <w:b/>
                <w:sz w:val="20"/>
                <w:szCs w:val="20"/>
                <w:lang w:val="en-GB"/>
              </w:rPr>
            </w:pPr>
            <w:r>
              <w:rPr>
                <w:rFonts w:ascii="Arial" w:hAnsi="Arial" w:cs="Arial"/>
                <w:b/>
                <w:sz w:val="20"/>
                <w:szCs w:val="20"/>
                <w:lang w:val="en-GB"/>
              </w:rPr>
              <w:t>12. Are the conclusions supported by the data?</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rsidR="0049689C" w:rsidRDefault="0049689C" w:rsidP="0049689C">
            <w:r w:rsidRPr="003C0462">
              <w:rPr>
                <w:rFonts w:ascii="Arial" w:hAnsi="Arial" w:cs="Arial"/>
                <w:b/>
                <w:lang w:val="en-GB"/>
              </w:rPr>
              <w:t>OK thanks</w:t>
            </w:r>
          </w:p>
        </w:tc>
      </w:tr>
      <w:tr w:rsidR="0049689C">
        <w:trPr>
          <w:trHeight w:val="20"/>
          <w:jc w:val="center"/>
        </w:trPr>
        <w:tc>
          <w:tcPr>
            <w:tcW w:w="1790" w:type="pct"/>
            <w:noWrap/>
          </w:tcPr>
          <w:p w:rsidR="0049689C" w:rsidRDefault="0049689C" w:rsidP="0049689C">
            <w:pPr>
              <w:rPr>
                <w:rFonts w:ascii="Arial" w:hAnsi="Arial" w:cs="Arial"/>
                <w:b/>
                <w:sz w:val="20"/>
                <w:szCs w:val="20"/>
                <w:lang w:val="en-GB"/>
              </w:rPr>
            </w:pPr>
            <w:r>
              <w:rPr>
                <w:rFonts w:ascii="Arial" w:hAnsi="Arial" w:cs="Arial"/>
                <w:b/>
                <w:sz w:val="20"/>
                <w:szCs w:val="20"/>
                <w:lang w:val="en-GB"/>
              </w:rPr>
              <w:t>13. Are the limitations of the study discussed?</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rsidR="0049689C" w:rsidRDefault="0049689C" w:rsidP="0049689C">
            <w:r w:rsidRPr="003C0462">
              <w:rPr>
                <w:rFonts w:ascii="Arial" w:hAnsi="Arial" w:cs="Arial"/>
                <w:b/>
                <w:lang w:val="en-GB"/>
              </w:rPr>
              <w:t>OK thanks</w:t>
            </w:r>
          </w:p>
        </w:tc>
      </w:tr>
      <w:tr w:rsidR="0049689C">
        <w:trPr>
          <w:trHeight w:val="20"/>
          <w:jc w:val="center"/>
        </w:trPr>
        <w:tc>
          <w:tcPr>
            <w:tcW w:w="1790" w:type="pct"/>
            <w:noWrap/>
          </w:tcPr>
          <w:p w:rsidR="0049689C" w:rsidRDefault="0049689C" w:rsidP="0049689C">
            <w:pPr>
              <w:rPr>
                <w:rFonts w:ascii="Arial" w:hAnsi="Arial" w:cs="Arial"/>
                <w:b/>
                <w:sz w:val="20"/>
                <w:szCs w:val="20"/>
                <w:lang w:val="en-GB"/>
              </w:rPr>
            </w:pPr>
            <w:r>
              <w:rPr>
                <w:rFonts w:ascii="Arial" w:hAnsi="Arial" w:cs="Arial"/>
                <w:b/>
                <w:sz w:val="20"/>
                <w:szCs w:val="20"/>
                <w:lang w:val="en-GB"/>
              </w:rPr>
              <w:lastRenderedPageBreak/>
              <w:t>14. Are the references relevant and sufficient (in number)?</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49689C" w:rsidRDefault="0049689C" w:rsidP="0049689C">
            <w:pPr>
              <w:pStyle w:val="ListParagraph"/>
              <w:ind w:left="0"/>
              <w:rPr>
                <w:rFonts w:ascii="Arial" w:hAnsi="Arial" w:cs="Arial"/>
                <w:color w:val="404040"/>
                <w:sz w:val="20"/>
                <w:szCs w:val="20"/>
                <w:shd w:val="clear" w:color="auto" w:fill="FFFFFF"/>
                <w:lang w:val="en-GB"/>
              </w:rPr>
            </w:pPr>
          </w:p>
          <w:p w:rsidR="0049689C" w:rsidRDefault="0049689C" w:rsidP="0049689C">
            <w:pPr>
              <w:pStyle w:val="ListParagraph"/>
              <w:ind w:left="0"/>
              <w:rPr>
                <w:rFonts w:ascii="Arial" w:hAnsi="Arial" w:cs="Arial"/>
                <w:color w:val="404040"/>
                <w:sz w:val="20"/>
                <w:szCs w:val="20"/>
                <w:shd w:val="clear" w:color="auto" w:fill="FFFFFF"/>
                <w:lang w:val="en-GB"/>
              </w:rPr>
            </w:pPr>
          </w:p>
          <w:p w:rsidR="0049689C" w:rsidRDefault="0049689C" w:rsidP="0049689C">
            <w:pPr>
              <w:pStyle w:val="ListParagraph"/>
              <w:ind w:left="0"/>
              <w:rPr>
                <w:rFonts w:ascii="Arial" w:hAnsi="Arial" w:cs="Arial"/>
                <w:color w:val="404040"/>
                <w:sz w:val="20"/>
                <w:szCs w:val="20"/>
                <w:shd w:val="clear" w:color="auto" w:fill="FFFFFF"/>
                <w:lang w:val="en-GB"/>
              </w:rPr>
            </w:pPr>
          </w:p>
          <w:p w:rsidR="0049689C" w:rsidRDefault="0049689C" w:rsidP="004968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rsidR="0049689C" w:rsidRDefault="0049689C" w:rsidP="0049689C">
            <w:r w:rsidRPr="003C0462">
              <w:rPr>
                <w:rFonts w:ascii="Arial" w:hAnsi="Arial" w:cs="Arial"/>
                <w:b/>
                <w:lang w:val="en-GB"/>
              </w:rPr>
              <w:t>OK thanks</w:t>
            </w:r>
          </w:p>
        </w:tc>
      </w:tr>
      <w:tr w:rsidR="0049689C">
        <w:trPr>
          <w:trHeight w:val="20"/>
          <w:jc w:val="center"/>
        </w:trPr>
        <w:tc>
          <w:tcPr>
            <w:tcW w:w="1790" w:type="pct"/>
            <w:noWrap/>
          </w:tcPr>
          <w:p w:rsidR="0049689C" w:rsidRDefault="0049689C" w:rsidP="0049689C">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9689C" w:rsidRDefault="0049689C" w:rsidP="0049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9689C" w:rsidRDefault="0049689C" w:rsidP="0049689C">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p>
          <w:p w:rsidR="0049689C" w:rsidRDefault="0049689C" w:rsidP="0049689C">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rsidR="0049689C" w:rsidRDefault="0049689C" w:rsidP="0049689C">
            <w:r w:rsidRPr="003C0462">
              <w:rPr>
                <w:rFonts w:ascii="Arial" w:hAnsi="Arial" w:cs="Arial"/>
                <w:b/>
                <w:lang w:val="en-GB"/>
              </w:rPr>
              <w:t>OK thanks</w:t>
            </w:r>
          </w:p>
        </w:tc>
      </w:tr>
    </w:tbl>
    <w:p w:rsidR="004464B6" w:rsidRDefault="004464B6">
      <w:pPr>
        <w:pStyle w:val="BodyText"/>
        <w:rPr>
          <w:rFonts w:ascii="Arial" w:hAnsi="Arial" w:cs="Arial"/>
          <w:b/>
          <w:bCs/>
          <w:sz w:val="20"/>
          <w:szCs w:val="20"/>
          <w:u w:val="single"/>
          <w:lang w:val="en-GB"/>
        </w:rPr>
      </w:pPr>
    </w:p>
    <w:p w:rsidR="004464B6" w:rsidRDefault="00D37329">
      <w:pPr>
        <w:pStyle w:val="Heading2"/>
        <w:jc w:val="left"/>
        <w:rPr>
          <w:rFonts w:ascii="Arial" w:hAnsi="Arial" w:cs="Arial"/>
          <w:u w:val="single"/>
          <w:lang w:val="en-GB"/>
        </w:rPr>
      </w:pPr>
      <w:bookmarkStart w:id="0" w:name="_GoBack"/>
      <w:bookmarkEnd w:id="0"/>
      <w:r>
        <w:rPr>
          <w:rFonts w:ascii="Arial" w:hAnsi="Arial" w:cs="Arial"/>
          <w:highlight w:val="yellow"/>
          <w:u w:val="single"/>
          <w:lang w:val="en-GB"/>
        </w:rPr>
        <w:t>PART 2.2 (Subjective Evaluation)</w:t>
      </w:r>
    </w:p>
    <w:p w:rsidR="004464B6" w:rsidRDefault="00446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464B6" w:rsidTr="00F92485">
        <w:trPr>
          <w:trHeight w:val="20"/>
          <w:jc w:val="center"/>
        </w:trPr>
        <w:tc>
          <w:tcPr>
            <w:tcW w:w="1672" w:type="pct"/>
            <w:noWrap/>
          </w:tcPr>
          <w:p w:rsidR="004464B6" w:rsidRDefault="004464B6">
            <w:pPr>
              <w:pStyle w:val="Heading2"/>
              <w:jc w:val="left"/>
              <w:rPr>
                <w:rFonts w:ascii="Arial" w:hAnsi="Arial" w:cs="Arial"/>
                <w:lang w:val="en-GB"/>
              </w:rPr>
            </w:pPr>
          </w:p>
        </w:tc>
        <w:tc>
          <w:tcPr>
            <w:tcW w:w="1786" w:type="pct"/>
          </w:tcPr>
          <w:p w:rsidR="004464B6" w:rsidRDefault="00D37329">
            <w:pPr>
              <w:pStyle w:val="Heading2"/>
              <w:jc w:val="left"/>
              <w:rPr>
                <w:rFonts w:ascii="Arial" w:hAnsi="Arial" w:cs="Arial"/>
                <w:lang w:val="en-GB"/>
              </w:rPr>
            </w:pPr>
            <w:r>
              <w:rPr>
                <w:rFonts w:ascii="Arial" w:hAnsi="Arial" w:cs="Arial"/>
                <w:lang w:val="en-GB"/>
              </w:rPr>
              <w:t>Reviewer’s comment</w:t>
            </w:r>
          </w:p>
          <w:p w:rsidR="004464B6" w:rsidRDefault="004464B6">
            <w:pPr>
              <w:rPr>
                <w:rFonts w:ascii="Arial" w:hAnsi="Arial" w:cs="Arial"/>
                <w:sz w:val="20"/>
                <w:szCs w:val="20"/>
                <w:lang w:val="en-GB"/>
              </w:rPr>
            </w:pPr>
          </w:p>
        </w:tc>
        <w:tc>
          <w:tcPr>
            <w:tcW w:w="1542" w:type="pct"/>
          </w:tcPr>
          <w:p w:rsidR="004464B6" w:rsidRDefault="00D3732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464B6" w:rsidRDefault="004464B6">
            <w:pPr>
              <w:pStyle w:val="Heading2"/>
              <w:jc w:val="left"/>
              <w:rPr>
                <w:rFonts w:ascii="Arial" w:hAnsi="Arial" w:cs="Arial"/>
                <w:b w:val="0"/>
                <w:lang w:val="en-GB"/>
              </w:rPr>
            </w:pPr>
          </w:p>
        </w:tc>
      </w:tr>
      <w:tr w:rsidR="004464B6" w:rsidTr="00F92485">
        <w:trPr>
          <w:trHeight w:val="20"/>
          <w:jc w:val="center"/>
        </w:trPr>
        <w:tc>
          <w:tcPr>
            <w:tcW w:w="1672" w:type="pct"/>
            <w:noWrap/>
          </w:tcPr>
          <w:p w:rsidR="004464B6" w:rsidRDefault="00D37329">
            <w:pPr>
              <w:rPr>
                <w:rFonts w:ascii="Arial" w:hAnsi="Arial" w:cs="Arial"/>
                <w:b/>
                <w:bCs/>
                <w:sz w:val="20"/>
                <w:szCs w:val="20"/>
                <w:lang w:val="en-GB"/>
              </w:rPr>
            </w:pPr>
            <w:r>
              <w:rPr>
                <w:rFonts w:ascii="Arial" w:hAnsi="Arial" w:cs="Arial"/>
                <w:b/>
                <w:bCs/>
                <w:sz w:val="20"/>
                <w:szCs w:val="20"/>
                <w:lang w:val="en-GB"/>
              </w:rPr>
              <w:t>Is the title of the article suitable?</w:t>
            </w:r>
          </w:p>
          <w:p w:rsidR="004464B6" w:rsidRDefault="004464B6">
            <w:pPr>
              <w:rPr>
                <w:rFonts w:ascii="Arial" w:hAnsi="Arial" w:cs="Arial"/>
                <w:bCs/>
                <w:sz w:val="20"/>
                <w:szCs w:val="20"/>
                <w:lang w:val="en-GB"/>
              </w:rPr>
            </w:pPr>
          </w:p>
          <w:p w:rsidR="004464B6" w:rsidRDefault="00D3732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rsidR="004464B6" w:rsidRDefault="00E11425">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rsidR="004464B6" w:rsidRDefault="00F92485">
            <w:pPr>
              <w:pStyle w:val="Heading2"/>
              <w:jc w:val="left"/>
              <w:rPr>
                <w:rFonts w:ascii="Arial" w:hAnsi="Arial" w:cs="Arial"/>
                <w:b w:val="0"/>
                <w:lang w:val="en-GB"/>
              </w:rPr>
            </w:pPr>
            <w:r>
              <w:rPr>
                <w:rFonts w:ascii="Arial" w:hAnsi="Arial" w:cs="Arial"/>
                <w:b w:val="0"/>
                <w:lang w:val="en-GB"/>
              </w:rPr>
              <w:t>Yes</w:t>
            </w:r>
          </w:p>
        </w:tc>
      </w:tr>
      <w:tr w:rsidR="004464B6" w:rsidTr="00F92485">
        <w:trPr>
          <w:trHeight w:val="20"/>
          <w:jc w:val="center"/>
        </w:trPr>
        <w:tc>
          <w:tcPr>
            <w:tcW w:w="1672" w:type="pct"/>
            <w:noWrap/>
          </w:tcPr>
          <w:p w:rsidR="004464B6" w:rsidRDefault="00D37329">
            <w:pPr>
              <w:pStyle w:val="Heading2"/>
              <w:jc w:val="left"/>
              <w:rPr>
                <w:rFonts w:ascii="Arial" w:hAnsi="Arial" w:cs="Arial"/>
                <w:lang w:val="en-GB"/>
              </w:rPr>
            </w:pPr>
            <w:r>
              <w:rPr>
                <w:rFonts w:ascii="Arial" w:hAnsi="Arial" w:cs="Arial"/>
                <w:lang w:val="en-GB"/>
              </w:rPr>
              <w:t xml:space="preserve">Is the abstract of the article comprehensive? </w:t>
            </w:r>
          </w:p>
          <w:p w:rsidR="004464B6" w:rsidRDefault="004464B6">
            <w:pPr>
              <w:rPr>
                <w:rFonts w:ascii="Arial" w:hAnsi="Arial" w:cs="Arial"/>
                <w:bCs/>
                <w:sz w:val="20"/>
                <w:szCs w:val="20"/>
                <w:lang w:val="en-GB"/>
              </w:rPr>
            </w:pPr>
          </w:p>
          <w:p w:rsidR="004464B6" w:rsidRDefault="00D3732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4464B6" w:rsidRDefault="0084177F">
            <w:pPr>
              <w:ind w:left="360"/>
              <w:rPr>
                <w:rFonts w:ascii="Arial" w:hAnsi="Arial" w:cs="Arial"/>
                <w:b/>
                <w:bCs/>
                <w:sz w:val="20"/>
                <w:szCs w:val="20"/>
                <w:lang w:val="en-GB"/>
              </w:rPr>
            </w:pPr>
            <w:r>
              <w:rPr>
                <w:rFonts w:ascii="Arial" w:hAnsi="Arial" w:cs="Arial"/>
                <w:b/>
                <w:bCs/>
                <w:sz w:val="20"/>
                <w:szCs w:val="20"/>
                <w:lang w:val="en-GB"/>
              </w:rPr>
              <w:t>NO</w:t>
            </w:r>
          </w:p>
          <w:p w:rsidR="0084177F" w:rsidRDefault="0084177F">
            <w:pPr>
              <w:ind w:left="360"/>
              <w:rPr>
                <w:rFonts w:ascii="Arial" w:hAnsi="Arial" w:cs="Arial"/>
                <w:b/>
                <w:bCs/>
                <w:sz w:val="20"/>
                <w:szCs w:val="20"/>
                <w:lang w:val="en-GB"/>
              </w:rPr>
            </w:pPr>
          </w:p>
          <w:p w:rsidR="0084177F" w:rsidRDefault="0084177F">
            <w:pPr>
              <w:ind w:left="360"/>
              <w:rPr>
                <w:rFonts w:ascii="Arial" w:hAnsi="Arial" w:cs="Arial"/>
                <w:b/>
                <w:bCs/>
                <w:sz w:val="20"/>
                <w:szCs w:val="20"/>
                <w:lang w:val="en-GB"/>
              </w:rPr>
            </w:pPr>
            <w:r w:rsidRPr="0084177F">
              <w:rPr>
                <w:rFonts w:ascii="Arial" w:hAnsi="Arial" w:cs="Arial"/>
                <w:b/>
                <w:bCs/>
                <w:sz w:val="20"/>
                <w:szCs w:val="20"/>
                <w:lang w:val="en-GB"/>
              </w:rPr>
              <w:t xml:space="preserve">The aim of this </w:t>
            </w:r>
            <w:r w:rsidR="009A03B3">
              <w:rPr>
                <w:rFonts w:ascii="Arial" w:hAnsi="Arial" w:cs="Arial"/>
                <w:b/>
                <w:bCs/>
                <w:sz w:val="20"/>
                <w:szCs w:val="20"/>
                <w:lang w:val="en-GB"/>
              </w:rPr>
              <w:t>research</w:t>
            </w:r>
            <w:r w:rsidRPr="0084177F">
              <w:rPr>
                <w:rFonts w:ascii="Arial" w:hAnsi="Arial" w:cs="Arial"/>
                <w:b/>
                <w:bCs/>
                <w:sz w:val="20"/>
                <w:szCs w:val="20"/>
                <w:lang w:val="en-GB"/>
              </w:rPr>
              <w:t xml:space="preserve"> is unclear</w:t>
            </w:r>
          </w:p>
        </w:tc>
        <w:tc>
          <w:tcPr>
            <w:tcW w:w="1542" w:type="pct"/>
          </w:tcPr>
          <w:p w:rsidR="004464B6" w:rsidRDefault="00F92485">
            <w:pPr>
              <w:pStyle w:val="Heading2"/>
              <w:jc w:val="left"/>
              <w:rPr>
                <w:rFonts w:ascii="Arial" w:hAnsi="Arial" w:cs="Arial"/>
                <w:b w:val="0"/>
                <w:lang w:val="en-GB"/>
              </w:rPr>
            </w:pPr>
            <w:r w:rsidRPr="00F92485">
              <w:rPr>
                <w:rFonts w:ascii="Arial" w:hAnsi="Arial" w:cs="Arial"/>
                <w:b w:val="0"/>
                <w:lang w:val="en-GB"/>
              </w:rPr>
              <w:t>The aim of this study is to develop and evaluate a multi-technique analytical framework for the detection, identification, and quantification of carbamate pesticides in environmental matrices, while assessing analytical performance, matrix effects, and degradation products to support accurate environmental monitoring and toxicological risk assessment.</w:t>
            </w:r>
          </w:p>
        </w:tc>
      </w:tr>
      <w:tr w:rsidR="00F92485" w:rsidTr="00F92485">
        <w:trPr>
          <w:trHeight w:val="20"/>
          <w:jc w:val="center"/>
        </w:trPr>
        <w:tc>
          <w:tcPr>
            <w:tcW w:w="1672" w:type="pct"/>
            <w:noWrap/>
          </w:tcPr>
          <w:p w:rsidR="00F92485" w:rsidRDefault="00F92485">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F92485" w:rsidRDefault="00F9248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F92485" w:rsidRDefault="00F92485">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rsidR="00F92485" w:rsidRDefault="00F92485" w:rsidP="00B94ABC">
            <w:pPr>
              <w:pStyle w:val="ListParagraph"/>
              <w:ind w:left="0"/>
              <w:rPr>
                <w:rFonts w:ascii="Arial" w:hAnsi="Arial" w:cs="Arial"/>
                <w:bCs/>
                <w:sz w:val="20"/>
                <w:szCs w:val="20"/>
                <w:lang w:val="en-GB"/>
              </w:rPr>
            </w:pPr>
            <w:r>
              <w:rPr>
                <w:rFonts w:ascii="Arial" w:hAnsi="Arial" w:cs="Arial"/>
                <w:bCs/>
                <w:sz w:val="20"/>
                <w:szCs w:val="20"/>
                <w:lang w:val="en-GB"/>
              </w:rPr>
              <w:t>YES</w:t>
            </w:r>
          </w:p>
        </w:tc>
      </w:tr>
      <w:tr w:rsidR="00F92485" w:rsidTr="00F92485">
        <w:trPr>
          <w:trHeight w:val="20"/>
          <w:jc w:val="center"/>
        </w:trPr>
        <w:tc>
          <w:tcPr>
            <w:tcW w:w="1672" w:type="pct"/>
            <w:noWrap/>
          </w:tcPr>
          <w:p w:rsidR="00F92485" w:rsidRDefault="00F92485">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F92485" w:rsidRDefault="00F92485">
            <w:pPr>
              <w:rPr>
                <w:rFonts w:ascii="Arial" w:hAnsi="Arial" w:cs="Arial"/>
                <w:bCs/>
                <w:sz w:val="20"/>
                <w:szCs w:val="20"/>
                <w:lang w:val="en-GB"/>
              </w:rPr>
            </w:pPr>
            <w:r>
              <w:rPr>
                <w:rFonts w:ascii="Arial" w:hAnsi="Arial" w:cs="Arial"/>
                <w:bCs/>
                <w:sz w:val="20"/>
                <w:szCs w:val="20"/>
                <w:lang w:val="en-GB"/>
              </w:rPr>
              <w:t>(YES or NO)</w:t>
            </w:r>
          </w:p>
          <w:p w:rsidR="00F92485" w:rsidRDefault="00F92485">
            <w:pPr>
              <w:rPr>
                <w:rFonts w:ascii="Arial" w:hAnsi="Arial" w:cs="Arial"/>
                <w:bCs/>
                <w:sz w:val="20"/>
                <w:szCs w:val="20"/>
                <w:lang w:val="en-GB"/>
              </w:rPr>
            </w:pPr>
          </w:p>
          <w:p w:rsidR="00F92485" w:rsidRDefault="00F92485">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rsidR="00F92485" w:rsidRDefault="00F92485">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rsidR="00F92485" w:rsidRDefault="00F92485" w:rsidP="00B94ABC">
            <w:pPr>
              <w:pStyle w:val="ListParagraph"/>
              <w:ind w:left="0"/>
              <w:rPr>
                <w:rFonts w:ascii="Arial" w:hAnsi="Arial" w:cs="Arial"/>
                <w:bCs/>
                <w:sz w:val="20"/>
                <w:szCs w:val="20"/>
                <w:lang w:val="en-GB"/>
              </w:rPr>
            </w:pPr>
            <w:r>
              <w:rPr>
                <w:rFonts w:ascii="Arial" w:hAnsi="Arial" w:cs="Arial"/>
                <w:bCs/>
                <w:sz w:val="20"/>
                <w:szCs w:val="20"/>
                <w:lang w:val="en-GB"/>
              </w:rPr>
              <w:t>YES</w:t>
            </w:r>
          </w:p>
        </w:tc>
      </w:tr>
      <w:tr w:rsidR="00F92485" w:rsidTr="00F92485">
        <w:trPr>
          <w:trHeight w:val="896"/>
          <w:jc w:val="center"/>
        </w:trPr>
        <w:tc>
          <w:tcPr>
            <w:tcW w:w="1672" w:type="pct"/>
            <w:noWrap/>
          </w:tcPr>
          <w:p w:rsidR="00F92485" w:rsidRDefault="00F92485">
            <w:pPr>
              <w:rPr>
                <w:rFonts w:ascii="Arial" w:hAnsi="Arial" w:cs="Arial"/>
                <w:b/>
                <w:bCs/>
                <w:sz w:val="20"/>
                <w:szCs w:val="20"/>
                <w:lang w:val="en-GB"/>
              </w:rPr>
            </w:pPr>
            <w:r>
              <w:rPr>
                <w:rFonts w:ascii="Arial" w:hAnsi="Arial" w:cs="Arial"/>
                <w:b/>
                <w:bCs/>
                <w:sz w:val="20"/>
                <w:szCs w:val="20"/>
                <w:lang w:val="en-GB"/>
              </w:rPr>
              <w:t>Are there ethical issues in this manuscript?</w:t>
            </w:r>
          </w:p>
          <w:p w:rsidR="00F92485" w:rsidRDefault="00F92485">
            <w:pPr>
              <w:rPr>
                <w:rFonts w:ascii="Arial" w:hAnsi="Arial" w:cs="Arial"/>
                <w:bCs/>
                <w:sz w:val="20"/>
                <w:szCs w:val="20"/>
                <w:lang w:val="en-GB"/>
              </w:rPr>
            </w:pPr>
            <w:r>
              <w:rPr>
                <w:rFonts w:ascii="Arial" w:hAnsi="Arial" w:cs="Arial"/>
                <w:bCs/>
                <w:sz w:val="20"/>
                <w:szCs w:val="20"/>
                <w:lang w:val="en-GB"/>
              </w:rPr>
              <w:t>(YES or NO)</w:t>
            </w:r>
          </w:p>
          <w:p w:rsidR="00F92485" w:rsidRDefault="00F92485">
            <w:pPr>
              <w:rPr>
                <w:rFonts w:ascii="Arial" w:hAnsi="Arial" w:cs="Arial"/>
                <w:bCs/>
                <w:sz w:val="20"/>
                <w:szCs w:val="20"/>
                <w:lang w:val="en-GB"/>
              </w:rPr>
            </w:pPr>
          </w:p>
          <w:p w:rsidR="00F92485" w:rsidRDefault="00F9248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F92485" w:rsidRDefault="00F92485">
            <w:pPr>
              <w:rPr>
                <w:rFonts w:ascii="Arial" w:hAnsi="Arial" w:cs="Arial"/>
                <w:bCs/>
                <w:sz w:val="20"/>
                <w:szCs w:val="20"/>
                <w:lang w:val="en-GB"/>
              </w:rPr>
            </w:pPr>
          </w:p>
        </w:tc>
        <w:tc>
          <w:tcPr>
            <w:tcW w:w="1786" w:type="pct"/>
          </w:tcPr>
          <w:p w:rsidR="00F92485" w:rsidRDefault="00F92485">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tcPr>
          <w:p w:rsidR="00F92485" w:rsidRDefault="00F92485" w:rsidP="00B94ABC">
            <w:pPr>
              <w:pStyle w:val="ListParagraph"/>
              <w:ind w:left="0"/>
              <w:rPr>
                <w:rFonts w:ascii="Arial" w:hAnsi="Arial" w:cs="Arial"/>
                <w:bCs/>
                <w:sz w:val="20"/>
                <w:szCs w:val="20"/>
                <w:lang w:val="en-GB"/>
              </w:rPr>
            </w:pPr>
            <w:r>
              <w:rPr>
                <w:rFonts w:ascii="Arial" w:hAnsi="Arial" w:cs="Arial"/>
                <w:bCs/>
                <w:sz w:val="20"/>
                <w:szCs w:val="20"/>
                <w:lang w:val="en-GB"/>
              </w:rPr>
              <w:t>NO</w:t>
            </w:r>
          </w:p>
        </w:tc>
      </w:tr>
    </w:tbl>
    <w:p w:rsidR="004464B6" w:rsidRDefault="004464B6">
      <w:pPr>
        <w:pStyle w:val="Heading2"/>
        <w:jc w:val="left"/>
        <w:rPr>
          <w:rFonts w:ascii="Arial" w:hAnsi="Arial" w:cs="Arial"/>
          <w:highlight w:val="yellow"/>
          <w:lang w:val="en-GB"/>
        </w:rPr>
      </w:pPr>
    </w:p>
    <w:p w:rsidR="004464B6" w:rsidRDefault="004464B6">
      <w:pPr>
        <w:rPr>
          <w:rFonts w:ascii="Arial" w:hAnsi="Arial" w:cs="Arial"/>
          <w:sz w:val="20"/>
          <w:szCs w:val="20"/>
          <w:highlight w:val="yellow"/>
          <w:lang w:val="en-GB"/>
        </w:rPr>
      </w:pPr>
    </w:p>
    <w:p w:rsidR="004464B6" w:rsidRDefault="004464B6">
      <w:pPr>
        <w:rPr>
          <w:rFonts w:ascii="Arial" w:hAnsi="Arial" w:cs="Arial"/>
          <w:sz w:val="20"/>
          <w:szCs w:val="20"/>
          <w:highlight w:val="yellow"/>
          <w:lang w:val="en-GB"/>
        </w:rPr>
      </w:pPr>
    </w:p>
    <w:sectPr w:rsidR="004464B6" w:rsidSect="00C1224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EEE" w:rsidRDefault="00025EEE">
      <w:r>
        <w:separator/>
      </w:r>
    </w:p>
  </w:endnote>
  <w:endnote w:type="continuationSeparator" w:id="0">
    <w:p w:rsidR="00025EEE" w:rsidRDefault="0002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B6" w:rsidRDefault="004464B6">
    <w:pPr>
      <w:pStyle w:val="Footer"/>
      <w:jc w:val="right"/>
    </w:pPr>
  </w:p>
  <w:p w:rsidR="004464B6" w:rsidRDefault="00D37329">
    <w:pPr>
      <w:pStyle w:val="Footer"/>
      <w:jc w:val="right"/>
      <w:rPr>
        <w:b/>
        <w:sz w:val="20"/>
      </w:rPr>
    </w:pPr>
    <w:r>
      <w:rPr>
        <w:sz w:val="20"/>
      </w:rPr>
      <w:t xml:space="preserve">Page </w:t>
    </w:r>
    <w:r w:rsidR="00C12249">
      <w:rPr>
        <w:b/>
        <w:sz w:val="20"/>
      </w:rPr>
      <w:fldChar w:fldCharType="begin"/>
    </w:r>
    <w:r>
      <w:rPr>
        <w:b/>
        <w:sz w:val="20"/>
      </w:rPr>
      <w:instrText xml:space="preserve"> PAGE </w:instrText>
    </w:r>
    <w:r w:rsidR="00C12249">
      <w:rPr>
        <w:b/>
        <w:sz w:val="20"/>
      </w:rPr>
      <w:fldChar w:fldCharType="separate"/>
    </w:r>
    <w:r w:rsidR="00F92485">
      <w:rPr>
        <w:b/>
        <w:noProof/>
        <w:sz w:val="20"/>
      </w:rPr>
      <w:t>2</w:t>
    </w:r>
    <w:r w:rsidR="00C12249">
      <w:rPr>
        <w:b/>
        <w:sz w:val="20"/>
      </w:rPr>
      <w:fldChar w:fldCharType="end"/>
    </w:r>
    <w:r>
      <w:rPr>
        <w:sz w:val="20"/>
      </w:rPr>
      <w:t xml:space="preserve"> of </w:t>
    </w:r>
    <w:r w:rsidR="00C12249">
      <w:rPr>
        <w:b/>
        <w:sz w:val="20"/>
      </w:rPr>
      <w:fldChar w:fldCharType="begin"/>
    </w:r>
    <w:r>
      <w:rPr>
        <w:b/>
        <w:sz w:val="20"/>
      </w:rPr>
      <w:instrText xml:space="preserve"> NUMPAGES  </w:instrText>
    </w:r>
    <w:r w:rsidR="00C12249">
      <w:rPr>
        <w:b/>
        <w:sz w:val="20"/>
      </w:rPr>
      <w:fldChar w:fldCharType="separate"/>
    </w:r>
    <w:r w:rsidR="00F92485">
      <w:rPr>
        <w:b/>
        <w:noProof/>
        <w:sz w:val="20"/>
      </w:rPr>
      <w:t>2</w:t>
    </w:r>
    <w:r w:rsidR="00C12249">
      <w:rPr>
        <w:b/>
        <w:sz w:val="20"/>
      </w:rPr>
      <w:fldChar w:fldCharType="end"/>
    </w:r>
  </w:p>
  <w:p w:rsidR="004464B6" w:rsidRDefault="00D37329">
    <w:pPr>
      <w:pStyle w:val="Footer"/>
      <w:jc w:val="right"/>
      <w:rPr>
        <w:b/>
        <w:sz w:val="20"/>
      </w:rPr>
    </w:pPr>
    <w:r>
      <w:rPr>
        <w:b/>
        <w:sz w:val="20"/>
      </w:rPr>
      <w:t>V240326</w:t>
    </w:r>
  </w:p>
  <w:p w:rsidR="004464B6" w:rsidRDefault="004464B6">
    <w:pPr>
      <w:pStyle w:val="Footer"/>
      <w:jc w:val="right"/>
    </w:pPr>
  </w:p>
  <w:p w:rsidR="004464B6" w:rsidRDefault="004464B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EEE" w:rsidRDefault="00025EEE">
      <w:r>
        <w:separator/>
      </w:r>
    </w:p>
  </w:footnote>
  <w:footnote w:type="continuationSeparator" w:id="0">
    <w:p w:rsidR="00025EEE" w:rsidRDefault="00025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B6" w:rsidRDefault="004464B6">
    <w:pPr>
      <w:spacing w:before="100" w:beforeAutospacing="1" w:after="100" w:afterAutospacing="1"/>
      <w:jc w:val="center"/>
      <w:rPr>
        <w:rFonts w:ascii="Arial" w:hAnsi="Arial" w:cs="Arial"/>
        <w:b/>
        <w:bCs/>
        <w:color w:val="003399"/>
        <w:szCs w:val="20"/>
        <w:u w:val="single"/>
        <w:lang w:val="en-GB"/>
      </w:rPr>
    </w:pPr>
  </w:p>
  <w:p w:rsidR="004464B6" w:rsidRDefault="00D3732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464B6"/>
    <w:rsid w:val="00025EEE"/>
    <w:rsid w:val="00087C2A"/>
    <w:rsid w:val="00094CA7"/>
    <w:rsid w:val="001C6C0F"/>
    <w:rsid w:val="004247E9"/>
    <w:rsid w:val="004464B6"/>
    <w:rsid w:val="0049689C"/>
    <w:rsid w:val="005F4FF5"/>
    <w:rsid w:val="0070558E"/>
    <w:rsid w:val="00745FB0"/>
    <w:rsid w:val="0084177F"/>
    <w:rsid w:val="009A03B3"/>
    <w:rsid w:val="00A226F3"/>
    <w:rsid w:val="00B62E49"/>
    <w:rsid w:val="00C12249"/>
    <w:rsid w:val="00D37329"/>
    <w:rsid w:val="00D76726"/>
    <w:rsid w:val="00E11425"/>
    <w:rsid w:val="00E31734"/>
    <w:rsid w:val="00E505D6"/>
    <w:rsid w:val="00E765FE"/>
    <w:rsid w:val="00EE397C"/>
    <w:rsid w:val="00F646BD"/>
    <w:rsid w:val="00F92485"/>
    <w:rsid w:val="00FA5013"/>
    <w:rsid w:val="00FA511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7975AE-8B08-46F4-B955-3922D1CC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2249"/>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C12249"/>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B62E49"/>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C1224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2249"/>
    <w:rPr>
      <w:rFonts w:ascii="Helvetica" w:eastAsia="MS Mincho" w:hAnsi="Helvetica" w:cs="Helvetica"/>
      <w:b/>
      <w:bCs/>
      <w:sz w:val="20"/>
      <w:szCs w:val="20"/>
      <w:lang w:val="fr-FR"/>
    </w:rPr>
  </w:style>
  <w:style w:type="character" w:customStyle="1" w:styleId="Heading4Char">
    <w:name w:val="Heading 4 Char"/>
    <w:link w:val="Heading4"/>
    <w:rsid w:val="00C12249"/>
    <w:rPr>
      <w:rFonts w:ascii="Arial Unicode MS" w:eastAsia="Arial Unicode MS" w:hAnsi="Arial Unicode MS" w:cs="Arial Unicode MS"/>
      <w:b/>
      <w:bCs/>
      <w:sz w:val="24"/>
      <w:szCs w:val="24"/>
      <w:lang w:val="en-US"/>
    </w:rPr>
  </w:style>
  <w:style w:type="paragraph" w:styleId="NormalWeb">
    <w:name w:val="Normal (Web)"/>
    <w:basedOn w:val="Normal"/>
    <w:rsid w:val="00C1224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12249"/>
    <w:pPr>
      <w:jc w:val="both"/>
    </w:pPr>
    <w:rPr>
      <w:rFonts w:ascii="Helvetica" w:eastAsia="MS Mincho" w:hAnsi="Helvetica"/>
      <w:lang w:val="fr-FR"/>
    </w:rPr>
  </w:style>
  <w:style w:type="character" w:customStyle="1" w:styleId="BodyTextChar">
    <w:name w:val="Body Text Char"/>
    <w:link w:val="BodyText"/>
    <w:rsid w:val="00C12249"/>
    <w:rPr>
      <w:rFonts w:ascii="Helvetica" w:eastAsia="MS Mincho" w:hAnsi="Helvetica" w:cs="Helvetica"/>
      <w:sz w:val="24"/>
      <w:szCs w:val="24"/>
      <w:lang w:val="fr-FR"/>
    </w:rPr>
  </w:style>
  <w:style w:type="paragraph" w:styleId="Header">
    <w:name w:val="header"/>
    <w:basedOn w:val="Normal"/>
    <w:link w:val="HeaderChar"/>
    <w:uiPriority w:val="99"/>
    <w:rsid w:val="00C12249"/>
    <w:pPr>
      <w:tabs>
        <w:tab w:val="center" w:pos="4680"/>
        <w:tab w:val="right" w:pos="9360"/>
      </w:tabs>
    </w:pPr>
  </w:style>
  <w:style w:type="character" w:customStyle="1" w:styleId="HeaderChar">
    <w:name w:val="Header Char"/>
    <w:link w:val="Header"/>
    <w:uiPriority w:val="99"/>
    <w:rsid w:val="00C1224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12249"/>
    <w:pPr>
      <w:tabs>
        <w:tab w:val="center" w:pos="4513"/>
        <w:tab w:val="right" w:pos="9026"/>
      </w:tabs>
    </w:pPr>
  </w:style>
  <w:style w:type="character" w:customStyle="1" w:styleId="FooterChar">
    <w:name w:val="Footer Char"/>
    <w:link w:val="Footer"/>
    <w:uiPriority w:val="99"/>
    <w:rsid w:val="00C12249"/>
    <w:rPr>
      <w:rFonts w:ascii="Times New Roman" w:eastAsia="Times New Roman" w:hAnsi="Times New Roman" w:cs="Times New Roman"/>
      <w:sz w:val="24"/>
      <w:szCs w:val="24"/>
      <w:lang w:val="en-US"/>
    </w:rPr>
  </w:style>
  <w:style w:type="character" w:styleId="Hyperlink">
    <w:name w:val="Hyperlink"/>
    <w:uiPriority w:val="99"/>
    <w:unhideWhenUsed/>
    <w:rsid w:val="00C12249"/>
    <w:rPr>
      <w:color w:val="0000FF"/>
      <w:u w:val="single"/>
    </w:rPr>
  </w:style>
  <w:style w:type="paragraph" w:styleId="ListParagraph">
    <w:name w:val="List Paragraph"/>
    <w:basedOn w:val="Normal"/>
    <w:uiPriority w:val="34"/>
    <w:qFormat/>
    <w:rsid w:val="00C12249"/>
    <w:pPr>
      <w:ind w:left="720"/>
      <w:contextualSpacing/>
    </w:pPr>
  </w:style>
  <w:style w:type="paragraph" w:styleId="Revision">
    <w:name w:val="Revision"/>
    <w:hidden/>
    <w:uiPriority w:val="99"/>
    <w:semiHidden/>
    <w:rsid w:val="00C12249"/>
    <w:rPr>
      <w:sz w:val="22"/>
      <w:szCs w:val="22"/>
      <w:lang w:val="en-US" w:eastAsia="en-US"/>
    </w:rPr>
  </w:style>
  <w:style w:type="character" w:styleId="FollowedHyperlink">
    <w:name w:val="FollowedHyperlink"/>
    <w:uiPriority w:val="99"/>
    <w:semiHidden/>
    <w:unhideWhenUsed/>
    <w:rsid w:val="00C12249"/>
    <w:rPr>
      <w:color w:val="800080"/>
      <w:u w:val="single"/>
    </w:rPr>
  </w:style>
  <w:style w:type="table" w:styleId="TableGrid">
    <w:name w:val="Table Grid"/>
    <w:basedOn w:val="TableNormal"/>
    <w:uiPriority w:val="59"/>
    <w:rsid w:val="00C1224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12249"/>
    <w:rPr>
      <w:color w:val="605E5C"/>
      <w:shd w:val="clear" w:color="auto" w:fill="E1DFDD"/>
    </w:rPr>
  </w:style>
  <w:style w:type="character" w:customStyle="1" w:styleId="UnresolvedMention1">
    <w:name w:val="Unresolved Mention1"/>
    <w:uiPriority w:val="99"/>
    <w:semiHidden/>
    <w:unhideWhenUsed/>
    <w:rsid w:val="00C12249"/>
    <w:rPr>
      <w:color w:val="605E5C"/>
      <w:shd w:val="clear" w:color="auto" w:fill="E1DFDD"/>
    </w:rPr>
  </w:style>
  <w:style w:type="character" w:customStyle="1" w:styleId="Heading3Char">
    <w:name w:val="Heading 3 Char"/>
    <w:link w:val="Heading3"/>
    <w:uiPriority w:val="9"/>
    <w:semiHidden/>
    <w:rsid w:val="00B62E49"/>
    <w:rPr>
      <w:rFonts w:ascii="Calibri Light" w:eastAsia="Times New Roman" w:hAnsi="Calibri Light" w:cs="Times New Roman"/>
      <w:b/>
      <w:bCs/>
      <w:sz w:val="26"/>
      <w:szCs w:val="26"/>
    </w:rPr>
  </w:style>
  <w:style w:type="character" w:customStyle="1" w:styleId="go">
    <w:name w:val="go"/>
    <w:rsid w:val="00B62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6436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11687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817</Words>
  <Characters>4660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2026-03-24T06:15:00Z</dcterms:created>
  <dcterms:modified xsi:type="dcterms:W3CDTF">2026-04-13T11:46:00Z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