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464B6">
        <w:trPr>
          <w:trHeight w:val="20"/>
          <w:jc w:val="center"/>
        </w:trPr>
        <w:tc>
          <w:tcPr>
            <w:tcW w:w="1186" w:type="pct"/>
          </w:tcPr>
          <w:p w:rsidR="004464B6" w:rsidRDefault="00D37329">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rsidR="004464B6" w:rsidRDefault="00D37329">
            <w:pPr>
              <w:rPr>
                <w:rFonts w:ascii="Arial" w:hAnsi="Arial" w:cs="Arial"/>
                <w:b/>
                <w:bCs/>
                <w:color w:val="0000FF"/>
                <w:sz w:val="20"/>
                <w:szCs w:val="20"/>
                <w:lang w:val="en-GB"/>
              </w:rPr>
            </w:pPr>
            <w:r>
              <w:rPr>
                <w:rFonts w:ascii="Arial" w:hAnsi="Arial" w:cs="Arial"/>
                <w:b/>
                <w:bCs/>
                <w:color w:val="0000FF"/>
                <w:sz w:val="20"/>
                <w:szCs w:val="20"/>
                <w:lang w:val="en-GB"/>
              </w:rPr>
              <w:t>Journal of Biology and Nature</w:t>
            </w:r>
          </w:p>
        </w:tc>
      </w:tr>
      <w:tr w:rsidR="004464B6">
        <w:trPr>
          <w:trHeight w:val="20"/>
          <w:jc w:val="center"/>
        </w:trPr>
        <w:tc>
          <w:tcPr>
            <w:tcW w:w="1186" w:type="pct"/>
          </w:tcPr>
          <w:p w:rsidR="004464B6" w:rsidRDefault="00D37329">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rsidR="004464B6" w:rsidRDefault="00E31734">
            <w:pPr>
              <w:pStyle w:val="NormalWeb"/>
              <w:spacing w:before="0" w:beforeAutospacing="0" w:after="0" w:afterAutospacing="0"/>
              <w:rPr>
                <w:rFonts w:ascii="Arial" w:hAnsi="Arial" w:cs="Arial"/>
                <w:b/>
                <w:bCs/>
                <w:sz w:val="20"/>
                <w:szCs w:val="20"/>
                <w:lang w:val="en-GB"/>
              </w:rPr>
            </w:pPr>
            <w:r w:rsidRPr="00E31734">
              <w:rPr>
                <w:rFonts w:ascii="Arial" w:hAnsi="Arial" w:cs="Arial"/>
                <w:b/>
                <w:bCs/>
                <w:sz w:val="20"/>
                <w:szCs w:val="20"/>
                <w:lang w:val="en-GB"/>
              </w:rPr>
              <w:t>Ms_JOBAN_14698</w:t>
            </w:r>
          </w:p>
        </w:tc>
      </w:tr>
      <w:tr w:rsidR="004464B6">
        <w:trPr>
          <w:trHeight w:val="20"/>
          <w:jc w:val="center"/>
        </w:trPr>
        <w:tc>
          <w:tcPr>
            <w:tcW w:w="1186" w:type="pct"/>
          </w:tcPr>
          <w:p w:rsidR="004464B6" w:rsidRDefault="00D37329">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rsidR="004464B6" w:rsidRDefault="0070558E" w:rsidP="0070558E">
            <w:pPr>
              <w:pStyle w:val="NormalWeb"/>
              <w:rPr>
                <w:rFonts w:ascii="Arial" w:hAnsi="Arial" w:cs="Arial"/>
                <w:b/>
                <w:sz w:val="20"/>
                <w:szCs w:val="20"/>
                <w:lang w:val="en-GB"/>
              </w:rPr>
            </w:pPr>
            <w:r w:rsidRPr="0070558E">
              <w:rPr>
                <w:rFonts w:ascii="Arial" w:hAnsi="Arial" w:cs="Arial"/>
                <w:b/>
                <w:sz w:val="20"/>
                <w:szCs w:val="20"/>
                <w:lang w:val="en-GB"/>
              </w:rPr>
              <w:t xml:space="preserve">Advanced Multi-Technique Detection and Identification of Carbamate Pesticides </w:t>
            </w:r>
            <w:proofErr w:type="spellStart"/>
            <w:r w:rsidRPr="0070558E">
              <w:rPr>
                <w:rFonts w:ascii="Arial" w:hAnsi="Arial" w:cs="Arial"/>
                <w:b/>
                <w:sz w:val="20"/>
                <w:szCs w:val="20"/>
                <w:lang w:val="en-GB"/>
              </w:rPr>
              <w:t>inEnvironmental</w:t>
            </w:r>
            <w:proofErr w:type="spellEnd"/>
            <w:r w:rsidRPr="0070558E">
              <w:rPr>
                <w:rFonts w:ascii="Arial" w:hAnsi="Arial" w:cs="Arial"/>
                <w:b/>
                <w:sz w:val="20"/>
                <w:szCs w:val="20"/>
                <w:lang w:val="en-GB"/>
              </w:rPr>
              <w:t xml:space="preserve"> Matrices</w:t>
            </w:r>
          </w:p>
        </w:tc>
      </w:tr>
      <w:tr w:rsidR="004464B6">
        <w:trPr>
          <w:trHeight w:val="20"/>
          <w:jc w:val="center"/>
        </w:trPr>
        <w:tc>
          <w:tcPr>
            <w:tcW w:w="1186" w:type="pct"/>
          </w:tcPr>
          <w:p w:rsidR="004464B6" w:rsidRDefault="00D37329">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rsidR="004464B6" w:rsidRDefault="00D3732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4464B6" w:rsidRDefault="004464B6">
            <w:pPr>
              <w:pStyle w:val="NormalWeb"/>
              <w:spacing w:before="0" w:beforeAutospacing="0" w:after="0" w:afterAutospacing="0"/>
              <w:rPr>
                <w:rFonts w:ascii="Arial" w:hAnsi="Arial" w:cs="Arial"/>
                <w:b/>
                <w:sz w:val="20"/>
                <w:szCs w:val="20"/>
                <w:lang w:val="en-GB"/>
              </w:rPr>
            </w:pPr>
          </w:p>
        </w:tc>
      </w:tr>
    </w:tbl>
    <w:p w:rsidR="004464B6" w:rsidRDefault="004464B6">
      <w:pPr>
        <w:pStyle w:val="BodyText"/>
        <w:rPr>
          <w:rFonts w:ascii="Arial" w:hAnsi="Arial" w:cs="Arial"/>
          <w:sz w:val="20"/>
          <w:szCs w:val="20"/>
          <w:lang w:val="en-GB"/>
        </w:rPr>
      </w:pPr>
    </w:p>
    <w:p w:rsidR="004464B6" w:rsidRDefault="00D3732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4464B6" w:rsidRDefault="004464B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464B6">
        <w:trPr>
          <w:trHeight w:val="20"/>
          <w:jc w:val="center"/>
        </w:trPr>
        <w:tc>
          <w:tcPr>
            <w:tcW w:w="1789" w:type="pct"/>
            <w:noWrap/>
          </w:tcPr>
          <w:p w:rsidR="004464B6" w:rsidRDefault="004464B6">
            <w:pPr>
              <w:pStyle w:val="Heading2"/>
              <w:jc w:val="left"/>
              <w:rPr>
                <w:rFonts w:ascii="Arial" w:hAnsi="Arial" w:cs="Arial"/>
                <w:lang w:val="en-GB"/>
              </w:rPr>
            </w:pPr>
          </w:p>
        </w:tc>
        <w:tc>
          <w:tcPr>
            <w:tcW w:w="1844" w:type="pct"/>
          </w:tcPr>
          <w:p w:rsidR="004464B6" w:rsidRDefault="00D37329">
            <w:pPr>
              <w:pStyle w:val="Heading2"/>
              <w:jc w:val="left"/>
              <w:rPr>
                <w:rFonts w:ascii="Arial" w:hAnsi="Arial" w:cs="Arial"/>
                <w:lang w:val="en-GB"/>
              </w:rPr>
            </w:pPr>
            <w:r>
              <w:rPr>
                <w:rFonts w:ascii="Arial" w:hAnsi="Arial" w:cs="Arial"/>
                <w:lang w:val="en-GB"/>
              </w:rPr>
              <w:t>Comments of the Reviewers</w:t>
            </w:r>
          </w:p>
        </w:tc>
        <w:tc>
          <w:tcPr>
            <w:tcW w:w="1367" w:type="pct"/>
          </w:tcPr>
          <w:p w:rsidR="004464B6" w:rsidRDefault="00D3732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4464B6" w:rsidRDefault="004464B6">
            <w:pPr>
              <w:pStyle w:val="Heading2"/>
              <w:jc w:val="left"/>
              <w:rPr>
                <w:rFonts w:ascii="Arial" w:hAnsi="Arial" w:cs="Arial"/>
                <w:b w:val="0"/>
                <w:lang w:val="en-GB"/>
              </w:rPr>
            </w:pPr>
          </w:p>
        </w:tc>
      </w:tr>
      <w:tr w:rsidR="004464B6">
        <w:trPr>
          <w:trHeight w:val="20"/>
          <w:jc w:val="center"/>
        </w:trPr>
        <w:tc>
          <w:tcPr>
            <w:tcW w:w="1789" w:type="pct"/>
            <w:noWrap/>
          </w:tcPr>
          <w:p w:rsidR="004464B6" w:rsidRDefault="00D37329">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rsidR="004464B6" w:rsidRDefault="00E36433">
            <w:pPr>
              <w:pStyle w:val="ListParagraph"/>
              <w:ind w:left="0"/>
              <w:rPr>
                <w:rFonts w:ascii="Arial" w:hAnsi="Arial" w:cs="Arial"/>
                <w:b/>
                <w:bCs/>
                <w:sz w:val="20"/>
                <w:szCs w:val="20"/>
                <w:lang w:val="en-GB"/>
              </w:rPr>
            </w:pPr>
            <w:r w:rsidRPr="00E36433">
              <w:rPr>
                <w:rFonts w:ascii="Arial" w:hAnsi="Arial" w:cs="Arial"/>
                <w:b/>
                <w:bCs/>
                <w:sz w:val="20"/>
                <w:szCs w:val="20"/>
                <w:lang w:val="en-GB"/>
              </w:rPr>
              <w:t>This manuscript presents a comprehensive and integrative study on the detection and identification of carbamate pesticides using multiple analytical techniques across environmental matrices. The work is significant because it moves beyond single-method approaches and demonstrates the advantages of combining chromatographic, spectrometric, electrochemical, and biosensing tools for improved environmental monitoring. The inclusion of degradation products and retrospective markers further strengthens its contribution to environmental forensics and toxicological assessment. Overall, the study is relevant to environmental chemistry, analytical science, and public health, particularly in the context of pesticide contamination and monitoring frameworks.</w:t>
            </w:r>
          </w:p>
        </w:tc>
        <w:tc>
          <w:tcPr>
            <w:tcW w:w="1367" w:type="pct"/>
          </w:tcPr>
          <w:p w:rsidR="004464B6" w:rsidRDefault="00E70501">
            <w:pPr>
              <w:pStyle w:val="Heading2"/>
              <w:jc w:val="left"/>
              <w:rPr>
                <w:rFonts w:ascii="Arial" w:hAnsi="Arial" w:cs="Arial"/>
                <w:b w:val="0"/>
                <w:lang w:val="en-GB"/>
              </w:rPr>
            </w:pPr>
            <w:r w:rsidRPr="00E70501">
              <w:rPr>
                <w:rFonts w:ascii="Arial" w:hAnsi="Arial" w:cs="Arial"/>
                <w:b w:val="0"/>
                <w:lang w:val="en-GB"/>
              </w:rPr>
              <w:t>We sincerely thank the reviewer for recognizing the scientific relevance of our work. The manuscript presents an experimentally validated, multi-technique analytical framework integrating LC–MS/MS, GC–MS, HPLC, biosensors, and electrochemical methods for carbamate detection across soil, water, air, and plant matrices. The inclusion of degradation products such as 1-naphthol and 2-isopropoxyphenol further enhances its applicability in environmental forensics and long-term exposure assessment. The revised manuscript now more explicitly emphasizes these contributions to environmental monitoring and regulatory science.</w:t>
            </w:r>
          </w:p>
        </w:tc>
      </w:tr>
    </w:tbl>
    <w:p w:rsidR="004464B6" w:rsidRDefault="004464B6">
      <w:pPr>
        <w:rPr>
          <w:rFonts w:ascii="Arial" w:hAnsi="Arial" w:cs="Arial"/>
          <w:sz w:val="20"/>
          <w:szCs w:val="20"/>
          <w:lang w:val="en-GB"/>
        </w:rPr>
      </w:pPr>
    </w:p>
    <w:p w:rsidR="004464B6" w:rsidRDefault="00D37329">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4464B6" w:rsidRDefault="00446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464B6">
        <w:trPr>
          <w:trHeight w:val="20"/>
          <w:tblHeader/>
          <w:jc w:val="center"/>
        </w:trPr>
        <w:tc>
          <w:tcPr>
            <w:tcW w:w="1790" w:type="pct"/>
            <w:noWrap/>
          </w:tcPr>
          <w:p w:rsidR="004464B6" w:rsidRDefault="004464B6">
            <w:pPr>
              <w:pStyle w:val="Heading2"/>
              <w:jc w:val="left"/>
              <w:rPr>
                <w:rFonts w:ascii="Arial" w:hAnsi="Arial" w:cs="Arial"/>
                <w:lang w:val="en-GB"/>
              </w:rPr>
            </w:pPr>
          </w:p>
        </w:tc>
        <w:tc>
          <w:tcPr>
            <w:tcW w:w="1843" w:type="pct"/>
          </w:tcPr>
          <w:p w:rsidR="004464B6" w:rsidRDefault="00D37329">
            <w:pPr>
              <w:pStyle w:val="Heading2"/>
              <w:jc w:val="left"/>
              <w:rPr>
                <w:rFonts w:ascii="Arial" w:hAnsi="Arial" w:cs="Arial"/>
                <w:lang w:val="en-GB"/>
              </w:rPr>
            </w:pPr>
            <w:r>
              <w:rPr>
                <w:rFonts w:ascii="Arial" w:hAnsi="Arial" w:cs="Arial"/>
                <w:lang w:val="en-GB"/>
              </w:rPr>
              <w:t>Rating of the Reviewers</w:t>
            </w:r>
          </w:p>
        </w:tc>
        <w:tc>
          <w:tcPr>
            <w:tcW w:w="1367" w:type="pct"/>
          </w:tcPr>
          <w:p w:rsidR="004464B6" w:rsidRDefault="00D3732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4464B6">
        <w:trPr>
          <w:trHeight w:val="20"/>
          <w:jc w:val="center"/>
        </w:trPr>
        <w:tc>
          <w:tcPr>
            <w:tcW w:w="1790" w:type="pct"/>
            <w:noWrap/>
          </w:tcPr>
          <w:p w:rsidR="004464B6" w:rsidRDefault="00D37329">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4464B6" w:rsidRDefault="00D3732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464B6" w:rsidRDefault="00D3732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464B6" w:rsidRDefault="00E36433">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4464B6" w:rsidRDefault="00FB17BC">
            <w:pPr>
              <w:pStyle w:val="Heading2"/>
              <w:jc w:val="left"/>
              <w:rPr>
                <w:rFonts w:ascii="Arial" w:hAnsi="Arial" w:cs="Arial"/>
                <w:b w:val="0"/>
                <w:lang w:val="en-GB"/>
              </w:rPr>
            </w:pPr>
            <w:r>
              <w:rPr>
                <w:rFonts w:ascii="Arial" w:hAnsi="Arial" w:cs="Arial"/>
                <w:b w:val="0"/>
                <w:lang w:val="en-GB"/>
              </w:rPr>
              <w:t>OK thanks</w:t>
            </w:r>
          </w:p>
        </w:tc>
      </w:tr>
      <w:tr w:rsidR="000B12C8">
        <w:trPr>
          <w:trHeight w:val="20"/>
          <w:jc w:val="center"/>
        </w:trPr>
        <w:tc>
          <w:tcPr>
            <w:tcW w:w="1790" w:type="pct"/>
            <w:noWrap/>
          </w:tcPr>
          <w:p w:rsidR="000B12C8" w:rsidRDefault="000B12C8" w:rsidP="000B12C8">
            <w:pPr>
              <w:pStyle w:val="Heading2"/>
              <w:jc w:val="left"/>
              <w:rPr>
                <w:rFonts w:ascii="Arial" w:hAnsi="Arial" w:cs="Arial"/>
                <w:lang w:val="en-GB"/>
              </w:rPr>
            </w:pPr>
            <w:r>
              <w:rPr>
                <w:rFonts w:ascii="Arial" w:hAnsi="Arial" w:cs="Arial"/>
                <w:lang w:val="en-GB"/>
              </w:rPr>
              <w:t xml:space="preserve">2. Is the abstract of the article comprehensive? </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pStyle w:val="Heading2"/>
              <w:jc w:val="left"/>
              <w:rPr>
                <w:rFonts w:ascii="Arial" w:hAnsi="Arial" w:cs="Arial"/>
                <w:lang w:val="en-GB"/>
              </w:rPr>
            </w:pPr>
            <w:r>
              <w:rPr>
                <w:rFonts w:ascii="Arial" w:hAnsi="Arial" w:cs="Arial"/>
                <w:lang w:val="en-GB"/>
              </w:rPr>
              <w:t>3. Are the keywords appropriate and useful?</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pStyle w:val="Heading2"/>
              <w:jc w:val="left"/>
              <w:rPr>
                <w:rFonts w:ascii="Arial" w:hAnsi="Arial" w:cs="Arial"/>
                <w:lang w:val="en-GB"/>
              </w:rPr>
            </w:pPr>
            <w:r>
              <w:rPr>
                <w:rFonts w:ascii="Arial" w:hAnsi="Arial" w:cs="Arial"/>
                <w:lang w:val="en-GB"/>
              </w:rPr>
              <w:t>4. Is the background information of the paper sufficient and well organized?</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pStyle w:val="Heading2"/>
              <w:jc w:val="left"/>
              <w:rPr>
                <w:rFonts w:ascii="Arial" w:hAnsi="Arial" w:cs="Arial"/>
                <w:lang w:val="en-GB"/>
              </w:rPr>
            </w:pPr>
            <w:r>
              <w:rPr>
                <w:rFonts w:ascii="Arial" w:hAnsi="Arial" w:cs="Arial"/>
                <w:lang w:val="en-GB"/>
              </w:rPr>
              <w:t>5. Are the research objectives/hypotheses clearly stated?</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pStyle w:val="Heading2"/>
              <w:jc w:val="left"/>
              <w:rPr>
                <w:rFonts w:ascii="Arial" w:hAnsi="Arial" w:cs="Arial"/>
                <w:lang w:val="en-GB"/>
              </w:rPr>
            </w:pPr>
            <w:r>
              <w:rPr>
                <w:rFonts w:ascii="Arial" w:hAnsi="Arial" w:cs="Arial"/>
                <w:lang w:val="en-GB"/>
              </w:rPr>
              <w:t>6. Is the literature review relevant and up to date?</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pStyle w:val="Heading2"/>
              <w:jc w:val="left"/>
              <w:rPr>
                <w:rFonts w:ascii="Arial" w:hAnsi="Arial" w:cs="Arial"/>
                <w:lang w:val="en-GB"/>
              </w:rPr>
            </w:pPr>
            <w:r>
              <w:rPr>
                <w:rFonts w:ascii="Arial" w:hAnsi="Arial" w:cs="Arial"/>
                <w:lang w:val="en-GB"/>
              </w:rPr>
              <w:t>7. Is the research methodology appropriate for the study?</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pStyle w:val="Heading2"/>
              <w:jc w:val="left"/>
              <w:rPr>
                <w:rFonts w:ascii="Arial" w:hAnsi="Arial" w:cs="Arial"/>
                <w:lang w:val="en-GB"/>
              </w:rPr>
            </w:pPr>
            <w:r>
              <w:rPr>
                <w:rFonts w:ascii="Arial" w:hAnsi="Arial" w:cs="Arial"/>
                <w:lang w:val="en-GB"/>
              </w:rPr>
              <w:t>8. Were ethical issues properly addressed (if applicable)?</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rPr>
                <w:rFonts w:ascii="Arial" w:hAnsi="Arial" w:cs="Arial"/>
                <w:b/>
                <w:sz w:val="20"/>
                <w:szCs w:val="20"/>
                <w:lang w:val="en-GB"/>
              </w:rPr>
            </w:pPr>
            <w:r>
              <w:rPr>
                <w:rFonts w:ascii="Arial" w:hAnsi="Arial" w:cs="Arial"/>
                <w:b/>
                <w:sz w:val="20"/>
                <w:szCs w:val="20"/>
                <w:lang w:val="en-GB"/>
              </w:rPr>
              <w:t xml:space="preserve">9. Are the results presented clearly? </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rPr>
                <w:rFonts w:ascii="Arial" w:hAnsi="Arial" w:cs="Arial"/>
                <w:b/>
                <w:sz w:val="20"/>
                <w:szCs w:val="20"/>
                <w:lang w:val="en-GB"/>
              </w:rPr>
            </w:pPr>
            <w:r>
              <w:rPr>
                <w:rFonts w:ascii="Arial" w:hAnsi="Arial" w:cs="Arial"/>
                <w:b/>
                <w:sz w:val="20"/>
                <w:szCs w:val="20"/>
                <w:lang w:val="en-GB"/>
              </w:rPr>
              <w:t>10. Are tables and figures clear, relevant, and necessary?</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rPr>
                <w:rFonts w:ascii="Arial" w:hAnsi="Arial" w:cs="Arial"/>
                <w:b/>
                <w:sz w:val="20"/>
                <w:szCs w:val="20"/>
                <w:lang w:val="en-GB"/>
              </w:rPr>
            </w:pPr>
            <w:r>
              <w:rPr>
                <w:rFonts w:ascii="Arial" w:hAnsi="Arial" w:cs="Arial"/>
                <w:b/>
                <w:sz w:val="20"/>
                <w:szCs w:val="20"/>
                <w:lang w:val="en-GB"/>
              </w:rPr>
              <w:t>12. Are the conclusions supported by the data?</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rsidR="000B12C8" w:rsidRDefault="000B12C8" w:rsidP="000B12C8">
            <w:pPr>
              <w:pStyle w:val="ListParagraph"/>
              <w:ind w:left="0"/>
              <w:rPr>
                <w:rFonts w:ascii="Arial" w:hAnsi="Arial" w:cs="Arial"/>
                <w:bCs/>
                <w:sz w:val="20"/>
                <w:szCs w:val="20"/>
                <w:lang w:val="en-GB"/>
              </w:rPr>
            </w:pPr>
            <w:r>
              <w:rPr>
                <w:rFonts w:ascii="Arial" w:hAnsi="Arial" w:cs="Arial"/>
                <w:bCs/>
                <w:sz w:val="20"/>
                <w:szCs w:val="20"/>
                <w:lang w:val="en-GB"/>
              </w:rPr>
              <w:lastRenderedPageBreak/>
              <w:t>5</w:t>
            </w:r>
          </w:p>
        </w:tc>
        <w:tc>
          <w:tcPr>
            <w:tcW w:w="1367" w:type="pct"/>
          </w:tcPr>
          <w:p w:rsidR="000B12C8" w:rsidRDefault="000B12C8" w:rsidP="000B12C8">
            <w:r w:rsidRPr="00822505">
              <w:rPr>
                <w:rFonts w:ascii="Arial" w:hAnsi="Arial" w:cs="Arial"/>
                <w:b/>
                <w:lang w:val="en-GB"/>
              </w:rPr>
              <w:t>OK thanks</w:t>
            </w:r>
          </w:p>
        </w:tc>
      </w:tr>
      <w:tr w:rsidR="000B12C8">
        <w:trPr>
          <w:trHeight w:val="20"/>
          <w:jc w:val="center"/>
        </w:trPr>
        <w:tc>
          <w:tcPr>
            <w:tcW w:w="1790" w:type="pct"/>
            <w:noWrap/>
          </w:tcPr>
          <w:p w:rsidR="000B12C8" w:rsidRDefault="000B12C8" w:rsidP="000B12C8">
            <w:pPr>
              <w:rPr>
                <w:rFonts w:ascii="Arial" w:hAnsi="Arial" w:cs="Arial"/>
                <w:b/>
                <w:sz w:val="20"/>
                <w:szCs w:val="20"/>
                <w:lang w:val="en-GB"/>
              </w:rPr>
            </w:pPr>
            <w:r>
              <w:rPr>
                <w:rFonts w:ascii="Arial" w:hAnsi="Arial" w:cs="Arial"/>
                <w:b/>
                <w:sz w:val="20"/>
                <w:szCs w:val="20"/>
                <w:lang w:val="en-GB"/>
              </w:rPr>
              <w:t>13. Are the limitations of the study discussed?</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B12C8" w:rsidRDefault="000B12C8" w:rsidP="000B12C8">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rsidR="000B12C8" w:rsidRDefault="000B12C8" w:rsidP="000B12C8">
            <w:r w:rsidRPr="00AF26BF">
              <w:rPr>
                <w:rFonts w:ascii="Arial" w:hAnsi="Arial" w:cs="Arial"/>
                <w:b/>
                <w:lang w:val="en-GB"/>
              </w:rPr>
              <w:t>OK thanks</w:t>
            </w:r>
          </w:p>
        </w:tc>
      </w:tr>
      <w:tr w:rsidR="000B12C8">
        <w:trPr>
          <w:trHeight w:val="20"/>
          <w:jc w:val="center"/>
        </w:trPr>
        <w:tc>
          <w:tcPr>
            <w:tcW w:w="1790" w:type="pct"/>
            <w:noWrap/>
          </w:tcPr>
          <w:p w:rsidR="000B12C8" w:rsidRDefault="000B12C8" w:rsidP="000B12C8">
            <w:pPr>
              <w:rPr>
                <w:rFonts w:ascii="Arial" w:hAnsi="Arial" w:cs="Arial"/>
                <w:b/>
                <w:sz w:val="20"/>
                <w:szCs w:val="20"/>
                <w:lang w:val="en-GB"/>
              </w:rPr>
            </w:pPr>
            <w:r>
              <w:rPr>
                <w:rFonts w:ascii="Arial" w:hAnsi="Arial" w:cs="Arial"/>
                <w:b/>
                <w:sz w:val="20"/>
                <w:szCs w:val="20"/>
                <w:lang w:val="en-GB"/>
              </w:rPr>
              <w:t>14. Are the references relevant and sufficient (in number)?</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0B12C8" w:rsidRDefault="000B12C8" w:rsidP="000B12C8">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0B12C8" w:rsidRDefault="000B12C8" w:rsidP="000B12C8">
            <w:r w:rsidRPr="00AF26BF">
              <w:rPr>
                <w:rFonts w:ascii="Arial" w:hAnsi="Arial" w:cs="Arial"/>
                <w:b/>
                <w:lang w:val="en-GB"/>
              </w:rPr>
              <w:t>OK thanks</w:t>
            </w:r>
          </w:p>
        </w:tc>
      </w:tr>
      <w:tr w:rsidR="000B12C8">
        <w:trPr>
          <w:trHeight w:val="20"/>
          <w:jc w:val="center"/>
        </w:trPr>
        <w:tc>
          <w:tcPr>
            <w:tcW w:w="1790" w:type="pct"/>
            <w:noWrap/>
          </w:tcPr>
          <w:p w:rsidR="000B12C8" w:rsidRDefault="000B12C8" w:rsidP="000B12C8">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B12C8" w:rsidRDefault="000B12C8" w:rsidP="000B12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0B12C8" w:rsidRDefault="000B12C8" w:rsidP="000B12C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0B12C8" w:rsidRDefault="000B12C8" w:rsidP="000B12C8">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rsidR="000B12C8" w:rsidRDefault="000B12C8" w:rsidP="000B12C8">
            <w:r w:rsidRPr="00AF26BF">
              <w:rPr>
                <w:rFonts w:ascii="Arial" w:hAnsi="Arial" w:cs="Arial"/>
                <w:b/>
                <w:lang w:val="en-GB"/>
              </w:rPr>
              <w:t>OK thanks</w:t>
            </w:r>
          </w:p>
        </w:tc>
      </w:tr>
    </w:tbl>
    <w:p w:rsidR="004464B6" w:rsidRDefault="004464B6">
      <w:pPr>
        <w:pStyle w:val="BodyText"/>
        <w:rPr>
          <w:rFonts w:ascii="Arial" w:hAnsi="Arial" w:cs="Arial"/>
          <w:b/>
          <w:bCs/>
          <w:sz w:val="20"/>
          <w:szCs w:val="20"/>
          <w:u w:val="single"/>
          <w:lang w:val="en-GB"/>
        </w:rPr>
      </w:pPr>
    </w:p>
    <w:p w:rsidR="004464B6" w:rsidRDefault="00D37329">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4464B6" w:rsidRDefault="00446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464B6">
        <w:trPr>
          <w:trHeight w:val="20"/>
          <w:jc w:val="center"/>
        </w:trPr>
        <w:tc>
          <w:tcPr>
            <w:tcW w:w="1672" w:type="pct"/>
            <w:noWrap/>
          </w:tcPr>
          <w:p w:rsidR="004464B6" w:rsidRDefault="004464B6">
            <w:pPr>
              <w:pStyle w:val="Heading2"/>
              <w:jc w:val="left"/>
              <w:rPr>
                <w:rFonts w:ascii="Arial" w:hAnsi="Arial" w:cs="Arial"/>
                <w:lang w:val="en-GB"/>
              </w:rPr>
            </w:pPr>
          </w:p>
        </w:tc>
        <w:tc>
          <w:tcPr>
            <w:tcW w:w="1786" w:type="pct"/>
          </w:tcPr>
          <w:p w:rsidR="004464B6" w:rsidRDefault="00D37329">
            <w:pPr>
              <w:pStyle w:val="Heading2"/>
              <w:jc w:val="left"/>
              <w:rPr>
                <w:rFonts w:ascii="Arial" w:hAnsi="Arial" w:cs="Arial"/>
                <w:lang w:val="en-GB"/>
              </w:rPr>
            </w:pPr>
            <w:r>
              <w:rPr>
                <w:rFonts w:ascii="Arial" w:hAnsi="Arial" w:cs="Arial"/>
                <w:lang w:val="en-GB"/>
              </w:rPr>
              <w:t>Reviewer’s comment</w:t>
            </w:r>
          </w:p>
          <w:p w:rsidR="004464B6" w:rsidRDefault="004464B6">
            <w:pPr>
              <w:rPr>
                <w:rFonts w:ascii="Arial" w:hAnsi="Arial" w:cs="Arial"/>
                <w:sz w:val="20"/>
                <w:szCs w:val="20"/>
                <w:lang w:val="en-GB"/>
              </w:rPr>
            </w:pPr>
          </w:p>
        </w:tc>
        <w:tc>
          <w:tcPr>
            <w:tcW w:w="1543" w:type="pct"/>
          </w:tcPr>
          <w:p w:rsidR="004464B6" w:rsidRDefault="00D3732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464B6" w:rsidRDefault="004464B6">
            <w:pPr>
              <w:pStyle w:val="Heading2"/>
              <w:jc w:val="left"/>
              <w:rPr>
                <w:rFonts w:ascii="Arial" w:hAnsi="Arial" w:cs="Arial"/>
                <w:b w:val="0"/>
                <w:lang w:val="en-GB"/>
              </w:rPr>
            </w:pPr>
          </w:p>
        </w:tc>
      </w:tr>
      <w:tr w:rsidR="004464B6">
        <w:trPr>
          <w:trHeight w:val="20"/>
          <w:jc w:val="center"/>
        </w:trPr>
        <w:tc>
          <w:tcPr>
            <w:tcW w:w="1672" w:type="pct"/>
            <w:noWrap/>
          </w:tcPr>
          <w:p w:rsidR="004464B6" w:rsidRDefault="00D37329">
            <w:pPr>
              <w:rPr>
                <w:rFonts w:ascii="Arial" w:hAnsi="Arial" w:cs="Arial"/>
                <w:b/>
                <w:bCs/>
                <w:sz w:val="20"/>
                <w:szCs w:val="20"/>
                <w:lang w:val="en-GB"/>
              </w:rPr>
            </w:pPr>
            <w:r>
              <w:rPr>
                <w:rFonts w:ascii="Arial" w:hAnsi="Arial" w:cs="Arial"/>
                <w:b/>
                <w:bCs/>
                <w:sz w:val="20"/>
                <w:szCs w:val="20"/>
                <w:lang w:val="en-GB"/>
              </w:rPr>
              <w:t>Is the title of the article suitable?</w:t>
            </w:r>
          </w:p>
          <w:p w:rsidR="004464B6" w:rsidRDefault="004464B6">
            <w:pPr>
              <w:rPr>
                <w:rFonts w:ascii="Arial" w:hAnsi="Arial" w:cs="Arial"/>
                <w:bCs/>
                <w:sz w:val="20"/>
                <w:szCs w:val="20"/>
                <w:lang w:val="en-GB"/>
              </w:rPr>
            </w:pPr>
          </w:p>
          <w:p w:rsidR="004464B6" w:rsidRDefault="00D3732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rsidR="004464B6" w:rsidRDefault="00E36433">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rsidR="004464B6" w:rsidRDefault="00E70501">
            <w:pPr>
              <w:pStyle w:val="Heading2"/>
              <w:jc w:val="left"/>
              <w:rPr>
                <w:rFonts w:ascii="Arial" w:hAnsi="Arial" w:cs="Arial"/>
                <w:b w:val="0"/>
                <w:lang w:val="en-GB"/>
              </w:rPr>
            </w:pPr>
            <w:r>
              <w:rPr>
                <w:rFonts w:ascii="Arial" w:hAnsi="Arial" w:cs="Arial"/>
                <w:b w:val="0"/>
                <w:lang w:val="en-GB"/>
              </w:rPr>
              <w:t xml:space="preserve">Yes </w:t>
            </w:r>
          </w:p>
        </w:tc>
      </w:tr>
      <w:tr w:rsidR="004464B6">
        <w:trPr>
          <w:trHeight w:val="20"/>
          <w:jc w:val="center"/>
        </w:trPr>
        <w:tc>
          <w:tcPr>
            <w:tcW w:w="1672" w:type="pct"/>
            <w:noWrap/>
          </w:tcPr>
          <w:p w:rsidR="004464B6" w:rsidRDefault="00D37329">
            <w:pPr>
              <w:pStyle w:val="Heading2"/>
              <w:jc w:val="left"/>
              <w:rPr>
                <w:rFonts w:ascii="Arial" w:hAnsi="Arial" w:cs="Arial"/>
                <w:lang w:val="en-GB"/>
              </w:rPr>
            </w:pPr>
            <w:r>
              <w:rPr>
                <w:rFonts w:ascii="Arial" w:hAnsi="Arial" w:cs="Arial"/>
                <w:lang w:val="en-GB"/>
              </w:rPr>
              <w:t xml:space="preserve">Is the abstract of the article comprehensive? </w:t>
            </w:r>
          </w:p>
          <w:p w:rsidR="004464B6" w:rsidRDefault="004464B6">
            <w:pPr>
              <w:rPr>
                <w:rFonts w:ascii="Arial" w:hAnsi="Arial" w:cs="Arial"/>
                <w:bCs/>
                <w:sz w:val="20"/>
                <w:szCs w:val="20"/>
                <w:lang w:val="en-GB"/>
              </w:rPr>
            </w:pPr>
          </w:p>
          <w:p w:rsidR="004464B6" w:rsidRDefault="00D3732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4464B6" w:rsidRDefault="00E36433">
            <w:pPr>
              <w:ind w:left="360"/>
              <w:rPr>
                <w:rFonts w:ascii="Arial" w:hAnsi="Arial" w:cs="Arial"/>
                <w:b/>
                <w:bCs/>
                <w:sz w:val="20"/>
                <w:szCs w:val="20"/>
                <w:lang w:val="en-GB"/>
              </w:rPr>
            </w:pPr>
            <w:r>
              <w:rPr>
                <w:rFonts w:ascii="Arial" w:hAnsi="Arial" w:cs="Arial"/>
                <w:b/>
                <w:bCs/>
                <w:sz w:val="20"/>
                <w:szCs w:val="20"/>
                <w:lang w:val="en-GB"/>
              </w:rPr>
              <w:t>No</w:t>
            </w:r>
          </w:p>
          <w:p w:rsidR="00E36433" w:rsidRDefault="00E36433">
            <w:pPr>
              <w:ind w:left="360"/>
              <w:rPr>
                <w:rFonts w:ascii="Arial" w:hAnsi="Arial" w:cs="Arial"/>
                <w:b/>
                <w:bCs/>
                <w:sz w:val="20"/>
                <w:szCs w:val="20"/>
                <w:lang w:val="en-GB"/>
              </w:rPr>
            </w:pPr>
            <w:r w:rsidRPr="00E36433">
              <w:rPr>
                <w:rFonts w:ascii="Arial" w:hAnsi="Arial" w:cs="Arial"/>
                <w:b/>
                <w:bCs/>
                <w:sz w:val="20"/>
                <w:szCs w:val="20"/>
                <w:lang w:val="en-GB"/>
              </w:rPr>
              <w:t>The abstract is informative but overly verbose and contains formatting issues (e.g., spacing errors). It should be streamlined for clarity and include key quantitative findings (e.g., detection limits, concentration ranges) to enhance its scientific impact.</w:t>
            </w:r>
          </w:p>
        </w:tc>
        <w:tc>
          <w:tcPr>
            <w:tcW w:w="1543" w:type="pct"/>
          </w:tcPr>
          <w:p w:rsidR="004464B6" w:rsidRDefault="00D468DE">
            <w:pPr>
              <w:pStyle w:val="Heading2"/>
              <w:jc w:val="left"/>
              <w:rPr>
                <w:rFonts w:ascii="Arial" w:hAnsi="Arial" w:cs="Arial"/>
                <w:b w:val="0"/>
                <w:lang w:val="en-GB"/>
              </w:rPr>
            </w:pPr>
            <w:r w:rsidRPr="00D468DE">
              <w:rPr>
                <w:rFonts w:ascii="Arial" w:hAnsi="Arial" w:cs="Arial"/>
                <w:b w:val="0"/>
                <w:lang w:val="en-GB"/>
              </w:rPr>
              <w:t>The aim of this study is to develop and evaluate a multi-technique analytical framework for the detection, identification, and quantification of carbamate pesticides in environmental matrices, while assessing analytical performance, matrix effects, and degradation products to support accurate environmental monitoring and toxicological risk assessment.</w:t>
            </w:r>
          </w:p>
        </w:tc>
      </w:tr>
      <w:tr w:rsidR="004464B6">
        <w:trPr>
          <w:trHeight w:val="20"/>
          <w:jc w:val="center"/>
        </w:trPr>
        <w:tc>
          <w:tcPr>
            <w:tcW w:w="1672" w:type="pct"/>
            <w:noWrap/>
          </w:tcPr>
          <w:p w:rsidR="004464B6" w:rsidRDefault="00D37329">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4464B6" w:rsidRDefault="00D3732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4464B6" w:rsidRDefault="00E36433">
            <w:pPr>
              <w:pStyle w:val="ListParagraph"/>
              <w:ind w:left="0"/>
              <w:rPr>
                <w:rFonts w:ascii="Arial" w:hAnsi="Arial" w:cs="Arial"/>
                <w:bCs/>
                <w:sz w:val="20"/>
                <w:szCs w:val="20"/>
                <w:lang w:val="en-GB"/>
              </w:rPr>
            </w:pPr>
            <w:r>
              <w:rPr>
                <w:rFonts w:ascii="Arial" w:hAnsi="Arial" w:cs="Arial"/>
                <w:bCs/>
                <w:sz w:val="20"/>
                <w:szCs w:val="20"/>
                <w:lang w:val="en-GB"/>
              </w:rPr>
              <w:t>Yes</w:t>
            </w:r>
          </w:p>
          <w:p w:rsidR="00E36433" w:rsidRDefault="00E36433">
            <w:pPr>
              <w:pStyle w:val="ListParagraph"/>
              <w:ind w:left="0"/>
              <w:rPr>
                <w:rFonts w:ascii="Arial" w:hAnsi="Arial" w:cs="Arial"/>
                <w:bCs/>
                <w:sz w:val="20"/>
                <w:szCs w:val="20"/>
                <w:lang w:val="en-GB"/>
              </w:rPr>
            </w:pPr>
            <w:r w:rsidRPr="00E36433">
              <w:rPr>
                <w:rFonts w:ascii="Arial" w:hAnsi="Arial" w:cs="Arial"/>
                <w:bCs/>
                <w:sz w:val="20"/>
                <w:szCs w:val="20"/>
                <w:lang w:val="en-GB"/>
              </w:rPr>
              <w:t>The manuscript is scientifically sound; however, clarity is needed regarding whether the study is fully experimental or partly review-based, as some sections read like a review rather than presenting original data. Explicit distinction between experimental results and literature-supported discussion is recommended.</w:t>
            </w:r>
          </w:p>
        </w:tc>
        <w:tc>
          <w:tcPr>
            <w:tcW w:w="1543" w:type="pct"/>
          </w:tcPr>
          <w:p w:rsidR="004464B6" w:rsidRDefault="00E70501">
            <w:pPr>
              <w:pStyle w:val="Heading2"/>
              <w:jc w:val="left"/>
              <w:rPr>
                <w:rFonts w:ascii="Arial" w:hAnsi="Arial" w:cs="Arial"/>
                <w:b w:val="0"/>
                <w:lang w:val="en-GB"/>
              </w:rPr>
            </w:pPr>
            <w:r>
              <w:rPr>
                <w:rFonts w:ascii="Arial" w:hAnsi="Arial" w:cs="Arial"/>
                <w:b w:val="0"/>
                <w:lang w:val="en-GB"/>
              </w:rPr>
              <w:t xml:space="preserve">Yes </w:t>
            </w:r>
          </w:p>
        </w:tc>
      </w:tr>
      <w:tr w:rsidR="004464B6">
        <w:trPr>
          <w:trHeight w:val="20"/>
          <w:jc w:val="center"/>
        </w:trPr>
        <w:tc>
          <w:tcPr>
            <w:tcW w:w="1672" w:type="pct"/>
            <w:noWrap/>
          </w:tcPr>
          <w:p w:rsidR="004464B6" w:rsidRDefault="00D3732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4464B6" w:rsidRDefault="00D37329">
            <w:pPr>
              <w:rPr>
                <w:rFonts w:ascii="Arial" w:hAnsi="Arial" w:cs="Arial"/>
                <w:bCs/>
                <w:sz w:val="20"/>
                <w:szCs w:val="20"/>
                <w:lang w:val="en-GB"/>
              </w:rPr>
            </w:pPr>
            <w:r>
              <w:rPr>
                <w:rFonts w:ascii="Arial" w:hAnsi="Arial" w:cs="Arial"/>
                <w:bCs/>
                <w:sz w:val="20"/>
                <w:szCs w:val="20"/>
                <w:lang w:val="en-GB"/>
              </w:rPr>
              <w:t>(YES or NO)</w:t>
            </w:r>
          </w:p>
          <w:p w:rsidR="004464B6" w:rsidRDefault="004464B6">
            <w:pPr>
              <w:rPr>
                <w:rFonts w:ascii="Arial" w:hAnsi="Arial" w:cs="Arial"/>
                <w:bCs/>
                <w:sz w:val="20"/>
                <w:szCs w:val="20"/>
                <w:lang w:val="en-GB"/>
              </w:rPr>
            </w:pPr>
          </w:p>
          <w:p w:rsidR="004464B6" w:rsidRDefault="00D3732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rsidR="004464B6" w:rsidRDefault="00E36433">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rsidR="004464B6" w:rsidRDefault="00E70501">
            <w:pPr>
              <w:pStyle w:val="Heading2"/>
              <w:jc w:val="left"/>
              <w:rPr>
                <w:rFonts w:ascii="Arial" w:hAnsi="Arial" w:cs="Arial"/>
                <w:b w:val="0"/>
                <w:lang w:val="en-GB"/>
              </w:rPr>
            </w:pPr>
            <w:r>
              <w:rPr>
                <w:rFonts w:ascii="Arial" w:hAnsi="Arial" w:cs="Arial"/>
                <w:b w:val="0"/>
                <w:lang w:val="en-GB"/>
              </w:rPr>
              <w:t>Yes</w:t>
            </w:r>
          </w:p>
        </w:tc>
      </w:tr>
      <w:tr w:rsidR="004464B6">
        <w:trPr>
          <w:trHeight w:val="896"/>
          <w:jc w:val="center"/>
        </w:trPr>
        <w:tc>
          <w:tcPr>
            <w:tcW w:w="1672" w:type="pct"/>
            <w:noWrap/>
          </w:tcPr>
          <w:p w:rsidR="004464B6" w:rsidRDefault="00D37329">
            <w:pPr>
              <w:rPr>
                <w:rFonts w:ascii="Arial" w:hAnsi="Arial" w:cs="Arial"/>
                <w:b/>
                <w:bCs/>
                <w:sz w:val="20"/>
                <w:szCs w:val="20"/>
                <w:lang w:val="en-GB"/>
              </w:rPr>
            </w:pPr>
            <w:r>
              <w:rPr>
                <w:rFonts w:ascii="Arial" w:hAnsi="Arial" w:cs="Arial"/>
                <w:b/>
                <w:bCs/>
                <w:sz w:val="20"/>
                <w:szCs w:val="20"/>
                <w:lang w:val="en-GB"/>
              </w:rPr>
              <w:t>Are there ethical issues in this manuscript?</w:t>
            </w:r>
          </w:p>
          <w:p w:rsidR="004464B6" w:rsidRDefault="00D37329">
            <w:pPr>
              <w:rPr>
                <w:rFonts w:ascii="Arial" w:hAnsi="Arial" w:cs="Arial"/>
                <w:bCs/>
                <w:sz w:val="20"/>
                <w:szCs w:val="20"/>
                <w:lang w:val="en-GB"/>
              </w:rPr>
            </w:pPr>
            <w:r>
              <w:rPr>
                <w:rFonts w:ascii="Arial" w:hAnsi="Arial" w:cs="Arial"/>
                <w:bCs/>
                <w:sz w:val="20"/>
                <w:szCs w:val="20"/>
                <w:lang w:val="en-GB"/>
              </w:rPr>
              <w:t>(YES or NO)</w:t>
            </w:r>
          </w:p>
          <w:p w:rsidR="004464B6" w:rsidRDefault="004464B6">
            <w:pPr>
              <w:rPr>
                <w:rFonts w:ascii="Arial" w:hAnsi="Arial" w:cs="Arial"/>
                <w:bCs/>
                <w:sz w:val="20"/>
                <w:szCs w:val="20"/>
                <w:lang w:val="en-GB"/>
              </w:rPr>
            </w:pPr>
          </w:p>
          <w:p w:rsidR="004464B6" w:rsidRDefault="00D3732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4464B6" w:rsidRDefault="004464B6">
            <w:pPr>
              <w:rPr>
                <w:rFonts w:ascii="Arial" w:hAnsi="Arial" w:cs="Arial"/>
                <w:bCs/>
                <w:sz w:val="20"/>
                <w:szCs w:val="20"/>
                <w:lang w:val="en-GB"/>
              </w:rPr>
            </w:pPr>
          </w:p>
        </w:tc>
        <w:tc>
          <w:tcPr>
            <w:tcW w:w="1786" w:type="pct"/>
          </w:tcPr>
          <w:p w:rsidR="004464B6" w:rsidRDefault="00E36433">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rsidR="004464B6" w:rsidRDefault="00E70501">
            <w:pPr>
              <w:pStyle w:val="Heading2"/>
              <w:jc w:val="left"/>
              <w:rPr>
                <w:rFonts w:ascii="Arial" w:hAnsi="Arial" w:cs="Arial"/>
                <w:b w:val="0"/>
                <w:lang w:val="en-GB"/>
              </w:rPr>
            </w:pPr>
            <w:r>
              <w:rPr>
                <w:rFonts w:ascii="Arial" w:hAnsi="Arial" w:cs="Arial"/>
                <w:b w:val="0"/>
                <w:lang w:val="en-GB"/>
              </w:rPr>
              <w:t xml:space="preserve">No </w:t>
            </w:r>
          </w:p>
        </w:tc>
      </w:tr>
    </w:tbl>
    <w:p w:rsidR="004464B6" w:rsidRDefault="004464B6">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4464B6" w:rsidRDefault="00D37329">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842BAC">
        <w:rPr>
          <w:rFonts w:ascii="Arial" w:hAnsi="Arial" w:cs="Arial"/>
          <w:b/>
          <w:bCs/>
          <w:sz w:val="20"/>
          <w:szCs w:val="20"/>
          <w:highlight w:val="yellow"/>
          <w:u w:val="single"/>
          <w:lang w:val="en-GB"/>
        </w:rPr>
        <w:t>3</w:t>
      </w:r>
    </w:p>
    <w:p w:rsidR="004464B6" w:rsidRDefault="00446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464B6">
        <w:trPr>
          <w:trHeight w:val="20"/>
          <w:jc w:val="center"/>
        </w:trPr>
        <w:tc>
          <w:tcPr>
            <w:tcW w:w="5000" w:type="pct"/>
            <w:gridSpan w:val="2"/>
            <w:noWrap/>
          </w:tcPr>
          <w:p w:rsidR="004464B6" w:rsidRDefault="00D37329">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4464B6" w:rsidRDefault="004464B6">
            <w:pPr>
              <w:pStyle w:val="NormalWeb"/>
              <w:spacing w:before="0" w:beforeAutospacing="0" w:after="0" w:afterAutospacing="0"/>
              <w:rPr>
                <w:rFonts w:ascii="Arial" w:hAnsi="Arial" w:cs="Arial"/>
                <w:b/>
                <w:bCs/>
                <w:sz w:val="20"/>
                <w:szCs w:val="20"/>
                <w:u w:val="single"/>
                <w:lang w:val="en-GB"/>
              </w:rPr>
            </w:pPr>
          </w:p>
        </w:tc>
      </w:tr>
      <w:tr w:rsidR="004464B6">
        <w:trPr>
          <w:trHeight w:val="20"/>
          <w:jc w:val="center"/>
        </w:trPr>
        <w:tc>
          <w:tcPr>
            <w:tcW w:w="2784" w:type="pct"/>
            <w:noWrap/>
          </w:tcPr>
          <w:p w:rsidR="004464B6" w:rsidRDefault="004464B6">
            <w:pPr>
              <w:pStyle w:val="NormalWeb"/>
              <w:spacing w:before="0" w:beforeAutospacing="0" w:after="0" w:afterAutospacing="0"/>
              <w:rPr>
                <w:rFonts w:ascii="Arial" w:hAnsi="Arial" w:cs="Arial"/>
                <w:sz w:val="20"/>
                <w:szCs w:val="20"/>
                <w:lang w:val="en-GB"/>
              </w:rPr>
            </w:pPr>
          </w:p>
        </w:tc>
        <w:tc>
          <w:tcPr>
            <w:tcW w:w="2216" w:type="pct"/>
          </w:tcPr>
          <w:p w:rsidR="004464B6" w:rsidRDefault="00D37329">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4464B6">
        <w:trPr>
          <w:trHeight w:val="20"/>
          <w:jc w:val="center"/>
        </w:trPr>
        <w:tc>
          <w:tcPr>
            <w:tcW w:w="2784" w:type="pct"/>
            <w:noWrap/>
          </w:tcPr>
          <w:p w:rsidR="004464B6" w:rsidRDefault="004464B6">
            <w:pPr>
              <w:pStyle w:val="NormalWeb"/>
              <w:spacing w:before="0" w:beforeAutospacing="0" w:after="0" w:afterAutospacing="0"/>
              <w:rPr>
                <w:rFonts w:ascii="Arial" w:hAnsi="Arial" w:cs="Arial"/>
                <w:sz w:val="20"/>
                <w:szCs w:val="20"/>
                <w:lang w:val="en-GB"/>
              </w:rPr>
            </w:pPr>
          </w:p>
          <w:p w:rsidR="00DA76BA" w:rsidRDefault="00DA76BA" w:rsidP="00DA76BA">
            <w:pPr>
              <w:rPr>
                <w:rFonts w:ascii="Arial" w:hAnsi="Arial" w:cs="Arial"/>
                <w:sz w:val="20"/>
                <w:szCs w:val="20"/>
                <w:lang w:val="en-GB"/>
              </w:rPr>
            </w:pPr>
            <w:r w:rsidRPr="00E36433">
              <w:rPr>
                <w:rFonts w:ascii="Arial" w:hAnsi="Arial" w:cs="Arial"/>
                <w:sz w:val="20"/>
                <w:szCs w:val="20"/>
                <w:lang w:val="en-GB"/>
              </w:rPr>
              <w:t>The manuscript is strong in scope and methodological integration but requires minor to moderate revision. The main concerns relate to language quality, formatting inconsistencies, and insufficient discussion of study limitations. With these improvements, the manuscript would be suitable for publication.</w:t>
            </w:r>
          </w:p>
          <w:p w:rsidR="004464B6" w:rsidRDefault="004464B6">
            <w:pPr>
              <w:pStyle w:val="NormalWeb"/>
              <w:spacing w:before="0" w:beforeAutospacing="0" w:after="0" w:afterAutospacing="0"/>
              <w:rPr>
                <w:rFonts w:ascii="Arial" w:hAnsi="Arial" w:cs="Arial"/>
                <w:sz w:val="20"/>
                <w:szCs w:val="20"/>
                <w:lang w:val="en-GB"/>
              </w:rPr>
            </w:pPr>
          </w:p>
          <w:p w:rsidR="004464B6" w:rsidRDefault="004464B6">
            <w:pPr>
              <w:pStyle w:val="NormalWeb"/>
              <w:spacing w:before="0" w:beforeAutospacing="0" w:after="0" w:afterAutospacing="0"/>
              <w:rPr>
                <w:rFonts w:ascii="Arial" w:hAnsi="Arial" w:cs="Arial"/>
                <w:sz w:val="20"/>
                <w:szCs w:val="20"/>
                <w:lang w:val="en-GB"/>
              </w:rPr>
            </w:pPr>
          </w:p>
          <w:p w:rsidR="004464B6" w:rsidRDefault="004464B6">
            <w:pPr>
              <w:pStyle w:val="NormalWeb"/>
              <w:spacing w:before="0" w:beforeAutospacing="0" w:after="0" w:afterAutospacing="0"/>
              <w:rPr>
                <w:rFonts w:ascii="Arial" w:hAnsi="Arial" w:cs="Arial"/>
                <w:sz w:val="20"/>
                <w:szCs w:val="20"/>
                <w:lang w:val="en-GB"/>
              </w:rPr>
            </w:pPr>
          </w:p>
        </w:tc>
        <w:tc>
          <w:tcPr>
            <w:tcW w:w="2216" w:type="pct"/>
          </w:tcPr>
          <w:p w:rsidR="004464B6" w:rsidRDefault="004464B6">
            <w:pPr>
              <w:pStyle w:val="NormalWeb"/>
              <w:spacing w:before="0" w:beforeAutospacing="0" w:after="0" w:afterAutospacing="0"/>
              <w:rPr>
                <w:rFonts w:ascii="Arial" w:hAnsi="Arial" w:cs="Arial"/>
                <w:b/>
                <w:bCs/>
                <w:sz w:val="20"/>
                <w:szCs w:val="20"/>
                <w:lang w:val="en-GB"/>
              </w:rPr>
            </w:pPr>
          </w:p>
          <w:p w:rsidR="00E70501" w:rsidRPr="00E70501" w:rsidRDefault="00E70501" w:rsidP="00E70501">
            <w:pPr>
              <w:pStyle w:val="NormalWeb"/>
              <w:spacing w:before="0" w:beforeAutospacing="0" w:after="0" w:afterAutospacing="0"/>
              <w:jc w:val="both"/>
              <w:rPr>
                <w:rFonts w:ascii="Times New Roman" w:hAnsi="Times New Roman" w:cs="Times New Roman"/>
                <w:b/>
                <w:bCs/>
                <w:sz w:val="20"/>
                <w:szCs w:val="20"/>
                <w:lang w:val="en-GB"/>
              </w:rPr>
            </w:pPr>
            <w:r w:rsidRPr="00E70501">
              <w:rPr>
                <w:rFonts w:ascii="Times New Roman" w:hAnsi="Times New Roman" w:cs="Times New Roman"/>
                <w:sz w:val="22"/>
                <w:szCs w:val="22"/>
              </w:rPr>
              <w:t>The authors sincerely thank the reviewers and editorial team for their constructive and insightful comments. The manuscript has been thoroughly revised to address all concerns, resulting in significant improvements in clarity, scientific rigor, and presentation quality. We believe the revised version is now suitable for publication and will contribute meaningfully to the field of environmental analytical chemistry.</w:t>
            </w:r>
          </w:p>
        </w:tc>
      </w:tr>
    </w:tbl>
    <w:p w:rsidR="004464B6" w:rsidRDefault="004464B6">
      <w:pPr>
        <w:rPr>
          <w:rFonts w:ascii="Arial" w:eastAsia="Arial Unicode MS" w:hAnsi="Arial" w:cs="Arial"/>
          <w:b/>
          <w:bCs/>
          <w:sz w:val="20"/>
          <w:szCs w:val="20"/>
          <w:u w:val="single"/>
          <w:lang w:val="en-GB"/>
        </w:rPr>
      </w:pPr>
    </w:p>
    <w:p w:rsidR="004464B6" w:rsidRDefault="004464B6">
      <w:pPr>
        <w:rPr>
          <w:rFonts w:ascii="Arial" w:eastAsia="Arial Unicode MS" w:hAnsi="Arial" w:cs="Arial"/>
          <w:b/>
          <w:bCs/>
          <w:sz w:val="20"/>
          <w:szCs w:val="20"/>
          <w:u w:val="single"/>
          <w:lang w:val="en-GB"/>
        </w:rPr>
      </w:pPr>
    </w:p>
    <w:sectPr w:rsidR="004464B6" w:rsidSect="00A2619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341" w:rsidRDefault="00BE1341">
      <w:r>
        <w:separator/>
      </w:r>
    </w:p>
  </w:endnote>
  <w:endnote w:type="continuationSeparator" w:id="0">
    <w:p w:rsidR="00BE1341" w:rsidRDefault="00BE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B6" w:rsidRDefault="004464B6">
    <w:pPr>
      <w:pStyle w:val="Footer"/>
      <w:jc w:val="right"/>
    </w:pPr>
  </w:p>
  <w:p w:rsidR="004464B6" w:rsidRDefault="00D37329">
    <w:pPr>
      <w:pStyle w:val="Footer"/>
      <w:jc w:val="right"/>
      <w:rPr>
        <w:b/>
        <w:sz w:val="20"/>
      </w:rPr>
    </w:pPr>
    <w:r>
      <w:rPr>
        <w:sz w:val="20"/>
      </w:rPr>
      <w:t xml:space="preserve">Page </w:t>
    </w:r>
    <w:r w:rsidR="00A26192">
      <w:rPr>
        <w:b/>
        <w:sz w:val="20"/>
      </w:rPr>
      <w:fldChar w:fldCharType="begin"/>
    </w:r>
    <w:r>
      <w:rPr>
        <w:b/>
        <w:sz w:val="20"/>
      </w:rPr>
      <w:instrText xml:space="preserve"> PAGE </w:instrText>
    </w:r>
    <w:r w:rsidR="00A26192">
      <w:rPr>
        <w:b/>
        <w:sz w:val="20"/>
      </w:rPr>
      <w:fldChar w:fldCharType="separate"/>
    </w:r>
    <w:r w:rsidR="00D468DE">
      <w:rPr>
        <w:b/>
        <w:noProof/>
        <w:sz w:val="20"/>
      </w:rPr>
      <w:t>2</w:t>
    </w:r>
    <w:r w:rsidR="00A26192">
      <w:rPr>
        <w:b/>
        <w:sz w:val="20"/>
      </w:rPr>
      <w:fldChar w:fldCharType="end"/>
    </w:r>
    <w:r>
      <w:rPr>
        <w:sz w:val="20"/>
      </w:rPr>
      <w:t xml:space="preserve"> of </w:t>
    </w:r>
    <w:r w:rsidR="00A26192">
      <w:rPr>
        <w:b/>
        <w:sz w:val="20"/>
      </w:rPr>
      <w:fldChar w:fldCharType="begin"/>
    </w:r>
    <w:r>
      <w:rPr>
        <w:b/>
        <w:sz w:val="20"/>
      </w:rPr>
      <w:instrText xml:space="preserve"> NUMPAGES  </w:instrText>
    </w:r>
    <w:r w:rsidR="00A26192">
      <w:rPr>
        <w:b/>
        <w:sz w:val="20"/>
      </w:rPr>
      <w:fldChar w:fldCharType="separate"/>
    </w:r>
    <w:r w:rsidR="00D468DE">
      <w:rPr>
        <w:b/>
        <w:noProof/>
        <w:sz w:val="20"/>
      </w:rPr>
      <w:t>2</w:t>
    </w:r>
    <w:r w:rsidR="00A26192">
      <w:rPr>
        <w:b/>
        <w:sz w:val="20"/>
      </w:rPr>
      <w:fldChar w:fldCharType="end"/>
    </w:r>
  </w:p>
  <w:p w:rsidR="004464B6" w:rsidRDefault="00D37329">
    <w:pPr>
      <w:pStyle w:val="Footer"/>
      <w:jc w:val="right"/>
      <w:rPr>
        <w:b/>
        <w:sz w:val="20"/>
      </w:rPr>
    </w:pPr>
    <w:r>
      <w:rPr>
        <w:b/>
        <w:sz w:val="20"/>
      </w:rPr>
      <w:t>V240326</w:t>
    </w:r>
  </w:p>
  <w:p w:rsidR="004464B6" w:rsidRDefault="004464B6">
    <w:pPr>
      <w:pStyle w:val="Footer"/>
      <w:jc w:val="right"/>
    </w:pPr>
  </w:p>
  <w:p w:rsidR="004464B6" w:rsidRDefault="004464B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341" w:rsidRDefault="00BE1341">
      <w:r>
        <w:separator/>
      </w:r>
    </w:p>
  </w:footnote>
  <w:footnote w:type="continuationSeparator" w:id="0">
    <w:p w:rsidR="00BE1341" w:rsidRDefault="00BE1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B6" w:rsidRDefault="004464B6">
    <w:pPr>
      <w:spacing w:before="100" w:beforeAutospacing="1" w:after="100" w:afterAutospacing="1"/>
      <w:jc w:val="center"/>
      <w:rPr>
        <w:rFonts w:ascii="Arial" w:hAnsi="Arial" w:cs="Arial"/>
        <w:b/>
        <w:bCs/>
        <w:color w:val="003399"/>
        <w:szCs w:val="20"/>
        <w:u w:val="single"/>
        <w:lang w:val="en-GB"/>
      </w:rPr>
    </w:pPr>
  </w:p>
  <w:p w:rsidR="004464B6" w:rsidRDefault="00D3732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464B6"/>
    <w:rsid w:val="000B12C8"/>
    <w:rsid w:val="001C7092"/>
    <w:rsid w:val="00342300"/>
    <w:rsid w:val="0036436E"/>
    <w:rsid w:val="00400D93"/>
    <w:rsid w:val="004464B6"/>
    <w:rsid w:val="00462EE4"/>
    <w:rsid w:val="005A2205"/>
    <w:rsid w:val="005D6C77"/>
    <w:rsid w:val="0070558E"/>
    <w:rsid w:val="00743FF1"/>
    <w:rsid w:val="00771CE3"/>
    <w:rsid w:val="00842BAC"/>
    <w:rsid w:val="008A743B"/>
    <w:rsid w:val="00A26192"/>
    <w:rsid w:val="00AE1D18"/>
    <w:rsid w:val="00B20690"/>
    <w:rsid w:val="00B83BB3"/>
    <w:rsid w:val="00BE1341"/>
    <w:rsid w:val="00C6037F"/>
    <w:rsid w:val="00D37329"/>
    <w:rsid w:val="00D468DE"/>
    <w:rsid w:val="00D46D27"/>
    <w:rsid w:val="00D674B3"/>
    <w:rsid w:val="00D742FA"/>
    <w:rsid w:val="00D96401"/>
    <w:rsid w:val="00DA76BA"/>
    <w:rsid w:val="00E31734"/>
    <w:rsid w:val="00E36433"/>
    <w:rsid w:val="00E70501"/>
    <w:rsid w:val="00F36F29"/>
    <w:rsid w:val="00F53EF2"/>
    <w:rsid w:val="00FB17B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945C"/>
  <w15:docId w15:val="{977975AE-8B08-46F4-B955-3922D1CC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76B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A2619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2619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26192"/>
    <w:rPr>
      <w:rFonts w:ascii="Helvetica" w:eastAsia="MS Mincho" w:hAnsi="Helvetica" w:cs="Helvetica"/>
      <w:b/>
      <w:bCs/>
      <w:sz w:val="20"/>
      <w:szCs w:val="20"/>
      <w:lang w:val="fr-FR"/>
    </w:rPr>
  </w:style>
  <w:style w:type="character" w:customStyle="1" w:styleId="Heading4Char">
    <w:name w:val="Heading 4 Char"/>
    <w:link w:val="Heading4"/>
    <w:rsid w:val="00A26192"/>
    <w:rPr>
      <w:rFonts w:ascii="Arial Unicode MS" w:eastAsia="Arial Unicode MS" w:hAnsi="Arial Unicode MS" w:cs="Arial Unicode MS"/>
      <w:b/>
      <w:bCs/>
      <w:sz w:val="24"/>
      <w:szCs w:val="24"/>
      <w:lang w:val="en-US"/>
    </w:rPr>
  </w:style>
  <w:style w:type="paragraph" w:styleId="NormalWeb">
    <w:name w:val="Normal (Web)"/>
    <w:basedOn w:val="Normal"/>
    <w:rsid w:val="00A2619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26192"/>
    <w:pPr>
      <w:jc w:val="both"/>
    </w:pPr>
    <w:rPr>
      <w:rFonts w:ascii="Helvetica" w:eastAsia="MS Mincho" w:hAnsi="Helvetica"/>
      <w:lang w:val="fr-FR"/>
    </w:rPr>
  </w:style>
  <w:style w:type="character" w:customStyle="1" w:styleId="BodyTextChar">
    <w:name w:val="Body Text Char"/>
    <w:link w:val="BodyText"/>
    <w:rsid w:val="00A26192"/>
    <w:rPr>
      <w:rFonts w:ascii="Helvetica" w:eastAsia="MS Mincho" w:hAnsi="Helvetica" w:cs="Helvetica"/>
      <w:sz w:val="24"/>
      <w:szCs w:val="24"/>
      <w:lang w:val="fr-FR"/>
    </w:rPr>
  </w:style>
  <w:style w:type="paragraph" w:styleId="Header">
    <w:name w:val="header"/>
    <w:basedOn w:val="Normal"/>
    <w:link w:val="HeaderChar"/>
    <w:uiPriority w:val="99"/>
    <w:rsid w:val="00A26192"/>
    <w:pPr>
      <w:tabs>
        <w:tab w:val="center" w:pos="4680"/>
        <w:tab w:val="right" w:pos="9360"/>
      </w:tabs>
    </w:pPr>
  </w:style>
  <w:style w:type="character" w:customStyle="1" w:styleId="HeaderChar">
    <w:name w:val="Header Char"/>
    <w:link w:val="Header"/>
    <w:uiPriority w:val="99"/>
    <w:rsid w:val="00A261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26192"/>
    <w:pPr>
      <w:tabs>
        <w:tab w:val="center" w:pos="4513"/>
        <w:tab w:val="right" w:pos="9026"/>
      </w:tabs>
    </w:pPr>
  </w:style>
  <w:style w:type="character" w:customStyle="1" w:styleId="FooterChar">
    <w:name w:val="Footer Char"/>
    <w:link w:val="Footer"/>
    <w:uiPriority w:val="99"/>
    <w:rsid w:val="00A26192"/>
    <w:rPr>
      <w:rFonts w:ascii="Times New Roman" w:eastAsia="Times New Roman" w:hAnsi="Times New Roman" w:cs="Times New Roman"/>
      <w:sz w:val="24"/>
      <w:szCs w:val="24"/>
      <w:lang w:val="en-US"/>
    </w:rPr>
  </w:style>
  <w:style w:type="character" w:styleId="Hyperlink">
    <w:name w:val="Hyperlink"/>
    <w:uiPriority w:val="99"/>
    <w:unhideWhenUsed/>
    <w:rsid w:val="00A26192"/>
    <w:rPr>
      <w:color w:val="0000FF"/>
      <w:u w:val="single"/>
    </w:rPr>
  </w:style>
  <w:style w:type="paragraph" w:styleId="ListParagraph">
    <w:name w:val="List Paragraph"/>
    <w:basedOn w:val="Normal"/>
    <w:uiPriority w:val="34"/>
    <w:qFormat/>
    <w:rsid w:val="00A26192"/>
    <w:pPr>
      <w:ind w:left="720"/>
      <w:contextualSpacing/>
    </w:pPr>
  </w:style>
  <w:style w:type="paragraph" w:styleId="Revision">
    <w:name w:val="Revision"/>
    <w:hidden/>
    <w:uiPriority w:val="99"/>
    <w:semiHidden/>
    <w:rsid w:val="00A26192"/>
    <w:rPr>
      <w:sz w:val="22"/>
      <w:szCs w:val="22"/>
      <w:lang w:val="en-US" w:eastAsia="en-US"/>
    </w:rPr>
  </w:style>
  <w:style w:type="character" w:styleId="FollowedHyperlink">
    <w:name w:val="FollowedHyperlink"/>
    <w:uiPriority w:val="99"/>
    <w:semiHidden/>
    <w:unhideWhenUsed/>
    <w:rsid w:val="00A26192"/>
    <w:rPr>
      <w:color w:val="800080"/>
      <w:u w:val="single"/>
    </w:rPr>
  </w:style>
  <w:style w:type="table" w:styleId="TableGrid">
    <w:name w:val="Table Grid"/>
    <w:basedOn w:val="TableNormal"/>
    <w:uiPriority w:val="59"/>
    <w:rsid w:val="00A2619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26192"/>
    <w:rPr>
      <w:color w:val="605E5C"/>
      <w:shd w:val="clear" w:color="auto" w:fill="E1DFDD"/>
    </w:rPr>
  </w:style>
  <w:style w:type="character" w:customStyle="1" w:styleId="UnresolvedMention1">
    <w:name w:val="Unresolved Mention1"/>
    <w:uiPriority w:val="99"/>
    <w:semiHidden/>
    <w:unhideWhenUsed/>
    <w:rsid w:val="00A26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11687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2026-03-24T06:15:00Z</dcterms:created>
  <dcterms:modified xsi:type="dcterms:W3CDTF">2026-04-13T11:46:00Z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