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C68EF" w14:textId="77777777" w:rsidR="00BF7D85" w:rsidRPr="00DC689B" w:rsidRDefault="00BF7D85">
      <w:pPr>
        <w:spacing w:before="174"/>
        <w:rPr>
          <w:rFonts w:ascii="Arial" w:hAnsi="Arial" w:cs="Arial"/>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3"/>
        <w:gridCol w:w="10161"/>
      </w:tblGrid>
      <w:tr w:rsidR="00BF7D85" w:rsidRPr="00DC689B" w14:paraId="6D028FBB" w14:textId="77777777">
        <w:trPr>
          <w:trHeight w:val="287"/>
        </w:trPr>
        <w:tc>
          <w:tcPr>
            <w:tcW w:w="3163" w:type="dxa"/>
          </w:tcPr>
          <w:p w14:paraId="47728D0A" w14:textId="77777777" w:rsidR="00BF7D85" w:rsidRPr="00DC689B" w:rsidRDefault="00C945E6">
            <w:pPr>
              <w:pStyle w:val="TableParagraph"/>
              <w:ind w:left="94"/>
              <w:rPr>
                <w:rFonts w:ascii="Arial" w:hAnsi="Arial" w:cs="Arial"/>
                <w:sz w:val="20"/>
              </w:rPr>
            </w:pPr>
            <w:r w:rsidRPr="00DC689B">
              <w:rPr>
                <w:rFonts w:ascii="Arial" w:hAnsi="Arial" w:cs="Arial"/>
                <w:sz w:val="20"/>
              </w:rPr>
              <w:t>Journal</w:t>
            </w:r>
            <w:r w:rsidRPr="00DC689B">
              <w:rPr>
                <w:rFonts w:ascii="Arial" w:hAnsi="Arial" w:cs="Arial"/>
                <w:spacing w:val="-9"/>
                <w:sz w:val="20"/>
              </w:rPr>
              <w:t xml:space="preserve"> </w:t>
            </w:r>
            <w:r w:rsidRPr="00DC689B">
              <w:rPr>
                <w:rFonts w:ascii="Arial" w:hAnsi="Arial" w:cs="Arial"/>
                <w:spacing w:val="-2"/>
                <w:sz w:val="20"/>
              </w:rPr>
              <w:t>Name:</w:t>
            </w:r>
          </w:p>
        </w:tc>
        <w:tc>
          <w:tcPr>
            <w:tcW w:w="10161" w:type="dxa"/>
          </w:tcPr>
          <w:p w14:paraId="109987FC" w14:textId="77777777" w:rsidR="00BF7D85" w:rsidRPr="00DC689B" w:rsidRDefault="00C945E6">
            <w:pPr>
              <w:pStyle w:val="TableParagraph"/>
              <w:spacing w:before="29"/>
              <w:ind w:left="155"/>
              <w:rPr>
                <w:rFonts w:ascii="Arial" w:hAnsi="Arial" w:cs="Arial"/>
                <w:b/>
                <w:sz w:val="20"/>
              </w:rPr>
            </w:pPr>
            <w:r w:rsidRPr="00DC689B">
              <w:rPr>
                <w:rFonts w:ascii="Arial" w:hAnsi="Arial" w:cs="Arial"/>
                <w:b/>
                <w:color w:val="0000FF"/>
                <w:sz w:val="20"/>
                <w:u w:val="single" w:color="0000FF"/>
              </w:rPr>
              <w:t>Journal</w:t>
            </w:r>
            <w:r w:rsidRPr="00DC689B">
              <w:rPr>
                <w:rFonts w:ascii="Arial" w:hAnsi="Arial" w:cs="Arial"/>
                <w:b/>
                <w:color w:val="0000FF"/>
                <w:spacing w:val="-10"/>
                <w:sz w:val="20"/>
                <w:u w:val="single" w:color="0000FF"/>
              </w:rPr>
              <w:t xml:space="preserve"> </w:t>
            </w:r>
            <w:r w:rsidRPr="00DC689B">
              <w:rPr>
                <w:rFonts w:ascii="Arial" w:hAnsi="Arial" w:cs="Arial"/>
                <w:b/>
                <w:color w:val="0000FF"/>
                <w:sz w:val="20"/>
                <w:u w:val="single" w:color="0000FF"/>
              </w:rPr>
              <w:t>of</w:t>
            </w:r>
            <w:r w:rsidRPr="00DC689B">
              <w:rPr>
                <w:rFonts w:ascii="Arial" w:hAnsi="Arial" w:cs="Arial"/>
                <w:b/>
                <w:color w:val="0000FF"/>
                <w:spacing w:val="-7"/>
                <w:sz w:val="20"/>
                <w:u w:val="single" w:color="0000FF"/>
              </w:rPr>
              <w:t xml:space="preserve"> </w:t>
            </w:r>
            <w:r w:rsidRPr="00DC689B">
              <w:rPr>
                <w:rFonts w:ascii="Arial" w:hAnsi="Arial" w:cs="Arial"/>
                <w:b/>
                <w:color w:val="0000FF"/>
                <w:sz w:val="20"/>
                <w:u w:val="single" w:color="0000FF"/>
              </w:rPr>
              <w:t>Global</w:t>
            </w:r>
            <w:r w:rsidRPr="00DC689B">
              <w:rPr>
                <w:rFonts w:ascii="Arial" w:hAnsi="Arial" w:cs="Arial"/>
                <w:b/>
                <w:color w:val="0000FF"/>
                <w:spacing w:val="-7"/>
                <w:sz w:val="20"/>
                <w:u w:val="single" w:color="0000FF"/>
              </w:rPr>
              <w:t xml:space="preserve"> </w:t>
            </w:r>
            <w:r w:rsidRPr="00DC689B">
              <w:rPr>
                <w:rFonts w:ascii="Arial" w:hAnsi="Arial" w:cs="Arial"/>
                <w:b/>
                <w:color w:val="0000FF"/>
                <w:sz w:val="20"/>
                <w:u w:val="single" w:color="0000FF"/>
              </w:rPr>
              <w:t>Economics,</w:t>
            </w:r>
            <w:r w:rsidRPr="00DC689B">
              <w:rPr>
                <w:rFonts w:ascii="Arial" w:hAnsi="Arial" w:cs="Arial"/>
                <w:b/>
                <w:color w:val="0000FF"/>
                <w:spacing w:val="-7"/>
                <w:sz w:val="20"/>
                <w:u w:val="single" w:color="0000FF"/>
              </w:rPr>
              <w:t xml:space="preserve"> </w:t>
            </w:r>
            <w:r w:rsidRPr="00DC689B">
              <w:rPr>
                <w:rFonts w:ascii="Arial" w:hAnsi="Arial" w:cs="Arial"/>
                <w:b/>
                <w:color w:val="0000FF"/>
                <w:sz w:val="20"/>
                <w:u w:val="single" w:color="0000FF"/>
              </w:rPr>
              <w:t>Management</w:t>
            </w:r>
            <w:r w:rsidRPr="00DC689B">
              <w:rPr>
                <w:rFonts w:ascii="Arial" w:hAnsi="Arial" w:cs="Arial"/>
                <w:b/>
                <w:color w:val="0000FF"/>
                <w:spacing w:val="-7"/>
                <w:sz w:val="20"/>
                <w:u w:val="single" w:color="0000FF"/>
              </w:rPr>
              <w:t xml:space="preserve"> </w:t>
            </w:r>
            <w:r w:rsidRPr="00DC689B">
              <w:rPr>
                <w:rFonts w:ascii="Arial" w:hAnsi="Arial" w:cs="Arial"/>
                <w:b/>
                <w:color w:val="0000FF"/>
                <w:sz w:val="20"/>
                <w:u w:val="single" w:color="0000FF"/>
              </w:rPr>
              <w:t>and</w:t>
            </w:r>
            <w:r w:rsidRPr="00DC689B">
              <w:rPr>
                <w:rFonts w:ascii="Arial" w:hAnsi="Arial" w:cs="Arial"/>
                <w:b/>
                <w:color w:val="0000FF"/>
                <w:spacing w:val="-7"/>
                <w:sz w:val="20"/>
                <w:u w:val="single" w:color="0000FF"/>
              </w:rPr>
              <w:t xml:space="preserve"> </w:t>
            </w:r>
            <w:r w:rsidRPr="00DC689B">
              <w:rPr>
                <w:rFonts w:ascii="Arial" w:hAnsi="Arial" w:cs="Arial"/>
                <w:b/>
                <w:color w:val="0000FF"/>
                <w:sz w:val="20"/>
                <w:u w:val="single" w:color="0000FF"/>
              </w:rPr>
              <w:t>Business</w:t>
            </w:r>
            <w:r w:rsidRPr="00DC689B">
              <w:rPr>
                <w:rFonts w:ascii="Arial" w:hAnsi="Arial" w:cs="Arial"/>
                <w:b/>
                <w:color w:val="0000FF"/>
                <w:spacing w:val="-7"/>
                <w:sz w:val="20"/>
                <w:u w:val="single" w:color="0000FF"/>
              </w:rPr>
              <w:t xml:space="preserve"> </w:t>
            </w:r>
            <w:r w:rsidRPr="00DC689B">
              <w:rPr>
                <w:rFonts w:ascii="Arial" w:hAnsi="Arial" w:cs="Arial"/>
                <w:b/>
                <w:color w:val="0000FF"/>
                <w:spacing w:val="-2"/>
                <w:sz w:val="20"/>
                <w:u w:val="single" w:color="0000FF"/>
              </w:rPr>
              <w:t>Research</w:t>
            </w:r>
          </w:p>
        </w:tc>
      </w:tr>
      <w:tr w:rsidR="00BF7D85" w:rsidRPr="00DC689B" w14:paraId="3B50AAB2" w14:textId="77777777">
        <w:trPr>
          <w:trHeight w:val="292"/>
        </w:trPr>
        <w:tc>
          <w:tcPr>
            <w:tcW w:w="3163" w:type="dxa"/>
          </w:tcPr>
          <w:p w14:paraId="1650FA30" w14:textId="77777777" w:rsidR="00BF7D85" w:rsidRPr="00DC689B" w:rsidRDefault="00C945E6">
            <w:pPr>
              <w:pStyle w:val="TableParagraph"/>
              <w:ind w:left="94"/>
              <w:rPr>
                <w:rFonts w:ascii="Arial" w:hAnsi="Arial" w:cs="Arial"/>
                <w:sz w:val="20"/>
              </w:rPr>
            </w:pPr>
            <w:r w:rsidRPr="00DC689B">
              <w:rPr>
                <w:rFonts w:ascii="Arial" w:hAnsi="Arial" w:cs="Arial"/>
                <w:sz w:val="20"/>
              </w:rPr>
              <w:t>Manuscript</w:t>
            </w:r>
            <w:r w:rsidRPr="00DC689B">
              <w:rPr>
                <w:rFonts w:ascii="Arial" w:hAnsi="Arial" w:cs="Arial"/>
                <w:spacing w:val="-11"/>
                <w:sz w:val="20"/>
              </w:rPr>
              <w:t xml:space="preserve"> </w:t>
            </w:r>
            <w:r w:rsidRPr="00DC689B">
              <w:rPr>
                <w:rFonts w:ascii="Arial" w:hAnsi="Arial" w:cs="Arial"/>
                <w:spacing w:val="-2"/>
                <w:sz w:val="20"/>
              </w:rPr>
              <w:t>Number:</w:t>
            </w:r>
          </w:p>
        </w:tc>
        <w:tc>
          <w:tcPr>
            <w:tcW w:w="10161" w:type="dxa"/>
          </w:tcPr>
          <w:p w14:paraId="3B9AC3A7" w14:textId="77777777" w:rsidR="00BF7D85" w:rsidRPr="00DC689B" w:rsidRDefault="00C945E6">
            <w:pPr>
              <w:pStyle w:val="TableParagraph"/>
              <w:spacing w:before="29"/>
              <w:ind w:left="105"/>
              <w:rPr>
                <w:rFonts w:ascii="Arial" w:hAnsi="Arial" w:cs="Arial"/>
                <w:b/>
                <w:sz w:val="20"/>
              </w:rPr>
            </w:pPr>
            <w:r w:rsidRPr="00DC689B">
              <w:rPr>
                <w:rFonts w:ascii="Arial" w:hAnsi="Arial" w:cs="Arial"/>
                <w:b/>
                <w:spacing w:val="-2"/>
                <w:sz w:val="20"/>
              </w:rPr>
              <w:t>Ms_JGEMBR_14641</w:t>
            </w:r>
          </w:p>
        </w:tc>
      </w:tr>
      <w:tr w:rsidR="00BF7D85" w:rsidRPr="00DC689B" w14:paraId="324ACE78" w14:textId="77777777">
        <w:trPr>
          <w:trHeight w:val="647"/>
        </w:trPr>
        <w:tc>
          <w:tcPr>
            <w:tcW w:w="3163" w:type="dxa"/>
          </w:tcPr>
          <w:p w14:paraId="20B13E04" w14:textId="77777777" w:rsidR="00BF7D85" w:rsidRPr="00DC689B" w:rsidRDefault="00C945E6">
            <w:pPr>
              <w:pStyle w:val="TableParagraph"/>
              <w:ind w:left="94"/>
              <w:rPr>
                <w:rFonts w:ascii="Arial" w:hAnsi="Arial" w:cs="Arial"/>
                <w:sz w:val="20"/>
              </w:rPr>
            </w:pPr>
            <w:r w:rsidRPr="00DC689B">
              <w:rPr>
                <w:rFonts w:ascii="Arial" w:hAnsi="Arial" w:cs="Arial"/>
                <w:sz w:val="20"/>
              </w:rPr>
              <w:t>Title</w:t>
            </w:r>
            <w:r w:rsidRPr="00DC689B">
              <w:rPr>
                <w:rFonts w:ascii="Arial" w:hAnsi="Arial" w:cs="Arial"/>
                <w:spacing w:val="-4"/>
                <w:sz w:val="20"/>
              </w:rPr>
              <w:t xml:space="preserve"> </w:t>
            </w:r>
            <w:r w:rsidRPr="00DC689B">
              <w:rPr>
                <w:rFonts w:ascii="Arial" w:hAnsi="Arial" w:cs="Arial"/>
                <w:sz w:val="20"/>
              </w:rPr>
              <w:t>of</w:t>
            </w:r>
            <w:r w:rsidRPr="00DC689B">
              <w:rPr>
                <w:rFonts w:ascii="Arial" w:hAnsi="Arial" w:cs="Arial"/>
                <w:spacing w:val="-3"/>
                <w:sz w:val="20"/>
              </w:rPr>
              <w:t xml:space="preserve"> </w:t>
            </w:r>
            <w:r w:rsidRPr="00DC689B">
              <w:rPr>
                <w:rFonts w:ascii="Arial" w:hAnsi="Arial" w:cs="Arial"/>
                <w:sz w:val="20"/>
              </w:rPr>
              <w:t>the</w:t>
            </w:r>
            <w:r w:rsidRPr="00DC689B">
              <w:rPr>
                <w:rFonts w:ascii="Arial" w:hAnsi="Arial" w:cs="Arial"/>
                <w:spacing w:val="-3"/>
                <w:sz w:val="20"/>
              </w:rPr>
              <w:t xml:space="preserve"> </w:t>
            </w:r>
            <w:r w:rsidRPr="00DC689B">
              <w:rPr>
                <w:rFonts w:ascii="Arial" w:hAnsi="Arial" w:cs="Arial"/>
                <w:spacing w:val="-2"/>
                <w:sz w:val="20"/>
              </w:rPr>
              <w:t>Manuscript:</w:t>
            </w:r>
          </w:p>
        </w:tc>
        <w:tc>
          <w:tcPr>
            <w:tcW w:w="10161" w:type="dxa"/>
          </w:tcPr>
          <w:p w14:paraId="4AA4E0A4" w14:textId="77777777" w:rsidR="00BF7D85" w:rsidRPr="00DC689B" w:rsidRDefault="00C945E6">
            <w:pPr>
              <w:pStyle w:val="TableParagraph"/>
              <w:spacing w:before="100" w:line="235" w:lineRule="auto"/>
              <w:ind w:left="105"/>
              <w:rPr>
                <w:rFonts w:ascii="Arial" w:hAnsi="Arial" w:cs="Arial"/>
                <w:b/>
                <w:sz w:val="20"/>
              </w:rPr>
            </w:pPr>
            <w:r w:rsidRPr="00DC689B">
              <w:rPr>
                <w:rFonts w:ascii="Arial" w:hAnsi="Arial" w:cs="Arial"/>
                <w:b/>
                <w:sz w:val="20"/>
              </w:rPr>
              <w:t>The</w:t>
            </w:r>
            <w:r w:rsidRPr="00DC689B">
              <w:rPr>
                <w:rFonts w:ascii="Arial" w:hAnsi="Arial" w:cs="Arial"/>
                <w:b/>
                <w:spacing w:val="-3"/>
                <w:sz w:val="20"/>
              </w:rPr>
              <w:t xml:space="preserve"> </w:t>
            </w:r>
            <w:r w:rsidRPr="00DC689B">
              <w:rPr>
                <w:rFonts w:ascii="Arial" w:hAnsi="Arial" w:cs="Arial"/>
                <w:b/>
                <w:sz w:val="20"/>
              </w:rPr>
              <w:t>Effect</w:t>
            </w:r>
            <w:r w:rsidRPr="00DC689B">
              <w:rPr>
                <w:rFonts w:ascii="Arial" w:hAnsi="Arial" w:cs="Arial"/>
                <w:b/>
                <w:spacing w:val="-3"/>
                <w:sz w:val="20"/>
              </w:rPr>
              <w:t xml:space="preserve"> </w:t>
            </w:r>
            <w:r w:rsidRPr="00DC689B">
              <w:rPr>
                <w:rFonts w:ascii="Arial" w:hAnsi="Arial" w:cs="Arial"/>
                <w:b/>
                <w:sz w:val="20"/>
              </w:rPr>
              <w:t>of</w:t>
            </w:r>
            <w:r w:rsidRPr="00DC689B">
              <w:rPr>
                <w:rFonts w:ascii="Arial" w:hAnsi="Arial" w:cs="Arial"/>
                <w:b/>
                <w:spacing w:val="-3"/>
                <w:sz w:val="20"/>
              </w:rPr>
              <w:t xml:space="preserve"> </w:t>
            </w:r>
            <w:r w:rsidRPr="00DC689B">
              <w:rPr>
                <w:rFonts w:ascii="Arial" w:hAnsi="Arial" w:cs="Arial"/>
                <w:b/>
                <w:sz w:val="20"/>
              </w:rPr>
              <w:t>Work</w:t>
            </w:r>
            <w:r w:rsidRPr="00DC689B">
              <w:rPr>
                <w:rFonts w:ascii="Arial" w:hAnsi="Arial" w:cs="Arial"/>
                <w:b/>
                <w:spacing w:val="-3"/>
                <w:sz w:val="20"/>
              </w:rPr>
              <w:t xml:space="preserve"> </w:t>
            </w:r>
            <w:r w:rsidRPr="00DC689B">
              <w:rPr>
                <w:rFonts w:ascii="Arial" w:hAnsi="Arial" w:cs="Arial"/>
                <w:b/>
                <w:sz w:val="20"/>
              </w:rPr>
              <w:t>Meaning,</w:t>
            </w:r>
            <w:r w:rsidRPr="00DC689B">
              <w:rPr>
                <w:rFonts w:ascii="Arial" w:hAnsi="Arial" w:cs="Arial"/>
                <w:b/>
                <w:spacing w:val="-3"/>
                <w:sz w:val="20"/>
              </w:rPr>
              <w:t xml:space="preserve"> </w:t>
            </w:r>
            <w:r w:rsidRPr="00DC689B">
              <w:rPr>
                <w:rFonts w:ascii="Arial" w:hAnsi="Arial" w:cs="Arial"/>
                <w:b/>
                <w:sz w:val="20"/>
              </w:rPr>
              <w:t>Work-Life</w:t>
            </w:r>
            <w:r w:rsidRPr="00DC689B">
              <w:rPr>
                <w:rFonts w:ascii="Arial" w:hAnsi="Arial" w:cs="Arial"/>
                <w:b/>
                <w:spacing w:val="-3"/>
                <w:sz w:val="20"/>
              </w:rPr>
              <w:t xml:space="preserve"> </w:t>
            </w:r>
            <w:r w:rsidRPr="00DC689B">
              <w:rPr>
                <w:rFonts w:ascii="Arial" w:hAnsi="Arial" w:cs="Arial"/>
                <w:b/>
                <w:sz w:val="20"/>
              </w:rPr>
              <w:t>Balance,</w:t>
            </w:r>
            <w:r w:rsidRPr="00DC689B">
              <w:rPr>
                <w:rFonts w:ascii="Arial" w:hAnsi="Arial" w:cs="Arial"/>
                <w:b/>
                <w:spacing w:val="-3"/>
                <w:sz w:val="20"/>
              </w:rPr>
              <w:t xml:space="preserve"> </w:t>
            </w:r>
            <w:r w:rsidRPr="00DC689B">
              <w:rPr>
                <w:rFonts w:ascii="Arial" w:hAnsi="Arial" w:cs="Arial"/>
                <w:b/>
                <w:sz w:val="20"/>
              </w:rPr>
              <w:t>and</w:t>
            </w:r>
            <w:r w:rsidRPr="00DC689B">
              <w:rPr>
                <w:rFonts w:ascii="Arial" w:hAnsi="Arial" w:cs="Arial"/>
                <w:b/>
                <w:spacing w:val="-3"/>
                <w:sz w:val="20"/>
              </w:rPr>
              <w:t xml:space="preserve"> </w:t>
            </w:r>
            <w:r w:rsidRPr="00DC689B">
              <w:rPr>
                <w:rFonts w:ascii="Arial" w:hAnsi="Arial" w:cs="Arial"/>
                <w:b/>
                <w:sz w:val="20"/>
              </w:rPr>
              <w:t>Work</w:t>
            </w:r>
            <w:r w:rsidRPr="00DC689B">
              <w:rPr>
                <w:rFonts w:ascii="Arial" w:hAnsi="Arial" w:cs="Arial"/>
                <w:b/>
                <w:spacing w:val="-3"/>
                <w:sz w:val="20"/>
              </w:rPr>
              <w:t xml:space="preserve"> </w:t>
            </w:r>
            <w:r w:rsidRPr="00DC689B">
              <w:rPr>
                <w:rFonts w:ascii="Arial" w:hAnsi="Arial" w:cs="Arial"/>
                <w:b/>
                <w:sz w:val="20"/>
              </w:rPr>
              <w:t>Experience</w:t>
            </w:r>
            <w:r w:rsidRPr="00DC689B">
              <w:rPr>
                <w:rFonts w:ascii="Arial" w:hAnsi="Arial" w:cs="Arial"/>
                <w:b/>
                <w:spacing w:val="-3"/>
                <w:sz w:val="20"/>
              </w:rPr>
              <w:t xml:space="preserve"> </w:t>
            </w:r>
            <w:r w:rsidRPr="00DC689B">
              <w:rPr>
                <w:rFonts w:ascii="Arial" w:hAnsi="Arial" w:cs="Arial"/>
                <w:b/>
                <w:sz w:val="20"/>
              </w:rPr>
              <w:t>on</w:t>
            </w:r>
            <w:r w:rsidRPr="00DC689B">
              <w:rPr>
                <w:rFonts w:ascii="Arial" w:hAnsi="Arial" w:cs="Arial"/>
                <w:b/>
                <w:spacing w:val="-3"/>
                <w:sz w:val="20"/>
              </w:rPr>
              <w:t xml:space="preserve"> </w:t>
            </w:r>
            <w:r w:rsidRPr="00DC689B">
              <w:rPr>
                <w:rFonts w:ascii="Arial" w:hAnsi="Arial" w:cs="Arial"/>
                <w:b/>
                <w:sz w:val="20"/>
              </w:rPr>
              <w:t>Employee</w:t>
            </w:r>
            <w:r w:rsidRPr="00DC689B">
              <w:rPr>
                <w:rFonts w:ascii="Arial" w:hAnsi="Arial" w:cs="Arial"/>
                <w:b/>
                <w:spacing w:val="-3"/>
                <w:sz w:val="20"/>
              </w:rPr>
              <w:t xml:space="preserve"> </w:t>
            </w:r>
            <w:r w:rsidRPr="00DC689B">
              <w:rPr>
                <w:rFonts w:ascii="Arial" w:hAnsi="Arial" w:cs="Arial"/>
                <w:b/>
                <w:sz w:val="20"/>
              </w:rPr>
              <w:t>Performance</w:t>
            </w:r>
            <w:r w:rsidRPr="00DC689B">
              <w:rPr>
                <w:rFonts w:ascii="Arial" w:hAnsi="Arial" w:cs="Arial"/>
                <w:b/>
                <w:spacing w:val="-3"/>
                <w:sz w:val="20"/>
              </w:rPr>
              <w:t xml:space="preserve"> </w:t>
            </w:r>
            <w:r w:rsidRPr="00DC689B">
              <w:rPr>
                <w:rFonts w:ascii="Arial" w:hAnsi="Arial" w:cs="Arial"/>
                <w:b/>
                <w:sz w:val="20"/>
              </w:rPr>
              <w:t>at</w:t>
            </w:r>
            <w:r w:rsidRPr="00DC689B">
              <w:rPr>
                <w:rFonts w:ascii="Arial" w:hAnsi="Arial" w:cs="Arial"/>
                <w:b/>
                <w:spacing w:val="-3"/>
                <w:sz w:val="20"/>
              </w:rPr>
              <w:t xml:space="preserve"> </w:t>
            </w:r>
            <w:r w:rsidRPr="00DC689B">
              <w:rPr>
                <w:rFonts w:ascii="Arial" w:hAnsi="Arial" w:cs="Arial"/>
                <w:b/>
                <w:sz w:val="20"/>
              </w:rPr>
              <w:t>the</w:t>
            </w:r>
            <w:r w:rsidRPr="00DC689B">
              <w:rPr>
                <w:rFonts w:ascii="Arial" w:hAnsi="Arial" w:cs="Arial"/>
                <w:b/>
                <w:spacing w:val="-3"/>
                <w:sz w:val="20"/>
              </w:rPr>
              <w:t xml:space="preserve"> </w:t>
            </w:r>
            <w:proofErr w:type="spellStart"/>
            <w:r w:rsidRPr="00DC689B">
              <w:rPr>
                <w:rFonts w:ascii="Arial" w:hAnsi="Arial" w:cs="Arial"/>
                <w:b/>
                <w:sz w:val="20"/>
              </w:rPr>
              <w:t>Pratama</w:t>
            </w:r>
            <w:proofErr w:type="spellEnd"/>
            <w:r w:rsidRPr="00DC689B">
              <w:rPr>
                <w:rFonts w:ascii="Arial" w:hAnsi="Arial" w:cs="Arial"/>
                <w:b/>
                <w:sz w:val="20"/>
              </w:rPr>
              <w:t xml:space="preserve"> Tax Service Office in West Medan</w:t>
            </w:r>
          </w:p>
        </w:tc>
      </w:tr>
      <w:tr w:rsidR="00BF7D85" w:rsidRPr="00DC689B" w14:paraId="437C399B" w14:textId="77777777">
        <w:trPr>
          <w:trHeight w:val="335"/>
        </w:trPr>
        <w:tc>
          <w:tcPr>
            <w:tcW w:w="3163" w:type="dxa"/>
          </w:tcPr>
          <w:p w14:paraId="7ADF91BB" w14:textId="77777777" w:rsidR="00BF7D85" w:rsidRPr="00DC689B" w:rsidRDefault="00C945E6">
            <w:pPr>
              <w:pStyle w:val="TableParagraph"/>
              <w:ind w:left="94"/>
              <w:rPr>
                <w:rFonts w:ascii="Arial" w:hAnsi="Arial" w:cs="Arial"/>
                <w:sz w:val="20"/>
              </w:rPr>
            </w:pPr>
            <w:r w:rsidRPr="00DC689B">
              <w:rPr>
                <w:rFonts w:ascii="Arial" w:hAnsi="Arial" w:cs="Arial"/>
                <w:sz w:val="20"/>
              </w:rPr>
              <w:t>Type</w:t>
            </w:r>
            <w:r w:rsidRPr="00DC689B">
              <w:rPr>
                <w:rFonts w:ascii="Arial" w:hAnsi="Arial" w:cs="Arial"/>
                <w:spacing w:val="-3"/>
                <w:sz w:val="20"/>
              </w:rPr>
              <w:t xml:space="preserve"> </w:t>
            </w:r>
            <w:r w:rsidRPr="00DC689B">
              <w:rPr>
                <w:rFonts w:ascii="Arial" w:hAnsi="Arial" w:cs="Arial"/>
                <w:sz w:val="20"/>
              </w:rPr>
              <w:t>of</w:t>
            </w:r>
            <w:r w:rsidRPr="00DC689B">
              <w:rPr>
                <w:rFonts w:ascii="Arial" w:hAnsi="Arial" w:cs="Arial"/>
                <w:spacing w:val="-3"/>
                <w:sz w:val="20"/>
              </w:rPr>
              <w:t xml:space="preserve"> </w:t>
            </w:r>
            <w:r w:rsidRPr="00DC689B">
              <w:rPr>
                <w:rFonts w:ascii="Arial" w:hAnsi="Arial" w:cs="Arial"/>
                <w:sz w:val="20"/>
              </w:rPr>
              <w:t>the</w:t>
            </w:r>
            <w:r w:rsidRPr="00DC689B">
              <w:rPr>
                <w:rFonts w:ascii="Arial" w:hAnsi="Arial" w:cs="Arial"/>
                <w:spacing w:val="-3"/>
                <w:sz w:val="20"/>
              </w:rPr>
              <w:t xml:space="preserve"> </w:t>
            </w:r>
            <w:r w:rsidRPr="00DC689B">
              <w:rPr>
                <w:rFonts w:ascii="Arial" w:hAnsi="Arial" w:cs="Arial"/>
                <w:spacing w:val="-2"/>
                <w:sz w:val="20"/>
              </w:rPr>
              <w:t>Article</w:t>
            </w:r>
          </w:p>
        </w:tc>
        <w:tc>
          <w:tcPr>
            <w:tcW w:w="10161" w:type="dxa"/>
          </w:tcPr>
          <w:p w14:paraId="6DE69F5A" w14:textId="77777777" w:rsidR="00BF7D85" w:rsidRPr="00DC689B" w:rsidRDefault="00C945E6">
            <w:pPr>
              <w:pStyle w:val="TableParagraph"/>
              <w:spacing w:before="53"/>
              <w:ind w:left="105"/>
              <w:rPr>
                <w:rFonts w:ascii="Arial" w:hAnsi="Arial" w:cs="Arial"/>
                <w:b/>
                <w:sz w:val="20"/>
              </w:rPr>
            </w:pPr>
            <w:r w:rsidRPr="00DC689B">
              <w:rPr>
                <w:rFonts w:ascii="Arial" w:hAnsi="Arial" w:cs="Arial"/>
                <w:b/>
                <w:sz w:val="20"/>
              </w:rPr>
              <w:t>Research</w:t>
            </w:r>
            <w:r w:rsidRPr="00DC689B">
              <w:rPr>
                <w:rFonts w:ascii="Arial" w:hAnsi="Arial" w:cs="Arial"/>
                <w:b/>
                <w:spacing w:val="-9"/>
                <w:sz w:val="20"/>
              </w:rPr>
              <w:t xml:space="preserve"> </w:t>
            </w:r>
            <w:r w:rsidRPr="00DC689B">
              <w:rPr>
                <w:rFonts w:ascii="Arial" w:hAnsi="Arial" w:cs="Arial"/>
                <w:b/>
                <w:spacing w:val="-2"/>
                <w:sz w:val="20"/>
              </w:rPr>
              <w:t>Article</w:t>
            </w:r>
          </w:p>
        </w:tc>
      </w:tr>
    </w:tbl>
    <w:p w14:paraId="055443F4" w14:textId="77777777" w:rsidR="00BF7D85" w:rsidRPr="00DC689B" w:rsidRDefault="00C945E6">
      <w:pPr>
        <w:pStyle w:val="BodyText"/>
        <w:spacing w:before="1"/>
        <w:ind w:left="23"/>
        <w:rPr>
          <w:rFonts w:ascii="Arial" w:hAnsi="Arial" w:cs="Arial"/>
        </w:rPr>
      </w:pPr>
      <w:r w:rsidRPr="00DC689B">
        <w:rPr>
          <w:rFonts w:ascii="Arial" w:hAnsi="Arial" w:cs="Arial"/>
          <w:color w:val="000000"/>
          <w:highlight w:val="yellow"/>
        </w:rPr>
        <w:t>PART</w:t>
      </w:r>
      <w:r w:rsidRPr="00DC689B">
        <w:rPr>
          <w:rFonts w:ascii="Arial" w:hAnsi="Arial" w:cs="Arial"/>
          <w:color w:val="000000"/>
          <w:spacing w:val="-7"/>
          <w:highlight w:val="yellow"/>
        </w:rPr>
        <w:t xml:space="preserve"> </w:t>
      </w:r>
      <w:r w:rsidRPr="00DC689B">
        <w:rPr>
          <w:rFonts w:ascii="Arial" w:hAnsi="Arial" w:cs="Arial"/>
          <w:color w:val="000000"/>
          <w:spacing w:val="-10"/>
          <w:highlight w:val="yellow"/>
        </w:rPr>
        <w:t>1</w:t>
      </w:r>
    </w:p>
    <w:p w14:paraId="0CBFA8AF" w14:textId="77777777" w:rsidR="00BF7D85" w:rsidRPr="00DC689B" w:rsidRDefault="00BF7D85">
      <w:pPr>
        <w:spacing w:before="225" w:after="1"/>
        <w:rPr>
          <w:rFonts w:ascii="Arial" w:hAnsi="Arial" w:cs="Arial"/>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4968"/>
        <w:gridCol w:w="3682"/>
      </w:tblGrid>
      <w:tr w:rsidR="00BF7D85" w:rsidRPr="00DC689B" w14:paraId="12A349FB" w14:textId="77777777">
        <w:trPr>
          <w:trHeight w:val="637"/>
        </w:trPr>
        <w:tc>
          <w:tcPr>
            <w:tcW w:w="4819" w:type="dxa"/>
          </w:tcPr>
          <w:p w14:paraId="2FB6E82A" w14:textId="77777777" w:rsidR="00BF7D85" w:rsidRPr="00DC689B" w:rsidRDefault="00BF7D85">
            <w:pPr>
              <w:pStyle w:val="TableParagraph"/>
              <w:ind w:left="0"/>
              <w:rPr>
                <w:rFonts w:ascii="Arial" w:hAnsi="Arial" w:cs="Arial"/>
                <w:sz w:val="20"/>
              </w:rPr>
            </w:pPr>
          </w:p>
        </w:tc>
        <w:tc>
          <w:tcPr>
            <w:tcW w:w="4968" w:type="dxa"/>
          </w:tcPr>
          <w:p w14:paraId="16F55BA4" w14:textId="77777777" w:rsidR="00BF7D85" w:rsidRPr="00DC689B" w:rsidRDefault="00C945E6">
            <w:pPr>
              <w:pStyle w:val="TableParagraph"/>
              <w:ind w:left="105"/>
              <w:rPr>
                <w:rFonts w:ascii="Arial" w:hAnsi="Arial" w:cs="Arial"/>
                <w:b/>
                <w:sz w:val="20"/>
              </w:rPr>
            </w:pPr>
            <w:r w:rsidRPr="00DC689B">
              <w:rPr>
                <w:rFonts w:ascii="Arial" w:hAnsi="Arial" w:cs="Arial"/>
                <w:b/>
                <w:sz w:val="20"/>
              </w:rPr>
              <w:t>Comments</w:t>
            </w:r>
            <w:r w:rsidRPr="00DC689B">
              <w:rPr>
                <w:rFonts w:ascii="Arial" w:hAnsi="Arial" w:cs="Arial"/>
                <w:b/>
                <w:spacing w:val="-6"/>
                <w:sz w:val="20"/>
              </w:rPr>
              <w:t xml:space="preserve"> </w:t>
            </w:r>
            <w:r w:rsidRPr="00DC689B">
              <w:rPr>
                <w:rFonts w:ascii="Arial" w:hAnsi="Arial" w:cs="Arial"/>
                <w:b/>
                <w:sz w:val="20"/>
              </w:rPr>
              <w:t>of</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pacing w:val="-2"/>
                <w:sz w:val="20"/>
              </w:rPr>
              <w:t>Reviewers</w:t>
            </w:r>
          </w:p>
        </w:tc>
        <w:tc>
          <w:tcPr>
            <w:tcW w:w="3682" w:type="dxa"/>
          </w:tcPr>
          <w:p w14:paraId="5DC967E3" w14:textId="77777777" w:rsidR="00BF7D85" w:rsidRPr="00DC689B" w:rsidRDefault="00C945E6">
            <w:pPr>
              <w:pStyle w:val="TableParagraph"/>
              <w:spacing w:before="5"/>
              <w:ind w:left="105"/>
              <w:rPr>
                <w:rFonts w:ascii="Arial" w:hAnsi="Arial" w:cs="Arial"/>
                <w:b/>
                <w:sz w:val="20"/>
              </w:rPr>
            </w:pPr>
            <w:r w:rsidRPr="00DC689B">
              <w:rPr>
                <w:rFonts w:ascii="Arial" w:hAnsi="Arial" w:cs="Arial"/>
                <w:b/>
                <w:spacing w:val="-2"/>
                <w:sz w:val="20"/>
              </w:rPr>
              <w:t>Author’s</w:t>
            </w:r>
            <w:r w:rsidRPr="00DC689B">
              <w:rPr>
                <w:rFonts w:ascii="Arial" w:hAnsi="Arial" w:cs="Arial"/>
                <w:b/>
                <w:spacing w:val="3"/>
                <w:sz w:val="20"/>
              </w:rPr>
              <w:t xml:space="preserve"> </w:t>
            </w:r>
            <w:r w:rsidRPr="00DC689B">
              <w:rPr>
                <w:rFonts w:ascii="Arial" w:hAnsi="Arial" w:cs="Arial"/>
                <w:b/>
                <w:spacing w:val="-2"/>
                <w:sz w:val="20"/>
              </w:rPr>
              <w:t>Feedback</w:t>
            </w:r>
          </w:p>
        </w:tc>
      </w:tr>
      <w:tr w:rsidR="00BF7D85" w:rsidRPr="00DC689B" w14:paraId="66891BB2" w14:textId="77777777">
        <w:trPr>
          <w:trHeight w:val="1266"/>
        </w:trPr>
        <w:tc>
          <w:tcPr>
            <w:tcW w:w="4819" w:type="dxa"/>
          </w:tcPr>
          <w:p w14:paraId="1D59E5D9" w14:textId="77777777" w:rsidR="00BF7D85" w:rsidRPr="00DC689B" w:rsidRDefault="00C945E6">
            <w:pPr>
              <w:pStyle w:val="TableParagraph"/>
              <w:ind w:right="153"/>
              <w:rPr>
                <w:rFonts w:ascii="Arial" w:hAnsi="Arial" w:cs="Arial"/>
                <w:sz w:val="20"/>
              </w:rPr>
            </w:pPr>
            <w:r w:rsidRPr="00DC689B">
              <w:rPr>
                <w:rFonts w:ascii="Arial" w:hAnsi="Arial" w:cs="Arial"/>
                <w:b/>
                <w:sz w:val="20"/>
              </w:rPr>
              <w:t>Please write a few sentences regarding the importance</w:t>
            </w:r>
            <w:r w:rsidRPr="00DC689B">
              <w:rPr>
                <w:rFonts w:ascii="Arial" w:hAnsi="Arial" w:cs="Arial"/>
                <w:b/>
                <w:spacing w:val="-5"/>
                <w:sz w:val="20"/>
              </w:rPr>
              <w:t xml:space="preserve"> </w:t>
            </w:r>
            <w:r w:rsidRPr="00DC689B">
              <w:rPr>
                <w:rFonts w:ascii="Arial" w:hAnsi="Arial" w:cs="Arial"/>
                <w:b/>
                <w:sz w:val="20"/>
              </w:rPr>
              <w:t>of</w:t>
            </w:r>
            <w:r w:rsidRPr="00DC689B">
              <w:rPr>
                <w:rFonts w:ascii="Arial" w:hAnsi="Arial" w:cs="Arial"/>
                <w:b/>
                <w:spacing w:val="-5"/>
                <w:sz w:val="20"/>
              </w:rPr>
              <w:t xml:space="preserve"> </w:t>
            </w:r>
            <w:r w:rsidRPr="00DC689B">
              <w:rPr>
                <w:rFonts w:ascii="Arial" w:hAnsi="Arial" w:cs="Arial"/>
                <w:b/>
                <w:sz w:val="20"/>
              </w:rPr>
              <w:t>this</w:t>
            </w:r>
            <w:r w:rsidRPr="00DC689B">
              <w:rPr>
                <w:rFonts w:ascii="Arial" w:hAnsi="Arial" w:cs="Arial"/>
                <w:b/>
                <w:spacing w:val="-5"/>
                <w:sz w:val="20"/>
              </w:rPr>
              <w:t xml:space="preserve"> </w:t>
            </w:r>
            <w:r w:rsidRPr="00DC689B">
              <w:rPr>
                <w:rFonts w:ascii="Arial" w:hAnsi="Arial" w:cs="Arial"/>
                <w:b/>
                <w:sz w:val="20"/>
              </w:rPr>
              <w:t>manuscript</w:t>
            </w:r>
            <w:r w:rsidRPr="00DC689B">
              <w:rPr>
                <w:rFonts w:ascii="Arial" w:hAnsi="Arial" w:cs="Arial"/>
                <w:b/>
                <w:spacing w:val="-5"/>
                <w:sz w:val="20"/>
              </w:rPr>
              <w:t xml:space="preserve"> </w:t>
            </w:r>
            <w:r w:rsidRPr="00DC689B">
              <w:rPr>
                <w:rFonts w:ascii="Arial" w:hAnsi="Arial" w:cs="Arial"/>
                <w:b/>
                <w:sz w:val="20"/>
              </w:rPr>
              <w:t>for</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scientific community.</w:t>
            </w:r>
            <w:r w:rsidRPr="00DC689B">
              <w:rPr>
                <w:rFonts w:ascii="Arial" w:hAnsi="Arial" w:cs="Arial"/>
                <w:b/>
                <w:spacing w:val="-6"/>
                <w:sz w:val="20"/>
              </w:rPr>
              <w:t xml:space="preserve"> </w:t>
            </w:r>
            <w:r w:rsidRPr="00DC689B">
              <w:rPr>
                <w:rFonts w:ascii="Arial" w:hAnsi="Arial" w:cs="Arial"/>
                <w:sz w:val="20"/>
              </w:rPr>
              <w:t>A</w:t>
            </w:r>
            <w:r w:rsidRPr="00DC689B">
              <w:rPr>
                <w:rFonts w:ascii="Arial" w:hAnsi="Arial" w:cs="Arial"/>
                <w:spacing w:val="-7"/>
                <w:sz w:val="20"/>
              </w:rPr>
              <w:t xml:space="preserve"> </w:t>
            </w:r>
            <w:r w:rsidRPr="00DC689B">
              <w:rPr>
                <w:rFonts w:ascii="Arial" w:hAnsi="Arial" w:cs="Arial"/>
                <w:sz w:val="20"/>
              </w:rPr>
              <w:t>minimum</w:t>
            </w:r>
            <w:r w:rsidRPr="00DC689B">
              <w:rPr>
                <w:rFonts w:ascii="Arial" w:hAnsi="Arial" w:cs="Arial"/>
                <w:spacing w:val="-7"/>
                <w:sz w:val="20"/>
              </w:rPr>
              <w:t xml:space="preserve"> </w:t>
            </w:r>
            <w:r w:rsidRPr="00DC689B">
              <w:rPr>
                <w:rFonts w:ascii="Arial" w:hAnsi="Arial" w:cs="Arial"/>
                <w:sz w:val="20"/>
              </w:rPr>
              <w:t>of</w:t>
            </w:r>
            <w:r w:rsidRPr="00DC689B">
              <w:rPr>
                <w:rFonts w:ascii="Arial" w:hAnsi="Arial" w:cs="Arial"/>
                <w:spacing w:val="-6"/>
                <w:sz w:val="20"/>
              </w:rPr>
              <w:t xml:space="preserve"> </w:t>
            </w:r>
            <w:r w:rsidRPr="00DC689B">
              <w:rPr>
                <w:rFonts w:ascii="Arial" w:hAnsi="Arial" w:cs="Arial"/>
                <w:sz w:val="20"/>
              </w:rPr>
              <w:t>3-4</w:t>
            </w:r>
            <w:r w:rsidRPr="00DC689B">
              <w:rPr>
                <w:rFonts w:ascii="Arial" w:hAnsi="Arial" w:cs="Arial"/>
                <w:spacing w:val="-6"/>
                <w:sz w:val="20"/>
              </w:rPr>
              <w:t xml:space="preserve"> </w:t>
            </w:r>
            <w:r w:rsidRPr="00DC689B">
              <w:rPr>
                <w:rFonts w:ascii="Arial" w:hAnsi="Arial" w:cs="Arial"/>
                <w:sz w:val="20"/>
              </w:rPr>
              <w:t>sentences</w:t>
            </w:r>
            <w:r w:rsidRPr="00DC689B">
              <w:rPr>
                <w:rFonts w:ascii="Arial" w:hAnsi="Arial" w:cs="Arial"/>
                <w:spacing w:val="-6"/>
                <w:sz w:val="20"/>
              </w:rPr>
              <w:t xml:space="preserve"> </w:t>
            </w:r>
            <w:r w:rsidRPr="00DC689B">
              <w:rPr>
                <w:rFonts w:ascii="Arial" w:hAnsi="Arial" w:cs="Arial"/>
                <w:sz w:val="20"/>
              </w:rPr>
              <w:t>may</w:t>
            </w:r>
            <w:r w:rsidRPr="00DC689B">
              <w:rPr>
                <w:rFonts w:ascii="Arial" w:hAnsi="Arial" w:cs="Arial"/>
                <w:spacing w:val="-6"/>
                <w:sz w:val="20"/>
              </w:rPr>
              <w:t xml:space="preserve"> </w:t>
            </w:r>
            <w:r w:rsidRPr="00DC689B">
              <w:rPr>
                <w:rFonts w:ascii="Arial" w:hAnsi="Arial" w:cs="Arial"/>
                <w:sz w:val="20"/>
              </w:rPr>
              <w:t>be required for this part.</w:t>
            </w:r>
          </w:p>
        </w:tc>
        <w:tc>
          <w:tcPr>
            <w:tcW w:w="4968" w:type="dxa"/>
          </w:tcPr>
          <w:p w14:paraId="1CD36A22" w14:textId="77777777" w:rsidR="00BF7D85" w:rsidRPr="00DC689B" w:rsidRDefault="00C945E6">
            <w:pPr>
              <w:pStyle w:val="TableParagraph"/>
              <w:ind w:left="105"/>
              <w:rPr>
                <w:rFonts w:ascii="Arial" w:hAnsi="Arial" w:cs="Arial"/>
                <w:b/>
                <w:sz w:val="20"/>
              </w:rPr>
            </w:pPr>
            <w:r w:rsidRPr="00DC689B">
              <w:rPr>
                <w:rFonts w:ascii="Arial" w:hAnsi="Arial" w:cs="Arial"/>
                <w:b/>
                <w:sz w:val="20"/>
              </w:rPr>
              <w:t>This research is important because it helps understand what</w:t>
            </w:r>
            <w:r w:rsidRPr="00DC689B">
              <w:rPr>
                <w:rFonts w:ascii="Arial" w:hAnsi="Arial" w:cs="Arial"/>
                <w:b/>
                <w:spacing w:val="-5"/>
                <w:sz w:val="20"/>
              </w:rPr>
              <w:t xml:space="preserve"> </w:t>
            </w:r>
            <w:r w:rsidRPr="00DC689B">
              <w:rPr>
                <w:rFonts w:ascii="Arial" w:hAnsi="Arial" w:cs="Arial"/>
                <w:b/>
                <w:sz w:val="20"/>
              </w:rPr>
              <w:t>really</w:t>
            </w:r>
            <w:r w:rsidRPr="00DC689B">
              <w:rPr>
                <w:rFonts w:ascii="Arial" w:hAnsi="Arial" w:cs="Arial"/>
                <w:b/>
                <w:spacing w:val="-5"/>
                <w:sz w:val="20"/>
              </w:rPr>
              <w:t xml:space="preserve"> </w:t>
            </w:r>
            <w:r w:rsidRPr="00DC689B">
              <w:rPr>
                <w:rFonts w:ascii="Arial" w:hAnsi="Arial" w:cs="Arial"/>
                <w:b/>
                <w:sz w:val="20"/>
              </w:rPr>
              <w:t>makes</w:t>
            </w:r>
            <w:r w:rsidRPr="00DC689B">
              <w:rPr>
                <w:rFonts w:ascii="Arial" w:hAnsi="Arial" w:cs="Arial"/>
                <w:b/>
                <w:spacing w:val="-5"/>
                <w:sz w:val="20"/>
              </w:rPr>
              <w:t xml:space="preserve"> </w:t>
            </w:r>
            <w:r w:rsidRPr="00DC689B">
              <w:rPr>
                <w:rFonts w:ascii="Arial" w:hAnsi="Arial" w:cs="Arial"/>
                <w:b/>
                <w:sz w:val="20"/>
              </w:rPr>
              <w:t>employees</w:t>
            </w:r>
            <w:r w:rsidRPr="00DC689B">
              <w:rPr>
                <w:rFonts w:ascii="Arial" w:hAnsi="Arial" w:cs="Arial"/>
                <w:b/>
                <w:spacing w:val="-5"/>
                <w:sz w:val="20"/>
              </w:rPr>
              <w:t xml:space="preserve"> </w:t>
            </w:r>
            <w:r w:rsidRPr="00DC689B">
              <w:rPr>
                <w:rFonts w:ascii="Arial" w:hAnsi="Arial" w:cs="Arial"/>
                <w:b/>
                <w:sz w:val="20"/>
              </w:rPr>
              <w:t>work</w:t>
            </w:r>
            <w:r w:rsidRPr="00DC689B">
              <w:rPr>
                <w:rFonts w:ascii="Arial" w:hAnsi="Arial" w:cs="Arial"/>
                <w:b/>
                <w:spacing w:val="-5"/>
                <w:sz w:val="20"/>
              </w:rPr>
              <w:t xml:space="preserve"> </w:t>
            </w:r>
            <w:r w:rsidRPr="00DC689B">
              <w:rPr>
                <w:rFonts w:ascii="Arial" w:hAnsi="Arial" w:cs="Arial"/>
                <w:b/>
                <w:sz w:val="20"/>
              </w:rPr>
              <w:t>well,</w:t>
            </w:r>
            <w:r w:rsidRPr="00DC689B">
              <w:rPr>
                <w:rFonts w:ascii="Arial" w:hAnsi="Arial" w:cs="Arial"/>
                <w:b/>
                <w:spacing w:val="-5"/>
                <w:sz w:val="20"/>
              </w:rPr>
              <w:t xml:space="preserve"> </w:t>
            </w:r>
            <w:r w:rsidRPr="00DC689B">
              <w:rPr>
                <w:rFonts w:ascii="Arial" w:hAnsi="Arial" w:cs="Arial"/>
                <w:b/>
                <w:sz w:val="20"/>
              </w:rPr>
              <w:t>and</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results can then be directly used to improve organizational performance and employee well-being.</w:t>
            </w:r>
          </w:p>
        </w:tc>
        <w:tc>
          <w:tcPr>
            <w:tcW w:w="3682" w:type="dxa"/>
          </w:tcPr>
          <w:p w14:paraId="3B417647" w14:textId="77777777" w:rsidR="003478A6" w:rsidRPr="00DC689B" w:rsidRDefault="003478A6" w:rsidP="003478A6">
            <w:pPr>
              <w:pStyle w:val="TableParagraph"/>
              <w:rPr>
                <w:rFonts w:ascii="Arial" w:hAnsi="Arial" w:cs="Arial"/>
                <w:sz w:val="20"/>
              </w:rPr>
            </w:pPr>
            <w:r w:rsidRPr="00DC689B">
              <w:rPr>
                <w:rFonts w:ascii="Arial" w:hAnsi="Arial" w:cs="Arial"/>
                <w:sz w:val="20"/>
              </w:rPr>
              <w:t>Thank you for the reviewer's appreciation and positive assessment. We greatly appreciate the recognition that this research has practical relevance in understanding the factors influencing employee performance and its implications for improving organizational performance and employee well-being.</w:t>
            </w:r>
          </w:p>
          <w:p w14:paraId="5963514A" w14:textId="77777777" w:rsidR="003478A6" w:rsidRPr="00DC689B" w:rsidRDefault="003478A6" w:rsidP="003478A6">
            <w:pPr>
              <w:pStyle w:val="TableParagraph"/>
              <w:rPr>
                <w:rFonts w:ascii="Arial" w:hAnsi="Arial" w:cs="Arial"/>
                <w:sz w:val="20"/>
              </w:rPr>
            </w:pPr>
          </w:p>
          <w:p w14:paraId="759B6BF2" w14:textId="5232795F" w:rsidR="00BF7D85" w:rsidRPr="00DC689B" w:rsidRDefault="003478A6" w:rsidP="003478A6">
            <w:pPr>
              <w:pStyle w:val="TableParagraph"/>
              <w:ind w:left="0"/>
              <w:rPr>
                <w:rFonts w:ascii="Arial" w:hAnsi="Arial" w:cs="Arial"/>
                <w:sz w:val="20"/>
              </w:rPr>
            </w:pPr>
            <w:r w:rsidRPr="00DC689B">
              <w:rPr>
                <w:rFonts w:ascii="Arial" w:hAnsi="Arial" w:cs="Arial"/>
                <w:sz w:val="20"/>
              </w:rPr>
              <w:t>Following this, we have clarified the practical implications of the research in the manuscript to convey its contribution to human resource management more clearly and effectively.</w:t>
            </w:r>
          </w:p>
        </w:tc>
      </w:tr>
    </w:tbl>
    <w:p w14:paraId="34F87460" w14:textId="77777777" w:rsidR="00BF7D85" w:rsidRPr="00DC689B" w:rsidRDefault="00BF7D85">
      <w:pPr>
        <w:pStyle w:val="TableParagraph"/>
        <w:rPr>
          <w:rFonts w:ascii="Arial" w:hAnsi="Arial" w:cs="Arial"/>
          <w:sz w:val="20"/>
        </w:rPr>
        <w:sectPr w:rsidR="00BF7D85" w:rsidRPr="00DC689B">
          <w:headerReference w:type="default" r:id="rId7"/>
          <w:footerReference w:type="default" r:id="rId8"/>
          <w:type w:val="continuous"/>
          <w:pgSz w:w="16840" w:h="23820"/>
          <w:pgMar w:top="1740" w:right="0" w:bottom="1620" w:left="1417" w:header="1285" w:footer="1429" w:gutter="0"/>
          <w:pgNumType w:start="1"/>
          <w:cols w:space="720"/>
        </w:sectPr>
      </w:pPr>
    </w:p>
    <w:p w14:paraId="3A955241" w14:textId="77777777" w:rsidR="00BF7D85" w:rsidRPr="00DC689B" w:rsidRDefault="00C945E6">
      <w:pPr>
        <w:pStyle w:val="BodyText"/>
        <w:spacing w:before="83"/>
        <w:ind w:left="23"/>
        <w:rPr>
          <w:rFonts w:ascii="Arial" w:hAnsi="Arial" w:cs="Arial"/>
        </w:rPr>
      </w:pPr>
      <w:r w:rsidRPr="00DC689B">
        <w:rPr>
          <w:rFonts w:ascii="Arial" w:hAnsi="Arial" w:cs="Arial"/>
          <w:color w:val="000000"/>
          <w:highlight w:val="yellow"/>
        </w:rPr>
        <w:lastRenderedPageBreak/>
        <w:t>PART</w:t>
      </w:r>
      <w:r w:rsidRPr="00DC689B">
        <w:rPr>
          <w:rFonts w:ascii="Arial" w:hAnsi="Arial" w:cs="Arial"/>
          <w:color w:val="000000"/>
          <w:spacing w:val="42"/>
          <w:highlight w:val="yellow"/>
        </w:rPr>
        <w:t xml:space="preserve"> </w:t>
      </w:r>
      <w:r w:rsidRPr="00DC689B">
        <w:rPr>
          <w:rFonts w:ascii="Arial" w:hAnsi="Arial" w:cs="Arial"/>
          <w:color w:val="000000"/>
          <w:spacing w:val="-10"/>
          <w:highlight w:val="yellow"/>
        </w:rPr>
        <w:t>2</w:t>
      </w:r>
    </w:p>
    <w:p w14:paraId="0D81571E" w14:textId="77777777" w:rsidR="00BF7D85" w:rsidRPr="00DC689B" w:rsidRDefault="00BF7D85">
      <w:pPr>
        <w:rPr>
          <w:rFonts w:ascii="Arial" w:hAnsi="Arial" w:cs="Arial"/>
          <w:b/>
          <w:sz w:val="20"/>
        </w:rPr>
      </w:pPr>
    </w:p>
    <w:p w14:paraId="35F7C2A9" w14:textId="77777777" w:rsidR="00BF7D85" w:rsidRPr="00DC689B" w:rsidRDefault="00BF7D85">
      <w:pPr>
        <w:rPr>
          <w:rFonts w:ascii="Arial" w:hAnsi="Arial" w:cs="Arial"/>
          <w:b/>
          <w:sz w:val="20"/>
        </w:rPr>
      </w:pPr>
    </w:p>
    <w:p w14:paraId="7CF3A009" w14:textId="77777777" w:rsidR="00BF7D85" w:rsidRPr="00DC689B" w:rsidRDefault="00BF7D85">
      <w:pPr>
        <w:spacing w:before="44"/>
        <w:rPr>
          <w:rFonts w:ascii="Arial" w:hAnsi="Arial" w:cs="Arial"/>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4968"/>
        <w:gridCol w:w="3682"/>
      </w:tblGrid>
      <w:tr w:rsidR="00BF7D85" w:rsidRPr="00DC689B" w14:paraId="31450B31" w14:textId="77777777">
        <w:trPr>
          <w:trHeight w:val="407"/>
        </w:trPr>
        <w:tc>
          <w:tcPr>
            <w:tcW w:w="4819" w:type="dxa"/>
          </w:tcPr>
          <w:p w14:paraId="294F86E3" w14:textId="77777777" w:rsidR="00BF7D85" w:rsidRPr="00DC689B" w:rsidRDefault="00BF7D85">
            <w:pPr>
              <w:pStyle w:val="TableParagraph"/>
              <w:ind w:left="0"/>
              <w:rPr>
                <w:rFonts w:ascii="Arial" w:hAnsi="Arial" w:cs="Arial"/>
                <w:sz w:val="20"/>
              </w:rPr>
            </w:pPr>
          </w:p>
        </w:tc>
        <w:tc>
          <w:tcPr>
            <w:tcW w:w="4968" w:type="dxa"/>
          </w:tcPr>
          <w:p w14:paraId="6AF671A1" w14:textId="77777777" w:rsidR="00BF7D85" w:rsidRPr="00DC689B" w:rsidRDefault="00C945E6">
            <w:pPr>
              <w:pStyle w:val="TableParagraph"/>
              <w:rPr>
                <w:rFonts w:ascii="Arial" w:hAnsi="Arial" w:cs="Arial"/>
                <w:b/>
                <w:sz w:val="20"/>
              </w:rPr>
            </w:pPr>
            <w:r w:rsidRPr="00DC689B">
              <w:rPr>
                <w:rFonts w:ascii="Arial" w:hAnsi="Arial" w:cs="Arial"/>
                <w:b/>
                <w:sz w:val="20"/>
              </w:rPr>
              <w:t>Rating</w:t>
            </w:r>
            <w:r w:rsidRPr="00DC689B">
              <w:rPr>
                <w:rFonts w:ascii="Arial" w:hAnsi="Arial" w:cs="Arial"/>
                <w:b/>
                <w:spacing w:val="-4"/>
                <w:sz w:val="20"/>
              </w:rPr>
              <w:t xml:space="preserve"> </w:t>
            </w:r>
            <w:r w:rsidRPr="00DC689B">
              <w:rPr>
                <w:rFonts w:ascii="Arial" w:hAnsi="Arial" w:cs="Arial"/>
                <w:b/>
                <w:sz w:val="20"/>
              </w:rPr>
              <w:t>of</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pacing w:val="-2"/>
                <w:sz w:val="20"/>
              </w:rPr>
              <w:t>Reviewers</w:t>
            </w:r>
          </w:p>
        </w:tc>
        <w:tc>
          <w:tcPr>
            <w:tcW w:w="3682" w:type="dxa"/>
          </w:tcPr>
          <w:p w14:paraId="0B720C0D" w14:textId="77777777" w:rsidR="00BF7D85" w:rsidRPr="00DC689B" w:rsidRDefault="00C945E6">
            <w:pPr>
              <w:pStyle w:val="TableParagraph"/>
              <w:ind w:left="105"/>
              <w:rPr>
                <w:rFonts w:ascii="Arial" w:hAnsi="Arial" w:cs="Arial"/>
                <w:b/>
                <w:sz w:val="20"/>
              </w:rPr>
            </w:pPr>
            <w:r w:rsidRPr="00DC689B">
              <w:rPr>
                <w:rFonts w:ascii="Arial" w:hAnsi="Arial" w:cs="Arial"/>
                <w:b/>
                <w:spacing w:val="-2"/>
                <w:sz w:val="20"/>
              </w:rPr>
              <w:t>Author’s</w:t>
            </w:r>
            <w:r w:rsidRPr="00DC689B">
              <w:rPr>
                <w:rFonts w:ascii="Arial" w:hAnsi="Arial" w:cs="Arial"/>
                <w:b/>
                <w:spacing w:val="3"/>
                <w:sz w:val="20"/>
              </w:rPr>
              <w:t xml:space="preserve"> </w:t>
            </w:r>
            <w:r w:rsidRPr="00DC689B">
              <w:rPr>
                <w:rFonts w:ascii="Arial" w:hAnsi="Arial" w:cs="Arial"/>
                <w:b/>
                <w:spacing w:val="-2"/>
                <w:sz w:val="20"/>
              </w:rPr>
              <w:t>Feedback</w:t>
            </w:r>
          </w:p>
        </w:tc>
      </w:tr>
      <w:tr w:rsidR="00BF7D85" w:rsidRPr="00DC689B" w14:paraId="0795A1A3" w14:textId="77777777">
        <w:trPr>
          <w:trHeight w:val="1261"/>
        </w:trPr>
        <w:tc>
          <w:tcPr>
            <w:tcW w:w="4819" w:type="dxa"/>
          </w:tcPr>
          <w:p w14:paraId="40CB20AE" w14:textId="77777777" w:rsidR="00BF7D85" w:rsidRPr="00DC689B" w:rsidRDefault="00C945E6">
            <w:pPr>
              <w:pStyle w:val="TableParagraph"/>
              <w:rPr>
                <w:rFonts w:ascii="Arial" w:hAnsi="Arial" w:cs="Arial"/>
                <w:b/>
                <w:sz w:val="20"/>
              </w:rPr>
            </w:pPr>
            <w:r w:rsidRPr="00DC689B">
              <w:rPr>
                <w:rFonts w:ascii="Arial" w:hAnsi="Arial" w:cs="Arial"/>
                <w:b/>
                <w:sz w:val="20"/>
              </w:rPr>
              <w:t>1.</w:t>
            </w:r>
            <w:r w:rsidRPr="00DC689B">
              <w:rPr>
                <w:rFonts w:ascii="Arial" w:hAnsi="Arial" w:cs="Arial"/>
                <w:b/>
                <w:spacing w:val="-7"/>
                <w:sz w:val="20"/>
              </w:rPr>
              <w:t xml:space="preserve"> </w:t>
            </w:r>
            <w:r w:rsidRPr="00DC689B">
              <w:rPr>
                <w:rFonts w:ascii="Arial" w:hAnsi="Arial" w:cs="Arial"/>
                <w:b/>
                <w:sz w:val="20"/>
              </w:rPr>
              <w:t>Is</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z w:val="20"/>
              </w:rPr>
              <w:t>title</w:t>
            </w:r>
            <w:r w:rsidRPr="00DC689B">
              <w:rPr>
                <w:rFonts w:ascii="Arial" w:hAnsi="Arial" w:cs="Arial"/>
                <w:b/>
                <w:spacing w:val="-4"/>
                <w:sz w:val="20"/>
              </w:rPr>
              <w:t xml:space="preserve"> </w:t>
            </w:r>
            <w:r w:rsidRPr="00DC689B">
              <w:rPr>
                <w:rFonts w:ascii="Arial" w:hAnsi="Arial" w:cs="Arial"/>
                <w:b/>
                <w:sz w:val="20"/>
              </w:rPr>
              <w:t>clear</w:t>
            </w:r>
            <w:r w:rsidRPr="00DC689B">
              <w:rPr>
                <w:rFonts w:ascii="Arial" w:hAnsi="Arial" w:cs="Arial"/>
                <w:b/>
                <w:spacing w:val="-4"/>
                <w:sz w:val="20"/>
              </w:rPr>
              <w:t xml:space="preserve"> </w:t>
            </w:r>
            <w:r w:rsidRPr="00DC689B">
              <w:rPr>
                <w:rFonts w:ascii="Arial" w:hAnsi="Arial" w:cs="Arial"/>
                <w:b/>
                <w:sz w:val="20"/>
              </w:rPr>
              <w:t>and</w:t>
            </w:r>
            <w:r w:rsidRPr="00DC689B">
              <w:rPr>
                <w:rFonts w:ascii="Arial" w:hAnsi="Arial" w:cs="Arial"/>
                <w:b/>
                <w:spacing w:val="-4"/>
                <w:sz w:val="20"/>
              </w:rPr>
              <w:t xml:space="preserve"> </w:t>
            </w:r>
            <w:r w:rsidRPr="00DC689B">
              <w:rPr>
                <w:rFonts w:ascii="Arial" w:hAnsi="Arial" w:cs="Arial"/>
                <w:b/>
                <w:sz w:val="20"/>
              </w:rPr>
              <w:t>appropriate</w:t>
            </w:r>
            <w:r w:rsidRPr="00DC689B">
              <w:rPr>
                <w:rFonts w:ascii="Arial" w:hAnsi="Arial" w:cs="Arial"/>
                <w:b/>
                <w:spacing w:val="-4"/>
                <w:sz w:val="20"/>
              </w:rPr>
              <w:t xml:space="preserve"> </w:t>
            </w:r>
            <w:r w:rsidRPr="00DC689B">
              <w:rPr>
                <w:rFonts w:ascii="Arial" w:hAnsi="Arial" w:cs="Arial"/>
                <w:b/>
                <w:sz w:val="20"/>
              </w:rPr>
              <w:t>for</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pacing w:val="-2"/>
                <w:sz w:val="20"/>
              </w:rPr>
              <w:t>study?</w:t>
            </w:r>
          </w:p>
          <w:p w14:paraId="4BB190CC"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760CB6ED" w14:textId="77777777" w:rsidR="00BF7D85" w:rsidRPr="00DC689B" w:rsidRDefault="00C945E6">
            <w:pPr>
              <w:pStyle w:val="TableParagraph"/>
              <w:spacing w:before="1"/>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60D2939D"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0975CF12" w14:textId="09A9A1C1"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6F288B79" w14:textId="77777777">
        <w:trPr>
          <w:trHeight w:val="1262"/>
        </w:trPr>
        <w:tc>
          <w:tcPr>
            <w:tcW w:w="4819" w:type="dxa"/>
          </w:tcPr>
          <w:p w14:paraId="12669141" w14:textId="77777777" w:rsidR="00BF7D85" w:rsidRPr="00DC689B" w:rsidRDefault="00C945E6">
            <w:pPr>
              <w:pStyle w:val="TableParagraph"/>
              <w:rPr>
                <w:rFonts w:ascii="Arial" w:hAnsi="Arial" w:cs="Arial"/>
                <w:b/>
                <w:sz w:val="20"/>
              </w:rPr>
            </w:pPr>
            <w:r w:rsidRPr="00DC689B">
              <w:rPr>
                <w:rFonts w:ascii="Arial" w:hAnsi="Arial" w:cs="Arial"/>
                <w:b/>
                <w:sz w:val="20"/>
              </w:rPr>
              <w:t>2.</w:t>
            </w:r>
            <w:r w:rsidRPr="00DC689B">
              <w:rPr>
                <w:rFonts w:ascii="Arial" w:hAnsi="Arial" w:cs="Arial"/>
                <w:b/>
                <w:spacing w:val="-4"/>
                <w:sz w:val="20"/>
              </w:rPr>
              <w:t xml:space="preserve"> </w:t>
            </w:r>
            <w:r w:rsidRPr="00DC689B">
              <w:rPr>
                <w:rFonts w:ascii="Arial" w:hAnsi="Arial" w:cs="Arial"/>
                <w:b/>
                <w:sz w:val="20"/>
              </w:rPr>
              <w:t>Is</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z w:val="20"/>
              </w:rPr>
              <w:t>abstract</w:t>
            </w:r>
            <w:r w:rsidRPr="00DC689B">
              <w:rPr>
                <w:rFonts w:ascii="Arial" w:hAnsi="Arial" w:cs="Arial"/>
                <w:b/>
                <w:spacing w:val="-4"/>
                <w:sz w:val="20"/>
              </w:rPr>
              <w:t xml:space="preserve"> </w:t>
            </w:r>
            <w:r w:rsidRPr="00DC689B">
              <w:rPr>
                <w:rFonts w:ascii="Arial" w:hAnsi="Arial" w:cs="Arial"/>
                <w:b/>
                <w:sz w:val="20"/>
              </w:rPr>
              <w:t>of</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z w:val="20"/>
              </w:rPr>
              <w:t>article</w:t>
            </w:r>
            <w:r w:rsidRPr="00DC689B">
              <w:rPr>
                <w:rFonts w:ascii="Arial" w:hAnsi="Arial" w:cs="Arial"/>
                <w:b/>
                <w:spacing w:val="-3"/>
                <w:sz w:val="20"/>
              </w:rPr>
              <w:t xml:space="preserve"> </w:t>
            </w:r>
            <w:r w:rsidRPr="00DC689B">
              <w:rPr>
                <w:rFonts w:ascii="Arial" w:hAnsi="Arial" w:cs="Arial"/>
                <w:b/>
                <w:spacing w:val="-2"/>
                <w:sz w:val="20"/>
              </w:rPr>
              <w:t>comprehensive?</w:t>
            </w:r>
          </w:p>
          <w:p w14:paraId="03DF3672"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25386000" w14:textId="77777777" w:rsidR="00BF7D85" w:rsidRPr="00DC689B" w:rsidRDefault="00C945E6">
            <w:pPr>
              <w:pStyle w:val="TableParagraph"/>
              <w:spacing w:before="1"/>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7EC79665"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49E19BF3" w14:textId="10EBC91B"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20FEE996" w14:textId="77777777">
        <w:trPr>
          <w:trHeight w:val="1262"/>
        </w:trPr>
        <w:tc>
          <w:tcPr>
            <w:tcW w:w="4819" w:type="dxa"/>
          </w:tcPr>
          <w:p w14:paraId="017B84C4" w14:textId="77777777" w:rsidR="00BF7D85" w:rsidRPr="00DC689B" w:rsidRDefault="00C945E6">
            <w:pPr>
              <w:pStyle w:val="TableParagraph"/>
              <w:rPr>
                <w:rFonts w:ascii="Arial" w:hAnsi="Arial" w:cs="Arial"/>
                <w:b/>
                <w:sz w:val="20"/>
              </w:rPr>
            </w:pPr>
            <w:r w:rsidRPr="00DC689B">
              <w:rPr>
                <w:rFonts w:ascii="Arial" w:hAnsi="Arial" w:cs="Arial"/>
                <w:b/>
                <w:sz w:val="20"/>
              </w:rPr>
              <w:t>3.</w:t>
            </w:r>
            <w:r w:rsidRPr="00DC689B">
              <w:rPr>
                <w:rFonts w:ascii="Arial" w:hAnsi="Arial" w:cs="Arial"/>
                <w:b/>
                <w:spacing w:val="-6"/>
                <w:sz w:val="20"/>
              </w:rPr>
              <w:t xml:space="preserve"> </w:t>
            </w:r>
            <w:r w:rsidRPr="00DC689B">
              <w:rPr>
                <w:rFonts w:ascii="Arial" w:hAnsi="Arial" w:cs="Arial"/>
                <w:b/>
                <w:sz w:val="20"/>
              </w:rPr>
              <w:t>Are</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keywords</w:t>
            </w:r>
            <w:r w:rsidRPr="00DC689B">
              <w:rPr>
                <w:rFonts w:ascii="Arial" w:hAnsi="Arial" w:cs="Arial"/>
                <w:b/>
                <w:spacing w:val="-6"/>
                <w:sz w:val="20"/>
              </w:rPr>
              <w:t xml:space="preserve"> </w:t>
            </w:r>
            <w:r w:rsidRPr="00DC689B">
              <w:rPr>
                <w:rFonts w:ascii="Arial" w:hAnsi="Arial" w:cs="Arial"/>
                <w:b/>
                <w:sz w:val="20"/>
              </w:rPr>
              <w:t>appropriate</w:t>
            </w:r>
            <w:r w:rsidRPr="00DC689B">
              <w:rPr>
                <w:rFonts w:ascii="Arial" w:hAnsi="Arial" w:cs="Arial"/>
                <w:b/>
                <w:spacing w:val="-5"/>
                <w:sz w:val="20"/>
              </w:rPr>
              <w:t xml:space="preserve"> </w:t>
            </w:r>
            <w:r w:rsidRPr="00DC689B">
              <w:rPr>
                <w:rFonts w:ascii="Arial" w:hAnsi="Arial" w:cs="Arial"/>
                <w:b/>
                <w:sz w:val="20"/>
              </w:rPr>
              <w:t>and</w:t>
            </w:r>
            <w:r w:rsidRPr="00DC689B">
              <w:rPr>
                <w:rFonts w:ascii="Arial" w:hAnsi="Arial" w:cs="Arial"/>
                <w:b/>
                <w:spacing w:val="-5"/>
                <w:sz w:val="20"/>
              </w:rPr>
              <w:t xml:space="preserve"> </w:t>
            </w:r>
            <w:r w:rsidRPr="00DC689B">
              <w:rPr>
                <w:rFonts w:ascii="Arial" w:hAnsi="Arial" w:cs="Arial"/>
                <w:b/>
                <w:spacing w:val="-2"/>
                <w:sz w:val="20"/>
              </w:rPr>
              <w:t>useful?</w:t>
            </w:r>
          </w:p>
          <w:p w14:paraId="7AA10494"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0E399682" w14:textId="77777777" w:rsidR="00BF7D85" w:rsidRPr="00DC689B" w:rsidRDefault="00C945E6">
            <w:pPr>
              <w:pStyle w:val="TableParagraph"/>
              <w:spacing w:before="1"/>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524FB817"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57563367" w14:textId="408EDC7D"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3CE7031A" w14:textId="77777777">
        <w:trPr>
          <w:trHeight w:val="1261"/>
        </w:trPr>
        <w:tc>
          <w:tcPr>
            <w:tcW w:w="4819" w:type="dxa"/>
          </w:tcPr>
          <w:p w14:paraId="6E53D9EF" w14:textId="77777777" w:rsidR="00BF7D85" w:rsidRPr="00DC689B" w:rsidRDefault="00C945E6">
            <w:pPr>
              <w:pStyle w:val="TableParagraph"/>
              <w:ind w:right="153"/>
              <w:rPr>
                <w:rFonts w:ascii="Arial" w:hAnsi="Arial" w:cs="Arial"/>
                <w:b/>
                <w:sz w:val="20"/>
              </w:rPr>
            </w:pPr>
            <w:r w:rsidRPr="00DC689B">
              <w:rPr>
                <w:rFonts w:ascii="Arial" w:hAnsi="Arial" w:cs="Arial"/>
                <w:b/>
                <w:sz w:val="20"/>
              </w:rPr>
              <w:t>4.</w:t>
            </w:r>
            <w:r w:rsidRPr="00DC689B">
              <w:rPr>
                <w:rFonts w:ascii="Arial" w:hAnsi="Arial" w:cs="Arial"/>
                <w:b/>
                <w:spacing w:val="-6"/>
                <w:sz w:val="20"/>
              </w:rPr>
              <w:t xml:space="preserve"> </w:t>
            </w:r>
            <w:r w:rsidRPr="00DC689B">
              <w:rPr>
                <w:rFonts w:ascii="Arial" w:hAnsi="Arial" w:cs="Arial"/>
                <w:b/>
                <w:sz w:val="20"/>
              </w:rPr>
              <w:t>Is</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background</w:t>
            </w:r>
            <w:r w:rsidRPr="00DC689B">
              <w:rPr>
                <w:rFonts w:ascii="Arial" w:hAnsi="Arial" w:cs="Arial"/>
                <w:b/>
                <w:spacing w:val="-6"/>
                <w:sz w:val="20"/>
              </w:rPr>
              <w:t xml:space="preserve"> </w:t>
            </w:r>
            <w:r w:rsidRPr="00DC689B">
              <w:rPr>
                <w:rFonts w:ascii="Arial" w:hAnsi="Arial" w:cs="Arial"/>
                <w:b/>
                <w:sz w:val="20"/>
              </w:rPr>
              <w:t>information</w:t>
            </w:r>
            <w:r w:rsidRPr="00DC689B">
              <w:rPr>
                <w:rFonts w:ascii="Arial" w:hAnsi="Arial" w:cs="Arial"/>
                <w:b/>
                <w:spacing w:val="-6"/>
                <w:sz w:val="20"/>
              </w:rPr>
              <w:t xml:space="preserve"> </w:t>
            </w:r>
            <w:r w:rsidRPr="00DC689B">
              <w:rPr>
                <w:rFonts w:ascii="Arial" w:hAnsi="Arial" w:cs="Arial"/>
                <w:b/>
                <w:sz w:val="20"/>
              </w:rPr>
              <w:t>of</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paper sufficient and well organized?</w:t>
            </w:r>
          </w:p>
          <w:p w14:paraId="21DC99BE"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2702C180" w14:textId="77777777" w:rsidR="00BF7D85" w:rsidRPr="00DC689B" w:rsidRDefault="00C945E6">
            <w:pPr>
              <w:pStyle w:val="TableParagraph"/>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2FC61D2C"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5E59FA5F" w14:textId="43AD6C6B"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4DDAD02D" w14:textId="77777777">
        <w:trPr>
          <w:trHeight w:val="1262"/>
        </w:trPr>
        <w:tc>
          <w:tcPr>
            <w:tcW w:w="4819" w:type="dxa"/>
          </w:tcPr>
          <w:p w14:paraId="056EC834" w14:textId="77777777" w:rsidR="00BF7D85" w:rsidRPr="00DC689B" w:rsidRDefault="00C945E6">
            <w:pPr>
              <w:pStyle w:val="TableParagraph"/>
              <w:ind w:right="153"/>
              <w:rPr>
                <w:rFonts w:ascii="Arial" w:hAnsi="Arial" w:cs="Arial"/>
                <w:b/>
                <w:sz w:val="20"/>
              </w:rPr>
            </w:pPr>
            <w:r w:rsidRPr="00DC689B">
              <w:rPr>
                <w:rFonts w:ascii="Arial" w:hAnsi="Arial" w:cs="Arial"/>
                <w:b/>
                <w:sz w:val="20"/>
              </w:rPr>
              <w:t>5.</w:t>
            </w:r>
            <w:r w:rsidRPr="00DC689B">
              <w:rPr>
                <w:rFonts w:ascii="Arial" w:hAnsi="Arial" w:cs="Arial"/>
                <w:b/>
                <w:spacing w:val="-8"/>
                <w:sz w:val="20"/>
              </w:rPr>
              <w:t xml:space="preserve"> </w:t>
            </w:r>
            <w:r w:rsidRPr="00DC689B">
              <w:rPr>
                <w:rFonts w:ascii="Arial" w:hAnsi="Arial" w:cs="Arial"/>
                <w:b/>
                <w:sz w:val="20"/>
              </w:rPr>
              <w:t>Are</w:t>
            </w:r>
            <w:r w:rsidRPr="00DC689B">
              <w:rPr>
                <w:rFonts w:ascii="Arial" w:hAnsi="Arial" w:cs="Arial"/>
                <w:b/>
                <w:spacing w:val="-8"/>
                <w:sz w:val="20"/>
              </w:rPr>
              <w:t xml:space="preserve"> </w:t>
            </w:r>
            <w:r w:rsidRPr="00DC689B">
              <w:rPr>
                <w:rFonts w:ascii="Arial" w:hAnsi="Arial" w:cs="Arial"/>
                <w:b/>
                <w:sz w:val="20"/>
              </w:rPr>
              <w:t>the</w:t>
            </w:r>
            <w:r w:rsidRPr="00DC689B">
              <w:rPr>
                <w:rFonts w:ascii="Arial" w:hAnsi="Arial" w:cs="Arial"/>
                <w:b/>
                <w:spacing w:val="-8"/>
                <w:sz w:val="20"/>
              </w:rPr>
              <w:t xml:space="preserve"> </w:t>
            </w:r>
            <w:r w:rsidRPr="00DC689B">
              <w:rPr>
                <w:rFonts w:ascii="Arial" w:hAnsi="Arial" w:cs="Arial"/>
                <w:b/>
                <w:sz w:val="20"/>
              </w:rPr>
              <w:t>research</w:t>
            </w:r>
            <w:r w:rsidRPr="00DC689B">
              <w:rPr>
                <w:rFonts w:ascii="Arial" w:hAnsi="Arial" w:cs="Arial"/>
                <w:b/>
                <w:spacing w:val="-8"/>
                <w:sz w:val="20"/>
              </w:rPr>
              <w:t xml:space="preserve"> </w:t>
            </w:r>
            <w:r w:rsidRPr="00DC689B">
              <w:rPr>
                <w:rFonts w:ascii="Arial" w:hAnsi="Arial" w:cs="Arial"/>
                <w:b/>
                <w:sz w:val="20"/>
              </w:rPr>
              <w:t>objectives/hypotheses</w:t>
            </w:r>
            <w:r w:rsidRPr="00DC689B">
              <w:rPr>
                <w:rFonts w:ascii="Arial" w:hAnsi="Arial" w:cs="Arial"/>
                <w:b/>
                <w:spacing w:val="-8"/>
                <w:sz w:val="20"/>
              </w:rPr>
              <w:t xml:space="preserve"> </w:t>
            </w:r>
            <w:r w:rsidRPr="00DC689B">
              <w:rPr>
                <w:rFonts w:ascii="Arial" w:hAnsi="Arial" w:cs="Arial"/>
                <w:b/>
                <w:sz w:val="20"/>
              </w:rPr>
              <w:t xml:space="preserve">clearly </w:t>
            </w:r>
            <w:r w:rsidRPr="00DC689B">
              <w:rPr>
                <w:rFonts w:ascii="Arial" w:hAnsi="Arial" w:cs="Arial"/>
                <w:b/>
                <w:spacing w:val="-2"/>
                <w:sz w:val="20"/>
              </w:rPr>
              <w:t>stated?</w:t>
            </w:r>
          </w:p>
          <w:p w14:paraId="06031882"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3FCFEDBF" w14:textId="77777777" w:rsidR="00BF7D85" w:rsidRPr="00DC689B" w:rsidRDefault="00C945E6">
            <w:pPr>
              <w:pStyle w:val="TableParagraph"/>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26E08CE8"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0F8A75ED" w14:textId="6F2529DF"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770DEF54" w14:textId="77777777">
        <w:trPr>
          <w:trHeight w:val="1262"/>
        </w:trPr>
        <w:tc>
          <w:tcPr>
            <w:tcW w:w="4819" w:type="dxa"/>
          </w:tcPr>
          <w:p w14:paraId="5E712856" w14:textId="77777777" w:rsidR="00BF7D85" w:rsidRPr="00DC689B" w:rsidRDefault="00C945E6">
            <w:pPr>
              <w:pStyle w:val="TableParagraph"/>
              <w:rPr>
                <w:rFonts w:ascii="Arial" w:hAnsi="Arial" w:cs="Arial"/>
                <w:b/>
                <w:sz w:val="20"/>
              </w:rPr>
            </w:pPr>
            <w:r w:rsidRPr="00DC689B">
              <w:rPr>
                <w:rFonts w:ascii="Arial" w:hAnsi="Arial" w:cs="Arial"/>
                <w:b/>
                <w:sz w:val="20"/>
              </w:rPr>
              <w:t>6.</w:t>
            </w:r>
            <w:r w:rsidRPr="00DC689B">
              <w:rPr>
                <w:rFonts w:ascii="Arial" w:hAnsi="Arial" w:cs="Arial"/>
                <w:b/>
                <w:spacing w:val="-7"/>
                <w:sz w:val="20"/>
              </w:rPr>
              <w:t xml:space="preserve"> </w:t>
            </w:r>
            <w:r w:rsidRPr="00DC689B">
              <w:rPr>
                <w:rFonts w:ascii="Arial" w:hAnsi="Arial" w:cs="Arial"/>
                <w:b/>
                <w:sz w:val="20"/>
              </w:rPr>
              <w:t>Is</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z w:val="20"/>
              </w:rPr>
              <w:t>literature</w:t>
            </w:r>
            <w:r w:rsidRPr="00DC689B">
              <w:rPr>
                <w:rFonts w:ascii="Arial" w:hAnsi="Arial" w:cs="Arial"/>
                <w:b/>
                <w:spacing w:val="-4"/>
                <w:sz w:val="20"/>
              </w:rPr>
              <w:t xml:space="preserve"> </w:t>
            </w:r>
            <w:r w:rsidRPr="00DC689B">
              <w:rPr>
                <w:rFonts w:ascii="Arial" w:hAnsi="Arial" w:cs="Arial"/>
                <w:b/>
                <w:sz w:val="20"/>
              </w:rPr>
              <w:t>review</w:t>
            </w:r>
            <w:r w:rsidRPr="00DC689B">
              <w:rPr>
                <w:rFonts w:ascii="Arial" w:hAnsi="Arial" w:cs="Arial"/>
                <w:b/>
                <w:spacing w:val="-6"/>
                <w:sz w:val="20"/>
              </w:rPr>
              <w:t xml:space="preserve"> </w:t>
            </w:r>
            <w:r w:rsidRPr="00DC689B">
              <w:rPr>
                <w:rFonts w:ascii="Arial" w:hAnsi="Arial" w:cs="Arial"/>
                <w:b/>
                <w:sz w:val="20"/>
              </w:rPr>
              <w:t>relevant</w:t>
            </w:r>
            <w:r w:rsidRPr="00DC689B">
              <w:rPr>
                <w:rFonts w:ascii="Arial" w:hAnsi="Arial" w:cs="Arial"/>
                <w:b/>
                <w:spacing w:val="-4"/>
                <w:sz w:val="20"/>
              </w:rPr>
              <w:t xml:space="preserve"> </w:t>
            </w:r>
            <w:r w:rsidRPr="00DC689B">
              <w:rPr>
                <w:rFonts w:ascii="Arial" w:hAnsi="Arial" w:cs="Arial"/>
                <w:b/>
                <w:sz w:val="20"/>
              </w:rPr>
              <w:t>and</w:t>
            </w:r>
            <w:r w:rsidRPr="00DC689B">
              <w:rPr>
                <w:rFonts w:ascii="Arial" w:hAnsi="Arial" w:cs="Arial"/>
                <w:b/>
                <w:spacing w:val="-4"/>
                <w:sz w:val="20"/>
              </w:rPr>
              <w:t xml:space="preserve"> </w:t>
            </w:r>
            <w:r w:rsidRPr="00DC689B">
              <w:rPr>
                <w:rFonts w:ascii="Arial" w:hAnsi="Arial" w:cs="Arial"/>
                <w:b/>
                <w:sz w:val="20"/>
              </w:rPr>
              <w:t>up</w:t>
            </w:r>
            <w:r w:rsidRPr="00DC689B">
              <w:rPr>
                <w:rFonts w:ascii="Arial" w:hAnsi="Arial" w:cs="Arial"/>
                <w:b/>
                <w:spacing w:val="-4"/>
                <w:sz w:val="20"/>
              </w:rPr>
              <w:t xml:space="preserve"> </w:t>
            </w:r>
            <w:r w:rsidRPr="00DC689B">
              <w:rPr>
                <w:rFonts w:ascii="Arial" w:hAnsi="Arial" w:cs="Arial"/>
                <w:b/>
                <w:sz w:val="20"/>
              </w:rPr>
              <w:t>to</w:t>
            </w:r>
            <w:r w:rsidRPr="00DC689B">
              <w:rPr>
                <w:rFonts w:ascii="Arial" w:hAnsi="Arial" w:cs="Arial"/>
                <w:b/>
                <w:spacing w:val="-4"/>
                <w:sz w:val="20"/>
              </w:rPr>
              <w:t xml:space="preserve"> </w:t>
            </w:r>
            <w:r w:rsidRPr="00DC689B">
              <w:rPr>
                <w:rFonts w:ascii="Arial" w:hAnsi="Arial" w:cs="Arial"/>
                <w:b/>
                <w:spacing w:val="-2"/>
                <w:sz w:val="20"/>
              </w:rPr>
              <w:t>date?</w:t>
            </w:r>
          </w:p>
          <w:p w14:paraId="36254ADA"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4FB55E58" w14:textId="77777777" w:rsidR="00BF7D85" w:rsidRPr="00DC689B" w:rsidRDefault="00C945E6">
            <w:pPr>
              <w:pStyle w:val="TableParagraph"/>
              <w:spacing w:before="1"/>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7BF124F1"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6D231C9F" w14:textId="7FC44A84"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11D17F8F" w14:textId="77777777">
        <w:trPr>
          <w:trHeight w:val="1262"/>
        </w:trPr>
        <w:tc>
          <w:tcPr>
            <w:tcW w:w="4819" w:type="dxa"/>
          </w:tcPr>
          <w:p w14:paraId="6CA3552F" w14:textId="77777777" w:rsidR="00BF7D85" w:rsidRPr="00DC689B" w:rsidRDefault="00C945E6">
            <w:pPr>
              <w:pStyle w:val="TableParagraph"/>
              <w:ind w:right="153"/>
              <w:rPr>
                <w:rFonts w:ascii="Arial" w:hAnsi="Arial" w:cs="Arial"/>
                <w:b/>
                <w:sz w:val="20"/>
              </w:rPr>
            </w:pPr>
            <w:r w:rsidRPr="00DC689B">
              <w:rPr>
                <w:rFonts w:ascii="Arial" w:hAnsi="Arial" w:cs="Arial"/>
                <w:b/>
                <w:sz w:val="20"/>
              </w:rPr>
              <w:t>7.</w:t>
            </w:r>
            <w:r w:rsidRPr="00DC689B">
              <w:rPr>
                <w:rFonts w:ascii="Arial" w:hAnsi="Arial" w:cs="Arial"/>
                <w:b/>
                <w:spacing w:val="-6"/>
                <w:sz w:val="20"/>
              </w:rPr>
              <w:t xml:space="preserve"> </w:t>
            </w:r>
            <w:r w:rsidRPr="00DC689B">
              <w:rPr>
                <w:rFonts w:ascii="Arial" w:hAnsi="Arial" w:cs="Arial"/>
                <w:b/>
                <w:sz w:val="20"/>
              </w:rPr>
              <w:t>Is</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research</w:t>
            </w:r>
            <w:r w:rsidRPr="00DC689B">
              <w:rPr>
                <w:rFonts w:ascii="Arial" w:hAnsi="Arial" w:cs="Arial"/>
                <w:b/>
                <w:spacing w:val="-6"/>
                <w:sz w:val="20"/>
              </w:rPr>
              <w:t xml:space="preserve"> </w:t>
            </w:r>
            <w:r w:rsidRPr="00DC689B">
              <w:rPr>
                <w:rFonts w:ascii="Arial" w:hAnsi="Arial" w:cs="Arial"/>
                <w:b/>
                <w:sz w:val="20"/>
              </w:rPr>
              <w:t>methodology</w:t>
            </w:r>
            <w:r w:rsidRPr="00DC689B">
              <w:rPr>
                <w:rFonts w:ascii="Arial" w:hAnsi="Arial" w:cs="Arial"/>
                <w:b/>
                <w:spacing w:val="-6"/>
                <w:sz w:val="20"/>
              </w:rPr>
              <w:t xml:space="preserve"> </w:t>
            </w:r>
            <w:r w:rsidRPr="00DC689B">
              <w:rPr>
                <w:rFonts w:ascii="Arial" w:hAnsi="Arial" w:cs="Arial"/>
                <w:b/>
                <w:sz w:val="20"/>
              </w:rPr>
              <w:t>appropriate</w:t>
            </w:r>
            <w:r w:rsidRPr="00DC689B">
              <w:rPr>
                <w:rFonts w:ascii="Arial" w:hAnsi="Arial" w:cs="Arial"/>
                <w:b/>
                <w:spacing w:val="-6"/>
                <w:sz w:val="20"/>
              </w:rPr>
              <w:t xml:space="preserve"> </w:t>
            </w:r>
            <w:r w:rsidRPr="00DC689B">
              <w:rPr>
                <w:rFonts w:ascii="Arial" w:hAnsi="Arial" w:cs="Arial"/>
                <w:b/>
                <w:sz w:val="20"/>
              </w:rPr>
              <w:t>for</w:t>
            </w:r>
            <w:r w:rsidRPr="00DC689B">
              <w:rPr>
                <w:rFonts w:ascii="Arial" w:hAnsi="Arial" w:cs="Arial"/>
                <w:b/>
                <w:spacing w:val="-6"/>
                <w:sz w:val="20"/>
              </w:rPr>
              <w:t xml:space="preserve"> </w:t>
            </w:r>
            <w:r w:rsidRPr="00DC689B">
              <w:rPr>
                <w:rFonts w:ascii="Arial" w:hAnsi="Arial" w:cs="Arial"/>
                <w:b/>
                <w:sz w:val="20"/>
              </w:rPr>
              <w:t xml:space="preserve">the </w:t>
            </w:r>
            <w:r w:rsidRPr="00DC689B">
              <w:rPr>
                <w:rFonts w:ascii="Arial" w:hAnsi="Arial" w:cs="Arial"/>
                <w:b/>
                <w:spacing w:val="-2"/>
                <w:sz w:val="20"/>
              </w:rPr>
              <w:t>study?</w:t>
            </w:r>
          </w:p>
          <w:p w14:paraId="5107ED06"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381CF03F" w14:textId="77777777" w:rsidR="00BF7D85" w:rsidRPr="00DC689B" w:rsidRDefault="00C945E6">
            <w:pPr>
              <w:pStyle w:val="TableParagraph"/>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49397E66"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3DB2DCE8" w14:textId="286BA98F"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43764963" w14:textId="77777777">
        <w:trPr>
          <w:trHeight w:val="1262"/>
        </w:trPr>
        <w:tc>
          <w:tcPr>
            <w:tcW w:w="4819" w:type="dxa"/>
          </w:tcPr>
          <w:p w14:paraId="2D174B2C" w14:textId="77777777" w:rsidR="00BF7D85" w:rsidRPr="00DC689B" w:rsidRDefault="00C945E6">
            <w:pPr>
              <w:pStyle w:val="TableParagraph"/>
              <w:ind w:right="153"/>
              <w:rPr>
                <w:rFonts w:ascii="Arial" w:hAnsi="Arial" w:cs="Arial"/>
                <w:b/>
                <w:sz w:val="20"/>
              </w:rPr>
            </w:pPr>
            <w:r w:rsidRPr="00DC689B">
              <w:rPr>
                <w:rFonts w:ascii="Arial" w:hAnsi="Arial" w:cs="Arial"/>
                <w:b/>
                <w:sz w:val="20"/>
              </w:rPr>
              <w:t>8.</w:t>
            </w:r>
            <w:r w:rsidRPr="00DC689B">
              <w:rPr>
                <w:rFonts w:ascii="Arial" w:hAnsi="Arial" w:cs="Arial"/>
                <w:b/>
                <w:spacing w:val="-7"/>
                <w:sz w:val="20"/>
              </w:rPr>
              <w:t xml:space="preserve"> </w:t>
            </w:r>
            <w:r w:rsidRPr="00DC689B">
              <w:rPr>
                <w:rFonts w:ascii="Arial" w:hAnsi="Arial" w:cs="Arial"/>
                <w:b/>
                <w:sz w:val="20"/>
              </w:rPr>
              <w:t>Were</w:t>
            </w:r>
            <w:r w:rsidRPr="00DC689B">
              <w:rPr>
                <w:rFonts w:ascii="Arial" w:hAnsi="Arial" w:cs="Arial"/>
                <w:b/>
                <w:spacing w:val="-7"/>
                <w:sz w:val="20"/>
              </w:rPr>
              <w:t xml:space="preserve"> </w:t>
            </w:r>
            <w:r w:rsidRPr="00DC689B">
              <w:rPr>
                <w:rFonts w:ascii="Arial" w:hAnsi="Arial" w:cs="Arial"/>
                <w:b/>
                <w:sz w:val="20"/>
              </w:rPr>
              <w:t>ethical</w:t>
            </w:r>
            <w:r w:rsidRPr="00DC689B">
              <w:rPr>
                <w:rFonts w:ascii="Arial" w:hAnsi="Arial" w:cs="Arial"/>
                <w:b/>
                <w:spacing w:val="-7"/>
                <w:sz w:val="20"/>
              </w:rPr>
              <w:t xml:space="preserve"> </w:t>
            </w:r>
            <w:r w:rsidRPr="00DC689B">
              <w:rPr>
                <w:rFonts w:ascii="Arial" w:hAnsi="Arial" w:cs="Arial"/>
                <w:b/>
                <w:sz w:val="20"/>
              </w:rPr>
              <w:t>issues</w:t>
            </w:r>
            <w:r w:rsidRPr="00DC689B">
              <w:rPr>
                <w:rFonts w:ascii="Arial" w:hAnsi="Arial" w:cs="Arial"/>
                <w:b/>
                <w:spacing w:val="-7"/>
                <w:sz w:val="20"/>
              </w:rPr>
              <w:t xml:space="preserve"> </w:t>
            </w:r>
            <w:r w:rsidRPr="00DC689B">
              <w:rPr>
                <w:rFonts w:ascii="Arial" w:hAnsi="Arial" w:cs="Arial"/>
                <w:b/>
                <w:sz w:val="20"/>
              </w:rPr>
              <w:t>properly</w:t>
            </w:r>
            <w:r w:rsidRPr="00DC689B">
              <w:rPr>
                <w:rFonts w:ascii="Arial" w:hAnsi="Arial" w:cs="Arial"/>
                <w:b/>
                <w:spacing w:val="-7"/>
                <w:sz w:val="20"/>
              </w:rPr>
              <w:t xml:space="preserve"> </w:t>
            </w:r>
            <w:r w:rsidRPr="00DC689B">
              <w:rPr>
                <w:rFonts w:ascii="Arial" w:hAnsi="Arial" w:cs="Arial"/>
                <w:b/>
                <w:sz w:val="20"/>
              </w:rPr>
              <w:t>addressed</w:t>
            </w:r>
            <w:r w:rsidRPr="00DC689B">
              <w:rPr>
                <w:rFonts w:ascii="Arial" w:hAnsi="Arial" w:cs="Arial"/>
                <w:b/>
                <w:spacing w:val="-7"/>
                <w:sz w:val="20"/>
              </w:rPr>
              <w:t xml:space="preserve"> </w:t>
            </w:r>
            <w:r w:rsidRPr="00DC689B">
              <w:rPr>
                <w:rFonts w:ascii="Arial" w:hAnsi="Arial" w:cs="Arial"/>
                <w:b/>
                <w:sz w:val="20"/>
              </w:rPr>
              <w:t xml:space="preserve">(if </w:t>
            </w:r>
            <w:r w:rsidRPr="00DC689B">
              <w:rPr>
                <w:rFonts w:ascii="Arial" w:hAnsi="Arial" w:cs="Arial"/>
                <w:b/>
                <w:spacing w:val="-2"/>
                <w:sz w:val="20"/>
              </w:rPr>
              <w:t>applicable)?</w:t>
            </w:r>
          </w:p>
          <w:p w14:paraId="71AB8FA1"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5DB1F99D" w14:textId="77777777" w:rsidR="00BF7D85" w:rsidRPr="00DC689B" w:rsidRDefault="00C945E6">
            <w:pPr>
              <w:pStyle w:val="TableParagraph"/>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0FC1EC0E" w14:textId="77777777" w:rsidR="00BF7D85" w:rsidRPr="00DC689B" w:rsidRDefault="00C945E6">
            <w:pPr>
              <w:pStyle w:val="TableParagraph"/>
              <w:rPr>
                <w:rFonts w:ascii="Arial" w:hAnsi="Arial" w:cs="Arial"/>
                <w:b/>
                <w:sz w:val="20"/>
              </w:rPr>
            </w:pPr>
            <w:r w:rsidRPr="00DC689B">
              <w:rPr>
                <w:rFonts w:ascii="Arial" w:hAnsi="Arial" w:cs="Arial"/>
                <w:b/>
                <w:spacing w:val="-10"/>
                <w:sz w:val="20"/>
              </w:rPr>
              <w:t>3</w:t>
            </w:r>
          </w:p>
        </w:tc>
        <w:tc>
          <w:tcPr>
            <w:tcW w:w="3682" w:type="dxa"/>
          </w:tcPr>
          <w:p w14:paraId="1D899DC5" w14:textId="45549350"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09B0FA76" w14:textId="77777777">
        <w:trPr>
          <w:trHeight w:val="921"/>
        </w:trPr>
        <w:tc>
          <w:tcPr>
            <w:tcW w:w="4819" w:type="dxa"/>
          </w:tcPr>
          <w:p w14:paraId="2BEA24FF" w14:textId="77777777" w:rsidR="00BF7D85" w:rsidRPr="00DC689B" w:rsidRDefault="00C945E6">
            <w:pPr>
              <w:pStyle w:val="TableParagraph"/>
              <w:rPr>
                <w:rFonts w:ascii="Arial" w:hAnsi="Arial" w:cs="Arial"/>
                <w:b/>
                <w:sz w:val="20"/>
              </w:rPr>
            </w:pPr>
            <w:r w:rsidRPr="00DC689B">
              <w:rPr>
                <w:rFonts w:ascii="Arial" w:hAnsi="Arial" w:cs="Arial"/>
                <w:b/>
                <w:sz w:val="20"/>
              </w:rPr>
              <w:t>9.</w:t>
            </w:r>
            <w:r w:rsidRPr="00DC689B">
              <w:rPr>
                <w:rFonts w:ascii="Arial" w:hAnsi="Arial" w:cs="Arial"/>
                <w:b/>
                <w:spacing w:val="-5"/>
                <w:sz w:val="20"/>
              </w:rPr>
              <w:t xml:space="preserve"> </w:t>
            </w:r>
            <w:r w:rsidRPr="00DC689B">
              <w:rPr>
                <w:rFonts w:ascii="Arial" w:hAnsi="Arial" w:cs="Arial"/>
                <w:b/>
                <w:sz w:val="20"/>
              </w:rPr>
              <w:t>Are</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results</w:t>
            </w:r>
            <w:r w:rsidRPr="00DC689B">
              <w:rPr>
                <w:rFonts w:ascii="Arial" w:hAnsi="Arial" w:cs="Arial"/>
                <w:b/>
                <w:spacing w:val="-5"/>
                <w:sz w:val="20"/>
              </w:rPr>
              <w:t xml:space="preserve"> </w:t>
            </w:r>
            <w:r w:rsidRPr="00DC689B">
              <w:rPr>
                <w:rFonts w:ascii="Arial" w:hAnsi="Arial" w:cs="Arial"/>
                <w:b/>
                <w:sz w:val="20"/>
              </w:rPr>
              <w:t>presented</w:t>
            </w:r>
            <w:r w:rsidRPr="00DC689B">
              <w:rPr>
                <w:rFonts w:ascii="Arial" w:hAnsi="Arial" w:cs="Arial"/>
                <w:b/>
                <w:spacing w:val="-5"/>
                <w:sz w:val="20"/>
              </w:rPr>
              <w:t xml:space="preserve"> </w:t>
            </w:r>
            <w:r w:rsidRPr="00DC689B">
              <w:rPr>
                <w:rFonts w:ascii="Arial" w:hAnsi="Arial" w:cs="Arial"/>
                <w:b/>
                <w:spacing w:val="-2"/>
                <w:sz w:val="20"/>
              </w:rPr>
              <w:t>clearly?</w:t>
            </w:r>
          </w:p>
          <w:p w14:paraId="509A0FCB"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415CD1B0" w14:textId="77777777" w:rsidR="00BF7D85" w:rsidRPr="00DC689B" w:rsidRDefault="00C945E6">
            <w:pPr>
              <w:pStyle w:val="TableParagraph"/>
              <w:spacing w:line="230" w:lineRule="atLeast"/>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20E518D8"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0FF6CA06" w14:textId="58A43F06"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5790192E" w14:textId="77777777">
        <w:trPr>
          <w:trHeight w:val="1146"/>
        </w:trPr>
        <w:tc>
          <w:tcPr>
            <w:tcW w:w="4819" w:type="dxa"/>
          </w:tcPr>
          <w:p w14:paraId="65852FC5" w14:textId="77777777" w:rsidR="00BF7D85" w:rsidRPr="00DC689B" w:rsidRDefault="00C945E6">
            <w:pPr>
              <w:pStyle w:val="TableParagraph"/>
              <w:ind w:right="153"/>
              <w:rPr>
                <w:rFonts w:ascii="Arial" w:hAnsi="Arial" w:cs="Arial"/>
                <w:b/>
                <w:sz w:val="20"/>
              </w:rPr>
            </w:pPr>
            <w:r w:rsidRPr="00DC689B">
              <w:rPr>
                <w:rFonts w:ascii="Arial" w:hAnsi="Arial" w:cs="Arial"/>
                <w:b/>
                <w:sz w:val="20"/>
              </w:rPr>
              <w:t>10.</w:t>
            </w:r>
            <w:r w:rsidRPr="00DC689B">
              <w:rPr>
                <w:rFonts w:ascii="Arial" w:hAnsi="Arial" w:cs="Arial"/>
                <w:b/>
                <w:spacing w:val="-6"/>
                <w:sz w:val="20"/>
              </w:rPr>
              <w:t xml:space="preserve"> </w:t>
            </w:r>
            <w:r w:rsidRPr="00DC689B">
              <w:rPr>
                <w:rFonts w:ascii="Arial" w:hAnsi="Arial" w:cs="Arial"/>
                <w:b/>
                <w:sz w:val="20"/>
              </w:rPr>
              <w:t>Are</w:t>
            </w:r>
            <w:r w:rsidRPr="00DC689B">
              <w:rPr>
                <w:rFonts w:ascii="Arial" w:hAnsi="Arial" w:cs="Arial"/>
                <w:b/>
                <w:spacing w:val="-6"/>
                <w:sz w:val="20"/>
              </w:rPr>
              <w:t xml:space="preserve"> </w:t>
            </w:r>
            <w:r w:rsidRPr="00DC689B">
              <w:rPr>
                <w:rFonts w:ascii="Arial" w:hAnsi="Arial" w:cs="Arial"/>
                <w:b/>
                <w:sz w:val="20"/>
              </w:rPr>
              <w:t>tables</w:t>
            </w:r>
            <w:r w:rsidRPr="00DC689B">
              <w:rPr>
                <w:rFonts w:ascii="Arial" w:hAnsi="Arial" w:cs="Arial"/>
                <w:b/>
                <w:spacing w:val="-6"/>
                <w:sz w:val="20"/>
              </w:rPr>
              <w:t xml:space="preserve"> </w:t>
            </w:r>
            <w:r w:rsidRPr="00DC689B">
              <w:rPr>
                <w:rFonts w:ascii="Arial" w:hAnsi="Arial" w:cs="Arial"/>
                <w:b/>
                <w:sz w:val="20"/>
              </w:rPr>
              <w:t>and</w:t>
            </w:r>
            <w:r w:rsidRPr="00DC689B">
              <w:rPr>
                <w:rFonts w:ascii="Arial" w:hAnsi="Arial" w:cs="Arial"/>
                <w:b/>
                <w:spacing w:val="-6"/>
                <w:sz w:val="20"/>
              </w:rPr>
              <w:t xml:space="preserve"> </w:t>
            </w:r>
            <w:r w:rsidRPr="00DC689B">
              <w:rPr>
                <w:rFonts w:ascii="Arial" w:hAnsi="Arial" w:cs="Arial"/>
                <w:b/>
                <w:sz w:val="20"/>
              </w:rPr>
              <w:t>figures</w:t>
            </w:r>
            <w:r w:rsidRPr="00DC689B">
              <w:rPr>
                <w:rFonts w:ascii="Arial" w:hAnsi="Arial" w:cs="Arial"/>
                <w:b/>
                <w:spacing w:val="-6"/>
                <w:sz w:val="20"/>
              </w:rPr>
              <w:t xml:space="preserve"> </w:t>
            </w:r>
            <w:r w:rsidRPr="00DC689B">
              <w:rPr>
                <w:rFonts w:ascii="Arial" w:hAnsi="Arial" w:cs="Arial"/>
                <w:b/>
                <w:sz w:val="20"/>
              </w:rPr>
              <w:t>clear,</w:t>
            </w:r>
            <w:r w:rsidRPr="00DC689B">
              <w:rPr>
                <w:rFonts w:ascii="Arial" w:hAnsi="Arial" w:cs="Arial"/>
                <w:b/>
                <w:spacing w:val="-6"/>
                <w:sz w:val="20"/>
              </w:rPr>
              <w:t xml:space="preserve"> </w:t>
            </w:r>
            <w:r w:rsidRPr="00DC689B">
              <w:rPr>
                <w:rFonts w:ascii="Arial" w:hAnsi="Arial" w:cs="Arial"/>
                <w:b/>
                <w:sz w:val="20"/>
              </w:rPr>
              <w:t>relevant,</w:t>
            </w:r>
            <w:r w:rsidRPr="00DC689B">
              <w:rPr>
                <w:rFonts w:ascii="Arial" w:hAnsi="Arial" w:cs="Arial"/>
                <w:b/>
                <w:spacing w:val="-6"/>
                <w:sz w:val="20"/>
              </w:rPr>
              <w:t xml:space="preserve"> </w:t>
            </w:r>
            <w:r w:rsidRPr="00DC689B">
              <w:rPr>
                <w:rFonts w:ascii="Arial" w:hAnsi="Arial" w:cs="Arial"/>
                <w:b/>
                <w:sz w:val="20"/>
              </w:rPr>
              <w:t xml:space="preserve">and </w:t>
            </w:r>
            <w:r w:rsidRPr="00DC689B">
              <w:rPr>
                <w:rFonts w:ascii="Arial" w:hAnsi="Arial" w:cs="Arial"/>
                <w:b/>
                <w:spacing w:val="-2"/>
                <w:sz w:val="20"/>
              </w:rPr>
              <w:t>necessary?</w:t>
            </w:r>
          </w:p>
          <w:p w14:paraId="41868D88" w14:textId="77777777" w:rsidR="00BF7D85" w:rsidRPr="00DC689B" w:rsidRDefault="00C945E6">
            <w:pPr>
              <w:pStyle w:val="TableParagraph"/>
              <w:spacing w:before="1" w:line="228" w:lineRule="exact"/>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61F062A3" w14:textId="77777777" w:rsidR="00BF7D85" w:rsidRPr="00DC689B" w:rsidRDefault="00C945E6">
            <w:pPr>
              <w:pStyle w:val="TableParagraph"/>
              <w:spacing w:line="230" w:lineRule="exact"/>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5E04E4F3"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7CD02108" w14:textId="3012B6A7"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58230E9F" w14:textId="77777777">
        <w:trPr>
          <w:trHeight w:val="1149"/>
        </w:trPr>
        <w:tc>
          <w:tcPr>
            <w:tcW w:w="4819" w:type="dxa"/>
          </w:tcPr>
          <w:p w14:paraId="4E22DB7E" w14:textId="77777777" w:rsidR="00BF7D85" w:rsidRPr="00DC689B" w:rsidRDefault="00C945E6">
            <w:pPr>
              <w:pStyle w:val="TableParagraph"/>
              <w:ind w:right="153"/>
              <w:rPr>
                <w:rFonts w:ascii="Arial" w:hAnsi="Arial" w:cs="Arial"/>
                <w:b/>
                <w:sz w:val="20"/>
              </w:rPr>
            </w:pPr>
            <w:r w:rsidRPr="00DC689B">
              <w:rPr>
                <w:rFonts w:ascii="Arial" w:hAnsi="Arial" w:cs="Arial"/>
                <w:b/>
                <w:sz w:val="20"/>
              </w:rPr>
              <w:t>11.</w:t>
            </w:r>
            <w:r w:rsidRPr="00DC689B">
              <w:rPr>
                <w:rFonts w:ascii="Arial" w:hAnsi="Arial" w:cs="Arial"/>
                <w:b/>
                <w:spacing w:val="-6"/>
                <w:sz w:val="20"/>
              </w:rPr>
              <w:t xml:space="preserve"> </w:t>
            </w:r>
            <w:r w:rsidRPr="00DC689B">
              <w:rPr>
                <w:rFonts w:ascii="Arial" w:hAnsi="Arial" w:cs="Arial"/>
                <w:b/>
                <w:sz w:val="20"/>
              </w:rPr>
              <w:t>Does</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discussion</w:t>
            </w:r>
            <w:r w:rsidRPr="00DC689B">
              <w:rPr>
                <w:rFonts w:ascii="Arial" w:hAnsi="Arial" w:cs="Arial"/>
                <w:b/>
                <w:spacing w:val="-6"/>
                <w:sz w:val="20"/>
              </w:rPr>
              <w:t xml:space="preserve"> </w:t>
            </w:r>
            <w:r w:rsidRPr="00DC689B">
              <w:rPr>
                <w:rFonts w:ascii="Arial" w:hAnsi="Arial" w:cs="Arial"/>
                <w:b/>
                <w:sz w:val="20"/>
              </w:rPr>
              <w:t>relate</w:t>
            </w:r>
            <w:r w:rsidRPr="00DC689B">
              <w:rPr>
                <w:rFonts w:ascii="Arial" w:hAnsi="Arial" w:cs="Arial"/>
                <w:b/>
                <w:spacing w:val="-6"/>
                <w:sz w:val="20"/>
              </w:rPr>
              <w:t xml:space="preserve"> </w:t>
            </w:r>
            <w:r w:rsidRPr="00DC689B">
              <w:rPr>
                <w:rFonts w:ascii="Arial" w:hAnsi="Arial" w:cs="Arial"/>
                <w:b/>
                <w:sz w:val="20"/>
              </w:rPr>
              <w:t>findings</w:t>
            </w:r>
            <w:r w:rsidRPr="00DC689B">
              <w:rPr>
                <w:rFonts w:ascii="Arial" w:hAnsi="Arial" w:cs="Arial"/>
                <w:b/>
                <w:spacing w:val="-6"/>
                <w:sz w:val="20"/>
              </w:rPr>
              <w:t xml:space="preserve"> </w:t>
            </w:r>
            <w:r w:rsidRPr="00DC689B">
              <w:rPr>
                <w:rFonts w:ascii="Arial" w:hAnsi="Arial" w:cs="Arial"/>
                <w:b/>
                <w:sz w:val="20"/>
              </w:rPr>
              <w:t>to</w:t>
            </w:r>
            <w:r w:rsidRPr="00DC689B">
              <w:rPr>
                <w:rFonts w:ascii="Arial" w:hAnsi="Arial" w:cs="Arial"/>
                <w:b/>
                <w:spacing w:val="-6"/>
                <w:sz w:val="20"/>
              </w:rPr>
              <w:t xml:space="preserve"> </w:t>
            </w:r>
            <w:r w:rsidRPr="00DC689B">
              <w:rPr>
                <w:rFonts w:ascii="Arial" w:hAnsi="Arial" w:cs="Arial"/>
                <w:b/>
                <w:sz w:val="20"/>
              </w:rPr>
              <w:t xml:space="preserve">existing </w:t>
            </w:r>
            <w:r w:rsidRPr="00DC689B">
              <w:rPr>
                <w:rFonts w:ascii="Arial" w:hAnsi="Arial" w:cs="Arial"/>
                <w:b/>
                <w:spacing w:val="-2"/>
                <w:sz w:val="20"/>
              </w:rPr>
              <w:t>literature?</w:t>
            </w:r>
          </w:p>
          <w:p w14:paraId="2A4B4C30"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25B697FE" w14:textId="77777777" w:rsidR="00BF7D85" w:rsidRPr="00DC689B" w:rsidRDefault="00C945E6">
            <w:pPr>
              <w:pStyle w:val="TableParagraph"/>
              <w:spacing w:line="230" w:lineRule="atLeast"/>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68F1BAD8" w14:textId="77777777" w:rsidR="00BF7D85" w:rsidRPr="00DC689B" w:rsidRDefault="00C945E6">
            <w:pPr>
              <w:pStyle w:val="TableParagraph"/>
              <w:spacing w:line="228" w:lineRule="exact"/>
              <w:rPr>
                <w:rFonts w:ascii="Arial" w:hAnsi="Arial" w:cs="Arial"/>
                <w:sz w:val="20"/>
              </w:rPr>
            </w:pPr>
            <w:r w:rsidRPr="00DC689B">
              <w:rPr>
                <w:rFonts w:ascii="Arial" w:hAnsi="Arial" w:cs="Arial"/>
                <w:spacing w:val="-10"/>
                <w:sz w:val="20"/>
              </w:rPr>
              <w:t>3</w:t>
            </w:r>
          </w:p>
        </w:tc>
        <w:tc>
          <w:tcPr>
            <w:tcW w:w="3682" w:type="dxa"/>
          </w:tcPr>
          <w:p w14:paraId="1C99ECED" w14:textId="58F5E69B"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5B0CA340" w14:textId="77777777">
        <w:trPr>
          <w:trHeight w:val="921"/>
        </w:trPr>
        <w:tc>
          <w:tcPr>
            <w:tcW w:w="4819" w:type="dxa"/>
          </w:tcPr>
          <w:p w14:paraId="53F4D163" w14:textId="77777777" w:rsidR="00BF7D85" w:rsidRPr="00DC689B" w:rsidRDefault="00C945E6">
            <w:pPr>
              <w:pStyle w:val="TableParagraph"/>
              <w:rPr>
                <w:rFonts w:ascii="Arial" w:hAnsi="Arial" w:cs="Arial"/>
                <w:b/>
                <w:sz w:val="20"/>
              </w:rPr>
            </w:pPr>
            <w:r w:rsidRPr="00DC689B">
              <w:rPr>
                <w:rFonts w:ascii="Arial" w:hAnsi="Arial" w:cs="Arial"/>
                <w:b/>
                <w:sz w:val="20"/>
              </w:rPr>
              <w:t>12.</w:t>
            </w:r>
            <w:r w:rsidRPr="00DC689B">
              <w:rPr>
                <w:rFonts w:ascii="Arial" w:hAnsi="Arial" w:cs="Arial"/>
                <w:b/>
                <w:spacing w:val="-5"/>
                <w:sz w:val="20"/>
              </w:rPr>
              <w:t xml:space="preserve"> </w:t>
            </w:r>
            <w:r w:rsidRPr="00DC689B">
              <w:rPr>
                <w:rFonts w:ascii="Arial" w:hAnsi="Arial" w:cs="Arial"/>
                <w:b/>
                <w:sz w:val="20"/>
              </w:rPr>
              <w:t>Are</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conclusions</w:t>
            </w:r>
            <w:r w:rsidRPr="00DC689B">
              <w:rPr>
                <w:rFonts w:ascii="Arial" w:hAnsi="Arial" w:cs="Arial"/>
                <w:b/>
                <w:spacing w:val="-5"/>
                <w:sz w:val="20"/>
              </w:rPr>
              <w:t xml:space="preserve"> </w:t>
            </w:r>
            <w:r w:rsidRPr="00DC689B">
              <w:rPr>
                <w:rFonts w:ascii="Arial" w:hAnsi="Arial" w:cs="Arial"/>
                <w:b/>
                <w:sz w:val="20"/>
              </w:rPr>
              <w:t>supported</w:t>
            </w:r>
            <w:r w:rsidRPr="00DC689B">
              <w:rPr>
                <w:rFonts w:ascii="Arial" w:hAnsi="Arial" w:cs="Arial"/>
                <w:b/>
                <w:spacing w:val="-5"/>
                <w:sz w:val="20"/>
              </w:rPr>
              <w:t xml:space="preserve"> </w:t>
            </w:r>
            <w:r w:rsidRPr="00DC689B">
              <w:rPr>
                <w:rFonts w:ascii="Arial" w:hAnsi="Arial" w:cs="Arial"/>
                <w:b/>
                <w:sz w:val="20"/>
              </w:rPr>
              <w:t>by</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pacing w:val="-4"/>
                <w:sz w:val="20"/>
              </w:rPr>
              <w:t>data?</w:t>
            </w:r>
          </w:p>
          <w:p w14:paraId="7211A4D2"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29ECEEAC" w14:textId="77777777" w:rsidR="00BF7D85" w:rsidRPr="00DC689B" w:rsidRDefault="00C945E6">
            <w:pPr>
              <w:pStyle w:val="TableParagraph"/>
              <w:spacing w:line="230" w:lineRule="atLeast"/>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018D02FF"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19B8A131" w14:textId="6C9C9C27"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1AD7F13E" w14:textId="77777777">
        <w:trPr>
          <w:trHeight w:val="921"/>
        </w:trPr>
        <w:tc>
          <w:tcPr>
            <w:tcW w:w="4819" w:type="dxa"/>
          </w:tcPr>
          <w:p w14:paraId="0EDFBA6A" w14:textId="77777777" w:rsidR="00BF7D85" w:rsidRPr="00DC689B" w:rsidRDefault="00C945E6">
            <w:pPr>
              <w:pStyle w:val="TableParagraph"/>
              <w:rPr>
                <w:rFonts w:ascii="Arial" w:hAnsi="Arial" w:cs="Arial"/>
                <w:b/>
                <w:sz w:val="20"/>
              </w:rPr>
            </w:pPr>
            <w:r w:rsidRPr="00DC689B">
              <w:rPr>
                <w:rFonts w:ascii="Arial" w:hAnsi="Arial" w:cs="Arial"/>
                <w:b/>
                <w:sz w:val="20"/>
              </w:rPr>
              <w:t>13.</w:t>
            </w:r>
            <w:r w:rsidRPr="00DC689B">
              <w:rPr>
                <w:rFonts w:ascii="Arial" w:hAnsi="Arial" w:cs="Arial"/>
                <w:b/>
                <w:spacing w:val="-5"/>
                <w:sz w:val="20"/>
              </w:rPr>
              <w:t xml:space="preserve"> </w:t>
            </w:r>
            <w:r w:rsidRPr="00DC689B">
              <w:rPr>
                <w:rFonts w:ascii="Arial" w:hAnsi="Arial" w:cs="Arial"/>
                <w:b/>
                <w:sz w:val="20"/>
              </w:rPr>
              <w:t>Are</w:t>
            </w:r>
            <w:r w:rsidRPr="00DC689B">
              <w:rPr>
                <w:rFonts w:ascii="Arial" w:hAnsi="Arial" w:cs="Arial"/>
                <w:b/>
                <w:spacing w:val="-5"/>
                <w:sz w:val="20"/>
              </w:rPr>
              <w:t xml:space="preserve"> </w:t>
            </w:r>
            <w:r w:rsidRPr="00DC689B">
              <w:rPr>
                <w:rFonts w:ascii="Arial" w:hAnsi="Arial" w:cs="Arial"/>
                <w:b/>
                <w:sz w:val="20"/>
              </w:rPr>
              <w:t>the</w:t>
            </w:r>
            <w:r w:rsidRPr="00DC689B">
              <w:rPr>
                <w:rFonts w:ascii="Arial" w:hAnsi="Arial" w:cs="Arial"/>
                <w:b/>
                <w:spacing w:val="-4"/>
                <w:sz w:val="20"/>
              </w:rPr>
              <w:t xml:space="preserve"> </w:t>
            </w:r>
            <w:r w:rsidRPr="00DC689B">
              <w:rPr>
                <w:rFonts w:ascii="Arial" w:hAnsi="Arial" w:cs="Arial"/>
                <w:b/>
                <w:sz w:val="20"/>
              </w:rPr>
              <w:t>limitations</w:t>
            </w:r>
            <w:r w:rsidRPr="00DC689B">
              <w:rPr>
                <w:rFonts w:ascii="Arial" w:hAnsi="Arial" w:cs="Arial"/>
                <w:b/>
                <w:spacing w:val="-5"/>
                <w:sz w:val="20"/>
              </w:rPr>
              <w:t xml:space="preserve"> </w:t>
            </w:r>
            <w:r w:rsidRPr="00DC689B">
              <w:rPr>
                <w:rFonts w:ascii="Arial" w:hAnsi="Arial" w:cs="Arial"/>
                <w:b/>
                <w:sz w:val="20"/>
              </w:rPr>
              <w:t>of</w:t>
            </w:r>
            <w:r w:rsidRPr="00DC689B">
              <w:rPr>
                <w:rFonts w:ascii="Arial" w:hAnsi="Arial" w:cs="Arial"/>
                <w:b/>
                <w:spacing w:val="-4"/>
                <w:sz w:val="20"/>
              </w:rPr>
              <w:t xml:space="preserve"> </w:t>
            </w:r>
            <w:r w:rsidRPr="00DC689B">
              <w:rPr>
                <w:rFonts w:ascii="Arial" w:hAnsi="Arial" w:cs="Arial"/>
                <w:b/>
                <w:sz w:val="20"/>
              </w:rPr>
              <w:t>the</w:t>
            </w:r>
            <w:r w:rsidRPr="00DC689B">
              <w:rPr>
                <w:rFonts w:ascii="Arial" w:hAnsi="Arial" w:cs="Arial"/>
                <w:b/>
                <w:spacing w:val="-5"/>
                <w:sz w:val="20"/>
              </w:rPr>
              <w:t xml:space="preserve"> </w:t>
            </w:r>
            <w:r w:rsidRPr="00DC689B">
              <w:rPr>
                <w:rFonts w:ascii="Arial" w:hAnsi="Arial" w:cs="Arial"/>
                <w:b/>
                <w:sz w:val="20"/>
              </w:rPr>
              <w:t>study</w:t>
            </w:r>
            <w:r w:rsidRPr="00DC689B">
              <w:rPr>
                <w:rFonts w:ascii="Arial" w:hAnsi="Arial" w:cs="Arial"/>
                <w:b/>
                <w:spacing w:val="-4"/>
                <w:sz w:val="20"/>
              </w:rPr>
              <w:t xml:space="preserve"> </w:t>
            </w:r>
            <w:r w:rsidRPr="00DC689B">
              <w:rPr>
                <w:rFonts w:ascii="Arial" w:hAnsi="Arial" w:cs="Arial"/>
                <w:b/>
                <w:spacing w:val="-2"/>
                <w:sz w:val="20"/>
              </w:rPr>
              <w:t>discussed?</w:t>
            </w:r>
          </w:p>
          <w:p w14:paraId="37FF1C5F" w14:textId="77777777" w:rsidR="00BF7D85" w:rsidRPr="00DC689B" w:rsidRDefault="00C945E6">
            <w:pPr>
              <w:pStyle w:val="TableParagraph"/>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50F03443" w14:textId="77777777" w:rsidR="00BF7D85" w:rsidRPr="00DC689B" w:rsidRDefault="00C945E6">
            <w:pPr>
              <w:pStyle w:val="TableParagraph"/>
              <w:spacing w:line="230" w:lineRule="atLeast"/>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 N/A = Not Applicable</w:t>
            </w:r>
          </w:p>
        </w:tc>
        <w:tc>
          <w:tcPr>
            <w:tcW w:w="4968" w:type="dxa"/>
          </w:tcPr>
          <w:p w14:paraId="2A11E0AF"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0AE55419" w14:textId="4F1F67D2"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0FE49299" w14:textId="77777777">
        <w:trPr>
          <w:trHeight w:val="1377"/>
        </w:trPr>
        <w:tc>
          <w:tcPr>
            <w:tcW w:w="4819" w:type="dxa"/>
          </w:tcPr>
          <w:p w14:paraId="694E86CD" w14:textId="77777777" w:rsidR="00BF7D85" w:rsidRPr="00DC689B" w:rsidRDefault="00C945E6">
            <w:pPr>
              <w:pStyle w:val="TableParagraph"/>
              <w:spacing w:before="4" w:line="235" w:lineRule="auto"/>
              <w:ind w:right="153"/>
              <w:rPr>
                <w:rFonts w:ascii="Arial" w:hAnsi="Arial" w:cs="Arial"/>
                <w:b/>
                <w:sz w:val="20"/>
              </w:rPr>
            </w:pPr>
            <w:r w:rsidRPr="00DC689B">
              <w:rPr>
                <w:rFonts w:ascii="Arial" w:hAnsi="Arial" w:cs="Arial"/>
                <w:b/>
                <w:sz w:val="20"/>
              </w:rPr>
              <w:t>14.</w:t>
            </w:r>
            <w:r w:rsidRPr="00DC689B">
              <w:rPr>
                <w:rFonts w:ascii="Arial" w:hAnsi="Arial" w:cs="Arial"/>
                <w:b/>
                <w:spacing w:val="-6"/>
                <w:sz w:val="20"/>
              </w:rPr>
              <w:t xml:space="preserve"> </w:t>
            </w:r>
            <w:r w:rsidRPr="00DC689B">
              <w:rPr>
                <w:rFonts w:ascii="Arial" w:hAnsi="Arial" w:cs="Arial"/>
                <w:b/>
                <w:sz w:val="20"/>
              </w:rPr>
              <w:t>Are</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references</w:t>
            </w:r>
            <w:r w:rsidRPr="00DC689B">
              <w:rPr>
                <w:rFonts w:ascii="Arial" w:hAnsi="Arial" w:cs="Arial"/>
                <w:b/>
                <w:spacing w:val="-6"/>
                <w:sz w:val="20"/>
              </w:rPr>
              <w:t xml:space="preserve"> </w:t>
            </w:r>
            <w:r w:rsidRPr="00DC689B">
              <w:rPr>
                <w:rFonts w:ascii="Arial" w:hAnsi="Arial" w:cs="Arial"/>
                <w:b/>
                <w:sz w:val="20"/>
              </w:rPr>
              <w:t>relevant</w:t>
            </w:r>
            <w:r w:rsidRPr="00DC689B">
              <w:rPr>
                <w:rFonts w:ascii="Arial" w:hAnsi="Arial" w:cs="Arial"/>
                <w:b/>
                <w:spacing w:val="-6"/>
                <w:sz w:val="20"/>
              </w:rPr>
              <w:t xml:space="preserve"> </w:t>
            </w:r>
            <w:r w:rsidRPr="00DC689B">
              <w:rPr>
                <w:rFonts w:ascii="Arial" w:hAnsi="Arial" w:cs="Arial"/>
                <w:b/>
                <w:sz w:val="20"/>
              </w:rPr>
              <w:t>and</w:t>
            </w:r>
            <w:r w:rsidRPr="00DC689B">
              <w:rPr>
                <w:rFonts w:ascii="Arial" w:hAnsi="Arial" w:cs="Arial"/>
                <w:b/>
                <w:spacing w:val="-6"/>
                <w:sz w:val="20"/>
              </w:rPr>
              <w:t xml:space="preserve"> </w:t>
            </w:r>
            <w:r w:rsidRPr="00DC689B">
              <w:rPr>
                <w:rFonts w:ascii="Arial" w:hAnsi="Arial" w:cs="Arial"/>
                <w:b/>
                <w:sz w:val="20"/>
              </w:rPr>
              <w:t>sufficient</w:t>
            </w:r>
            <w:r w:rsidRPr="00DC689B">
              <w:rPr>
                <w:rFonts w:ascii="Arial" w:hAnsi="Arial" w:cs="Arial"/>
                <w:b/>
                <w:spacing w:val="-6"/>
                <w:sz w:val="20"/>
              </w:rPr>
              <w:t xml:space="preserve"> </w:t>
            </w:r>
            <w:r w:rsidRPr="00DC689B">
              <w:rPr>
                <w:rFonts w:ascii="Arial" w:hAnsi="Arial" w:cs="Arial"/>
                <w:b/>
                <w:sz w:val="20"/>
              </w:rPr>
              <w:t xml:space="preserve">(in </w:t>
            </w:r>
            <w:r w:rsidRPr="00DC689B">
              <w:rPr>
                <w:rFonts w:ascii="Arial" w:hAnsi="Arial" w:cs="Arial"/>
                <w:b/>
                <w:spacing w:val="-2"/>
                <w:sz w:val="20"/>
              </w:rPr>
              <w:t>number)?</w:t>
            </w:r>
          </w:p>
          <w:p w14:paraId="049657EB"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16B78600" w14:textId="77777777" w:rsidR="00BF7D85" w:rsidRPr="00DC689B" w:rsidRDefault="00C945E6">
            <w:pPr>
              <w:pStyle w:val="TableParagraph"/>
              <w:spacing w:before="1"/>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w:t>
            </w:r>
          </w:p>
          <w:p w14:paraId="199C673F" w14:textId="77777777" w:rsidR="00BF7D85" w:rsidRPr="00DC689B" w:rsidRDefault="00C945E6">
            <w:pPr>
              <w:pStyle w:val="TableParagraph"/>
              <w:spacing w:line="210" w:lineRule="exact"/>
              <w:rPr>
                <w:rFonts w:ascii="Arial" w:hAnsi="Arial" w:cs="Arial"/>
                <w:sz w:val="20"/>
              </w:rPr>
            </w:pPr>
            <w:r w:rsidRPr="00DC689B">
              <w:rPr>
                <w:rFonts w:ascii="Arial" w:hAnsi="Arial" w:cs="Arial"/>
                <w:color w:val="404040"/>
                <w:sz w:val="20"/>
              </w:rPr>
              <w:t>N/A</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3"/>
                <w:sz w:val="20"/>
              </w:rPr>
              <w:t xml:space="preserve"> </w:t>
            </w:r>
            <w:r w:rsidRPr="00DC689B">
              <w:rPr>
                <w:rFonts w:ascii="Arial" w:hAnsi="Arial" w:cs="Arial"/>
                <w:color w:val="404040"/>
                <w:sz w:val="20"/>
              </w:rPr>
              <w:t>Not</w:t>
            </w:r>
            <w:r w:rsidRPr="00DC689B">
              <w:rPr>
                <w:rFonts w:ascii="Arial" w:hAnsi="Arial" w:cs="Arial"/>
                <w:color w:val="404040"/>
                <w:spacing w:val="-3"/>
                <w:sz w:val="20"/>
              </w:rPr>
              <w:t xml:space="preserve"> </w:t>
            </w:r>
            <w:r w:rsidRPr="00DC689B">
              <w:rPr>
                <w:rFonts w:ascii="Arial" w:hAnsi="Arial" w:cs="Arial"/>
                <w:color w:val="404040"/>
                <w:spacing w:val="-2"/>
                <w:sz w:val="20"/>
              </w:rPr>
              <w:t>Applicable</w:t>
            </w:r>
          </w:p>
        </w:tc>
        <w:tc>
          <w:tcPr>
            <w:tcW w:w="4968" w:type="dxa"/>
          </w:tcPr>
          <w:p w14:paraId="2031AD09"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2CC8013F" w14:textId="02DED39C"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r w:rsidR="00BF7D85" w:rsidRPr="00DC689B" w14:paraId="35C879D4" w14:textId="77777777">
        <w:trPr>
          <w:trHeight w:val="1382"/>
        </w:trPr>
        <w:tc>
          <w:tcPr>
            <w:tcW w:w="4819" w:type="dxa"/>
          </w:tcPr>
          <w:p w14:paraId="4ED8C0B6" w14:textId="77777777" w:rsidR="00BF7D85" w:rsidRPr="00DC689B" w:rsidRDefault="00C945E6">
            <w:pPr>
              <w:pStyle w:val="TableParagraph"/>
              <w:ind w:right="153"/>
              <w:rPr>
                <w:rFonts w:ascii="Arial" w:hAnsi="Arial" w:cs="Arial"/>
                <w:b/>
                <w:sz w:val="20"/>
              </w:rPr>
            </w:pPr>
            <w:r w:rsidRPr="00DC689B">
              <w:rPr>
                <w:rFonts w:ascii="Arial" w:hAnsi="Arial" w:cs="Arial"/>
                <w:b/>
                <w:sz w:val="20"/>
              </w:rPr>
              <w:t>15.</w:t>
            </w:r>
            <w:r w:rsidRPr="00DC689B">
              <w:rPr>
                <w:rFonts w:ascii="Arial" w:hAnsi="Arial" w:cs="Arial"/>
                <w:b/>
                <w:spacing w:val="-6"/>
                <w:sz w:val="20"/>
              </w:rPr>
              <w:t xml:space="preserve"> </w:t>
            </w:r>
            <w:r w:rsidRPr="00DC689B">
              <w:rPr>
                <w:rFonts w:ascii="Arial" w:hAnsi="Arial" w:cs="Arial"/>
                <w:b/>
                <w:sz w:val="20"/>
              </w:rPr>
              <w:t>Is</w:t>
            </w:r>
            <w:r w:rsidRPr="00DC689B">
              <w:rPr>
                <w:rFonts w:ascii="Arial" w:hAnsi="Arial" w:cs="Arial"/>
                <w:b/>
                <w:spacing w:val="-6"/>
                <w:sz w:val="20"/>
              </w:rPr>
              <w:t xml:space="preserve"> </w:t>
            </w:r>
            <w:r w:rsidRPr="00DC689B">
              <w:rPr>
                <w:rFonts w:ascii="Arial" w:hAnsi="Arial" w:cs="Arial"/>
                <w:b/>
                <w:sz w:val="20"/>
              </w:rPr>
              <w:t>the</w:t>
            </w:r>
            <w:r w:rsidRPr="00DC689B">
              <w:rPr>
                <w:rFonts w:ascii="Arial" w:hAnsi="Arial" w:cs="Arial"/>
                <w:b/>
                <w:spacing w:val="-6"/>
                <w:sz w:val="20"/>
              </w:rPr>
              <w:t xml:space="preserve"> </w:t>
            </w:r>
            <w:r w:rsidRPr="00DC689B">
              <w:rPr>
                <w:rFonts w:ascii="Arial" w:hAnsi="Arial" w:cs="Arial"/>
                <w:b/>
                <w:sz w:val="20"/>
              </w:rPr>
              <w:t>manuscript</w:t>
            </w:r>
            <w:r w:rsidRPr="00DC689B">
              <w:rPr>
                <w:rFonts w:ascii="Arial" w:hAnsi="Arial" w:cs="Arial"/>
                <w:b/>
                <w:spacing w:val="-6"/>
                <w:sz w:val="20"/>
              </w:rPr>
              <w:t xml:space="preserve"> </w:t>
            </w:r>
            <w:r w:rsidRPr="00DC689B">
              <w:rPr>
                <w:rFonts w:ascii="Arial" w:hAnsi="Arial" w:cs="Arial"/>
                <w:b/>
                <w:sz w:val="20"/>
              </w:rPr>
              <w:t>written</w:t>
            </w:r>
            <w:r w:rsidRPr="00DC689B">
              <w:rPr>
                <w:rFonts w:ascii="Arial" w:hAnsi="Arial" w:cs="Arial"/>
                <w:b/>
                <w:spacing w:val="-6"/>
                <w:sz w:val="20"/>
              </w:rPr>
              <w:t xml:space="preserve"> </w:t>
            </w:r>
            <w:r w:rsidRPr="00DC689B">
              <w:rPr>
                <w:rFonts w:ascii="Arial" w:hAnsi="Arial" w:cs="Arial"/>
                <w:b/>
                <w:sz w:val="20"/>
              </w:rPr>
              <w:t>in</w:t>
            </w:r>
            <w:r w:rsidRPr="00DC689B">
              <w:rPr>
                <w:rFonts w:ascii="Arial" w:hAnsi="Arial" w:cs="Arial"/>
                <w:b/>
                <w:spacing w:val="-6"/>
                <w:sz w:val="20"/>
              </w:rPr>
              <w:t xml:space="preserve"> </w:t>
            </w:r>
            <w:r w:rsidRPr="00DC689B">
              <w:rPr>
                <w:rFonts w:ascii="Arial" w:hAnsi="Arial" w:cs="Arial"/>
                <w:b/>
                <w:sz w:val="20"/>
              </w:rPr>
              <w:t>clear</w:t>
            </w:r>
            <w:r w:rsidRPr="00DC689B">
              <w:rPr>
                <w:rFonts w:ascii="Arial" w:hAnsi="Arial" w:cs="Arial"/>
                <w:b/>
                <w:spacing w:val="-6"/>
                <w:sz w:val="20"/>
              </w:rPr>
              <w:t xml:space="preserve"> </w:t>
            </w:r>
            <w:r w:rsidRPr="00DC689B">
              <w:rPr>
                <w:rFonts w:ascii="Arial" w:hAnsi="Arial" w:cs="Arial"/>
                <w:b/>
                <w:sz w:val="20"/>
              </w:rPr>
              <w:t>and understandable language?</w:t>
            </w:r>
          </w:p>
          <w:p w14:paraId="6C65EABE" w14:textId="77777777" w:rsidR="00BF7D85" w:rsidRPr="00DC689B" w:rsidRDefault="00C945E6">
            <w:pPr>
              <w:pStyle w:val="TableParagraph"/>
              <w:spacing w:before="1"/>
              <w:rPr>
                <w:rFonts w:ascii="Arial" w:hAnsi="Arial" w:cs="Arial"/>
                <w:sz w:val="20"/>
              </w:rPr>
            </w:pPr>
            <w:r w:rsidRPr="00DC689B">
              <w:rPr>
                <w:rFonts w:ascii="Arial" w:hAnsi="Arial" w:cs="Arial"/>
                <w:color w:val="404040"/>
                <w:sz w:val="20"/>
              </w:rPr>
              <w:t>Rating</w:t>
            </w:r>
            <w:r w:rsidRPr="00DC689B">
              <w:rPr>
                <w:rFonts w:ascii="Arial" w:hAnsi="Arial" w:cs="Arial"/>
                <w:color w:val="404040"/>
                <w:spacing w:val="-7"/>
                <w:sz w:val="20"/>
              </w:rPr>
              <w:t xml:space="preserve"> </w:t>
            </w:r>
            <w:r w:rsidRPr="00DC689B">
              <w:rPr>
                <w:rFonts w:ascii="Arial" w:hAnsi="Arial" w:cs="Arial"/>
                <w:color w:val="404040"/>
                <w:spacing w:val="-2"/>
                <w:sz w:val="20"/>
              </w:rPr>
              <w:t>Scale:</w:t>
            </w:r>
          </w:p>
          <w:p w14:paraId="1CEB790E" w14:textId="77777777" w:rsidR="00BF7D85" w:rsidRPr="00DC689B" w:rsidRDefault="00C945E6">
            <w:pPr>
              <w:pStyle w:val="TableParagraph"/>
              <w:ind w:right="153"/>
              <w:rPr>
                <w:rFonts w:ascii="Arial" w:hAnsi="Arial" w:cs="Arial"/>
                <w:sz w:val="20"/>
              </w:rPr>
            </w:pPr>
            <w:r w:rsidRPr="00DC689B">
              <w:rPr>
                <w:rFonts w:ascii="Arial" w:hAnsi="Arial" w:cs="Arial"/>
                <w:color w:val="404040"/>
                <w:sz w:val="20"/>
              </w:rPr>
              <w:t>5</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Excellent</w:t>
            </w:r>
            <w:r w:rsidRPr="00DC689B">
              <w:rPr>
                <w:rFonts w:ascii="Arial" w:hAnsi="Arial" w:cs="Arial"/>
                <w:color w:val="404040"/>
                <w:spacing w:val="-4"/>
                <w:sz w:val="20"/>
              </w:rPr>
              <w:t xml:space="preserve"> </w:t>
            </w:r>
            <w:r w:rsidRPr="00DC689B">
              <w:rPr>
                <w:rFonts w:ascii="Arial" w:hAnsi="Arial" w:cs="Arial"/>
                <w:color w:val="404040"/>
                <w:sz w:val="20"/>
              </w:rPr>
              <w:t>4</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Good</w:t>
            </w:r>
            <w:r w:rsidRPr="00DC689B">
              <w:rPr>
                <w:rFonts w:ascii="Arial" w:hAnsi="Arial" w:cs="Arial"/>
                <w:color w:val="404040"/>
                <w:spacing w:val="-4"/>
                <w:sz w:val="20"/>
              </w:rPr>
              <w:t xml:space="preserve"> </w:t>
            </w:r>
            <w:r w:rsidRPr="00DC689B">
              <w:rPr>
                <w:rFonts w:ascii="Arial" w:hAnsi="Arial" w:cs="Arial"/>
                <w:color w:val="404040"/>
                <w:sz w:val="20"/>
              </w:rPr>
              <w:t>3</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Satisfactory</w:t>
            </w:r>
            <w:r w:rsidRPr="00DC689B">
              <w:rPr>
                <w:rFonts w:ascii="Arial" w:hAnsi="Arial" w:cs="Arial"/>
                <w:color w:val="404040"/>
                <w:spacing w:val="-4"/>
                <w:sz w:val="20"/>
              </w:rPr>
              <w:t xml:space="preserve"> </w:t>
            </w:r>
            <w:r w:rsidRPr="00DC689B">
              <w:rPr>
                <w:rFonts w:ascii="Arial" w:hAnsi="Arial" w:cs="Arial"/>
                <w:color w:val="404040"/>
                <w:sz w:val="20"/>
              </w:rPr>
              <w:t>2</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4"/>
                <w:sz w:val="20"/>
              </w:rPr>
              <w:t xml:space="preserve"> </w:t>
            </w:r>
            <w:r w:rsidRPr="00DC689B">
              <w:rPr>
                <w:rFonts w:ascii="Arial" w:hAnsi="Arial" w:cs="Arial"/>
                <w:color w:val="404040"/>
                <w:sz w:val="20"/>
              </w:rPr>
              <w:t>Needs Improvement 1 = Poor</w:t>
            </w:r>
          </w:p>
          <w:p w14:paraId="108FD5A5" w14:textId="77777777" w:rsidR="00BF7D85" w:rsidRPr="00DC689B" w:rsidRDefault="00C945E6">
            <w:pPr>
              <w:pStyle w:val="TableParagraph"/>
              <w:spacing w:before="1" w:line="210" w:lineRule="exact"/>
              <w:rPr>
                <w:rFonts w:ascii="Arial" w:hAnsi="Arial" w:cs="Arial"/>
                <w:sz w:val="20"/>
              </w:rPr>
            </w:pPr>
            <w:r w:rsidRPr="00DC689B">
              <w:rPr>
                <w:rFonts w:ascii="Arial" w:hAnsi="Arial" w:cs="Arial"/>
                <w:color w:val="404040"/>
                <w:sz w:val="20"/>
              </w:rPr>
              <w:t>N/A</w:t>
            </w:r>
            <w:r w:rsidRPr="00DC689B">
              <w:rPr>
                <w:rFonts w:ascii="Arial" w:hAnsi="Arial" w:cs="Arial"/>
                <w:color w:val="404040"/>
                <w:spacing w:val="-4"/>
                <w:sz w:val="20"/>
              </w:rPr>
              <w:t xml:space="preserve"> </w:t>
            </w:r>
            <w:r w:rsidRPr="00DC689B">
              <w:rPr>
                <w:rFonts w:ascii="Arial" w:hAnsi="Arial" w:cs="Arial"/>
                <w:color w:val="404040"/>
                <w:sz w:val="20"/>
              </w:rPr>
              <w:t>=</w:t>
            </w:r>
            <w:r w:rsidRPr="00DC689B">
              <w:rPr>
                <w:rFonts w:ascii="Arial" w:hAnsi="Arial" w:cs="Arial"/>
                <w:color w:val="404040"/>
                <w:spacing w:val="-3"/>
                <w:sz w:val="20"/>
              </w:rPr>
              <w:t xml:space="preserve"> </w:t>
            </w:r>
            <w:r w:rsidRPr="00DC689B">
              <w:rPr>
                <w:rFonts w:ascii="Arial" w:hAnsi="Arial" w:cs="Arial"/>
                <w:color w:val="404040"/>
                <w:sz w:val="20"/>
              </w:rPr>
              <w:t>Not</w:t>
            </w:r>
            <w:r w:rsidRPr="00DC689B">
              <w:rPr>
                <w:rFonts w:ascii="Arial" w:hAnsi="Arial" w:cs="Arial"/>
                <w:color w:val="404040"/>
                <w:spacing w:val="-3"/>
                <w:sz w:val="20"/>
              </w:rPr>
              <w:t xml:space="preserve"> </w:t>
            </w:r>
            <w:r w:rsidRPr="00DC689B">
              <w:rPr>
                <w:rFonts w:ascii="Arial" w:hAnsi="Arial" w:cs="Arial"/>
                <w:color w:val="404040"/>
                <w:spacing w:val="-2"/>
                <w:sz w:val="20"/>
              </w:rPr>
              <w:t>Applicable</w:t>
            </w:r>
          </w:p>
        </w:tc>
        <w:tc>
          <w:tcPr>
            <w:tcW w:w="4968" w:type="dxa"/>
          </w:tcPr>
          <w:p w14:paraId="7903E052" w14:textId="77777777" w:rsidR="00BF7D85" w:rsidRPr="00DC689B" w:rsidRDefault="00C945E6">
            <w:pPr>
              <w:pStyle w:val="TableParagraph"/>
              <w:rPr>
                <w:rFonts w:ascii="Arial" w:hAnsi="Arial" w:cs="Arial"/>
                <w:sz w:val="20"/>
              </w:rPr>
            </w:pPr>
            <w:r w:rsidRPr="00DC689B">
              <w:rPr>
                <w:rFonts w:ascii="Arial" w:hAnsi="Arial" w:cs="Arial"/>
                <w:spacing w:val="-10"/>
                <w:sz w:val="20"/>
              </w:rPr>
              <w:t>3</w:t>
            </w:r>
          </w:p>
        </w:tc>
        <w:tc>
          <w:tcPr>
            <w:tcW w:w="3682" w:type="dxa"/>
          </w:tcPr>
          <w:p w14:paraId="24C1B1A3" w14:textId="3968C5DD" w:rsidR="00BF7D85" w:rsidRPr="00DC689B" w:rsidRDefault="003478A6">
            <w:pPr>
              <w:pStyle w:val="TableParagraph"/>
              <w:ind w:left="0"/>
              <w:rPr>
                <w:rFonts w:ascii="Arial" w:hAnsi="Arial" w:cs="Arial"/>
                <w:sz w:val="20"/>
              </w:rPr>
            </w:pPr>
            <w:r w:rsidRPr="00DC689B">
              <w:rPr>
                <w:rFonts w:ascii="Arial" w:hAnsi="Arial" w:cs="Arial"/>
                <w:sz w:val="20"/>
              </w:rPr>
              <w:t>Thank you so much, reviewer</w:t>
            </w:r>
          </w:p>
        </w:tc>
      </w:tr>
    </w:tbl>
    <w:p w14:paraId="66F69C05" w14:textId="77777777" w:rsidR="00BF7D85" w:rsidRPr="00DC689B" w:rsidRDefault="00BF7D85">
      <w:pPr>
        <w:pStyle w:val="TableParagraph"/>
        <w:rPr>
          <w:rFonts w:ascii="Arial" w:hAnsi="Arial" w:cs="Arial"/>
          <w:sz w:val="20"/>
        </w:rPr>
        <w:sectPr w:rsidR="00BF7D85" w:rsidRPr="00DC689B">
          <w:pgSz w:w="16840" w:h="23820"/>
          <w:pgMar w:top="1740" w:right="0" w:bottom="1620" w:left="1417" w:header="1285" w:footer="142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052"/>
        <w:gridCol w:w="5298"/>
        <w:gridCol w:w="5289"/>
      </w:tblGrid>
      <w:tr w:rsidR="001510F7" w:rsidRPr="00DC689B" w14:paraId="05805CFC" w14:textId="77777777" w:rsidTr="001510F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DCC5C23" w14:textId="77777777" w:rsidR="001510F7" w:rsidRPr="00DC689B" w:rsidRDefault="001510F7" w:rsidP="001510F7">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DC689B">
              <w:rPr>
                <w:rFonts w:ascii="Arial" w:eastAsia="Arial Unicode MS" w:hAnsi="Arial" w:cs="Arial"/>
                <w:b/>
                <w:sz w:val="20"/>
                <w:szCs w:val="20"/>
                <w:highlight w:val="yellow"/>
                <w:u w:val="single"/>
                <w:lang w:val="en-GB"/>
              </w:rPr>
              <w:lastRenderedPageBreak/>
              <w:t>PART  3:</w:t>
            </w:r>
            <w:r w:rsidRPr="00DC689B">
              <w:rPr>
                <w:rFonts w:ascii="Arial" w:eastAsia="Arial Unicode MS" w:hAnsi="Arial" w:cs="Arial"/>
                <w:b/>
                <w:sz w:val="20"/>
                <w:szCs w:val="20"/>
                <w:u w:val="single"/>
                <w:lang w:val="en-GB"/>
              </w:rPr>
              <w:t xml:space="preserve"> </w:t>
            </w:r>
          </w:p>
          <w:p w14:paraId="43F768E8" w14:textId="77777777" w:rsidR="001510F7" w:rsidRPr="00DC689B" w:rsidRDefault="001510F7" w:rsidP="001510F7">
            <w:pPr>
              <w:widowControl/>
              <w:autoSpaceDE/>
              <w:autoSpaceDN/>
              <w:spacing w:line="276" w:lineRule="auto"/>
              <w:rPr>
                <w:rFonts w:ascii="Arial" w:eastAsia="Arial Unicode MS" w:hAnsi="Arial" w:cs="Arial"/>
                <w:b/>
                <w:sz w:val="20"/>
                <w:szCs w:val="20"/>
                <w:u w:val="single"/>
                <w:lang w:val="en-GB"/>
              </w:rPr>
            </w:pPr>
          </w:p>
        </w:tc>
      </w:tr>
      <w:tr w:rsidR="001510F7" w:rsidRPr="00DC689B" w14:paraId="078F611F" w14:textId="77777777" w:rsidTr="001510F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87BD4B7" w14:textId="77777777" w:rsidR="001510F7" w:rsidRPr="00DC689B" w:rsidRDefault="001510F7" w:rsidP="001510F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C278E" w14:textId="77777777" w:rsidR="001510F7" w:rsidRPr="00DC689B" w:rsidRDefault="001510F7" w:rsidP="001510F7">
            <w:pPr>
              <w:keepNext/>
              <w:widowControl/>
              <w:autoSpaceDE/>
              <w:autoSpaceDN/>
              <w:spacing w:line="276" w:lineRule="auto"/>
              <w:outlineLvl w:val="1"/>
              <w:rPr>
                <w:rFonts w:ascii="Arial" w:eastAsia="MS Mincho" w:hAnsi="Arial" w:cs="Arial"/>
                <w:b/>
                <w:bCs/>
                <w:sz w:val="20"/>
                <w:szCs w:val="20"/>
                <w:lang w:val="en-GB"/>
              </w:rPr>
            </w:pPr>
            <w:r w:rsidRPr="00DC689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EA63978" w14:textId="77777777" w:rsidR="001510F7" w:rsidRPr="00DC689B" w:rsidRDefault="001510F7" w:rsidP="001510F7">
            <w:pPr>
              <w:widowControl/>
              <w:autoSpaceDE/>
              <w:autoSpaceDN/>
              <w:spacing w:after="160" w:line="252" w:lineRule="auto"/>
              <w:rPr>
                <w:rFonts w:ascii="Arial" w:eastAsia="Calibri" w:hAnsi="Arial" w:cs="Arial"/>
                <w:kern w:val="2"/>
                <w:sz w:val="20"/>
                <w:szCs w:val="20"/>
                <w:lang w:val="en-IN"/>
              </w:rPr>
            </w:pPr>
            <w:r w:rsidRPr="00DC689B">
              <w:rPr>
                <w:rFonts w:ascii="Arial" w:eastAsia="Calibri" w:hAnsi="Arial" w:cs="Arial"/>
                <w:b/>
                <w:kern w:val="2"/>
                <w:sz w:val="20"/>
                <w:szCs w:val="20"/>
                <w:lang w:val="en-IN"/>
              </w:rPr>
              <w:t>Author’s Feedback</w:t>
            </w:r>
            <w:r w:rsidRPr="00DC689B">
              <w:rPr>
                <w:rFonts w:ascii="Arial" w:eastAsia="Calibri" w:hAnsi="Arial" w:cs="Arial"/>
                <w:kern w:val="2"/>
                <w:sz w:val="20"/>
                <w:szCs w:val="20"/>
                <w:lang w:val="en-IN"/>
              </w:rPr>
              <w:t xml:space="preserve"> (It is mandatory that authors should write his/her feedback here)</w:t>
            </w:r>
          </w:p>
          <w:p w14:paraId="59F783FD" w14:textId="77777777" w:rsidR="001510F7" w:rsidRPr="00DC689B" w:rsidRDefault="001510F7" w:rsidP="001510F7">
            <w:pPr>
              <w:keepNext/>
              <w:widowControl/>
              <w:autoSpaceDE/>
              <w:autoSpaceDN/>
              <w:spacing w:line="276" w:lineRule="auto"/>
              <w:outlineLvl w:val="1"/>
              <w:rPr>
                <w:rFonts w:ascii="Arial" w:eastAsia="MS Mincho" w:hAnsi="Arial" w:cs="Arial"/>
                <w:bCs/>
                <w:sz w:val="20"/>
                <w:szCs w:val="20"/>
                <w:lang w:val="en-GB"/>
              </w:rPr>
            </w:pPr>
          </w:p>
        </w:tc>
      </w:tr>
      <w:tr w:rsidR="001510F7" w:rsidRPr="00DC689B" w14:paraId="075D23FE" w14:textId="77777777" w:rsidTr="001510F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8D9E6E" w14:textId="77777777" w:rsidR="001510F7" w:rsidRPr="00DC689B" w:rsidRDefault="001510F7" w:rsidP="001510F7">
            <w:pPr>
              <w:widowControl/>
              <w:autoSpaceDE/>
              <w:autoSpaceDN/>
              <w:spacing w:line="276" w:lineRule="auto"/>
              <w:rPr>
                <w:rFonts w:ascii="Arial" w:eastAsia="Arial Unicode MS" w:hAnsi="Arial" w:cs="Arial"/>
                <w:b/>
                <w:sz w:val="20"/>
                <w:szCs w:val="20"/>
                <w:lang w:val="en-GB"/>
              </w:rPr>
            </w:pPr>
            <w:r w:rsidRPr="00DC689B">
              <w:rPr>
                <w:rFonts w:ascii="Arial" w:eastAsia="Arial Unicode MS" w:hAnsi="Arial" w:cs="Arial"/>
                <w:b/>
                <w:sz w:val="20"/>
                <w:szCs w:val="20"/>
                <w:lang w:val="en-GB"/>
              </w:rPr>
              <w:t xml:space="preserve">Are there ethical issues in this manuscript? </w:t>
            </w:r>
          </w:p>
          <w:p w14:paraId="2E03B655" w14:textId="77777777" w:rsidR="001510F7" w:rsidRPr="00DC689B" w:rsidRDefault="001510F7" w:rsidP="001510F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6A295" w14:textId="77777777" w:rsidR="001510F7" w:rsidRPr="00DC689B" w:rsidRDefault="001510F7" w:rsidP="001510F7">
            <w:pPr>
              <w:widowControl/>
              <w:autoSpaceDE/>
              <w:autoSpaceDN/>
              <w:spacing w:line="276" w:lineRule="auto"/>
              <w:rPr>
                <w:rFonts w:ascii="Arial" w:eastAsia="Arial Unicode MS" w:hAnsi="Arial" w:cs="Arial"/>
                <w:i/>
                <w:iCs/>
                <w:sz w:val="20"/>
                <w:szCs w:val="20"/>
                <w:u w:val="single"/>
                <w:lang w:val="en-GB"/>
              </w:rPr>
            </w:pPr>
            <w:r w:rsidRPr="00DC689B">
              <w:rPr>
                <w:rFonts w:ascii="Arial" w:eastAsia="Arial Unicode MS" w:hAnsi="Arial" w:cs="Arial"/>
                <w:i/>
                <w:iCs/>
                <w:sz w:val="20"/>
                <w:szCs w:val="20"/>
                <w:u w:val="single"/>
                <w:lang w:val="en-GB"/>
              </w:rPr>
              <w:t xml:space="preserve">(If yes, </w:t>
            </w:r>
            <w:proofErr w:type="gramStart"/>
            <w:r w:rsidRPr="00DC689B">
              <w:rPr>
                <w:rFonts w:ascii="Arial" w:eastAsia="Arial Unicode MS" w:hAnsi="Arial" w:cs="Arial"/>
                <w:i/>
                <w:iCs/>
                <w:sz w:val="20"/>
                <w:szCs w:val="20"/>
                <w:u w:val="single"/>
                <w:lang w:val="en-GB"/>
              </w:rPr>
              <w:t>Kindly</w:t>
            </w:r>
            <w:proofErr w:type="gramEnd"/>
            <w:r w:rsidRPr="00DC689B">
              <w:rPr>
                <w:rFonts w:ascii="Arial" w:eastAsia="Arial Unicode MS" w:hAnsi="Arial" w:cs="Arial"/>
                <w:i/>
                <w:iCs/>
                <w:sz w:val="20"/>
                <w:szCs w:val="20"/>
                <w:u w:val="single"/>
                <w:lang w:val="en-GB"/>
              </w:rPr>
              <w:t xml:space="preserve"> please write down the ethical issues here in details)</w:t>
            </w:r>
          </w:p>
          <w:p w14:paraId="654827CF" w14:textId="77777777" w:rsidR="001510F7" w:rsidRPr="00DC689B" w:rsidRDefault="001510F7" w:rsidP="001510F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C2C2FCE" w14:textId="77777777" w:rsidR="001510F7" w:rsidRPr="00DC689B" w:rsidRDefault="001510F7" w:rsidP="001510F7">
            <w:pPr>
              <w:widowControl/>
              <w:autoSpaceDE/>
              <w:autoSpaceDN/>
              <w:spacing w:line="276" w:lineRule="auto"/>
              <w:rPr>
                <w:rFonts w:ascii="Arial" w:eastAsia="Arial Unicode MS" w:hAnsi="Arial" w:cs="Arial"/>
                <w:sz w:val="20"/>
                <w:szCs w:val="20"/>
                <w:lang w:val="en-GB"/>
              </w:rPr>
            </w:pPr>
          </w:p>
          <w:p w14:paraId="12D12FF3" w14:textId="77777777" w:rsidR="003478A6" w:rsidRPr="00DC689B" w:rsidRDefault="003478A6" w:rsidP="003478A6">
            <w:pPr>
              <w:spacing w:line="276" w:lineRule="auto"/>
              <w:rPr>
                <w:rFonts w:ascii="Arial" w:eastAsia="Arial Unicode MS" w:hAnsi="Arial" w:cs="Arial"/>
                <w:sz w:val="20"/>
                <w:szCs w:val="20"/>
              </w:rPr>
            </w:pPr>
            <w:r w:rsidRPr="00DC689B">
              <w:rPr>
                <w:rFonts w:ascii="Arial" w:eastAsia="Arial Unicode MS" w:hAnsi="Arial" w:cs="Arial"/>
                <w:sz w:val="20"/>
                <w:szCs w:val="20"/>
              </w:rPr>
              <w:t>We declare that there are no conflicts of interest and ethical issues in this study that could affect the results or interpretation of the findings.</w:t>
            </w:r>
          </w:p>
          <w:p w14:paraId="6632B21F" w14:textId="77777777" w:rsidR="001510F7" w:rsidRPr="00DC689B" w:rsidRDefault="001510F7" w:rsidP="001510F7">
            <w:pPr>
              <w:widowControl/>
              <w:autoSpaceDE/>
              <w:autoSpaceDN/>
              <w:spacing w:line="276" w:lineRule="auto"/>
              <w:rPr>
                <w:rFonts w:ascii="Arial" w:eastAsia="Arial Unicode MS" w:hAnsi="Arial" w:cs="Arial"/>
                <w:sz w:val="20"/>
                <w:szCs w:val="20"/>
              </w:rPr>
            </w:pPr>
          </w:p>
          <w:p w14:paraId="41E8499F" w14:textId="77777777" w:rsidR="001510F7" w:rsidRPr="00DC689B" w:rsidRDefault="001510F7" w:rsidP="001510F7">
            <w:pPr>
              <w:widowControl/>
              <w:autoSpaceDE/>
              <w:autoSpaceDN/>
              <w:spacing w:line="276" w:lineRule="auto"/>
              <w:rPr>
                <w:rFonts w:ascii="Arial" w:eastAsia="Arial Unicode MS" w:hAnsi="Arial" w:cs="Arial"/>
                <w:sz w:val="20"/>
                <w:szCs w:val="20"/>
                <w:lang w:val="en-GB"/>
              </w:rPr>
            </w:pPr>
          </w:p>
        </w:tc>
      </w:tr>
      <w:bookmarkEnd w:id="0"/>
    </w:tbl>
    <w:p w14:paraId="1B3A88D7" w14:textId="77777777" w:rsidR="001510F7" w:rsidRPr="00DC689B" w:rsidRDefault="001510F7" w:rsidP="001510F7">
      <w:pPr>
        <w:widowControl/>
        <w:autoSpaceDE/>
        <w:autoSpaceDN/>
        <w:rPr>
          <w:rFonts w:ascii="Arial" w:hAnsi="Arial" w:cs="Arial"/>
          <w:sz w:val="24"/>
          <w:szCs w:val="24"/>
        </w:rPr>
      </w:pPr>
    </w:p>
    <w:p w14:paraId="2FA0511C" w14:textId="77777777" w:rsidR="001510F7" w:rsidRPr="00DC689B" w:rsidRDefault="001510F7" w:rsidP="001510F7">
      <w:pPr>
        <w:widowControl/>
        <w:autoSpaceDE/>
        <w:autoSpaceDN/>
        <w:rPr>
          <w:rFonts w:ascii="Arial" w:hAnsi="Arial" w:cs="Arial"/>
          <w:sz w:val="24"/>
          <w:szCs w:val="24"/>
        </w:rPr>
      </w:pPr>
    </w:p>
    <w:p w14:paraId="34547112" w14:textId="77777777" w:rsidR="001510F7" w:rsidRPr="00DC689B" w:rsidRDefault="001510F7" w:rsidP="001510F7">
      <w:pPr>
        <w:widowControl/>
        <w:autoSpaceDE/>
        <w:autoSpaceDN/>
        <w:rPr>
          <w:rFonts w:ascii="Arial" w:hAnsi="Arial" w:cs="Arial"/>
          <w:bCs/>
          <w:sz w:val="24"/>
          <w:szCs w:val="24"/>
          <w:u w:val="single"/>
          <w:lang w:val="en-GB"/>
        </w:rPr>
      </w:pPr>
    </w:p>
    <w:bookmarkEnd w:id="1"/>
    <w:p w14:paraId="26828779" w14:textId="77777777" w:rsidR="001510F7" w:rsidRPr="00DC689B" w:rsidRDefault="001510F7" w:rsidP="001510F7">
      <w:pPr>
        <w:widowControl/>
        <w:autoSpaceDE/>
        <w:autoSpaceDN/>
        <w:rPr>
          <w:rFonts w:ascii="Arial" w:hAnsi="Arial" w:cs="Arial"/>
          <w:sz w:val="24"/>
          <w:szCs w:val="24"/>
        </w:rPr>
      </w:pPr>
    </w:p>
    <w:p w14:paraId="7893EED1" w14:textId="77777777" w:rsidR="00C945E6" w:rsidRPr="00DC689B" w:rsidRDefault="00C945E6" w:rsidP="001510F7">
      <w:pPr>
        <w:rPr>
          <w:rFonts w:ascii="Arial" w:hAnsi="Arial" w:cs="Arial"/>
        </w:rPr>
      </w:pPr>
      <w:bookmarkStart w:id="2" w:name="_GoBack"/>
      <w:bookmarkEnd w:id="2"/>
    </w:p>
    <w:sectPr w:rsidR="00C945E6" w:rsidRPr="00DC689B">
      <w:pgSz w:w="16840" w:h="23820"/>
      <w:pgMar w:top="1740" w:right="0" w:bottom="1620" w:left="1417" w:header="1285"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5631B" w14:textId="77777777" w:rsidR="002C1BC8" w:rsidRDefault="002C1BC8">
      <w:r>
        <w:separator/>
      </w:r>
    </w:p>
  </w:endnote>
  <w:endnote w:type="continuationSeparator" w:id="0">
    <w:p w14:paraId="4AB029E0" w14:textId="77777777" w:rsidR="002C1BC8" w:rsidRDefault="002C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FA7C" w14:textId="77777777" w:rsidR="00BF7D85" w:rsidRDefault="00C945E6">
    <w:pPr>
      <w:pStyle w:val="BodyText"/>
      <w:spacing w:line="14" w:lineRule="auto"/>
      <w:rPr>
        <w:b w:val="0"/>
      </w:rPr>
    </w:pPr>
    <w:r>
      <w:rPr>
        <w:b w:val="0"/>
        <w:noProof/>
      </w:rPr>
      <mc:AlternateContent>
        <mc:Choice Requires="wps">
          <w:drawing>
            <wp:anchor distT="0" distB="0" distL="0" distR="0" simplePos="0" relativeHeight="487360000" behindDoc="1" locked="0" layoutInCell="1" allowOverlap="1" wp14:anchorId="329ACFED" wp14:editId="7827780F">
              <wp:simplePos x="0" y="0"/>
              <wp:positionH relativeFrom="page">
                <wp:posOffset>9190754</wp:posOffset>
              </wp:positionH>
              <wp:positionV relativeFrom="page">
                <wp:posOffset>14073855</wp:posOffset>
              </wp:positionV>
              <wp:extent cx="601345" cy="3105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0515"/>
                      </a:xfrm>
                      <a:prstGeom prst="rect">
                        <a:avLst/>
                      </a:prstGeom>
                    </wps:spPr>
                    <wps:txbx>
                      <w:txbxContent>
                        <w:p w14:paraId="070C4CB7" w14:textId="77777777" w:rsidR="00BF7D85" w:rsidRDefault="00C945E6">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329ACFED" id="_x0000_t202" coordsize="21600,21600" o:spt="202" path="m,l,21600r21600,l21600,xe">
              <v:stroke joinstyle="miter"/>
              <v:path gradientshapeok="t" o:connecttype="rect"/>
            </v:shapetype>
            <v:shape id="Textbox 2" o:spid="_x0000_s1027" type="#_x0000_t202" style="position:absolute;margin-left:723.7pt;margin-top:1108.2pt;width:47.35pt;height:24.45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" filled="f" stroked="f">
              <v:textbox inset="0,0,0,0">
                <w:txbxContent>
                  <w:p w14:paraId="070C4CB7" w14:textId="77777777" w:rsidR="00BF7D85" w:rsidRDefault="00C945E6">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420C" w14:textId="77777777" w:rsidR="002C1BC8" w:rsidRDefault="002C1BC8">
      <w:r>
        <w:separator/>
      </w:r>
    </w:p>
  </w:footnote>
  <w:footnote w:type="continuationSeparator" w:id="0">
    <w:p w14:paraId="296A5B10" w14:textId="77777777" w:rsidR="002C1BC8" w:rsidRDefault="002C1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3ED3" w14:textId="77777777" w:rsidR="00BF7D85" w:rsidRDefault="00C945E6">
    <w:pPr>
      <w:pStyle w:val="BodyText"/>
      <w:spacing w:line="14" w:lineRule="auto"/>
      <w:rPr>
        <w:b w:val="0"/>
      </w:rPr>
    </w:pPr>
    <w:r>
      <w:rPr>
        <w:b w:val="0"/>
        <w:noProof/>
      </w:rPr>
      <mc:AlternateContent>
        <mc:Choice Requires="wps">
          <w:drawing>
            <wp:anchor distT="0" distB="0" distL="0" distR="0" simplePos="0" relativeHeight="487359488" behindDoc="1" locked="0" layoutInCell="1" allowOverlap="1" wp14:anchorId="2D02DE65" wp14:editId="621AA0E1">
              <wp:simplePos x="0" y="0"/>
              <wp:positionH relativeFrom="page">
                <wp:posOffset>4791648</wp:posOffset>
              </wp:positionH>
              <wp:positionV relativeFrom="page">
                <wp:posOffset>803360</wp:posOffset>
              </wp:positionV>
              <wp:extent cx="110998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980" cy="196215"/>
                      </a:xfrm>
                      <a:prstGeom prst="rect">
                        <a:avLst/>
                      </a:prstGeom>
                    </wps:spPr>
                    <wps:txbx>
                      <w:txbxContent>
                        <w:p w14:paraId="1D35C3CC" w14:textId="77777777" w:rsidR="00BF7D85" w:rsidRDefault="00C945E6">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Form-</w:t>
                          </w:r>
                          <w:r>
                            <w:rPr>
                              <w:rFonts w:ascii="Arial"/>
                              <w:b/>
                              <w:color w:val="003399"/>
                              <w:spacing w:val="-10"/>
                              <w:sz w:val="24"/>
                              <w:u w:val="thick" w:color="003399"/>
                            </w:rPr>
                            <w:t>1</w:t>
                          </w:r>
                        </w:p>
                      </w:txbxContent>
                    </wps:txbx>
                    <wps:bodyPr wrap="square" lIns="0" tIns="0" rIns="0" bIns="0" rtlCol="0">
                      <a:noAutofit/>
                    </wps:bodyPr>
                  </wps:wsp>
                </a:graphicData>
              </a:graphic>
            </wp:anchor>
          </w:drawing>
        </mc:Choice>
        <mc:Fallback>
          <w:pict>
            <v:shapetype w14:anchorId="2D02DE65" id="_x0000_t202" coordsize="21600,21600" o:spt="202" path="m,l,21600r21600,l21600,xe">
              <v:stroke joinstyle="miter"/>
              <v:path gradientshapeok="t" o:connecttype="rect"/>
            </v:shapetype>
            <v:shape id="Textbox 1" o:spid="_x0000_s1026" type="#_x0000_t202" style="position:absolute;margin-left:377.3pt;margin-top:63.25pt;width:87.4pt;height:15.45pt;z-index:-1595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" filled="f" stroked="f">
              <v:textbox inset="0,0,0,0">
                <w:txbxContent>
                  <w:p w14:paraId="1D35C3CC" w14:textId="77777777" w:rsidR="00BF7D85" w:rsidRDefault="00C945E6">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Form-</w:t>
                    </w:r>
                    <w:r>
                      <w:rPr>
                        <w:rFonts w:ascii="Arial"/>
                        <w:b/>
                        <w:color w:val="003399"/>
                        <w:spacing w:val="-10"/>
                        <w:sz w:val="24"/>
                        <w:u w:val="thick"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06A3B"/>
    <w:multiLevelType w:val="hybridMultilevel"/>
    <w:tmpl w:val="739E119A"/>
    <w:lvl w:ilvl="0" w:tplc="AB2E9828">
      <w:start w:val="1"/>
      <w:numFmt w:val="decimal"/>
      <w:lvlText w:val="%1."/>
      <w:lvlJc w:val="left"/>
      <w:pPr>
        <w:ind w:left="222" w:hanging="200"/>
      </w:pPr>
      <w:rPr>
        <w:rFonts w:hint="default"/>
        <w:spacing w:val="-1"/>
        <w:w w:val="100"/>
        <w:lang w:val="en-US" w:eastAsia="en-US" w:bidi="ar-SA"/>
      </w:rPr>
    </w:lvl>
    <w:lvl w:ilvl="1" w:tplc="D0423080">
      <w:numFmt w:val="bullet"/>
      <w:lvlText w:val="•"/>
      <w:lvlJc w:val="left"/>
      <w:pPr>
        <w:ind w:left="1740" w:hanging="200"/>
      </w:pPr>
      <w:rPr>
        <w:rFonts w:hint="default"/>
        <w:lang w:val="en-US" w:eastAsia="en-US" w:bidi="ar-SA"/>
      </w:rPr>
    </w:lvl>
    <w:lvl w:ilvl="2" w:tplc="13A2AE52">
      <w:numFmt w:val="bullet"/>
      <w:lvlText w:val="•"/>
      <w:lvlJc w:val="left"/>
      <w:pPr>
        <w:ind w:left="3260" w:hanging="200"/>
      </w:pPr>
      <w:rPr>
        <w:rFonts w:hint="default"/>
        <w:lang w:val="en-US" w:eastAsia="en-US" w:bidi="ar-SA"/>
      </w:rPr>
    </w:lvl>
    <w:lvl w:ilvl="3" w:tplc="27CABD96">
      <w:numFmt w:val="bullet"/>
      <w:lvlText w:val="•"/>
      <w:lvlJc w:val="left"/>
      <w:pPr>
        <w:ind w:left="4780" w:hanging="200"/>
      </w:pPr>
      <w:rPr>
        <w:rFonts w:hint="default"/>
        <w:lang w:val="en-US" w:eastAsia="en-US" w:bidi="ar-SA"/>
      </w:rPr>
    </w:lvl>
    <w:lvl w:ilvl="4" w:tplc="C77A1F8E">
      <w:numFmt w:val="bullet"/>
      <w:lvlText w:val="•"/>
      <w:lvlJc w:val="left"/>
      <w:pPr>
        <w:ind w:left="6300" w:hanging="200"/>
      </w:pPr>
      <w:rPr>
        <w:rFonts w:hint="default"/>
        <w:lang w:val="en-US" w:eastAsia="en-US" w:bidi="ar-SA"/>
      </w:rPr>
    </w:lvl>
    <w:lvl w:ilvl="5" w:tplc="07BC0D54">
      <w:numFmt w:val="bullet"/>
      <w:lvlText w:val="•"/>
      <w:lvlJc w:val="left"/>
      <w:pPr>
        <w:ind w:left="7820" w:hanging="200"/>
      </w:pPr>
      <w:rPr>
        <w:rFonts w:hint="default"/>
        <w:lang w:val="en-US" w:eastAsia="en-US" w:bidi="ar-SA"/>
      </w:rPr>
    </w:lvl>
    <w:lvl w:ilvl="6" w:tplc="C4603156">
      <w:numFmt w:val="bullet"/>
      <w:lvlText w:val="•"/>
      <w:lvlJc w:val="left"/>
      <w:pPr>
        <w:ind w:left="9340" w:hanging="200"/>
      </w:pPr>
      <w:rPr>
        <w:rFonts w:hint="default"/>
        <w:lang w:val="en-US" w:eastAsia="en-US" w:bidi="ar-SA"/>
      </w:rPr>
    </w:lvl>
    <w:lvl w:ilvl="7" w:tplc="FE1AF690">
      <w:numFmt w:val="bullet"/>
      <w:lvlText w:val="•"/>
      <w:lvlJc w:val="left"/>
      <w:pPr>
        <w:ind w:left="10860" w:hanging="200"/>
      </w:pPr>
      <w:rPr>
        <w:rFonts w:hint="default"/>
        <w:lang w:val="en-US" w:eastAsia="en-US" w:bidi="ar-SA"/>
      </w:rPr>
    </w:lvl>
    <w:lvl w:ilvl="8" w:tplc="7F66DD5A">
      <w:numFmt w:val="bullet"/>
      <w:lvlText w:val="•"/>
      <w:lvlJc w:val="left"/>
      <w:pPr>
        <w:ind w:left="12381"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F7D85"/>
    <w:rsid w:val="001510F7"/>
    <w:rsid w:val="002C1BC8"/>
    <w:rsid w:val="003478A6"/>
    <w:rsid w:val="00457BCF"/>
    <w:rsid w:val="004A74EC"/>
    <w:rsid w:val="00782DC7"/>
    <w:rsid w:val="00BF7D85"/>
    <w:rsid w:val="00C07633"/>
    <w:rsid w:val="00C945E6"/>
    <w:rsid w:val="00D414B9"/>
    <w:rsid w:val="00DC6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6470"/>
  <w15:docId w15:val="{EE77E8BD-5A8F-4736-B542-4AF3B08A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2" w:hanging="199"/>
    </w:pPr>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383984">
      <w:bodyDiv w:val="1"/>
      <w:marLeft w:val="0"/>
      <w:marRight w:val="0"/>
      <w:marTop w:val="0"/>
      <w:marBottom w:val="0"/>
      <w:divBdr>
        <w:top w:val="none" w:sz="0" w:space="0" w:color="auto"/>
        <w:left w:val="none" w:sz="0" w:space="0" w:color="auto"/>
        <w:bottom w:val="none" w:sz="0" w:space="0" w:color="auto"/>
        <w:right w:val="none" w:sz="0" w:space="0" w:color="auto"/>
      </w:divBdr>
    </w:div>
    <w:div w:id="201136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6</cp:revision>
  <dcterms:created xsi:type="dcterms:W3CDTF">2026-03-23T06:18:00Z</dcterms:created>
  <dcterms:modified xsi:type="dcterms:W3CDTF">2026-03-28T10:41:00Z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2026-03-22T00:00:00Z</vt:filetime>
  </property>
  <property fmtid="{D5CDD505-2E9C-101B-9397-08002B2CF9AE}" pid="3" name="LastSaved">
    <vt:filetime>2026-03-23T00:00:00Z</vt:filetime>
  </property>
  <property fmtid="{D5CDD505-2E9C-101B-9397-08002B2CF9AE}" pid="4" name="Producer">
    <vt:lpwstr>macOS Version 13.4 (Build 22F66) Quartz PDFContext</vt:lpwstr>
  </property>
  <property fmtid="{D5CDD505-2E9C-101B-9397-08002B2CF9AE}" pid="5" name="GrammarlyDocumentId">
    <vt:lpwstr>08a1c0f6-30c0-48fc-b583-309928b05b87</vt:lpwstr>
  </property>
</Properties>
</file>