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1DFF" w14:paraId="2F730A6A" w14:textId="77777777">
        <w:trPr>
          <w:trHeight w:val="20"/>
          <w:jc w:val="center"/>
        </w:trPr>
        <w:tc>
          <w:tcPr>
            <w:tcW w:w="1186" w:type="pct"/>
          </w:tcPr>
          <w:p w14:paraId="20FE5A2D" w14:textId="77777777" w:rsidR="00A31DFF" w:rsidRDefault="001227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D6471D" w14:textId="77777777" w:rsidR="00A31DFF" w:rsidRDefault="001227F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Food Science &amp; Technology</w:t>
            </w:r>
          </w:p>
        </w:tc>
      </w:tr>
      <w:tr w:rsidR="00A31DFF" w14:paraId="2D5DB1D5" w14:textId="77777777">
        <w:trPr>
          <w:trHeight w:val="20"/>
          <w:jc w:val="center"/>
        </w:trPr>
        <w:tc>
          <w:tcPr>
            <w:tcW w:w="1186" w:type="pct"/>
          </w:tcPr>
          <w:p w14:paraId="6B63470B" w14:textId="77777777" w:rsidR="00A31DFF" w:rsidRDefault="001227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AA95639" w14:textId="77777777" w:rsidR="00A31DFF" w:rsidRDefault="00880EE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80E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Ms_JAFSAT_14752</w:t>
            </w:r>
          </w:p>
        </w:tc>
      </w:tr>
      <w:tr w:rsidR="00A31DFF" w14:paraId="0A32B1C7" w14:textId="77777777">
        <w:trPr>
          <w:trHeight w:val="20"/>
          <w:jc w:val="center"/>
        </w:trPr>
        <w:tc>
          <w:tcPr>
            <w:tcW w:w="1186" w:type="pct"/>
          </w:tcPr>
          <w:p w14:paraId="7E7C0C25" w14:textId="77777777" w:rsidR="00A31DFF" w:rsidRDefault="001227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7EAEA7D" w14:textId="77777777" w:rsidR="00A31DFF" w:rsidRDefault="002A482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Development and Quality Evaluation of Functional Biscuits from </w:t>
            </w:r>
            <w:proofErr w:type="spellStart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>Tigernut</w:t>
            </w:r>
            <w:proofErr w:type="spellEnd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>Cyperus</w:t>
            </w:r>
            <w:proofErr w:type="spellEnd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>esculentus</w:t>
            </w:r>
            <w:proofErr w:type="spellEnd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and </w:t>
            </w:r>
            <w:proofErr w:type="spellStart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>Afzelia</w:t>
            </w:r>
            <w:proofErr w:type="spellEnd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>africana</w:t>
            </w:r>
            <w:proofErr w:type="spellEnd"/>
            <w:r w:rsidRPr="002A482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Flour Blends: Nutritional, Phytochemical, and Acceptability.</w:t>
            </w:r>
          </w:p>
        </w:tc>
      </w:tr>
      <w:tr w:rsidR="00A31DFF" w14:paraId="0432AAC7" w14:textId="77777777">
        <w:trPr>
          <w:trHeight w:val="20"/>
          <w:jc w:val="center"/>
        </w:trPr>
        <w:tc>
          <w:tcPr>
            <w:tcW w:w="1186" w:type="pct"/>
          </w:tcPr>
          <w:p w14:paraId="55DAD637" w14:textId="77777777" w:rsidR="00A31DFF" w:rsidRDefault="001227F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58DB4A" w14:textId="77777777" w:rsidR="00A31DFF" w:rsidRDefault="001227F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6E18185" w14:textId="77777777" w:rsidR="00A31DFF" w:rsidRDefault="00A31D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AF21842" w14:textId="77777777" w:rsidR="00A31DFF" w:rsidRDefault="00A31DF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4998A0C" w14:textId="77777777" w:rsidR="00A31DFF" w:rsidRDefault="00A31DF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151C1AE" w14:textId="77777777" w:rsidR="00A31DFF" w:rsidRDefault="001227F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8800973" w14:textId="77777777" w:rsidR="00A31DFF" w:rsidRDefault="00A31DF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1DFF" w14:paraId="503121AE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F7676D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1847BAF5" w14:textId="77777777" w:rsidR="00A31DFF" w:rsidRDefault="001227F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DC144F" w14:textId="77777777" w:rsidR="00A31DFF" w:rsidRDefault="001227F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03E33B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A31DFF" w14:paraId="5420516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7E5E27C" w14:textId="77777777" w:rsidR="00A31DFF" w:rsidRDefault="001227F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2E7376" w14:textId="4727CA73" w:rsidR="00A31DFF" w:rsidRDefault="000130A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I suggest that the authors include more citations of researchers in the field related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to the impact of </w:t>
            </w:r>
            <w:r w:rsidR="0085346B">
              <w:rPr>
                <w:b/>
                <w:bCs/>
                <w:sz w:val="20"/>
                <w:szCs w:val="20"/>
                <w:lang w:val="en-GB"/>
              </w:rPr>
              <w:t>s</w:t>
            </w:r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>ubstituting tiger</w:t>
            </w:r>
            <w:r w:rsidR="0085346B">
              <w:rPr>
                <w:b/>
                <w:bCs/>
                <w:sz w:val="20"/>
                <w:szCs w:val="20"/>
                <w:lang w:val="en-GB"/>
              </w:rPr>
              <w:t>-</w:t>
            </w:r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 xml:space="preserve">nut flour with </w:t>
            </w:r>
            <w:proofErr w:type="spellStart"/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>Afzelia</w:t>
            </w:r>
            <w:proofErr w:type="spellEnd"/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>africana</w:t>
            </w:r>
            <w:proofErr w:type="spellEnd"/>
            <w:r w:rsidR="0085346B" w:rsidRPr="0085346B">
              <w:rPr>
                <w:b/>
                <w:bCs/>
                <w:sz w:val="20"/>
                <w:szCs w:val="20"/>
                <w:lang w:val="en-GB"/>
              </w:rPr>
              <w:t xml:space="preserve"> seed flour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5346B">
              <w:rPr>
                <w:b/>
                <w:bCs/>
                <w:sz w:val="20"/>
                <w:szCs w:val="20"/>
                <w:lang w:val="en-GB"/>
              </w:rPr>
              <w:t xml:space="preserve">on biscuit composition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worldwide, and compare that research with the discussion performed in their study.  I strongly recommend reviewing different scientific literature research. Moreover, I think the authors must expand their introduction, discussion, and conclusion sections in accordance with the new literature review that might strengthen their investigation.</w:t>
            </w:r>
          </w:p>
        </w:tc>
        <w:tc>
          <w:tcPr>
            <w:tcW w:w="1367" w:type="pct"/>
          </w:tcPr>
          <w:p w14:paraId="26102320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6DEA60A" w14:textId="77777777" w:rsidR="00A31DFF" w:rsidRDefault="00A31DFF">
      <w:pPr>
        <w:rPr>
          <w:rFonts w:ascii="Arial" w:hAnsi="Arial" w:cs="Arial"/>
          <w:sz w:val="20"/>
          <w:szCs w:val="20"/>
          <w:lang w:val="en-GB"/>
        </w:rPr>
      </w:pPr>
    </w:p>
    <w:p w14:paraId="5694C97D" w14:textId="77777777" w:rsidR="00A31DFF" w:rsidRDefault="00A31DFF">
      <w:pPr>
        <w:rPr>
          <w:rFonts w:ascii="Arial" w:hAnsi="Arial" w:cs="Arial"/>
          <w:sz w:val="20"/>
          <w:szCs w:val="20"/>
          <w:lang w:val="en-GB"/>
        </w:rPr>
      </w:pPr>
    </w:p>
    <w:p w14:paraId="2502A3FE" w14:textId="77777777" w:rsidR="00A31DFF" w:rsidRDefault="00A31DFF">
      <w:pPr>
        <w:rPr>
          <w:rFonts w:ascii="Arial" w:hAnsi="Arial" w:cs="Arial"/>
          <w:sz w:val="20"/>
          <w:szCs w:val="20"/>
          <w:lang w:val="en-GB"/>
        </w:rPr>
      </w:pPr>
    </w:p>
    <w:p w14:paraId="715A0A1B" w14:textId="77777777" w:rsidR="00A31DFF" w:rsidRDefault="001227FD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642AEE9" w14:textId="77777777" w:rsidR="00A31DFF" w:rsidRDefault="00A31D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1DFF" w14:paraId="0D7DFCC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73CF948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9343ACA" w14:textId="77777777" w:rsidR="00A31DFF" w:rsidRDefault="001227F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3C025FB" w14:textId="77777777" w:rsidR="00A31DFF" w:rsidRDefault="001227F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30A3" w14:paraId="387BE58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573C07" w14:textId="77777777" w:rsidR="000130A3" w:rsidRDefault="000130A3" w:rsidP="000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EA6BB4C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C3BE3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422EE3" w14:textId="298292FF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20D6F83" w14:textId="3B6022F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43C3A0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07BCE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D3A3D90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8B233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93627" w14:textId="114E0AE5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B5F5819" w14:textId="722A3432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20DBD5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EE84C9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368F147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FD1DF6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735928" w14:textId="7A04A6E4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3037DC" w14:textId="58215388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1AF6C8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8A3828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D9932D8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4059EB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C650DC" w14:textId="1F835F68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18BC26" w14:textId="118E5B81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4868C8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7420DF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A1DB69E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F3C0AA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32F77F" w14:textId="0DEFE5E3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4DB6C1" w14:textId="1D592833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7E30A1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0896B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934CC20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7C403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777F82" w14:textId="07DCFDAA" w:rsidR="000130A3" w:rsidRDefault="0085346B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635E98" w14:textId="0067F92F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12757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BCBC66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5945712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D01FD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A22672" w14:textId="37DCB9C1" w:rsidR="000130A3" w:rsidRDefault="0085346B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A9AD99" w14:textId="2FCF2C95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04F795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5AEC3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69E3B7E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5D23A5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D46BC" w14:textId="059AC783" w:rsidR="000130A3" w:rsidRDefault="0085346B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FF7351" w14:textId="39EE25ED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0891F2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3B068F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77660D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2F336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94D6F" w14:textId="306856C7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B1CE6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6C8E0A" w14:textId="0031B624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035202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3E08C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56A58BE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DB2A7F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5E81C" w14:textId="77777777" w:rsidR="000130A3" w:rsidRDefault="000130A3" w:rsidP="000130A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1FA09D4" w14:textId="02364F85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057CCA1" w14:textId="0E2529AB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53CB8B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2FE8B7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FFA805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DDBC2D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890DEC" w14:textId="68E5C670" w:rsidR="000130A3" w:rsidRDefault="0085346B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E7EF13" w14:textId="42BC4D81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167AC4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B9B17B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DA826A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A0855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AE66F7" w14:textId="17A958A3" w:rsidR="000130A3" w:rsidRDefault="0085346B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B0F383" w14:textId="4CF6218A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663BC8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E24EA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F9B1AF1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58C28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BEB6FE" w14:textId="6F75827E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57F0DA8" w14:textId="197188B9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21B9A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8CF08E" w14:textId="6DC74948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FF53B2C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BDAAF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311AED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2E2EE83" w14:textId="3C6BEECF" w:rsidR="000130A3" w:rsidRDefault="0085346B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E4C72B" w14:textId="3396CFAA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0130A3" w14:paraId="6E3194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C51EE8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A3FA8AF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372BD4" w14:textId="77777777" w:rsidR="000130A3" w:rsidRDefault="000130A3" w:rsidP="000130A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9906DB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A8EB29" w14:textId="72DD3DFA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A523113" w14:textId="3BA977E9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F096AA5" w14:textId="5B9D2F9A" w:rsidR="00A31DFF" w:rsidRDefault="00A31D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4D3780" w14:textId="77777777" w:rsidR="00A31DFF" w:rsidRDefault="00A31D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56F135" w14:textId="77777777" w:rsidR="00A31DFF" w:rsidRDefault="00A31D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A705194" w14:textId="77777777" w:rsidR="00A31DFF" w:rsidRDefault="001227FD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1F64DA4" w14:textId="77777777" w:rsidR="00A31DFF" w:rsidRDefault="00A31D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1DFF" w14:paraId="1205EAF0" w14:textId="77777777" w:rsidTr="000130A3">
        <w:trPr>
          <w:trHeight w:val="20"/>
          <w:jc w:val="center"/>
        </w:trPr>
        <w:tc>
          <w:tcPr>
            <w:tcW w:w="1672" w:type="pct"/>
            <w:noWrap/>
          </w:tcPr>
          <w:p w14:paraId="410D733B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C0A726E" w14:textId="77777777" w:rsidR="00A31DFF" w:rsidRDefault="001227FD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7D4B130" w14:textId="77777777" w:rsidR="00A31DFF" w:rsidRDefault="00A31D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59E665D" w14:textId="77777777" w:rsidR="00A31DFF" w:rsidRDefault="001227F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C9D53B" w14:textId="77777777" w:rsidR="00A31DFF" w:rsidRDefault="00A31DF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0130A3" w14:paraId="3A13B6FF" w14:textId="77777777" w:rsidTr="000130A3">
        <w:trPr>
          <w:trHeight w:val="20"/>
          <w:jc w:val="center"/>
        </w:trPr>
        <w:tc>
          <w:tcPr>
            <w:tcW w:w="1672" w:type="pct"/>
            <w:noWrap/>
          </w:tcPr>
          <w:p w14:paraId="0812BD00" w14:textId="77777777" w:rsidR="000130A3" w:rsidRDefault="000130A3" w:rsidP="000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1E96B3C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C3CC85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2D64060" w14:textId="6A7CE533" w:rsidR="000130A3" w:rsidRPr="00F0611A" w:rsidRDefault="000130A3" w:rsidP="000130A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Yes. I think the</w:t>
            </w:r>
            <w:r w:rsidR="001C3B73">
              <w:rPr>
                <w:b/>
                <w:bCs/>
                <w:sz w:val="20"/>
                <w:szCs w:val="20"/>
                <w:lang w:val="en-GB"/>
              </w:rPr>
              <w:t xml:space="preserve"> title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and the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 xml:space="preserve"> abstract of the manuscript is well written and has not typo or grammatical errors.</w:t>
            </w:r>
          </w:p>
          <w:p w14:paraId="2070997D" w14:textId="77777777" w:rsidR="000130A3" w:rsidRPr="00F0611A" w:rsidRDefault="000130A3" w:rsidP="000130A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C89B720" w14:textId="77777777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3A4311EE" w14:textId="49DB33A1" w:rsidR="000130A3" w:rsidRDefault="00690731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abstract was written following the given guidelines.</w:t>
            </w:r>
          </w:p>
        </w:tc>
      </w:tr>
      <w:tr w:rsidR="000130A3" w14:paraId="5AF7F4A7" w14:textId="77777777" w:rsidTr="000130A3">
        <w:trPr>
          <w:trHeight w:val="20"/>
          <w:jc w:val="center"/>
        </w:trPr>
        <w:tc>
          <w:tcPr>
            <w:tcW w:w="1672" w:type="pct"/>
            <w:noWrap/>
          </w:tcPr>
          <w:p w14:paraId="21601ED1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F8B0B05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32A984" w14:textId="77777777" w:rsidR="000130A3" w:rsidRDefault="000130A3" w:rsidP="000130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ABD1892" w14:textId="77777777" w:rsidR="000130A3" w:rsidRPr="00F0611A" w:rsidRDefault="000130A3" w:rsidP="000130A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think that the English in this manuscript is well written throughout the different sections of the manuscript.</w:t>
            </w:r>
          </w:p>
          <w:p w14:paraId="769DF99A" w14:textId="77777777" w:rsidR="000130A3" w:rsidRDefault="000130A3" w:rsidP="000130A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257D822E" w14:textId="6B6C6C70" w:rsidR="000130A3" w:rsidRDefault="00690731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abstract was comprehensively written to the best of our abilities.</w:t>
            </w:r>
          </w:p>
        </w:tc>
      </w:tr>
      <w:tr w:rsidR="000130A3" w14:paraId="25CB6E4C" w14:textId="77777777" w:rsidTr="000130A3">
        <w:trPr>
          <w:trHeight w:val="20"/>
          <w:jc w:val="center"/>
        </w:trPr>
        <w:tc>
          <w:tcPr>
            <w:tcW w:w="1672" w:type="pct"/>
            <w:noWrap/>
          </w:tcPr>
          <w:p w14:paraId="7571919E" w14:textId="77777777" w:rsidR="000130A3" w:rsidRDefault="000130A3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20EC4A45" w14:textId="77777777" w:rsidR="000130A3" w:rsidRDefault="000130A3" w:rsidP="000130A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644971" w14:textId="77777777" w:rsidR="000130A3" w:rsidRPr="00F0611A" w:rsidRDefault="000130A3" w:rsidP="000130A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F0611A">
              <w:rPr>
                <w:b/>
                <w:bCs/>
                <w:sz w:val="20"/>
                <w:szCs w:val="20"/>
                <w:lang w:val="en-GB"/>
              </w:rPr>
              <w:t>Yes,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believe the manuscript is well written; the introduction, methodology, results, and discussion sections are accurate, although I think the authors should cite more articles of similar studies in order to better explain the results gathered in their work.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suggest that the authors cite more articles to strengthen their findings.</w:t>
            </w:r>
          </w:p>
          <w:p w14:paraId="19625AEE" w14:textId="77777777" w:rsidR="000130A3" w:rsidRPr="00F0611A" w:rsidRDefault="000130A3" w:rsidP="000130A3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3E9F3E3" w14:textId="77777777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613E157E" w14:textId="65975A1C" w:rsidR="000130A3" w:rsidRDefault="00690731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This correction has been reflected in the manuscript.</w:t>
            </w:r>
          </w:p>
        </w:tc>
      </w:tr>
      <w:tr w:rsidR="000130A3" w14:paraId="5B26A323" w14:textId="77777777" w:rsidTr="000130A3">
        <w:trPr>
          <w:trHeight w:val="20"/>
          <w:jc w:val="center"/>
        </w:trPr>
        <w:tc>
          <w:tcPr>
            <w:tcW w:w="1672" w:type="pct"/>
            <w:noWrap/>
          </w:tcPr>
          <w:p w14:paraId="08532631" w14:textId="77777777" w:rsidR="000130A3" w:rsidRDefault="000130A3" w:rsidP="000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8ECCB56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41A285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404A0F6" w14:textId="77777777" w:rsidR="000130A3" w:rsidRDefault="000130A3" w:rsidP="000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09FAC46" w14:textId="6D471EFF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F0611A">
              <w:rPr>
                <w:b/>
                <w:bCs/>
                <w:sz w:val="20"/>
                <w:szCs w:val="20"/>
                <w:lang w:val="en-GB"/>
              </w:rPr>
              <w:t>I suggest the authors cite more articles related to the methodology they performed, and later get a better understanding of the conclusions they found in their manuscript, discussing them in more detail.</w:t>
            </w:r>
          </w:p>
        </w:tc>
        <w:tc>
          <w:tcPr>
            <w:tcW w:w="1542" w:type="pct"/>
          </w:tcPr>
          <w:p w14:paraId="48A0C807" w14:textId="49062C57" w:rsidR="000130A3" w:rsidRDefault="00690731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The references and citations have been updated according to instructions.</w:t>
            </w:r>
          </w:p>
        </w:tc>
      </w:tr>
      <w:tr w:rsidR="000130A3" w14:paraId="14D02BDF" w14:textId="77777777" w:rsidTr="000130A3">
        <w:trPr>
          <w:trHeight w:val="896"/>
          <w:jc w:val="center"/>
        </w:trPr>
        <w:tc>
          <w:tcPr>
            <w:tcW w:w="1672" w:type="pct"/>
            <w:noWrap/>
          </w:tcPr>
          <w:p w14:paraId="744D5373" w14:textId="77777777" w:rsidR="000130A3" w:rsidRDefault="000130A3" w:rsidP="000130A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5874588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835BD5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766C3A8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6CF698" w14:textId="77777777" w:rsidR="000130A3" w:rsidRDefault="000130A3" w:rsidP="000130A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B3D1B02" w14:textId="5C7D01DD" w:rsidR="000130A3" w:rsidRDefault="000130A3" w:rsidP="000130A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241E3E1" w14:textId="21852925" w:rsidR="000130A3" w:rsidRDefault="00690731" w:rsidP="000130A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Here are no ethical issues in the study.</w:t>
            </w:r>
          </w:p>
        </w:tc>
      </w:tr>
    </w:tbl>
    <w:p w14:paraId="112FCA87" w14:textId="77777777" w:rsidR="00A31DFF" w:rsidRDefault="00A31DF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sectPr w:rsidR="00A31DF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EA422" w14:textId="77777777" w:rsidR="001E5DA2" w:rsidRDefault="001E5DA2">
      <w:r>
        <w:separator/>
      </w:r>
    </w:p>
  </w:endnote>
  <w:endnote w:type="continuationSeparator" w:id="0">
    <w:p w14:paraId="4A742434" w14:textId="77777777" w:rsidR="001E5DA2" w:rsidRDefault="001E5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13E10" w14:textId="77777777" w:rsidR="00A31DFF" w:rsidRDefault="00A31DFF">
    <w:pPr>
      <w:pStyle w:val="Footer"/>
      <w:jc w:val="right"/>
    </w:pPr>
  </w:p>
  <w:p w14:paraId="73D6F7ED" w14:textId="0634D9EB" w:rsidR="00A31DFF" w:rsidRDefault="001227F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77FF7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77FF7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18F232B7" w14:textId="77777777" w:rsidR="00A31DFF" w:rsidRDefault="001227F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E905473" w14:textId="77777777" w:rsidR="00A31DFF" w:rsidRDefault="00A31DFF">
    <w:pPr>
      <w:pStyle w:val="Footer"/>
      <w:jc w:val="right"/>
    </w:pPr>
  </w:p>
  <w:p w14:paraId="22047B93" w14:textId="77777777" w:rsidR="00A31DFF" w:rsidRDefault="00A31DF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4C157" w14:textId="77777777" w:rsidR="001E5DA2" w:rsidRDefault="001E5DA2">
      <w:r>
        <w:separator/>
      </w:r>
    </w:p>
  </w:footnote>
  <w:footnote w:type="continuationSeparator" w:id="0">
    <w:p w14:paraId="3C81D29A" w14:textId="77777777" w:rsidR="001E5DA2" w:rsidRDefault="001E5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31AB5" w14:textId="77777777" w:rsidR="00A31DFF" w:rsidRDefault="00A31D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047E3F" w14:textId="77777777" w:rsidR="00A31DFF" w:rsidRDefault="001227F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MX" w:vendorID="64" w:dllVersion="0" w:nlCheck="1" w:checkStyle="0"/>
  <w:activeWritingStyle w:appName="MSWord" w:lang="es-MX" w:vendorID="64" w:dllVersion="6" w:nlCheck="1" w:checkStyle="0"/>
  <w:activeWritingStyle w:appName="MSWord" w:lang="es-MX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DFF"/>
    <w:rsid w:val="000130A3"/>
    <w:rsid w:val="001227FD"/>
    <w:rsid w:val="001C3B73"/>
    <w:rsid w:val="001E5DA2"/>
    <w:rsid w:val="00223F04"/>
    <w:rsid w:val="002A4820"/>
    <w:rsid w:val="003A5185"/>
    <w:rsid w:val="00690731"/>
    <w:rsid w:val="00750485"/>
    <w:rsid w:val="007E0224"/>
    <w:rsid w:val="0085346B"/>
    <w:rsid w:val="00876D49"/>
    <w:rsid w:val="00880EE0"/>
    <w:rsid w:val="00977FF7"/>
    <w:rsid w:val="00A31DFF"/>
    <w:rsid w:val="00C0046A"/>
    <w:rsid w:val="00DE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B2EFB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23</cp:revision>
  <dcterms:created xsi:type="dcterms:W3CDTF">2026-03-24T06:15:00Z</dcterms:created>
  <dcterms:modified xsi:type="dcterms:W3CDTF">2026-04-13T09:39:00Z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