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D57B1F" w:rsidRDefault="003B6ABB">
            <w:pPr>
              <w:rPr>
                <w:rFonts w:ascii="Arial" w:hAnsi="Arial" w:cs="Arial"/>
                <w:b/>
                <w:bCs/>
                <w:color w:val="0000FF"/>
                <w:sz w:val="20"/>
                <w:szCs w:val="20"/>
                <w:lang w:val="en-GB"/>
              </w:rPr>
            </w:pPr>
            <w:r>
              <w:rPr>
                <w:rFonts w:ascii="Arial" w:hAnsi="Arial" w:cs="Arial"/>
                <w:b/>
                <w:bCs/>
                <w:color w:val="0000FF"/>
                <w:sz w:val="20"/>
                <w:szCs w:val="20"/>
                <w:lang w:val="en-GB"/>
              </w:rPr>
              <w:t>Journal of Applied Chemical Science International</w:t>
            </w:r>
          </w:p>
        </w:tc>
      </w:tr>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D57B1F" w:rsidRDefault="000967C1">
            <w:pPr>
              <w:pStyle w:val="NormalWeb"/>
              <w:spacing w:before="0" w:beforeAutospacing="0" w:after="0" w:afterAutospacing="0"/>
              <w:rPr>
                <w:rFonts w:ascii="Arial" w:hAnsi="Arial" w:cs="Arial"/>
                <w:b/>
                <w:bCs/>
                <w:sz w:val="20"/>
                <w:szCs w:val="20"/>
                <w:lang w:val="en-GB"/>
              </w:rPr>
            </w:pPr>
            <w:r w:rsidRPr="000967C1">
              <w:rPr>
                <w:rFonts w:ascii="Arial" w:hAnsi="Arial" w:cs="Arial"/>
                <w:b/>
                <w:bCs/>
                <w:sz w:val="20"/>
                <w:szCs w:val="20"/>
                <w:lang w:val="en-GB"/>
              </w:rPr>
              <w:t>Ms_JACSI_14684</w:t>
            </w:r>
          </w:p>
        </w:tc>
      </w:tr>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D57B1F" w:rsidRDefault="000967C1">
            <w:pPr>
              <w:pStyle w:val="NormalWeb"/>
              <w:spacing w:before="0" w:beforeAutospacing="0" w:after="0" w:afterAutospacing="0"/>
              <w:rPr>
                <w:rFonts w:ascii="Arial" w:hAnsi="Arial" w:cs="Arial"/>
                <w:b/>
                <w:sz w:val="20"/>
                <w:szCs w:val="20"/>
                <w:lang w:val="en-GB"/>
              </w:rPr>
            </w:pPr>
            <w:r w:rsidRPr="000967C1">
              <w:rPr>
                <w:rFonts w:ascii="Arial" w:hAnsi="Arial" w:cs="Arial"/>
                <w:b/>
                <w:sz w:val="20"/>
                <w:szCs w:val="20"/>
                <w:lang w:val="en-GB"/>
              </w:rPr>
              <w:t>Evaluation of Physicochemical Parameters in Surface Water of Trans-</w:t>
            </w:r>
            <w:proofErr w:type="spellStart"/>
            <w:r w:rsidRPr="000967C1">
              <w:rPr>
                <w:rFonts w:ascii="Arial" w:hAnsi="Arial" w:cs="Arial"/>
                <w:b/>
                <w:sz w:val="20"/>
                <w:szCs w:val="20"/>
                <w:lang w:val="en-GB"/>
              </w:rPr>
              <w:t>Amadi</w:t>
            </w:r>
            <w:proofErr w:type="spellEnd"/>
            <w:r w:rsidRPr="000967C1">
              <w:rPr>
                <w:rFonts w:ascii="Arial" w:hAnsi="Arial" w:cs="Arial"/>
                <w:b/>
                <w:sz w:val="20"/>
                <w:szCs w:val="20"/>
                <w:lang w:val="en-GB"/>
              </w:rPr>
              <w:t xml:space="preserve"> River, Port Harcourt, Rivers State, Nigeria</w:t>
            </w:r>
          </w:p>
        </w:tc>
      </w:tr>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B22030" w:rsidRPr="00CE1675" w:rsidRDefault="00B22030" w:rsidP="00B22030">
            <w:pPr>
              <w:pStyle w:val="ListParagraph"/>
              <w:spacing w:before="100" w:beforeAutospacing="1" w:after="240"/>
              <w:ind w:left="0"/>
              <w:rPr>
                <w:rFonts w:ascii="Arial" w:hAnsi="Arial" w:cs="Arial"/>
                <w:noProof/>
                <w:sz w:val="20"/>
                <w:szCs w:val="20"/>
              </w:rPr>
            </w:pPr>
            <w:r w:rsidRPr="00CE1675">
              <w:rPr>
                <w:rFonts w:ascii="Arial" w:hAnsi="Arial" w:cs="Arial"/>
                <w:noProof/>
                <w:sz w:val="20"/>
                <w:szCs w:val="20"/>
              </w:rPr>
              <w:t>Short Research Article</w:t>
            </w:r>
          </w:p>
          <w:p w:rsidR="00D57B1F" w:rsidRDefault="00D57B1F">
            <w:pPr>
              <w:pStyle w:val="NormalWeb"/>
              <w:spacing w:before="0" w:beforeAutospacing="0" w:after="0" w:afterAutospacing="0"/>
              <w:rPr>
                <w:rFonts w:ascii="Arial" w:hAnsi="Arial" w:cs="Arial"/>
                <w:b/>
                <w:sz w:val="20"/>
                <w:szCs w:val="20"/>
                <w:lang w:val="en-GB"/>
              </w:rPr>
            </w:pPr>
          </w:p>
        </w:tc>
      </w:tr>
    </w:tbl>
    <w:p w:rsidR="00D57B1F" w:rsidRDefault="00D57B1F">
      <w:pPr>
        <w:pStyle w:val="BodyText"/>
        <w:rPr>
          <w:rFonts w:ascii="Arial" w:hAnsi="Arial" w:cs="Arial"/>
          <w:i/>
          <w:sz w:val="20"/>
          <w:szCs w:val="20"/>
          <w:u w:val="single"/>
          <w:lang w:val="en-GB"/>
        </w:rPr>
      </w:pPr>
    </w:p>
    <w:p w:rsidR="00D57B1F" w:rsidRDefault="00D57B1F">
      <w:pPr>
        <w:pStyle w:val="BodyText"/>
        <w:rPr>
          <w:rFonts w:ascii="Arial" w:hAnsi="Arial" w:cs="Arial"/>
          <w:sz w:val="20"/>
          <w:szCs w:val="20"/>
          <w:lang w:val="en-GB"/>
        </w:rPr>
      </w:pPr>
    </w:p>
    <w:p w:rsidR="00D57B1F" w:rsidRDefault="003B6AB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D57B1F" w:rsidRDefault="00D57B1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57B1F">
        <w:trPr>
          <w:trHeight w:val="20"/>
          <w:jc w:val="center"/>
        </w:trPr>
        <w:tc>
          <w:tcPr>
            <w:tcW w:w="1789" w:type="pct"/>
            <w:shd w:val="clear" w:color="auto" w:fill="auto"/>
            <w:noWrap/>
          </w:tcPr>
          <w:p w:rsidR="00D57B1F" w:rsidRDefault="00D57B1F">
            <w:pPr>
              <w:pStyle w:val="Heading2"/>
              <w:jc w:val="left"/>
              <w:rPr>
                <w:rFonts w:ascii="Arial" w:hAnsi="Arial" w:cs="Arial"/>
                <w:lang w:val="en-GB" w:eastAsia="en-US"/>
              </w:rPr>
            </w:pPr>
          </w:p>
        </w:tc>
        <w:tc>
          <w:tcPr>
            <w:tcW w:w="1844" w:type="pct"/>
            <w:shd w:val="clear" w:color="auto" w:fill="auto"/>
          </w:tcPr>
          <w:p w:rsidR="00D57B1F" w:rsidRDefault="003B6ABB">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D57B1F" w:rsidRDefault="003B6AB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D57B1F" w:rsidRDefault="00D57B1F">
            <w:pPr>
              <w:pStyle w:val="Heading2"/>
              <w:jc w:val="left"/>
              <w:rPr>
                <w:rFonts w:ascii="Arial" w:hAnsi="Arial" w:cs="Arial"/>
                <w:b w:val="0"/>
                <w:lang w:val="en-GB" w:eastAsia="en-US"/>
              </w:rPr>
            </w:pPr>
          </w:p>
        </w:tc>
      </w:tr>
      <w:tr w:rsidR="00D57B1F">
        <w:trPr>
          <w:trHeight w:val="20"/>
          <w:jc w:val="center"/>
        </w:trPr>
        <w:tc>
          <w:tcPr>
            <w:tcW w:w="1789" w:type="pct"/>
            <w:shd w:val="clear" w:color="auto" w:fill="auto"/>
            <w:noWrap/>
          </w:tcPr>
          <w:p w:rsidR="00D57B1F" w:rsidRDefault="003B6AB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D57B1F" w:rsidRDefault="00881F17">
            <w:pPr>
              <w:pStyle w:val="ListParagraph"/>
              <w:ind w:left="0"/>
              <w:rPr>
                <w:rFonts w:ascii="Arial" w:hAnsi="Arial" w:cs="Arial"/>
                <w:b/>
                <w:bCs/>
                <w:sz w:val="20"/>
                <w:szCs w:val="20"/>
                <w:lang w:val="en-GB"/>
              </w:rPr>
            </w:pPr>
            <w:r>
              <w:rPr>
                <w:rFonts w:ascii="Arial" w:hAnsi="Arial" w:cs="Arial"/>
                <w:b/>
                <w:bCs/>
                <w:sz w:val="20"/>
                <w:szCs w:val="20"/>
                <w:lang w:val="en-GB"/>
              </w:rPr>
              <w:t>The theme of the research is good, analysis of water quality for understanding the health of water and lives therein. This research is valuable for society and research community.</w:t>
            </w:r>
          </w:p>
        </w:tc>
        <w:tc>
          <w:tcPr>
            <w:tcW w:w="1367" w:type="pct"/>
            <w:shd w:val="clear" w:color="auto" w:fill="auto"/>
          </w:tcPr>
          <w:p w:rsidR="00D57B1F" w:rsidRDefault="0003652B" w:rsidP="0003652B">
            <w:pPr>
              <w:pStyle w:val="Heading2"/>
              <w:rPr>
                <w:rFonts w:ascii="Arial" w:hAnsi="Arial" w:cs="Arial"/>
                <w:b w:val="0"/>
                <w:lang w:val="en-GB" w:eastAsia="en-US"/>
              </w:rPr>
            </w:pPr>
            <w:r>
              <w:rPr>
                <w:rFonts w:ascii="Arial" w:hAnsi="Arial" w:cs="Arial"/>
                <w:b w:val="0"/>
                <w:lang w:val="en-GB" w:eastAsia="en-US"/>
              </w:rPr>
              <w:t>The study is about water quality monitoring. This is important as it provides knowledge or awareness on recent condition of the water body to the local dwellers as well as the Government.</w:t>
            </w:r>
          </w:p>
          <w:p w:rsidR="0003652B" w:rsidRPr="0003652B" w:rsidRDefault="0003652B" w:rsidP="0003652B">
            <w:pPr>
              <w:rPr>
                <w:lang w:val="en-GB"/>
              </w:rPr>
            </w:pPr>
          </w:p>
        </w:tc>
      </w:tr>
    </w:tbl>
    <w:p w:rsidR="00D57B1F" w:rsidRDefault="00D57B1F">
      <w:pPr>
        <w:rPr>
          <w:rFonts w:ascii="Arial" w:hAnsi="Arial" w:cs="Arial"/>
          <w:sz w:val="20"/>
          <w:szCs w:val="20"/>
          <w:lang w:val="en-GB"/>
        </w:rPr>
      </w:pPr>
    </w:p>
    <w:p w:rsidR="00D57B1F" w:rsidRDefault="00D57B1F">
      <w:pPr>
        <w:rPr>
          <w:rFonts w:ascii="Arial" w:hAnsi="Arial" w:cs="Arial"/>
          <w:sz w:val="20"/>
          <w:szCs w:val="20"/>
          <w:lang w:val="en-GB"/>
        </w:rPr>
      </w:pPr>
    </w:p>
    <w:p w:rsidR="00D57B1F" w:rsidRDefault="00D57B1F">
      <w:pPr>
        <w:rPr>
          <w:rFonts w:ascii="Arial" w:hAnsi="Arial" w:cs="Arial"/>
          <w:sz w:val="20"/>
          <w:szCs w:val="20"/>
          <w:lang w:val="en-GB"/>
        </w:rPr>
      </w:pPr>
    </w:p>
    <w:p w:rsidR="00D57B1F" w:rsidRDefault="003B6ABB">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D57B1F" w:rsidRDefault="00D57B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57B1F">
        <w:trPr>
          <w:trHeight w:val="20"/>
          <w:tblHeader/>
          <w:jc w:val="center"/>
        </w:trPr>
        <w:tc>
          <w:tcPr>
            <w:tcW w:w="1790" w:type="pct"/>
            <w:shd w:val="clear" w:color="auto" w:fill="auto"/>
            <w:noWrap/>
          </w:tcPr>
          <w:p w:rsidR="00D57B1F" w:rsidRDefault="00D57B1F">
            <w:pPr>
              <w:pStyle w:val="Heading2"/>
              <w:jc w:val="left"/>
              <w:rPr>
                <w:rFonts w:ascii="Arial" w:hAnsi="Arial" w:cs="Arial"/>
                <w:lang w:val="en-GB" w:eastAsia="en-US"/>
              </w:rPr>
            </w:pPr>
          </w:p>
        </w:tc>
        <w:tc>
          <w:tcPr>
            <w:tcW w:w="1843" w:type="pct"/>
            <w:shd w:val="clear" w:color="auto" w:fill="auto"/>
          </w:tcPr>
          <w:p w:rsidR="00D57B1F" w:rsidRDefault="003B6ABB">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D57B1F" w:rsidRDefault="003B6AB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D57B1F">
        <w:trPr>
          <w:trHeight w:val="20"/>
          <w:jc w:val="center"/>
        </w:trPr>
        <w:tc>
          <w:tcPr>
            <w:tcW w:w="1790"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3. Are the keywords appropriate and useful?</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4. Is the background information of the paper sufficient and well organized?</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5. Are the research objectives/hypotheses clearly stated?</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6. Is the literature review relevant and up to date?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7. Is the research methodology appropriate for the study?</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57B1F" w:rsidRPr="00DA261D" w:rsidRDefault="00D57B1F" w:rsidP="00DA261D">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8. Were ethical issues properly addressed (if applicable)?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5E789F" w:rsidRPr="005E789F" w:rsidRDefault="005E789F" w:rsidP="005E789F">
            <w:pPr>
              <w:rPr>
                <w:lang w:val="en-GB"/>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 xml:space="preserve">9. Are the results presented clearly?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10. Are tables and figures clear, relevant, and necessary?</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12. Are the conclusions supported by the data?</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1</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13. Are the limitations of the study discussed?</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rsidR="00D57B1F" w:rsidRDefault="003D3230" w:rsidP="00385184">
            <w:pPr>
              <w:pStyle w:val="Heading2"/>
              <w:jc w:val="left"/>
              <w:rPr>
                <w:rFonts w:ascii="Arial" w:hAnsi="Arial" w:cs="Arial"/>
                <w:b w:val="0"/>
                <w:lang w:val="en-GB" w:eastAsia="en-US"/>
              </w:rPr>
            </w:pPr>
            <w:r>
              <w:rPr>
                <w:rFonts w:ascii="Arial" w:hAnsi="Arial" w:cs="Arial"/>
                <w:b w:val="0"/>
                <w:lang w:val="en-GB" w:eastAsia="en-US"/>
              </w:rPr>
              <w:t>Yes. The study was limit</w:t>
            </w:r>
            <w:r w:rsidR="00385184">
              <w:rPr>
                <w:rFonts w:ascii="Arial" w:hAnsi="Arial" w:cs="Arial"/>
                <w:b w:val="0"/>
                <w:lang w:val="en-GB" w:eastAsia="en-US"/>
              </w:rPr>
              <w:t xml:space="preserve">ed to look at only the physical, </w:t>
            </w:r>
            <w:r>
              <w:rPr>
                <w:rFonts w:ascii="Arial" w:hAnsi="Arial" w:cs="Arial"/>
                <w:b w:val="0"/>
                <w:lang w:val="en-GB" w:eastAsia="en-US"/>
              </w:rPr>
              <w:t xml:space="preserve">chemical </w:t>
            </w:r>
            <w:r w:rsidR="00385184">
              <w:rPr>
                <w:rFonts w:ascii="Arial" w:hAnsi="Arial" w:cs="Arial"/>
                <w:b w:val="0"/>
                <w:lang w:val="en-GB" w:eastAsia="en-US"/>
              </w:rPr>
              <w:t xml:space="preserve">and certain </w:t>
            </w:r>
            <w:r>
              <w:rPr>
                <w:rFonts w:ascii="Arial" w:hAnsi="Arial" w:cs="Arial"/>
                <w:b w:val="0"/>
                <w:lang w:val="en-GB" w:eastAsia="en-US"/>
              </w:rPr>
              <w:t xml:space="preserve">properties of the River. The </w:t>
            </w:r>
            <w:r w:rsidR="004E3817">
              <w:rPr>
                <w:rFonts w:ascii="Arial" w:hAnsi="Arial" w:cs="Arial"/>
                <w:b w:val="0"/>
                <w:lang w:val="en-GB" w:eastAsia="en-US"/>
              </w:rPr>
              <w:t>studied</w:t>
            </w:r>
            <w:r>
              <w:rPr>
                <w:rFonts w:ascii="Arial" w:hAnsi="Arial" w:cs="Arial"/>
                <w:b w:val="0"/>
                <w:lang w:val="en-GB" w:eastAsia="en-US"/>
              </w:rPr>
              <w:t xml:space="preserve"> communit</w:t>
            </w:r>
            <w:r w:rsidR="004E3817">
              <w:rPr>
                <w:rFonts w:ascii="Arial" w:hAnsi="Arial" w:cs="Arial"/>
                <w:b w:val="0"/>
                <w:lang w:val="en-GB" w:eastAsia="en-US"/>
              </w:rPr>
              <w:t>ies were</w:t>
            </w:r>
            <w:r>
              <w:rPr>
                <w:rFonts w:ascii="Arial" w:hAnsi="Arial" w:cs="Arial"/>
                <w:b w:val="0"/>
                <w:lang w:val="en-GB" w:eastAsia="en-US"/>
              </w:rPr>
              <w:t xml:space="preserve"> also limited to three - </w:t>
            </w:r>
            <w:proofErr w:type="spellStart"/>
            <w:r w:rsidRPr="003D3230">
              <w:rPr>
                <w:rFonts w:ascii="Arial" w:hAnsi="Arial" w:cs="Arial"/>
                <w:b w:val="0"/>
              </w:rPr>
              <w:lastRenderedPageBreak/>
              <w:t>Nkpogu</w:t>
            </w:r>
            <w:proofErr w:type="spellEnd"/>
            <w:r w:rsidRPr="003D3230">
              <w:rPr>
                <w:rFonts w:ascii="Arial" w:hAnsi="Arial" w:cs="Arial"/>
                <w:b w:val="0"/>
              </w:rPr>
              <w:t xml:space="preserve"> (station 1), </w:t>
            </w:r>
            <w:proofErr w:type="spellStart"/>
            <w:r w:rsidRPr="003D3230">
              <w:rPr>
                <w:rFonts w:ascii="Arial" w:hAnsi="Arial" w:cs="Arial"/>
                <w:b w:val="0"/>
              </w:rPr>
              <w:t>Amad</w:t>
            </w:r>
            <w:proofErr w:type="spellEnd"/>
            <w:r w:rsidRPr="003D3230">
              <w:rPr>
                <w:rFonts w:ascii="Arial" w:hAnsi="Arial" w:cs="Arial"/>
                <w:b w:val="0"/>
              </w:rPr>
              <w:t xml:space="preserve">-ama (station 2) and </w:t>
            </w:r>
            <w:proofErr w:type="spellStart"/>
            <w:r w:rsidRPr="003D3230">
              <w:rPr>
                <w:rFonts w:ascii="Arial" w:hAnsi="Arial" w:cs="Arial"/>
                <w:b w:val="0"/>
              </w:rPr>
              <w:t>koko</w:t>
            </w:r>
            <w:proofErr w:type="spellEnd"/>
            <w:r w:rsidRPr="003D3230">
              <w:rPr>
                <w:rFonts w:ascii="Arial" w:hAnsi="Arial" w:cs="Arial"/>
                <w:b w:val="0"/>
              </w:rPr>
              <w:t>-ama (station 3)</w:t>
            </w: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B4105B" w:rsidRPr="00B4105B" w:rsidRDefault="00B4105B" w:rsidP="00B4105B">
            <w:pPr>
              <w:rPr>
                <w:lang w:val="en-GB"/>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57B1F" w:rsidRDefault="00881F1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B4105B" w:rsidRPr="00B4105B" w:rsidRDefault="00B4105B" w:rsidP="00B4105B">
            <w:pPr>
              <w:rPr>
                <w:lang w:val="en-GB"/>
              </w:rPr>
            </w:pPr>
          </w:p>
        </w:tc>
      </w:tr>
    </w:tbl>
    <w:p w:rsidR="00D57B1F" w:rsidRDefault="00D57B1F">
      <w:pPr>
        <w:pStyle w:val="BodyText"/>
        <w:rPr>
          <w:rFonts w:ascii="Arial" w:hAnsi="Arial" w:cs="Arial"/>
          <w:b/>
          <w:bCs/>
          <w:sz w:val="20"/>
          <w:szCs w:val="20"/>
          <w:u w:val="single"/>
          <w:lang w:val="en-GB"/>
        </w:rPr>
      </w:pPr>
    </w:p>
    <w:p w:rsidR="00D57B1F" w:rsidRDefault="00D57B1F">
      <w:pPr>
        <w:pStyle w:val="BodyText"/>
        <w:rPr>
          <w:rFonts w:ascii="Arial" w:hAnsi="Arial" w:cs="Arial"/>
          <w:b/>
          <w:bCs/>
          <w:sz w:val="20"/>
          <w:szCs w:val="20"/>
          <w:u w:val="single"/>
          <w:lang w:val="en-GB"/>
        </w:rPr>
      </w:pPr>
    </w:p>
    <w:p w:rsidR="00D57B1F" w:rsidRDefault="00D57B1F">
      <w:pPr>
        <w:pStyle w:val="BodyText"/>
        <w:rPr>
          <w:rFonts w:ascii="Arial" w:hAnsi="Arial" w:cs="Arial"/>
          <w:b/>
          <w:bCs/>
          <w:sz w:val="20"/>
          <w:szCs w:val="20"/>
          <w:u w:val="single"/>
          <w:lang w:val="en-GB"/>
        </w:rPr>
      </w:pPr>
    </w:p>
    <w:p w:rsidR="00D57B1F" w:rsidRDefault="003B6ABB">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D57B1F" w:rsidRDefault="00D57B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57B1F">
        <w:trPr>
          <w:trHeight w:val="20"/>
          <w:jc w:val="center"/>
        </w:trPr>
        <w:tc>
          <w:tcPr>
            <w:tcW w:w="1672" w:type="pct"/>
            <w:shd w:val="clear" w:color="auto" w:fill="auto"/>
            <w:noWrap/>
          </w:tcPr>
          <w:p w:rsidR="00D57B1F" w:rsidRDefault="00D57B1F">
            <w:pPr>
              <w:pStyle w:val="Heading2"/>
              <w:jc w:val="left"/>
              <w:rPr>
                <w:rFonts w:ascii="Arial" w:hAnsi="Arial" w:cs="Arial"/>
                <w:lang w:val="en-GB" w:eastAsia="en-US"/>
              </w:rPr>
            </w:pPr>
          </w:p>
        </w:tc>
        <w:tc>
          <w:tcPr>
            <w:tcW w:w="1786" w:type="pct"/>
            <w:shd w:val="clear" w:color="auto" w:fill="auto"/>
          </w:tcPr>
          <w:p w:rsidR="00D57B1F" w:rsidRDefault="003B6ABB">
            <w:pPr>
              <w:pStyle w:val="Heading2"/>
              <w:jc w:val="left"/>
              <w:rPr>
                <w:rFonts w:ascii="Arial" w:hAnsi="Arial" w:cs="Arial"/>
                <w:lang w:val="en-GB" w:eastAsia="en-US"/>
              </w:rPr>
            </w:pPr>
            <w:r>
              <w:rPr>
                <w:rFonts w:ascii="Arial" w:hAnsi="Arial" w:cs="Arial"/>
                <w:lang w:val="en-GB" w:eastAsia="en-US"/>
              </w:rPr>
              <w:t>Reviewer’s comment</w:t>
            </w:r>
          </w:p>
          <w:p w:rsidR="00D57B1F" w:rsidRDefault="00D57B1F">
            <w:pPr>
              <w:rPr>
                <w:rFonts w:ascii="Arial" w:hAnsi="Arial" w:cs="Arial"/>
                <w:sz w:val="20"/>
                <w:szCs w:val="20"/>
                <w:lang w:val="en-GB"/>
              </w:rPr>
            </w:pPr>
          </w:p>
        </w:tc>
        <w:tc>
          <w:tcPr>
            <w:tcW w:w="1543" w:type="pct"/>
            <w:shd w:val="clear" w:color="auto" w:fill="auto"/>
          </w:tcPr>
          <w:p w:rsidR="00D57B1F" w:rsidRDefault="003B6AB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D57B1F" w:rsidRDefault="00D57B1F">
            <w:pPr>
              <w:pStyle w:val="Heading2"/>
              <w:jc w:val="left"/>
              <w:rPr>
                <w:rFonts w:ascii="Arial" w:hAnsi="Arial" w:cs="Arial"/>
                <w:b w:val="0"/>
                <w:lang w:val="en-GB" w:eastAsia="en-US"/>
              </w:rPr>
            </w:pPr>
          </w:p>
        </w:tc>
      </w:tr>
      <w:tr w:rsidR="00D57B1F">
        <w:trPr>
          <w:trHeight w:val="20"/>
          <w:jc w:val="center"/>
        </w:trPr>
        <w:tc>
          <w:tcPr>
            <w:tcW w:w="1672"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Is the title of the article suitable?</w:t>
            </w:r>
          </w:p>
          <w:p w:rsidR="00D57B1F" w:rsidRDefault="00D57B1F">
            <w:pPr>
              <w:rPr>
                <w:rFonts w:ascii="Arial" w:hAnsi="Arial" w:cs="Arial"/>
                <w:bCs/>
                <w:sz w:val="20"/>
                <w:szCs w:val="20"/>
                <w:lang w:val="en-GB"/>
              </w:rPr>
            </w:pPr>
          </w:p>
          <w:p w:rsidR="00D57B1F" w:rsidRDefault="003B6AB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 xml:space="preserve">Yes suitable </w:t>
            </w:r>
          </w:p>
        </w:tc>
        <w:tc>
          <w:tcPr>
            <w:tcW w:w="1543" w:type="pct"/>
            <w:shd w:val="clear" w:color="auto" w:fill="auto"/>
          </w:tcPr>
          <w:p w:rsidR="00981C47" w:rsidRPr="00981C47" w:rsidRDefault="00981C47" w:rsidP="00981C47">
            <w:pPr>
              <w:rPr>
                <w:lang w:val="en-GB"/>
              </w:rPr>
            </w:pPr>
            <w:bookmarkStart w:id="0" w:name="_GoBack"/>
            <w:bookmarkEnd w:id="0"/>
          </w:p>
        </w:tc>
      </w:tr>
      <w:tr w:rsidR="00D57B1F">
        <w:trPr>
          <w:trHeight w:val="20"/>
          <w:jc w:val="center"/>
        </w:trPr>
        <w:tc>
          <w:tcPr>
            <w:tcW w:w="1672" w:type="pct"/>
            <w:shd w:val="clear" w:color="auto" w:fill="auto"/>
            <w:noWrap/>
          </w:tcPr>
          <w:p w:rsidR="00D57B1F" w:rsidRDefault="003B6ABB">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D57B1F" w:rsidRDefault="00D57B1F">
            <w:pPr>
              <w:rPr>
                <w:rFonts w:ascii="Arial" w:hAnsi="Arial" w:cs="Arial"/>
                <w:bCs/>
                <w:sz w:val="20"/>
                <w:szCs w:val="20"/>
                <w:lang w:val="en-GB"/>
              </w:rPr>
            </w:pPr>
          </w:p>
          <w:p w:rsidR="00D57B1F" w:rsidRDefault="003B6AB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D57B1F" w:rsidRDefault="00881F17">
            <w:pPr>
              <w:ind w:left="360"/>
              <w:rPr>
                <w:rFonts w:ascii="Arial" w:hAnsi="Arial" w:cs="Arial"/>
                <w:b/>
                <w:bCs/>
                <w:sz w:val="20"/>
                <w:szCs w:val="20"/>
                <w:lang w:val="en-GB"/>
              </w:rPr>
            </w:pPr>
            <w:r>
              <w:rPr>
                <w:rFonts w:ascii="Arial" w:hAnsi="Arial" w:cs="Arial"/>
                <w:b/>
                <w:bCs/>
                <w:sz w:val="20"/>
                <w:szCs w:val="20"/>
                <w:lang w:val="en-GB"/>
              </w:rPr>
              <w:t xml:space="preserve">Good </w:t>
            </w:r>
            <w:proofErr w:type="spellStart"/>
            <w:r>
              <w:rPr>
                <w:rFonts w:ascii="Arial" w:hAnsi="Arial" w:cs="Arial"/>
                <w:b/>
                <w:bCs/>
                <w:sz w:val="20"/>
                <w:szCs w:val="20"/>
                <w:lang w:val="en-GB"/>
              </w:rPr>
              <w:t>writen</w:t>
            </w:r>
            <w:proofErr w:type="spellEnd"/>
          </w:p>
        </w:tc>
        <w:tc>
          <w:tcPr>
            <w:tcW w:w="1543" w:type="pct"/>
            <w:shd w:val="clear" w:color="auto" w:fill="auto"/>
          </w:tcPr>
          <w:p w:rsidR="00981C47" w:rsidRPr="00981C47" w:rsidRDefault="00981C47" w:rsidP="00981C47">
            <w:pPr>
              <w:rPr>
                <w:lang w:val="en-GB"/>
              </w:rPr>
            </w:pPr>
          </w:p>
        </w:tc>
      </w:tr>
      <w:tr w:rsidR="00D57B1F">
        <w:trPr>
          <w:trHeight w:val="20"/>
          <w:jc w:val="center"/>
        </w:trPr>
        <w:tc>
          <w:tcPr>
            <w:tcW w:w="1672" w:type="pct"/>
            <w:shd w:val="clear" w:color="auto" w:fill="auto"/>
            <w:noWrap/>
          </w:tcPr>
          <w:p w:rsidR="00D57B1F" w:rsidRDefault="003B6ABB">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D57B1F" w:rsidRDefault="003B6AB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D57B1F" w:rsidRDefault="00FF30B7">
            <w:pPr>
              <w:pStyle w:val="ListParagraph"/>
              <w:ind w:left="0"/>
              <w:rPr>
                <w:rFonts w:ascii="Arial" w:hAnsi="Arial" w:cs="Arial"/>
                <w:bCs/>
                <w:sz w:val="20"/>
                <w:szCs w:val="20"/>
                <w:lang w:val="en-GB"/>
              </w:rPr>
            </w:pPr>
            <w:r>
              <w:rPr>
                <w:rFonts w:ascii="Arial" w:hAnsi="Arial" w:cs="Arial"/>
                <w:bCs/>
                <w:sz w:val="20"/>
                <w:szCs w:val="20"/>
                <w:lang w:val="en-GB"/>
              </w:rPr>
              <w:t xml:space="preserve">Manuscript is scientifically correct, one of the most important water parameter like Free Co2 has not been analysed, why? And in conclusion only DO parameter took in consideration for understanding the quality of water, why? </w:t>
            </w:r>
          </w:p>
        </w:tc>
        <w:tc>
          <w:tcPr>
            <w:tcW w:w="1543" w:type="pct"/>
            <w:shd w:val="clear" w:color="auto" w:fill="auto"/>
          </w:tcPr>
          <w:p w:rsidR="00D57B1F" w:rsidRDefault="00981C47">
            <w:pPr>
              <w:pStyle w:val="Heading2"/>
              <w:jc w:val="left"/>
              <w:rPr>
                <w:rFonts w:ascii="Arial" w:hAnsi="Arial" w:cs="Arial"/>
                <w:b w:val="0"/>
                <w:lang w:val="en-GB" w:eastAsia="en-US"/>
              </w:rPr>
            </w:pPr>
            <w:r>
              <w:rPr>
                <w:rFonts w:ascii="Arial" w:hAnsi="Arial" w:cs="Arial"/>
                <w:b w:val="0"/>
                <w:lang w:val="en-GB" w:eastAsia="en-US"/>
              </w:rPr>
              <w:t>Yes. Other parameters have now been handled in the conclusion</w:t>
            </w:r>
          </w:p>
          <w:p w:rsidR="00981C47" w:rsidRPr="00981C47" w:rsidRDefault="00981C47" w:rsidP="00981C47">
            <w:pPr>
              <w:rPr>
                <w:lang w:val="en-GB"/>
              </w:rPr>
            </w:pPr>
          </w:p>
        </w:tc>
      </w:tr>
      <w:tr w:rsidR="00D57B1F">
        <w:trPr>
          <w:trHeight w:val="20"/>
          <w:jc w:val="center"/>
        </w:trPr>
        <w:tc>
          <w:tcPr>
            <w:tcW w:w="1672"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D57B1F" w:rsidRDefault="003B6ABB">
            <w:pPr>
              <w:rPr>
                <w:rFonts w:ascii="Arial" w:hAnsi="Arial" w:cs="Arial"/>
                <w:bCs/>
                <w:sz w:val="20"/>
                <w:szCs w:val="20"/>
                <w:lang w:val="en-GB"/>
              </w:rPr>
            </w:pPr>
            <w:r>
              <w:rPr>
                <w:rFonts w:ascii="Arial" w:hAnsi="Arial" w:cs="Arial"/>
                <w:bCs/>
                <w:sz w:val="20"/>
                <w:szCs w:val="20"/>
                <w:lang w:val="en-GB"/>
              </w:rPr>
              <w:t>(YES or NO)</w:t>
            </w:r>
          </w:p>
          <w:p w:rsidR="00D57B1F" w:rsidRDefault="00D57B1F">
            <w:pPr>
              <w:rPr>
                <w:rFonts w:ascii="Arial" w:hAnsi="Arial" w:cs="Arial"/>
                <w:bCs/>
                <w:sz w:val="20"/>
                <w:szCs w:val="20"/>
                <w:lang w:val="en-GB"/>
              </w:rPr>
            </w:pPr>
          </w:p>
          <w:p w:rsidR="00D57B1F" w:rsidRDefault="003B6AB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FF30B7" w:rsidRDefault="00FF30B7">
            <w:pPr>
              <w:pStyle w:val="ListParagraph"/>
              <w:ind w:left="0"/>
              <w:rPr>
                <w:rFonts w:ascii="Arial" w:hAnsi="Arial" w:cs="Arial"/>
                <w:bCs/>
                <w:sz w:val="20"/>
                <w:szCs w:val="20"/>
                <w:lang w:val="en-GB"/>
              </w:rPr>
            </w:pPr>
          </w:p>
          <w:p w:rsidR="00D57B1F" w:rsidRPr="00FF30B7" w:rsidRDefault="00FF30B7" w:rsidP="00FF30B7">
            <w:pPr>
              <w:jc w:val="center"/>
              <w:rPr>
                <w:lang w:val="en-GB"/>
              </w:rPr>
            </w:pPr>
            <w:r>
              <w:rPr>
                <w:lang w:val="en-GB"/>
              </w:rPr>
              <w:t>References are not sufficient, only old references used in this manuscript, author can use some recent references</w:t>
            </w:r>
          </w:p>
        </w:tc>
        <w:tc>
          <w:tcPr>
            <w:tcW w:w="1543" w:type="pct"/>
            <w:shd w:val="clear" w:color="auto" w:fill="auto"/>
          </w:tcPr>
          <w:p w:rsidR="00D57B1F" w:rsidRDefault="00981C47">
            <w:pPr>
              <w:pStyle w:val="Heading2"/>
              <w:jc w:val="left"/>
              <w:rPr>
                <w:rFonts w:ascii="Arial" w:hAnsi="Arial" w:cs="Arial"/>
                <w:b w:val="0"/>
                <w:lang w:val="en-GB" w:eastAsia="en-US"/>
              </w:rPr>
            </w:pPr>
            <w:r>
              <w:rPr>
                <w:rFonts w:ascii="Arial" w:hAnsi="Arial" w:cs="Arial"/>
                <w:b w:val="0"/>
                <w:lang w:val="en-GB" w:eastAsia="en-US"/>
              </w:rPr>
              <w:t>Done</w:t>
            </w:r>
          </w:p>
          <w:p w:rsidR="00981C47" w:rsidRPr="00981C47" w:rsidRDefault="00981C47" w:rsidP="00981C47">
            <w:pPr>
              <w:rPr>
                <w:lang w:val="en-GB"/>
              </w:rPr>
            </w:pPr>
          </w:p>
        </w:tc>
      </w:tr>
      <w:tr w:rsidR="00D57B1F">
        <w:trPr>
          <w:trHeight w:val="896"/>
          <w:jc w:val="center"/>
        </w:trPr>
        <w:tc>
          <w:tcPr>
            <w:tcW w:w="1672"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Are there ethical issues in this manuscript?</w:t>
            </w:r>
          </w:p>
          <w:p w:rsidR="00D57B1F" w:rsidRDefault="003B6ABB">
            <w:pPr>
              <w:rPr>
                <w:rFonts w:ascii="Arial" w:hAnsi="Arial" w:cs="Arial"/>
                <w:bCs/>
                <w:sz w:val="20"/>
                <w:szCs w:val="20"/>
                <w:lang w:val="en-GB"/>
              </w:rPr>
            </w:pPr>
            <w:r>
              <w:rPr>
                <w:rFonts w:ascii="Arial" w:hAnsi="Arial" w:cs="Arial"/>
                <w:bCs/>
                <w:sz w:val="20"/>
                <w:szCs w:val="20"/>
                <w:lang w:val="en-GB"/>
              </w:rPr>
              <w:t>(YES or NO)</w:t>
            </w:r>
          </w:p>
          <w:p w:rsidR="00D57B1F" w:rsidRDefault="00D57B1F">
            <w:pPr>
              <w:rPr>
                <w:rFonts w:ascii="Arial" w:hAnsi="Arial" w:cs="Arial"/>
                <w:bCs/>
                <w:sz w:val="20"/>
                <w:szCs w:val="20"/>
                <w:lang w:val="en-GB"/>
              </w:rPr>
            </w:pPr>
          </w:p>
          <w:p w:rsidR="00D57B1F" w:rsidRDefault="003B6AB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D57B1F" w:rsidRDefault="00D57B1F">
            <w:pPr>
              <w:rPr>
                <w:rFonts w:ascii="Arial" w:hAnsi="Arial" w:cs="Arial"/>
                <w:bCs/>
                <w:sz w:val="20"/>
                <w:szCs w:val="20"/>
                <w:lang w:val="en-GB"/>
              </w:rPr>
            </w:pPr>
          </w:p>
        </w:tc>
        <w:tc>
          <w:tcPr>
            <w:tcW w:w="1786" w:type="pct"/>
            <w:shd w:val="clear" w:color="auto" w:fill="auto"/>
          </w:tcPr>
          <w:p w:rsidR="00D57B1F" w:rsidRDefault="00FF30B7">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5E789F" w:rsidRDefault="005E789F" w:rsidP="005E789F">
            <w:pPr>
              <w:pStyle w:val="Heading2"/>
              <w:jc w:val="left"/>
              <w:rPr>
                <w:rFonts w:ascii="Arial" w:hAnsi="Arial" w:cs="Arial"/>
                <w:b w:val="0"/>
                <w:lang w:val="en-GB" w:eastAsia="en-US"/>
              </w:rPr>
            </w:pPr>
            <w:r>
              <w:rPr>
                <w:rFonts w:ascii="Arial" w:hAnsi="Arial" w:cs="Arial"/>
                <w:b w:val="0"/>
                <w:lang w:val="en-GB" w:eastAsia="en-US"/>
              </w:rPr>
              <w:t>Yes.</w:t>
            </w:r>
          </w:p>
          <w:p w:rsidR="00981C47" w:rsidRPr="00981C47" w:rsidRDefault="005E789F" w:rsidP="005E789F">
            <w:pPr>
              <w:rPr>
                <w:lang w:val="en-GB"/>
              </w:rPr>
            </w:pPr>
            <w:r>
              <w:rPr>
                <w:rFonts w:ascii="Arial" w:hAnsi="Arial" w:cs="Arial"/>
                <w:bCs/>
                <w:sz w:val="20"/>
                <w:szCs w:val="20"/>
                <w:lang w:val="en-GB"/>
              </w:rPr>
              <w:t xml:space="preserve">Permit to enter </w:t>
            </w:r>
            <w:r w:rsidR="004D5A35">
              <w:rPr>
                <w:rFonts w:ascii="Arial" w:hAnsi="Arial" w:cs="Arial"/>
                <w:bCs/>
                <w:sz w:val="20"/>
                <w:szCs w:val="20"/>
                <w:lang w:val="en-GB"/>
              </w:rPr>
              <w:t xml:space="preserve">the river </w:t>
            </w:r>
            <w:r>
              <w:rPr>
                <w:rFonts w:ascii="Arial" w:hAnsi="Arial" w:cs="Arial"/>
                <w:bCs/>
                <w:sz w:val="20"/>
                <w:szCs w:val="20"/>
                <w:lang w:val="en-GB"/>
              </w:rPr>
              <w:t>from the community</w:t>
            </w:r>
            <w:r w:rsidRPr="00981C47">
              <w:rPr>
                <w:lang w:val="en-GB"/>
              </w:rPr>
              <w:t xml:space="preserve"> </w:t>
            </w:r>
          </w:p>
        </w:tc>
      </w:tr>
    </w:tbl>
    <w:p w:rsidR="00D57B1F" w:rsidRDefault="00D57B1F">
      <w:pPr>
        <w:pStyle w:val="Heading2"/>
        <w:jc w:val="left"/>
        <w:rPr>
          <w:rFonts w:ascii="Arial" w:hAnsi="Arial" w:cs="Arial"/>
          <w:highlight w:val="yellow"/>
          <w:lang w:val="en-GB" w:eastAsia="en-US"/>
        </w:rPr>
      </w:pPr>
    </w:p>
    <w:p w:rsidR="00D57B1F" w:rsidRDefault="00D57B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57B1F">
        <w:trPr>
          <w:trHeight w:val="20"/>
          <w:jc w:val="center"/>
        </w:trPr>
        <w:tc>
          <w:tcPr>
            <w:tcW w:w="5000" w:type="pct"/>
            <w:gridSpan w:val="2"/>
            <w:shd w:val="clear" w:color="auto" w:fill="auto"/>
            <w:noWrap/>
          </w:tcPr>
          <w:p w:rsidR="00D57B1F" w:rsidRDefault="003B6ABB">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D57B1F" w:rsidRDefault="00D57B1F">
            <w:pPr>
              <w:pStyle w:val="NormalWeb"/>
              <w:spacing w:before="0" w:beforeAutospacing="0" w:after="0" w:afterAutospacing="0"/>
              <w:rPr>
                <w:rFonts w:ascii="Arial" w:hAnsi="Arial" w:cs="Arial"/>
                <w:b/>
                <w:bCs/>
                <w:sz w:val="20"/>
                <w:szCs w:val="20"/>
                <w:u w:val="single"/>
                <w:lang w:val="en-GB"/>
              </w:rPr>
            </w:pPr>
          </w:p>
        </w:tc>
      </w:tr>
      <w:tr w:rsidR="00D57B1F">
        <w:trPr>
          <w:trHeight w:val="20"/>
          <w:jc w:val="center"/>
        </w:trPr>
        <w:tc>
          <w:tcPr>
            <w:tcW w:w="2784" w:type="pct"/>
            <w:shd w:val="clear" w:color="auto" w:fill="auto"/>
            <w:noWrap/>
          </w:tcPr>
          <w:p w:rsidR="00D57B1F" w:rsidRDefault="00D57B1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D57B1F" w:rsidRDefault="003B6ABB">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57B1F">
        <w:trPr>
          <w:trHeight w:val="20"/>
          <w:jc w:val="center"/>
        </w:trPr>
        <w:tc>
          <w:tcPr>
            <w:tcW w:w="2784" w:type="pct"/>
            <w:shd w:val="clear" w:color="auto" w:fill="auto"/>
            <w:noWrap/>
          </w:tcPr>
          <w:p w:rsidR="009B666E" w:rsidRPr="009B666E" w:rsidRDefault="009B666E" w:rsidP="009B666E">
            <w:pPr>
              <w:rPr>
                <w:sz w:val="20"/>
                <w:szCs w:val="20"/>
                <w:lang w:val="en-GB"/>
              </w:rPr>
            </w:pPr>
            <w:r w:rsidRPr="009B666E">
              <w:rPr>
                <w:sz w:val="20"/>
                <w:szCs w:val="20"/>
                <w:lang w:val="en-GB"/>
              </w:rPr>
              <w:t>You are hereby suggested to include following recent references to improve the quality of the manuscript.</w:t>
            </w:r>
          </w:p>
          <w:p w:rsidR="009B666E" w:rsidRPr="009B666E" w:rsidRDefault="009B666E" w:rsidP="009B666E">
            <w:pPr>
              <w:rPr>
                <w:sz w:val="20"/>
                <w:szCs w:val="20"/>
                <w:lang w:val="en-GB"/>
              </w:rPr>
            </w:pPr>
          </w:p>
          <w:p w:rsidR="009B666E" w:rsidRPr="009B666E" w:rsidRDefault="009B666E" w:rsidP="009B666E">
            <w:pPr>
              <w:rPr>
                <w:sz w:val="20"/>
                <w:szCs w:val="20"/>
                <w:lang w:val="en-GB"/>
              </w:rPr>
            </w:pPr>
            <w:r w:rsidRPr="009B666E">
              <w:rPr>
                <w:sz w:val="20"/>
                <w:szCs w:val="20"/>
                <w:lang w:val="en-GB"/>
              </w:rPr>
              <w:t xml:space="preserve">Islam, M. S., Idris, A. M., Islam, A. R. M. T., Ali, M. M., &amp; Rakib, M. R. J. (2021). Hydrological distribution of physicochemical parameters and heavy metals in surface water and their ecotoxicological implications in the Bay of Bengal coast of Bangladesh. Environmental science and pollution research, 28(48), 68585-68599. </w:t>
            </w:r>
          </w:p>
          <w:p w:rsidR="009B666E" w:rsidRPr="009B666E" w:rsidRDefault="009B666E" w:rsidP="009B666E">
            <w:pPr>
              <w:rPr>
                <w:sz w:val="20"/>
                <w:szCs w:val="20"/>
                <w:lang w:val="en-GB"/>
              </w:rPr>
            </w:pPr>
          </w:p>
          <w:p w:rsidR="009B666E" w:rsidRPr="009B666E" w:rsidRDefault="009B666E" w:rsidP="009B666E">
            <w:pPr>
              <w:rPr>
                <w:sz w:val="20"/>
                <w:szCs w:val="20"/>
                <w:lang w:val="en-GB"/>
              </w:rPr>
            </w:pPr>
          </w:p>
          <w:p w:rsidR="009B666E" w:rsidRPr="009B666E" w:rsidRDefault="009B666E" w:rsidP="009B666E">
            <w:pPr>
              <w:rPr>
                <w:sz w:val="20"/>
                <w:szCs w:val="20"/>
                <w:lang w:val="en-GB"/>
              </w:rPr>
            </w:pPr>
            <w:r w:rsidRPr="009B666E">
              <w:rPr>
                <w:sz w:val="20"/>
                <w:szCs w:val="20"/>
                <w:lang w:val="en-GB"/>
              </w:rPr>
              <w:t xml:space="preserve">Zhang, H., Li, H., Gao, D., &amp; Yu, H. (2022). Source identification of surface water pollution using multivariate statistics combined with physicochemical and socioeconomic parameters. Science of the Total Environment, 806, 151274. </w:t>
            </w:r>
          </w:p>
          <w:p w:rsidR="00D57B1F" w:rsidRDefault="00D57B1F">
            <w:pPr>
              <w:pStyle w:val="NormalWeb"/>
              <w:spacing w:before="0" w:beforeAutospacing="0" w:after="0" w:afterAutospacing="0"/>
              <w:rPr>
                <w:rFonts w:ascii="Arial" w:hAnsi="Arial" w:cs="Arial"/>
                <w:sz w:val="20"/>
                <w:szCs w:val="20"/>
                <w:lang w:val="en-GB"/>
              </w:rPr>
            </w:pPr>
          </w:p>
          <w:p w:rsidR="00D57B1F" w:rsidRDefault="00D57B1F">
            <w:pPr>
              <w:pStyle w:val="NormalWeb"/>
              <w:spacing w:before="0" w:beforeAutospacing="0" w:after="0" w:afterAutospacing="0"/>
              <w:rPr>
                <w:rFonts w:ascii="Arial" w:hAnsi="Arial" w:cs="Arial"/>
                <w:sz w:val="20"/>
                <w:szCs w:val="20"/>
                <w:lang w:val="en-GB"/>
              </w:rPr>
            </w:pPr>
          </w:p>
          <w:p w:rsidR="00D57B1F" w:rsidRDefault="00D57B1F">
            <w:pPr>
              <w:pStyle w:val="NormalWeb"/>
              <w:spacing w:before="0" w:beforeAutospacing="0" w:after="0" w:afterAutospacing="0"/>
              <w:rPr>
                <w:rFonts w:ascii="Arial" w:hAnsi="Arial" w:cs="Arial"/>
                <w:sz w:val="20"/>
                <w:szCs w:val="20"/>
                <w:lang w:val="en-GB"/>
              </w:rPr>
            </w:pPr>
          </w:p>
          <w:p w:rsidR="00D57B1F" w:rsidRDefault="00D57B1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D57B1F" w:rsidRDefault="00E91FF5">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Corrected</w:t>
            </w:r>
          </w:p>
          <w:p w:rsidR="00E91FF5" w:rsidRDefault="00E91FF5">
            <w:pPr>
              <w:pStyle w:val="NormalWeb"/>
              <w:spacing w:before="0" w:beforeAutospacing="0" w:after="0" w:afterAutospacing="0"/>
              <w:rPr>
                <w:rFonts w:ascii="Arial" w:hAnsi="Arial" w:cs="Arial"/>
                <w:b/>
                <w:bCs/>
                <w:sz w:val="20"/>
                <w:szCs w:val="20"/>
                <w:lang w:val="en-GB"/>
              </w:rPr>
            </w:pPr>
          </w:p>
        </w:tc>
      </w:tr>
    </w:tbl>
    <w:p w:rsidR="00D57B1F" w:rsidRDefault="00D57B1F">
      <w:pPr>
        <w:rPr>
          <w:rFonts w:ascii="Arial" w:eastAsia="Arial Unicode MS" w:hAnsi="Arial" w:cs="Arial"/>
          <w:b/>
          <w:bCs/>
          <w:sz w:val="20"/>
          <w:szCs w:val="20"/>
          <w:u w:val="single"/>
          <w:lang w:val="en-GB"/>
        </w:rPr>
      </w:pPr>
    </w:p>
    <w:p w:rsidR="00904843" w:rsidRDefault="00904843">
      <w:pPr>
        <w:rPr>
          <w:rFonts w:ascii="Arial" w:eastAsia="Arial Unicode MS" w:hAnsi="Arial" w:cs="Arial"/>
          <w:b/>
          <w:bCs/>
          <w:sz w:val="20"/>
          <w:szCs w:val="20"/>
          <w:u w:val="single"/>
          <w:lang w:val="en-GB"/>
        </w:rPr>
      </w:pPr>
    </w:p>
    <w:p w:rsidR="00904843" w:rsidRDefault="00904843">
      <w:pPr>
        <w:rPr>
          <w:rFonts w:ascii="Arial" w:eastAsia="Arial Unicode MS" w:hAnsi="Arial" w:cs="Arial"/>
          <w:b/>
          <w:bCs/>
          <w:sz w:val="20"/>
          <w:szCs w:val="20"/>
          <w:u w:val="single"/>
          <w:lang w:val="en-GB"/>
        </w:rPr>
      </w:pPr>
    </w:p>
    <w:p w:rsidR="00904843" w:rsidRDefault="00904843">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04843" w:rsidRPr="00904843" w:rsidTr="0015392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04843" w:rsidRPr="00904843" w:rsidRDefault="00904843" w:rsidP="00904843">
            <w:pPr>
              <w:rPr>
                <w:rFonts w:ascii="Arial" w:eastAsia="Arial Unicode MS" w:hAnsi="Arial" w:cs="Arial"/>
                <w:b/>
                <w:sz w:val="20"/>
                <w:szCs w:val="20"/>
                <w:u w:val="single"/>
                <w:lang w:val="en-GB"/>
              </w:rPr>
            </w:pPr>
            <w:bookmarkStart w:id="1" w:name="_Hlk156057883"/>
            <w:r w:rsidRPr="00904843">
              <w:rPr>
                <w:rFonts w:ascii="Arial" w:eastAsia="Arial Unicode MS" w:hAnsi="Arial" w:cs="Arial"/>
                <w:b/>
                <w:sz w:val="20"/>
                <w:szCs w:val="20"/>
                <w:highlight w:val="yellow"/>
                <w:u w:val="single"/>
                <w:lang w:val="en-GB"/>
              </w:rPr>
              <w:t>PART  3:</w:t>
            </w:r>
            <w:r w:rsidRPr="00904843">
              <w:rPr>
                <w:rFonts w:ascii="Arial" w:eastAsia="Arial Unicode MS" w:hAnsi="Arial" w:cs="Arial"/>
                <w:b/>
                <w:sz w:val="20"/>
                <w:szCs w:val="20"/>
                <w:u w:val="single"/>
                <w:lang w:val="en-GB"/>
              </w:rPr>
              <w:t xml:space="preserve"> </w:t>
            </w:r>
          </w:p>
          <w:p w:rsidR="00904843" w:rsidRPr="00904843" w:rsidRDefault="00904843" w:rsidP="00904843">
            <w:pPr>
              <w:rPr>
                <w:rFonts w:ascii="Arial" w:eastAsia="Arial Unicode MS" w:hAnsi="Arial" w:cs="Arial"/>
                <w:b/>
                <w:sz w:val="20"/>
                <w:szCs w:val="20"/>
                <w:u w:val="single"/>
                <w:lang w:val="en-GB"/>
              </w:rPr>
            </w:pPr>
          </w:p>
        </w:tc>
      </w:tr>
      <w:tr w:rsidR="00904843" w:rsidRPr="00904843" w:rsidTr="0015392C">
        <w:tc>
          <w:tcPr>
            <w:tcW w:w="1615" w:type="pct"/>
            <w:shd w:val="clear" w:color="auto" w:fill="auto"/>
            <w:noWrap/>
            <w:tcMar>
              <w:top w:w="0" w:type="dxa"/>
              <w:left w:w="108" w:type="dxa"/>
              <w:bottom w:w="0" w:type="dxa"/>
              <w:right w:w="108" w:type="dxa"/>
            </w:tcMar>
            <w:vAlign w:val="center"/>
          </w:tcPr>
          <w:p w:rsidR="00904843" w:rsidRPr="00904843" w:rsidRDefault="00904843" w:rsidP="0090484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04843" w:rsidRPr="00904843" w:rsidRDefault="00904843" w:rsidP="00904843">
            <w:pPr>
              <w:keepNext/>
              <w:outlineLvl w:val="1"/>
              <w:rPr>
                <w:rFonts w:ascii="Arial" w:eastAsia="MS Mincho" w:hAnsi="Arial" w:cs="Arial"/>
                <w:b/>
                <w:bCs/>
                <w:sz w:val="20"/>
                <w:szCs w:val="20"/>
                <w:lang w:val="en-GB"/>
              </w:rPr>
            </w:pPr>
            <w:r w:rsidRPr="00904843">
              <w:rPr>
                <w:rFonts w:ascii="Arial" w:eastAsia="MS Mincho" w:hAnsi="Arial" w:cs="Arial"/>
                <w:b/>
                <w:bCs/>
                <w:sz w:val="20"/>
                <w:szCs w:val="20"/>
                <w:lang w:val="en-GB"/>
              </w:rPr>
              <w:t>Reviewer’s comment</w:t>
            </w:r>
          </w:p>
        </w:tc>
        <w:tc>
          <w:tcPr>
            <w:tcW w:w="1691" w:type="pct"/>
            <w:shd w:val="clear" w:color="auto" w:fill="auto"/>
          </w:tcPr>
          <w:p w:rsidR="00904843" w:rsidRPr="00904843" w:rsidRDefault="00904843" w:rsidP="00904843">
            <w:pPr>
              <w:spacing w:after="160" w:line="252" w:lineRule="auto"/>
              <w:rPr>
                <w:rFonts w:ascii="Arial" w:eastAsia="Calibri" w:hAnsi="Arial" w:cs="Arial"/>
                <w:kern w:val="2"/>
                <w:sz w:val="20"/>
                <w:szCs w:val="20"/>
                <w:lang w:val="en-IN"/>
              </w:rPr>
            </w:pPr>
            <w:r w:rsidRPr="00904843">
              <w:rPr>
                <w:rFonts w:ascii="Arial" w:eastAsia="Calibri" w:hAnsi="Arial" w:cs="Arial"/>
                <w:b/>
                <w:kern w:val="2"/>
                <w:sz w:val="20"/>
                <w:szCs w:val="20"/>
                <w:lang w:val="en-IN"/>
              </w:rPr>
              <w:t>Author’s Feedback</w:t>
            </w:r>
            <w:r w:rsidRPr="00904843">
              <w:rPr>
                <w:rFonts w:ascii="Arial" w:eastAsia="Calibri" w:hAnsi="Arial" w:cs="Arial"/>
                <w:kern w:val="2"/>
                <w:sz w:val="20"/>
                <w:szCs w:val="20"/>
                <w:lang w:val="en-IN"/>
              </w:rPr>
              <w:t xml:space="preserve"> (It is mandatory that authors should write his/her feedback here)</w:t>
            </w:r>
          </w:p>
          <w:p w:rsidR="00904843" w:rsidRPr="00904843" w:rsidRDefault="00904843" w:rsidP="00904843">
            <w:pPr>
              <w:keepNext/>
              <w:outlineLvl w:val="1"/>
              <w:rPr>
                <w:rFonts w:ascii="Arial" w:eastAsia="MS Mincho" w:hAnsi="Arial" w:cs="Arial"/>
                <w:bCs/>
                <w:sz w:val="20"/>
                <w:szCs w:val="20"/>
                <w:lang w:val="en-GB"/>
              </w:rPr>
            </w:pPr>
          </w:p>
        </w:tc>
      </w:tr>
      <w:tr w:rsidR="00E91FF5" w:rsidRPr="00904843" w:rsidTr="002A3BD2">
        <w:trPr>
          <w:trHeight w:val="890"/>
        </w:trPr>
        <w:tc>
          <w:tcPr>
            <w:tcW w:w="1615" w:type="pct"/>
            <w:shd w:val="clear" w:color="auto" w:fill="auto"/>
            <w:noWrap/>
            <w:tcMar>
              <w:top w:w="0" w:type="dxa"/>
              <w:left w:w="108" w:type="dxa"/>
              <w:bottom w:w="0" w:type="dxa"/>
              <w:right w:w="108" w:type="dxa"/>
            </w:tcMar>
            <w:vAlign w:val="center"/>
          </w:tcPr>
          <w:p w:rsidR="00E91FF5" w:rsidRPr="00904843" w:rsidRDefault="00E91FF5" w:rsidP="00E91FF5">
            <w:pPr>
              <w:rPr>
                <w:rFonts w:ascii="Arial" w:eastAsia="Arial Unicode MS" w:hAnsi="Arial" w:cs="Arial"/>
                <w:b/>
                <w:sz w:val="20"/>
                <w:szCs w:val="20"/>
                <w:lang w:val="en-GB"/>
              </w:rPr>
            </w:pPr>
            <w:r w:rsidRPr="00904843">
              <w:rPr>
                <w:rFonts w:ascii="Arial" w:eastAsia="Arial Unicode MS" w:hAnsi="Arial" w:cs="Arial"/>
                <w:b/>
                <w:sz w:val="20"/>
                <w:szCs w:val="20"/>
                <w:lang w:val="en-GB"/>
              </w:rPr>
              <w:t xml:space="preserve">Are there ethical issues in this manuscript? </w:t>
            </w:r>
          </w:p>
          <w:p w:rsidR="00E91FF5" w:rsidRPr="00904843" w:rsidRDefault="00E91FF5" w:rsidP="00E91FF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E91FF5" w:rsidRPr="00904843" w:rsidRDefault="00E91FF5" w:rsidP="00E91FF5">
            <w:pPr>
              <w:rPr>
                <w:rFonts w:ascii="Arial" w:eastAsia="Arial Unicode MS" w:hAnsi="Arial" w:cs="Arial"/>
                <w:i/>
                <w:iCs/>
                <w:sz w:val="20"/>
                <w:szCs w:val="20"/>
                <w:u w:val="single"/>
                <w:lang w:val="en-GB"/>
              </w:rPr>
            </w:pPr>
            <w:r w:rsidRPr="00904843">
              <w:rPr>
                <w:rFonts w:ascii="Arial" w:eastAsia="Arial Unicode MS" w:hAnsi="Arial" w:cs="Arial"/>
                <w:i/>
                <w:iCs/>
                <w:sz w:val="20"/>
                <w:szCs w:val="20"/>
                <w:u w:val="single"/>
                <w:lang w:val="en-GB"/>
              </w:rPr>
              <w:t>(If yes, Kindly please write down the ethical issues here in details)</w:t>
            </w:r>
          </w:p>
          <w:p w:rsidR="00E91FF5" w:rsidRPr="00904843" w:rsidRDefault="00E91FF5" w:rsidP="00E91FF5">
            <w:pPr>
              <w:rPr>
                <w:rFonts w:ascii="Arial" w:eastAsia="Arial Unicode MS" w:hAnsi="Arial" w:cs="Arial"/>
                <w:sz w:val="20"/>
                <w:szCs w:val="20"/>
                <w:lang w:val="en-GB"/>
              </w:rPr>
            </w:pPr>
          </w:p>
        </w:tc>
        <w:tc>
          <w:tcPr>
            <w:tcW w:w="1691" w:type="pct"/>
            <w:shd w:val="clear" w:color="auto" w:fill="auto"/>
          </w:tcPr>
          <w:p w:rsidR="00E91FF5" w:rsidRDefault="00E91FF5" w:rsidP="00E91FF5">
            <w:pPr>
              <w:pStyle w:val="Heading2"/>
              <w:jc w:val="left"/>
              <w:rPr>
                <w:rFonts w:ascii="Arial" w:hAnsi="Arial" w:cs="Arial"/>
                <w:b w:val="0"/>
                <w:lang w:val="en-GB" w:eastAsia="en-US"/>
              </w:rPr>
            </w:pPr>
            <w:r>
              <w:rPr>
                <w:rFonts w:ascii="Arial" w:hAnsi="Arial" w:cs="Arial"/>
                <w:b w:val="0"/>
                <w:lang w:val="en-GB" w:eastAsia="en-US"/>
              </w:rPr>
              <w:t>Yes.</w:t>
            </w:r>
          </w:p>
          <w:p w:rsidR="00E91FF5" w:rsidRPr="00981C47" w:rsidRDefault="00E91FF5" w:rsidP="00E91FF5">
            <w:pPr>
              <w:rPr>
                <w:lang w:val="en-GB"/>
              </w:rPr>
            </w:pPr>
            <w:r>
              <w:rPr>
                <w:rFonts w:ascii="Arial" w:hAnsi="Arial" w:cs="Arial"/>
                <w:bCs/>
                <w:sz w:val="20"/>
                <w:szCs w:val="20"/>
                <w:lang w:val="en-GB"/>
              </w:rPr>
              <w:t>Permit to enter the river from the community</w:t>
            </w:r>
            <w:r w:rsidRPr="00981C47">
              <w:rPr>
                <w:lang w:val="en-GB"/>
              </w:rPr>
              <w:t xml:space="preserve"> </w:t>
            </w:r>
          </w:p>
        </w:tc>
      </w:tr>
      <w:bookmarkEnd w:id="1"/>
    </w:tbl>
    <w:p w:rsidR="00D57B1F" w:rsidRDefault="00D57B1F">
      <w:pPr>
        <w:rPr>
          <w:rFonts w:ascii="Arial" w:eastAsia="Arial Unicode MS" w:hAnsi="Arial" w:cs="Arial"/>
          <w:b/>
          <w:bCs/>
          <w:sz w:val="20"/>
          <w:szCs w:val="20"/>
          <w:u w:val="single"/>
          <w:lang w:val="en-GB"/>
        </w:rPr>
      </w:pPr>
    </w:p>
    <w:sectPr w:rsidR="00D57B1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6DE" w:rsidRDefault="00F806DE">
      <w:r>
        <w:separator/>
      </w:r>
    </w:p>
  </w:endnote>
  <w:endnote w:type="continuationSeparator" w:id="0">
    <w:p w:rsidR="00F806DE" w:rsidRDefault="00F8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B1F" w:rsidRDefault="00D57B1F">
    <w:pPr>
      <w:pStyle w:val="Footer"/>
      <w:jc w:val="right"/>
    </w:pPr>
  </w:p>
  <w:p w:rsidR="00D57B1F" w:rsidRDefault="003B6A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203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2030">
      <w:rPr>
        <w:b/>
        <w:noProof/>
        <w:sz w:val="20"/>
      </w:rPr>
      <w:t>2</w:t>
    </w:r>
    <w:r>
      <w:rPr>
        <w:b/>
        <w:sz w:val="20"/>
      </w:rPr>
      <w:fldChar w:fldCharType="end"/>
    </w:r>
  </w:p>
  <w:p w:rsidR="00D57B1F" w:rsidRDefault="003B6ABB">
    <w:pPr>
      <w:pStyle w:val="Footer"/>
      <w:jc w:val="right"/>
      <w:rPr>
        <w:b/>
        <w:sz w:val="20"/>
      </w:rPr>
    </w:pPr>
    <w:r>
      <w:rPr>
        <w:b/>
        <w:sz w:val="20"/>
      </w:rPr>
      <w:t>V240326</w:t>
    </w:r>
  </w:p>
  <w:p w:rsidR="00D57B1F" w:rsidRDefault="00D57B1F">
    <w:pPr>
      <w:pStyle w:val="Footer"/>
      <w:jc w:val="right"/>
    </w:pPr>
  </w:p>
  <w:p w:rsidR="00D57B1F" w:rsidRDefault="00D57B1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6DE" w:rsidRDefault="00F806DE">
      <w:r>
        <w:separator/>
      </w:r>
    </w:p>
  </w:footnote>
  <w:footnote w:type="continuationSeparator" w:id="0">
    <w:p w:rsidR="00F806DE" w:rsidRDefault="00F8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B1F" w:rsidRDefault="00D57B1F">
    <w:pPr>
      <w:spacing w:before="100" w:beforeAutospacing="1" w:after="100" w:afterAutospacing="1"/>
      <w:jc w:val="center"/>
      <w:rPr>
        <w:rFonts w:ascii="Arial" w:hAnsi="Arial" w:cs="Arial"/>
        <w:b/>
        <w:bCs/>
        <w:color w:val="003399"/>
        <w:szCs w:val="20"/>
        <w:u w:val="single"/>
        <w:lang w:val="en-GB"/>
      </w:rPr>
    </w:pPr>
  </w:p>
  <w:p w:rsidR="00D57B1F" w:rsidRDefault="003B6A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021315"/>
    <w:multiLevelType w:val="hybridMultilevel"/>
    <w:tmpl w:val="8FA05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7B1F"/>
    <w:rsid w:val="0003652B"/>
    <w:rsid w:val="000967C1"/>
    <w:rsid w:val="000F6496"/>
    <w:rsid w:val="00271E34"/>
    <w:rsid w:val="00385184"/>
    <w:rsid w:val="003B6ABB"/>
    <w:rsid w:val="003D3230"/>
    <w:rsid w:val="004D5A35"/>
    <w:rsid w:val="004E3817"/>
    <w:rsid w:val="00566FEB"/>
    <w:rsid w:val="005E789F"/>
    <w:rsid w:val="006C66D6"/>
    <w:rsid w:val="00881F17"/>
    <w:rsid w:val="00904843"/>
    <w:rsid w:val="00981C47"/>
    <w:rsid w:val="009B666E"/>
    <w:rsid w:val="00A84035"/>
    <w:rsid w:val="00B22030"/>
    <w:rsid w:val="00B4105B"/>
    <w:rsid w:val="00CF216E"/>
    <w:rsid w:val="00CF74E5"/>
    <w:rsid w:val="00D57B1F"/>
    <w:rsid w:val="00DA1726"/>
    <w:rsid w:val="00DA261D"/>
    <w:rsid w:val="00E91FF5"/>
    <w:rsid w:val="00F0634E"/>
    <w:rsid w:val="00F806DE"/>
    <w:rsid w:val="00FF30B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271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34497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19040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1179</cp:lastModifiedBy>
  <cp:revision>28</cp:revision>
  <dcterms:created xsi:type="dcterms:W3CDTF">2026-03-24T06:15:00Z</dcterms:created>
  <dcterms:modified xsi:type="dcterms:W3CDTF">2026-03-31T10:33:00Z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