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2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8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853" w:rsidRDefault="00CA2853" w:rsidP="009344FF">
      <w:pPr>
        <w:rPr>
          <w:rFonts w:ascii="Arial" w:hAnsi="Arial" w:cs="Arial"/>
          <w:sz w:val="20"/>
          <w:szCs w:val="20"/>
        </w:rPr>
      </w:pPr>
      <w:r w:rsidRPr="00CA2853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A2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8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2853" w:rsidRPr="00CA2853" w:rsidRDefault="00CA2853" w:rsidP="00CA285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A2853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CA2853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CA2853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CA2853" w:rsidRPr="00CA2853" w:rsidRDefault="00CA285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2853" w:rsidRPr="00CA2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1FA1"/>
  <w15:docId w15:val="{E106397E-E39D-4886-B252-5E5FEE84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2026-03-31T12:57:00Z</dcterms:modified>
</cp:coreProperties>
</file>