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30B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30BC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30BC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E0B7B" w:rsidRPr="00B30BC5" w:rsidRDefault="009E0B7B" w:rsidP="009E0B7B">
      <w:pPr>
        <w:pStyle w:val="NormalWeb"/>
        <w:shd w:val="clear" w:color="auto" w:fill="FFFFFF"/>
        <w:rPr>
          <w:rFonts w:ascii="Arial" w:eastAsiaTheme="minorHAnsi" w:hAnsi="Arial" w:cs="Arial"/>
          <w:sz w:val="20"/>
          <w:szCs w:val="20"/>
          <w:lang w:val="en-IN"/>
        </w:rPr>
      </w:pPr>
      <w:r w:rsidRPr="00B30BC5">
        <w:rPr>
          <w:rFonts w:ascii="Arial" w:eastAsiaTheme="minorHAnsi" w:hAnsi="Arial" w:cs="Arial"/>
          <w:sz w:val="20"/>
          <w:szCs w:val="20"/>
          <w:lang w:val="en-IN"/>
        </w:rPr>
        <w:t>A</w:t>
      </w:r>
      <w:r w:rsidRPr="00B30BC5">
        <w:rPr>
          <w:rFonts w:ascii="Arial" w:eastAsiaTheme="minorHAnsi" w:hAnsi="Arial" w:cs="Arial"/>
          <w:sz w:val="20"/>
          <w:szCs w:val="20"/>
          <w:lang w:val="en-IN"/>
        </w:rPr>
        <w:t xml:space="preserve"> few minor issues remain that </w:t>
      </w:r>
      <w:proofErr w:type="gramStart"/>
      <w:r w:rsidRPr="00B30BC5">
        <w:rPr>
          <w:rFonts w:ascii="Arial" w:eastAsiaTheme="minorHAnsi" w:hAnsi="Arial" w:cs="Arial"/>
          <w:sz w:val="20"/>
          <w:szCs w:val="20"/>
          <w:lang w:val="en-IN"/>
        </w:rPr>
        <w:t>should be addressed</w:t>
      </w:r>
      <w:proofErr w:type="gramEnd"/>
      <w:r w:rsidRPr="00B30BC5">
        <w:rPr>
          <w:rFonts w:ascii="Arial" w:eastAsiaTheme="minorHAnsi" w:hAnsi="Arial" w:cs="Arial"/>
          <w:sz w:val="20"/>
          <w:szCs w:val="20"/>
          <w:lang w:val="en-IN"/>
        </w:rPr>
        <w:t xml:space="preserve"> before the manuscript can proceed to final publication:</w:t>
      </w:r>
    </w:p>
    <w:p w:rsidR="009E0B7B" w:rsidRPr="00B30BC5" w:rsidRDefault="009E0B7B" w:rsidP="009E0B7B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eastAsiaTheme="minorHAnsi" w:hAnsi="Arial" w:cs="Arial"/>
          <w:sz w:val="20"/>
          <w:szCs w:val="20"/>
          <w:lang w:val="en-IN"/>
        </w:rPr>
      </w:pPr>
      <w:r w:rsidRPr="00B30BC5">
        <w:rPr>
          <w:rFonts w:ascii="Arial" w:eastAsiaTheme="minorHAnsi" w:hAnsi="Arial" w:cs="Arial"/>
          <w:b/>
          <w:bCs/>
          <w:sz w:val="20"/>
          <w:szCs w:val="20"/>
          <w:u w:val="single"/>
          <w:lang w:val="en-IN"/>
        </w:rPr>
        <w:t>Title Revision</w:t>
      </w:r>
      <w:r w:rsidRPr="00B30BC5">
        <w:rPr>
          <w:rFonts w:ascii="Arial" w:eastAsiaTheme="minorHAnsi" w:hAnsi="Arial" w:cs="Arial"/>
          <w:sz w:val="20"/>
          <w:szCs w:val="20"/>
          <w:lang w:val="en-IN"/>
        </w:rPr>
        <w:br/>
        <w:t xml:space="preserve">The current title is informal and not aligned with academic standards. Please revise it </w:t>
      </w:r>
      <w:proofErr w:type="gramStart"/>
      <w:r w:rsidRPr="00B30BC5">
        <w:rPr>
          <w:rFonts w:ascii="Arial" w:eastAsiaTheme="minorHAnsi" w:hAnsi="Arial" w:cs="Arial"/>
          <w:sz w:val="20"/>
          <w:szCs w:val="20"/>
          <w:lang w:val="en-IN"/>
        </w:rPr>
        <w:t>to a more formal and scholarly title</w:t>
      </w:r>
      <w:proofErr w:type="gramEnd"/>
      <w:r w:rsidRPr="00B30BC5">
        <w:rPr>
          <w:rFonts w:ascii="Arial" w:eastAsiaTheme="minorHAnsi" w:hAnsi="Arial" w:cs="Arial"/>
          <w:sz w:val="20"/>
          <w:szCs w:val="20"/>
          <w:lang w:val="en-IN"/>
        </w:rPr>
        <w:t xml:space="preserve"> that reflects the study’s scope and methodology.</w:t>
      </w:r>
    </w:p>
    <w:p w:rsidR="009E0B7B" w:rsidRPr="00B30BC5" w:rsidRDefault="009E0B7B" w:rsidP="009E0B7B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eastAsiaTheme="minorHAnsi" w:hAnsi="Arial" w:cs="Arial"/>
          <w:sz w:val="20"/>
          <w:szCs w:val="20"/>
          <w:lang w:val="en-IN"/>
        </w:rPr>
      </w:pPr>
      <w:r w:rsidRPr="00B30BC5">
        <w:rPr>
          <w:rFonts w:ascii="Arial" w:eastAsiaTheme="minorHAnsi" w:hAnsi="Arial" w:cs="Arial"/>
          <w:b/>
          <w:bCs/>
          <w:sz w:val="20"/>
          <w:szCs w:val="20"/>
          <w:u w:val="single"/>
          <w:lang w:val="en-IN"/>
        </w:rPr>
        <w:t>Methodological Terminology</w:t>
      </w:r>
      <w:r w:rsidRPr="00B30BC5">
        <w:rPr>
          <w:rFonts w:ascii="Arial" w:eastAsiaTheme="minorHAnsi" w:hAnsi="Arial" w:cs="Arial"/>
          <w:sz w:val="20"/>
          <w:szCs w:val="20"/>
          <w:lang w:val="en-IN"/>
        </w:rPr>
        <w:br/>
        <w:t>The term “qualitative survey” should be revised to a more appropriate designation such as “qualitative exploratory” or “qualitative descriptive” design to ensure methodological consistency.</w:t>
      </w:r>
    </w:p>
    <w:p w:rsidR="009E0B7B" w:rsidRPr="00B30BC5" w:rsidRDefault="009E0B7B" w:rsidP="009E0B7B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eastAsiaTheme="minorHAnsi" w:hAnsi="Arial" w:cs="Arial"/>
          <w:sz w:val="20"/>
          <w:szCs w:val="20"/>
          <w:lang w:val="en-IN"/>
        </w:rPr>
      </w:pPr>
      <w:r w:rsidRPr="00B30BC5">
        <w:rPr>
          <w:rFonts w:ascii="Arial" w:eastAsiaTheme="minorHAnsi" w:hAnsi="Arial" w:cs="Arial"/>
          <w:b/>
          <w:bCs/>
          <w:sz w:val="20"/>
          <w:szCs w:val="20"/>
          <w:u w:val="single"/>
          <w:lang w:val="en-IN"/>
        </w:rPr>
        <w:t>Inclusion of Qualitative Evidence</w:t>
      </w:r>
      <w:r w:rsidRPr="00B30BC5">
        <w:rPr>
          <w:rFonts w:ascii="Arial" w:eastAsiaTheme="minorHAnsi" w:hAnsi="Arial" w:cs="Arial"/>
          <w:sz w:val="20"/>
          <w:szCs w:val="20"/>
          <w:lang w:val="en-IN"/>
        </w:rPr>
        <w:br/>
      </w:r>
      <w:proofErr w:type="gramStart"/>
      <w:r w:rsidRPr="00B30BC5">
        <w:rPr>
          <w:rFonts w:ascii="Arial" w:eastAsiaTheme="minorHAnsi" w:hAnsi="Arial" w:cs="Arial"/>
          <w:sz w:val="20"/>
          <w:szCs w:val="20"/>
          <w:lang w:val="en-IN"/>
        </w:rPr>
        <w:t>To</w:t>
      </w:r>
      <w:proofErr w:type="gramEnd"/>
      <w:r w:rsidRPr="00B30BC5">
        <w:rPr>
          <w:rFonts w:ascii="Arial" w:eastAsiaTheme="minorHAnsi" w:hAnsi="Arial" w:cs="Arial"/>
          <w:sz w:val="20"/>
          <w:szCs w:val="20"/>
          <w:lang w:val="en-IN"/>
        </w:rPr>
        <w:t xml:space="preserve"> enhance the rigor and credibility of the findings, please incorporate a few representative verbatim quotations from respondents under each major theme in the analysis section.</w:t>
      </w:r>
    </w:p>
    <w:p w:rsidR="009E0B7B" w:rsidRPr="00B30BC5" w:rsidRDefault="009E0B7B" w:rsidP="009E0B7B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eastAsiaTheme="minorHAnsi" w:hAnsi="Arial" w:cs="Arial"/>
          <w:sz w:val="20"/>
          <w:szCs w:val="20"/>
          <w:lang w:val="en-IN"/>
        </w:rPr>
      </w:pPr>
      <w:r w:rsidRPr="00B30BC5">
        <w:rPr>
          <w:rFonts w:ascii="Arial" w:eastAsiaTheme="minorHAnsi" w:hAnsi="Arial" w:cs="Arial"/>
          <w:b/>
          <w:bCs/>
          <w:sz w:val="20"/>
          <w:szCs w:val="20"/>
          <w:u w:val="single"/>
          <w:lang w:val="en-IN"/>
        </w:rPr>
        <w:t>Refinement of Recommendations Section</w:t>
      </w:r>
      <w:r w:rsidRPr="00B30BC5">
        <w:rPr>
          <w:rFonts w:ascii="Arial" w:eastAsiaTheme="minorHAnsi" w:hAnsi="Arial" w:cs="Arial"/>
          <w:sz w:val="20"/>
          <w:szCs w:val="20"/>
          <w:lang w:val="en-IN"/>
        </w:rPr>
        <w:br/>
        <w:t xml:space="preserve">The section listing “thirty business enterprises” appears overly prescriptive and not sufficiently grounded in the study’s analysis. You </w:t>
      </w:r>
      <w:proofErr w:type="gramStart"/>
      <w:r w:rsidRPr="00B30BC5">
        <w:rPr>
          <w:rFonts w:ascii="Arial" w:eastAsiaTheme="minorHAnsi" w:hAnsi="Arial" w:cs="Arial"/>
          <w:sz w:val="20"/>
          <w:szCs w:val="20"/>
          <w:lang w:val="en-IN"/>
        </w:rPr>
        <w:t>are advised</w:t>
      </w:r>
      <w:proofErr w:type="gramEnd"/>
      <w:r w:rsidRPr="00B30BC5">
        <w:rPr>
          <w:rFonts w:ascii="Arial" w:eastAsiaTheme="minorHAnsi" w:hAnsi="Arial" w:cs="Arial"/>
          <w:sz w:val="20"/>
          <w:szCs w:val="20"/>
          <w:lang w:val="en-IN"/>
        </w:rPr>
        <w:t xml:space="preserve"> to either condense this section to a few key, analytically supported recommendations or remove it to maintain academic focus.</w:t>
      </w:r>
    </w:p>
    <w:p w:rsidR="009E0B7B" w:rsidRPr="00B30BC5" w:rsidRDefault="009E0B7B" w:rsidP="009E0B7B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eastAsiaTheme="minorHAnsi" w:hAnsi="Arial" w:cs="Arial"/>
          <w:sz w:val="20"/>
          <w:szCs w:val="20"/>
          <w:lang w:val="en-IN"/>
        </w:rPr>
      </w:pPr>
      <w:r w:rsidRPr="00B30BC5">
        <w:rPr>
          <w:rFonts w:ascii="Arial" w:eastAsiaTheme="minorHAnsi" w:hAnsi="Arial" w:cs="Arial"/>
          <w:b/>
          <w:bCs/>
          <w:sz w:val="20"/>
          <w:szCs w:val="20"/>
          <w:u w:val="single"/>
          <w:lang w:val="en-IN"/>
        </w:rPr>
        <w:t>Theoretical Integration</w:t>
      </w:r>
      <w:r w:rsidRPr="00B30BC5">
        <w:rPr>
          <w:rFonts w:ascii="Arial" w:eastAsiaTheme="minorHAnsi" w:hAnsi="Arial" w:cs="Arial"/>
          <w:sz w:val="20"/>
          <w:szCs w:val="20"/>
          <w:lang w:val="en-IN"/>
        </w:rPr>
        <w:br/>
        <w:t>Strengthen the discussion by explicitly linking key findings to Self-Efficacy Theory, particularly in explaining lecturers’ financial behaviors and decision-making patterns.</w:t>
      </w:r>
    </w:p>
    <w:p w:rsidR="009E0B7B" w:rsidRPr="00B30BC5" w:rsidRDefault="009E0B7B" w:rsidP="009E0B7B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eastAsiaTheme="minorHAnsi" w:hAnsi="Arial" w:cs="Arial"/>
          <w:sz w:val="20"/>
          <w:szCs w:val="20"/>
          <w:lang w:val="en-IN"/>
        </w:rPr>
      </w:pPr>
      <w:r w:rsidRPr="00B30BC5">
        <w:rPr>
          <w:rFonts w:ascii="Arial" w:eastAsiaTheme="minorHAnsi" w:hAnsi="Arial" w:cs="Arial"/>
          <w:b/>
          <w:bCs/>
          <w:sz w:val="20"/>
          <w:szCs w:val="20"/>
          <w:u w:val="single"/>
          <w:lang w:val="en-IN"/>
        </w:rPr>
        <w:t>Language and Presentation</w:t>
      </w:r>
      <w:r w:rsidRPr="00B30BC5">
        <w:rPr>
          <w:rFonts w:ascii="Arial" w:eastAsiaTheme="minorHAnsi" w:hAnsi="Arial" w:cs="Arial"/>
          <w:sz w:val="20"/>
          <w:szCs w:val="20"/>
          <w:lang w:val="en-IN"/>
        </w:rPr>
        <w:br/>
        <w:t>Please undertake minor language editing to improve clarity, reduce repetition, and ensure a consistent academic tone throughout the manuscript.</w:t>
      </w:r>
    </w:p>
    <w:p w:rsidR="009E0B7B" w:rsidRPr="00B30BC5" w:rsidRDefault="009E0B7B" w:rsidP="009344FF">
      <w:pPr>
        <w:rPr>
          <w:rFonts w:ascii="Arial" w:hAnsi="Arial" w:cs="Arial"/>
          <w:sz w:val="20"/>
          <w:szCs w:val="20"/>
        </w:rPr>
      </w:pPr>
    </w:p>
    <w:p w:rsidR="000F2F46" w:rsidRPr="00B30B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30BC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30BC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9003C" w:rsidRPr="00B30BC5" w:rsidRDefault="00B30BC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30BC5">
        <w:rPr>
          <w:rFonts w:ascii="Arial" w:hAnsi="Arial" w:cs="Arial"/>
          <w:sz w:val="20"/>
          <w:szCs w:val="20"/>
        </w:rPr>
        <w:t>Dr.</w:t>
      </w:r>
      <w:proofErr w:type="spellEnd"/>
      <w:r w:rsidRPr="00B30BC5">
        <w:rPr>
          <w:rFonts w:ascii="Arial" w:hAnsi="Arial" w:cs="Arial"/>
          <w:sz w:val="20"/>
          <w:szCs w:val="20"/>
        </w:rPr>
        <w:t xml:space="preserve"> S. Christina Sheela, Anna University, India</w:t>
      </w:r>
      <w:bookmarkStart w:id="0" w:name="_GoBack"/>
      <w:bookmarkEnd w:id="0"/>
    </w:p>
    <w:sectPr w:rsidR="00C9003C" w:rsidRPr="00B30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35BF1"/>
    <w:multiLevelType w:val="multilevel"/>
    <w:tmpl w:val="D62E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A3C78"/>
    <w:rsid w:val="002C0B2C"/>
    <w:rsid w:val="009344FF"/>
    <w:rsid w:val="009E0B7B"/>
    <w:rsid w:val="009F328F"/>
    <w:rsid w:val="00A72896"/>
    <w:rsid w:val="00B30BC5"/>
    <w:rsid w:val="00C9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B1C28"/>
  <w15:docId w15:val="{4A7AF805-2BB2-48D5-8A8C-51FE7A19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E0B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1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2026-03-24T07:58:00Z</dcterms:modified>
</cp:coreProperties>
</file>