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699" w:rsidRPr="00735004" w:rsidRDefault="00AC7699">
      <w:pPr>
        <w:pStyle w:val="BodyText"/>
        <w:spacing w:before="220" w:after="1"/>
        <w:rPr>
          <w:rFonts w:ascii="Arial" w:hAnsi="Arial" w:cs="Arial"/>
          <w:b w:val="0"/>
        </w:rPr>
      </w:pPr>
    </w:p>
    <w:tbl>
      <w:tblPr>
        <w:tblW w:w="0" w:type="auto"/>
        <w:tblInd w:w="4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1"/>
        <w:gridCol w:w="10010"/>
      </w:tblGrid>
      <w:tr w:rsidR="00AC7699" w:rsidRPr="00735004">
        <w:trPr>
          <w:trHeight w:val="277"/>
        </w:trPr>
        <w:tc>
          <w:tcPr>
            <w:tcW w:w="2121" w:type="dxa"/>
            <w:tcBorders>
              <w:right w:val="single" w:sz="4" w:space="0" w:color="000000"/>
            </w:tcBorders>
          </w:tcPr>
          <w:p w:rsidR="00AC7699" w:rsidRPr="00735004" w:rsidRDefault="00977DBD">
            <w:pPr>
              <w:pStyle w:val="TableParagraph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735004">
              <w:rPr>
                <w:rFonts w:ascii="Arial" w:hAnsi="Arial" w:cs="Arial"/>
                <w:sz w:val="20"/>
                <w:szCs w:val="20"/>
              </w:rPr>
              <w:t>Journal</w:t>
            </w:r>
            <w:r w:rsidRPr="007350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010" w:type="dxa"/>
            <w:tcBorders>
              <w:left w:val="single" w:sz="4" w:space="0" w:color="000000"/>
            </w:tcBorders>
          </w:tcPr>
          <w:p w:rsidR="00AC7699" w:rsidRPr="00735004" w:rsidRDefault="006578FF">
            <w:pPr>
              <w:pStyle w:val="TableParagraph"/>
              <w:spacing w:before="30" w:line="227" w:lineRule="exact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hyperlink r:id="rId4">
              <w:r w:rsidR="00977DBD" w:rsidRPr="0073500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977DBD" w:rsidRPr="00735004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977DBD" w:rsidRPr="0073500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977DBD" w:rsidRPr="00735004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977DBD" w:rsidRPr="0073500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Global</w:t>
              </w:r>
              <w:r w:rsidR="00977DBD" w:rsidRPr="00735004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977DBD" w:rsidRPr="0073500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Ecology</w:t>
              </w:r>
              <w:r w:rsidR="00977DBD" w:rsidRPr="00735004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977DBD" w:rsidRPr="0073500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977DBD" w:rsidRPr="00735004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Environment</w:t>
              </w:r>
            </w:hyperlink>
          </w:p>
        </w:tc>
      </w:tr>
      <w:tr w:rsidR="00AC7699" w:rsidRPr="00735004">
        <w:trPr>
          <w:trHeight w:val="290"/>
        </w:trPr>
        <w:tc>
          <w:tcPr>
            <w:tcW w:w="2121" w:type="dxa"/>
            <w:tcBorders>
              <w:right w:val="single" w:sz="4" w:space="0" w:color="000000"/>
            </w:tcBorders>
          </w:tcPr>
          <w:p w:rsidR="00AC7699" w:rsidRPr="00735004" w:rsidRDefault="00977DBD">
            <w:pPr>
              <w:pStyle w:val="TableParagraph"/>
              <w:spacing w:before="12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735004">
              <w:rPr>
                <w:rFonts w:ascii="Arial" w:hAnsi="Arial" w:cs="Arial"/>
                <w:sz w:val="20"/>
                <w:szCs w:val="20"/>
              </w:rPr>
              <w:t>Manuscript</w:t>
            </w:r>
            <w:r w:rsidRPr="0073500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010" w:type="dxa"/>
            <w:tcBorders>
              <w:left w:val="single" w:sz="4" w:space="0" w:color="000000"/>
            </w:tcBorders>
          </w:tcPr>
          <w:p w:rsidR="00AC7699" w:rsidRPr="00735004" w:rsidRDefault="00977DBD">
            <w:pPr>
              <w:pStyle w:val="TableParagraph"/>
              <w:spacing w:before="42" w:line="227" w:lineRule="exact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735004">
              <w:rPr>
                <w:rFonts w:ascii="Arial" w:hAnsi="Arial" w:cs="Arial"/>
                <w:b/>
                <w:spacing w:val="-2"/>
                <w:sz w:val="20"/>
                <w:szCs w:val="20"/>
              </w:rPr>
              <w:t>Ms_JOGEE_14568</w:t>
            </w:r>
          </w:p>
        </w:tc>
      </w:tr>
      <w:tr w:rsidR="00AC7699" w:rsidRPr="00735004">
        <w:trPr>
          <w:trHeight w:val="617"/>
        </w:trPr>
        <w:tc>
          <w:tcPr>
            <w:tcW w:w="2121" w:type="dxa"/>
            <w:tcBorders>
              <w:right w:val="single" w:sz="4" w:space="0" w:color="000000"/>
            </w:tcBorders>
          </w:tcPr>
          <w:p w:rsidR="00AC7699" w:rsidRPr="00735004" w:rsidRDefault="00977DBD">
            <w:pPr>
              <w:pStyle w:val="TableParagraph"/>
              <w:spacing w:before="12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735004">
              <w:rPr>
                <w:rFonts w:ascii="Arial" w:hAnsi="Arial" w:cs="Arial"/>
                <w:sz w:val="20"/>
                <w:szCs w:val="20"/>
              </w:rPr>
              <w:t>Title</w:t>
            </w:r>
            <w:r w:rsidRPr="00735004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sz w:val="20"/>
                <w:szCs w:val="20"/>
              </w:rPr>
              <w:t>of</w:t>
            </w:r>
            <w:r w:rsidRPr="007350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sz w:val="20"/>
                <w:szCs w:val="20"/>
              </w:rPr>
              <w:t>the</w:t>
            </w:r>
            <w:r w:rsidRPr="00735004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010" w:type="dxa"/>
            <w:tcBorders>
              <w:left w:val="single" w:sz="4" w:space="0" w:color="000000"/>
            </w:tcBorders>
          </w:tcPr>
          <w:p w:rsidR="00AC7699" w:rsidRPr="00735004" w:rsidRDefault="00977DBD">
            <w:pPr>
              <w:pStyle w:val="TableParagraph"/>
              <w:spacing w:before="102"/>
              <w:ind w:left="104" w:right="48"/>
              <w:rPr>
                <w:rFonts w:ascii="Arial" w:hAnsi="Arial" w:cs="Arial"/>
                <w:b/>
                <w:sz w:val="20"/>
                <w:szCs w:val="20"/>
              </w:rPr>
            </w:pPr>
            <w:r w:rsidRPr="00735004">
              <w:rPr>
                <w:rFonts w:ascii="Arial" w:hAnsi="Arial" w:cs="Arial"/>
                <w:b/>
                <w:sz w:val="20"/>
                <w:szCs w:val="20"/>
              </w:rPr>
              <w:t>Comparative</w:t>
            </w:r>
            <w:r w:rsidRPr="0073500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  <w:r w:rsidRPr="0073500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3500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chemical</w:t>
            </w:r>
            <w:r w:rsidRPr="0073500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extractants</w:t>
            </w:r>
            <w:r w:rsidRPr="0073500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3500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determining</w:t>
            </w:r>
            <w:r w:rsidRPr="0073500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heavy</w:t>
            </w:r>
            <w:r w:rsidRPr="0073500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metal</w:t>
            </w:r>
            <w:r w:rsidRPr="0073500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mobility</w:t>
            </w:r>
            <w:r w:rsidRPr="0073500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3500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potential</w:t>
            </w:r>
            <w:r w:rsidRPr="0073500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risk</w:t>
            </w:r>
            <w:r w:rsidRPr="0073500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in waste-impacted soils</w:t>
            </w:r>
          </w:p>
        </w:tc>
      </w:tr>
      <w:tr w:rsidR="00AC7699" w:rsidRPr="00735004">
        <w:trPr>
          <w:trHeight w:val="380"/>
        </w:trPr>
        <w:tc>
          <w:tcPr>
            <w:tcW w:w="2121" w:type="dxa"/>
            <w:tcBorders>
              <w:right w:val="single" w:sz="4" w:space="0" w:color="000000"/>
            </w:tcBorders>
          </w:tcPr>
          <w:p w:rsidR="00AC7699" w:rsidRPr="00735004" w:rsidRDefault="00977DBD">
            <w:pPr>
              <w:pStyle w:val="TableParagraph"/>
              <w:spacing w:before="45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735004">
              <w:rPr>
                <w:rFonts w:ascii="Arial" w:hAnsi="Arial" w:cs="Arial"/>
                <w:sz w:val="20"/>
                <w:szCs w:val="20"/>
              </w:rPr>
              <w:t>Type</w:t>
            </w:r>
            <w:r w:rsidRPr="00735004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sz w:val="20"/>
                <w:szCs w:val="20"/>
              </w:rPr>
              <w:t>of</w:t>
            </w:r>
            <w:r w:rsidRPr="0073500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sz w:val="20"/>
                <w:szCs w:val="20"/>
              </w:rPr>
              <w:t>the</w:t>
            </w:r>
            <w:r w:rsidRPr="0073500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010" w:type="dxa"/>
            <w:tcBorders>
              <w:left w:val="single" w:sz="4" w:space="0" w:color="000000"/>
            </w:tcBorders>
          </w:tcPr>
          <w:p w:rsidR="00AC7699" w:rsidRPr="00735004" w:rsidRDefault="00AC76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7699" w:rsidRPr="00735004" w:rsidRDefault="00AC7699">
      <w:pPr>
        <w:pStyle w:val="BodyText"/>
        <w:spacing w:before="4"/>
        <w:rPr>
          <w:rFonts w:ascii="Arial" w:hAnsi="Arial" w:cs="Arial"/>
          <w:b w:val="0"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7"/>
        <w:gridCol w:w="5057"/>
        <w:gridCol w:w="3032"/>
      </w:tblGrid>
      <w:tr w:rsidR="00AC7699" w:rsidRPr="00735004">
        <w:trPr>
          <w:trHeight w:val="453"/>
        </w:trPr>
        <w:tc>
          <w:tcPr>
            <w:tcW w:w="12966" w:type="dxa"/>
            <w:gridSpan w:val="3"/>
            <w:tcBorders>
              <w:top w:val="nil"/>
              <w:left w:val="nil"/>
              <w:right w:val="nil"/>
            </w:tcBorders>
          </w:tcPr>
          <w:p w:rsidR="00AC7699" w:rsidRPr="00735004" w:rsidRDefault="00977DBD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General_guidelines_for_the_Peer_Review_p"/>
            <w:bookmarkEnd w:id="0"/>
            <w:r w:rsidRPr="0073500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735004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</w:rPr>
              <w:t xml:space="preserve"> </w:t>
            </w:r>
            <w:r w:rsidRPr="0073500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735004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AC7699" w:rsidRPr="00735004">
        <w:trPr>
          <w:trHeight w:val="920"/>
        </w:trPr>
        <w:tc>
          <w:tcPr>
            <w:tcW w:w="4877" w:type="dxa"/>
          </w:tcPr>
          <w:p w:rsidR="00AC7699" w:rsidRPr="00735004" w:rsidRDefault="00AC76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7" w:type="dxa"/>
          </w:tcPr>
          <w:p w:rsidR="00AC7699" w:rsidRPr="00735004" w:rsidRDefault="00977DBD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73500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35004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AC7699" w:rsidRPr="00735004" w:rsidRDefault="00AC7699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2" w:type="dxa"/>
          </w:tcPr>
          <w:p w:rsidR="00AC7699" w:rsidRPr="00735004" w:rsidRDefault="00977DBD">
            <w:pPr>
              <w:pStyle w:val="TableParagraph"/>
              <w:ind w:left="108" w:right="482"/>
              <w:rPr>
                <w:rFonts w:ascii="Arial" w:hAnsi="Arial" w:cs="Arial"/>
                <w:sz w:val="20"/>
                <w:szCs w:val="20"/>
              </w:rPr>
            </w:pPr>
            <w:r w:rsidRPr="00735004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735004">
              <w:rPr>
                <w:rFonts w:ascii="Arial" w:hAnsi="Arial" w:cs="Arial"/>
                <w:sz w:val="20"/>
                <w:szCs w:val="20"/>
              </w:rPr>
              <w:t>(It is mandatory</w:t>
            </w:r>
            <w:r w:rsidRPr="0073500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sz w:val="20"/>
                <w:szCs w:val="20"/>
              </w:rPr>
              <w:t>that</w:t>
            </w:r>
            <w:r w:rsidRPr="0073500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sz w:val="20"/>
                <w:szCs w:val="20"/>
              </w:rPr>
              <w:t>authors</w:t>
            </w:r>
            <w:r w:rsidRPr="0073500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sz w:val="20"/>
                <w:szCs w:val="20"/>
              </w:rPr>
              <w:t>should write his/her feedback here)</w:t>
            </w:r>
          </w:p>
        </w:tc>
      </w:tr>
      <w:tr w:rsidR="00AC7699" w:rsidRPr="00735004">
        <w:trPr>
          <w:trHeight w:val="2760"/>
        </w:trPr>
        <w:tc>
          <w:tcPr>
            <w:tcW w:w="4877" w:type="dxa"/>
          </w:tcPr>
          <w:p w:rsidR="00AC7699" w:rsidRPr="00735004" w:rsidRDefault="00977DBD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735004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</w:t>
            </w:r>
            <w:r w:rsidRPr="007350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350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minimum</w:t>
            </w:r>
            <w:r w:rsidRPr="0073500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3500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7350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3500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Pr="007350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be required for this part.</w:t>
            </w:r>
          </w:p>
        </w:tc>
        <w:tc>
          <w:tcPr>
            <w:tcW w:w="5057" w:type="dxa"/>
          </w:tcPr>
          <w:p w:rsidR="00AC7699" w:rsidRPr="00735004" w:rsidRDefault="00977DBD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735004">
              <w:rPr>
                <w:rFonts w:ascii="Arial" w:hAnsi="Arial" w:cs="Arial"/>
                <w:b/>
                <w:sz w:val="20"/>
                <w:szCs w:val="20"/>
              </w:rPr>
              <w:t>The manuscript is very well written, abstract representation good, introduction describes study background</w:t>
            </w:r>
            <w:r w:rsidRPr="0073500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3500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details.</w:t>
            </w:r>
            <w:r w:rsidRPr="0073500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73500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section</w:t>
            </w:r>
            <w:r w:rsidRPr="0073500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requires minor</w:t>
            </w:r>
            <w:r w:rsidRPr="0073500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details</w:t>
            </w:r>
            <w:r w:rsidRPr="0073500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73500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3500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statistical</w:t>
            </w:r>
            <w:r w:rsidRPr="0073500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73500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details required to be added to the manuscript file.</w:t>
            </w:r>
          </w:p>
          <w:p w:rsidR="00AC7699" w:rsidRPr="00735004" w:rsidRDefault="00977DBD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735004">
              <w:rPr>
                <w:rFonts w:ascii="Arial" w:hAnsi="Arial" w:cs="Arial"/>
                <w:sz w:val="20"/>
                <w:szCs w:val="20"/>
              </w:rPr>
              <w:t>These</w:t>
            </w:r>
            <w:r w:rsidRPr="0073500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sz w:val="20"/>
                <w:szCs w:val="20"/>
              </w:rPr>
              <w:t>suggestions</w:t>
            </w:r>
            <w:r w:rsidRPr="007350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sz w:val="20"/>
                <w:szCs w:val="20"/>
              </w:rPr>
              <w:t>along</w:t>
            </w:r>
            <w:r w:rsidRPr="007350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sz w:val="20"/>
                <w:szCs w:val="20"/>
              </w:rPr>
              <w:t>with</w:t>
            </w:r>
            <w:r w:rsidRPr="007350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sz w:val="20"/>
                <w:szCs w:val="20"/>
              </w:rPr>
              <w:t>comments</w:t>
            </w:r>
            <w:r w:rsidRPr="007350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sz w:val="20"/>
                <w:szCs w:val="20"/>
              </w:rPr>
              <w:t>given</w:t>
            </w:r>
            <w:r w:rsidRPr="007350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35004">
              <w:rPr>
                <w:rFonts w:ascii="Arial" w:hAnsi="Arial" w:cs="Arial"/>
                <w:sz w:val="20"/>
                <w:szCs w:val="20"/>
              </w:rPr>
              <w:t>given</w:t>
            </w:r>
            <w:proofErr w:type="spellEnd"/>
            <w:r w:rsidRPr="007350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sz w:val="20"/>
                <w:szCs w:val="20"/>
              </w:rPr>
              <w:t xml:space="preserve">in manuscript file must be </w:t>
            </w:r>
            <w:proofErr w:type="spellStart"/>
            <w:r w:rsidRPr="00735004">
              <w:rPr>
                <w:rFonts w:ascii="Arial" w:hAnsi="Arial" w:cs="Arial"/>
                <w:sz w:val="20"/>
                <w:szCs w:val="20"/>
              </w:rPr>
              <w:t>incorpporated</w:t>
            </w:r>
            <w:proofErr w:type="spellEnd"/>
            <w:r w:rsidRPr="00735004">
              <w:rPr>
                <w:rFonts w:ascii="Arial" w:hAnsi="Arial" w:cs="Arial"/>
                <w:sz w:val="20"/>
                <w:szCs w:val="20"/>
              </w:rPr>
              <w:t xml:space="preserve"> before further publishing process.</w:t>
            </w:r>
          </w:p>
          <w:p w:rsidR="00AC7699" w:rsidRPr="00735004" w:rsidRDefault="00977DBD">
            <w:pPr>
              <w:pStyle w:val="TableParagraph"/>
              <w:ind w:left="109" w:right="119"/>
              <w:rPr>
                <w:rFonts w:ascii="Arial" w:hAnsi="Arial" w:cs="Arial"/>
                <w:b/>
                <w:sz w:val="20"/>
                <w:szCs w:val="20"/>
              </w:rPr>
            </w:pPr>
            <w:r w:rsidRPr="0073500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500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3500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3500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7350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7350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350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organized</w:t>
            </w:r>
            <w:r w:rsidRPr="007350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350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3500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systematic manner, suitable language and good grammar except few formatting issues mentioned in comments of main</w:t>
            </w:r>
          </w:p>
          <w:p w:rsidR="00AC7699" w:rsidRPr="00735004" w:rsidRDefault="00977DBD">
            <w:pPr>
              <w:pStyle w:val="TableParagraph"/>
              <w:spacing w:line="212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735004">
              <w:rPr>
                <w:rFonts w:ascii="Arial" w:hAnsi="Arial" w:cs="Arial"/>
                <w:b/>
                <w:spacing w:val="-2"/>
                <w:sz w:val="20"/>
                <w:szCs w:val="20"/>
              </w:rPr>
              <w:t>file.</w:t>
            </w:r>
          </w:p>
        </w:tc>
        <w:tc>
          <w:tcPr>
            <w:tcW w:w="3032" w:type="dxa"/>
          </w:tcPr>
          <w:p w:rsidR="00AC7699" w:rsidRPr="00735004" w:rsidRDefault="00AC76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699" w:rsidRPr="00735004">
        <w:trPr>
          <w:trHeight w:val="690"/>
        </w:trPr>
        <w:tc>
          <w:tcPr>
            <w:tcW w:w="4877" w:type="dxa"/>
          </w:tcPr>
          <w:p w:rsidR="00AC7699" w:rsidRPr="00735004" w:rsidRDefault="00977DBD">
            <w:pPr>
              <w:pStyle w:val="TableParagraph"/>
              <w:spacing w:line="228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73500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3500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500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3500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3500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500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3500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:rsidR="00AC7699" w:rsidRPr="00735004" w:rsidRDefault="00977DBD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735004">
              <w:rPr>
                <w:rFonts w:ascii="Arial" w:hAnsi="Arial" w:cs="Arial"/>
                <w:b/>
                <w:sz w:val="20"/>
                <w:szCs w:val="20"/>
              </w:rPr>
              <w:t>(If not</w:t>
            </w:r>
            <w:r w:rsidRPr="0073500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3500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73500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73500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73500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5057" w:type="dxa"/>
          </w:tcPr>
          <w:p w:rsidR="00AC7699" w:rsidRPr="00735004" w:rsidRDefault="00977DBD">
            <w:pPr>
              <w:pStyle w:val="TableParagraph"/>
              <w:spacing w:line="228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735004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73500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73500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3500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500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current</w:t>
            </w:r>
            <w:r w:rsidRPr="0073500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pacing w:val="-2"/>
                <w:sz w:val="20"/>
                <w:szCs w:val="20"/>
              </w:rPr>
              <w:t>findings.</w:t>
            </w:r>
          </w:p>
        </w:tc>
        <w:tc>
          <w:tcPr>
            <w:tcW w:w="3032" w:type="dxa"/>
          </w:tcPr>
          <w:p w:rsidR="00AC7699" w:rsidRPr="00735004" w:rsidRDefault="00AC76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699" w:rsidRPr="00735004">
        <w:trPr>
          <w:trHeight w:val="1150"/>
        </w:trPr>
        <w:tc>
          <w:tcPr>
            <w:tcW w:w="4877" w:type="dxa"/>
          </w:tcPr>
          <w:p w:rsidR="00AC7699" w:rsidRPr="00735004" w:rsidRDefault="00977DBD">
            <w:pPr>
              <w:pStyle w:val="TableParagraph"/>
              <w:ind w:left="470" w:right="83"/>
              <w:rPr>
                <w:rFonts w:ascii="Arial" w:hAnsi="Arial" w:cs="Arial"/>
                <w:b/>
                <w:sz w:val="20"/>
                <w:szCs w:val="20"/>
              </w:rPr>
            </w:pPr>
            <w:r w:rsidRPr="0073500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3500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500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73500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3500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500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350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comprehensive?</w:t>
            </w:r>
            <w:r w:rsidRPr="007350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Do you suggest the addition (or deletion) of some points in this section? Please write your suggestions here.</w:t>
            </w:r>
          </w:p>
        </w:tc>
        <w:tc>
          <w:tcPr>
            <w:tcW w:w="5057" w:type="dxa"/>
          </w:tcPr>
          <w:p w:rsidR="00AC7699" w:rsidRPr="00735004" w:rsidRDefault="00977DBD">
            <w:pPr>
              <w:pStyle w:val="TableParagraph"/>
              <w:spacing w:line="229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735004">
              <w:rPr>
                <w:rFonts w:ascii="Arial" w:hAnsi="Arial" w:cs="Arial"/>
                <w:b/>
                <w:sz w:val="20"/>
                <w:szCs w:val="20"/>
              </w:rPr>
              <w:t>Yes, it's</w:t>
            </w:r>
            <w:r w:rsidRPr="0073500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73500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written</w:t>
            </w:r>
          </w:p>
        </w:tc>
        <w:tc>
          <w:tcPr>
            <w:tcW w:w="3032" w:type="dxa"/>
          </w:tcPr>
          <w:p w:rsidR="00AC7699" w:rsidRPr="00735004" w:rsidRDefault="00AC76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699" w:rsidRPr="00735004">
        <w:trPr>
          <w:trHeight w:val="920"/>
        </w:trPr>
        <w:tc>
          <w:tcPr>
            <w:tcW w:w="4877" w:type="dxa"/>
          </w:tcPr>
          <w:p w:rsidR="00AC7699" w:rsidRPr="00735004" w:rsidRDefault="00977DBD">
            <w:pPr>
              <w:pStyle w:val="TableParagraph"/>
              <w:ind w:left="470" w:right="83"/>
              <w:rPr>
                <w:rFonts w:ascii="Arial" w:hAnsi="Arial" w:cs="Arial"/>
                <w:b/>
                <w:sz w:val="20"/>
                <w:szCs w:val="20"/>
              </w:rPr>
            </w:pPr>
            <w:r w:rsidRPr="0073500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3500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500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3500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73500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73500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Please write here.</w:t>
            </w:r>
          </w:p>
        </w:tc>
        <w:tc>
          <w:tcPr>
            <w:tcW w:w="5057" w:type="dxa"/>
          </w:tcPr>
          <w:p w:rsidR="00AC7699" w:rsidRPr="00735004" w:rsidRDefault="00977DBD">
            <w:pPr>
              <w:pStyle w:val="TableParagraph"/>
              <w:spacing w:line="230" w:lineRule="exact"/>
              <w:ind w:left="109" w:right="128"/>
              <w:rPr>
                <w:rFonts w:ascii="Arial" w:hAnsi="Arial" w:cs="Arial"/>
                <w:sz w:val="20"/>
                <w:szCs w:val="20"/>
              </w:rPr>
            </w:pPr>
            <w:r w:rsidRPr="00735004">
              <w:rPr>
                <w:rFonts w:ascii="Arial" w:hAnsi="Arial" w:cs="Arial"/>
                <w:sz w:val="20"/>
                <w:szCs w:val="20"/>
              </w:rPr>
              <w:t>Yes, but need defined criterion for %age calculation to be mentioned and what of types of statistical tools applied</w:t>
            </w:r>
            <w:r w:rsidRPr="0073500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sz w:val="20"/>
                <w:szCs w:val="20"/>
              </w:rPr>
              <w:t>must</w:t>
            </w:r>
            <w:r w:rsidRPr="007350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sz w:val="20"/>
                <w:szCs w:val="20"/>
              </w:rPr>
              <w:t>be</w:t>
            </w:r>
            <w:r w:rsidRPr="007350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sz w:val="20"/>
                <w:szCs w:val="20"/>
              </w:rPr>
              <w:t>provided</w:t>
            </w:r>
            <w:r w:rsidRPr="007350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sz w:val="20"/>
                <w:szCs w:val="20"/>
              </w:rPr>
              <w:t>as</w:t>
            </w:r>
            <w:r w:rsidRPr="007350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sz w:val="20"/>
                <w:szCs w:val="20"/>
              </w:rPr>
              <w:t>supplementary</w:t>
            </w:r>
            <w:r w:rsidRPr="007350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sz w:val="20"/>
                <w:szCs w:val="20"/>
              </w:rPr>
              <w:t>material</w:t>
            </w:r>
            <w:r w:rsidRPr="007350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sz w:val="20"/>
                <w:szCs w:val="20"/>
              </w:rPr>
              <w:t>to</w:t>
            </w:r>
            <w:r w:rsidRPr="007350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sz w:val="20"/>
                <w:szCs w:val="20"/>
              </w:rPr>
              <w:t>be</w:t>
            </w:r>
            <w:r w:rsidRPr="0073500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sz w:val="20"/>
                <w:szCs w:val="20"/>
              </w:rPr>
              <w:t>published along the main file.</w:t>
            </w:r>
          </w:p>
        </w:tc>
        <w:tc>
          <w:tcPr>
            <w:tcW w:w="3032" w:type="dxa"/>
          </w:tcPr>
          <w:p w:rsidR="00AC7699" w:rsidRPr="00735004" w:rsidRDefault="00AC76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699" w:rsidRPr="00735004">
        <w:trPr>
          <w:trHeight w:val="705"/>
        </w:trPr>
        <w:tc>
          <w:tcPr>
            <w:tcW w:w="4877" w:type="dxa"/>
          </w:tcPr>
          <w:p w:rsidR="00AC7699" w:rsidRPr="00735004" w:rsidRDefault="00977DBD">
            <w:pPr>
              <w:pStyle w:val="TableParagraph"/>
              <w:spacing w:line="228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73500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3500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500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3500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3500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3500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73500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73500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pacing w:val="-5"/>
                <w:sz w:val="20"/>
                <w:szCs w:val="20"/>
              </w:rPr>
              <w:t>you</w:t>
            </w:r>
          </w:p>
          <w:p w:rsidR="00AC7699" w:rsidRPr="00735004" w:rsidRDefault="00977DBD">
            <w:pPr>
              <w:pStyle w:val="TableParagraph"/>
              <w:spacing w:line="230" w:lineRule="atLeas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735004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73500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73500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350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73500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73500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please mention them in the review form.</w:t>
            </w:r>
          </w:p>
        </w:tc>
        <w:tc>
          <w:tcPr>
            <w:tcW w:w="5057" w:type="dxa"/>
          </w:tcPr>
          <w:p w:rsidR="00AC7699" w:rsidRPr="00735004" w:rsidRDefault="00977DBD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735004">
              <w:rPr>
                <w:rFonts w:ascii="Arial" w:hAnsi="Arial" w:cs="Arial"/>
                <w:sz w:val="20"/>
                <w:szCs w:val="20"/>
              </w:rPr>
              <w:t>Yes.</w:t>
            </w:r>
            <w:r w:rsidRPr="007350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sz w:val="20"/>
                <w:szCs w:val="20"/>
              </w:rPr>
              <w:t>But</w:t>
            </w:r>
            <w:r w:rsidRPr="0073500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sz w:val="20"/>
                <w:szCs w:val="20"/>
              </w:rPr>
              <w:t>methodology</w:t>
            </w:r>
            <w:r w:rsidRPr="007350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sz w:val="20"/>
                <w:szCs w:val="20"/>
              </w:rPr>
              <w:t>section</w:t>
            </w:r>
            <w:r w:rsidRPr="007350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sz w:val="20"/>
                <w:szCs w:val="20"/>
              </w:rPr>
              <w:t>needs</w:t>
            </w:r>
            <w:r w:rsidRPr="0073500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sz w:val="20"/>
                <w:szCs w:val="20"/>
              </w:rPr>
              <w:t>proper</w:t>
            </w:r>
            <w:r w:rsidRPr="0073500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sz w:val="20"/>
                <w:szCs w:val="20"/>
              </w:rPr>
              <w:t>citation</w:t>
            </w:r>
            <w:r w:rsidRPr="0073500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sz w:val="20"/>
                <w:szCs w:val="20"/>
              </w:rPr>
              <w:t>for mentioned protocols.</w:t>
            </w:r>
          </w:p>
        </w:tc>
        <w:tc>
          <w:tcPr>
            <w:tcW w:w="3032" w:type="dxa"/>
          </w:tcPr>
          <w:p w:rsidR="00AC7699" w:rsidRPr="00735004" w:rsidRDefault="00AC76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7699" w:rsidRPr="00735004" w:rsidRDefault="00AC7699">
      <w:pPr>
        <w:pStyle w:val="TableParagraph"/>
        <w:rPr>
          <w:rFonts w:ascii="Arial" w:hAnsi="Arial" w:cs="Arial"/>
          <w:sz w:val="20"/>
          <w:szCs w:val="20"/>
        </w:rPr>
        <w:sectPr w:rsidR="00AC7699" w:rsidRPr="00735004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AC7699" w:rsidRPr="00735004" w:rsidRDefault="00AC7699">
      <w:pPr>
        <w:pStyle w:val="BodyText"/>
        <w:spacing w:before="221"/>
        <w:rPr>
          <w:rFonts w:ascii="Arial" w:hAnsi="Arial" w:cs="Arial"/>
          <w:b w:val="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7"/>
        <w:gridCol w:w="5057"/>
        <w:gridCol w:w="3032"/>
      </w:tblGrid>
      <w:tr w:rsidR="00AC7699" w:rsidRPr="00735004">
        <w:trPr>
          <w:trHeight w:val="810"/>
        </w:trPr>
        <w:tc>
          <w:tcPr>
            <w:tcW w:w="4877" w:type="dxa"/>
          </w:tcPr>
          <w:p w:rsidR="00AC7699" w:rsidRPr="00735004" w:rsidRDefault="00977DBD">
            <w:pPr>
              <w:pStyle w:val="TableParagraph"/>
              <w:ind w:left="470" w:right="83"/>
              <w:rPr>
                <w:rFonts w:ascii="Arial" w:hAnsi="Arial" w:cs="Arial"/>
                <w:b/>
                <w:sz w:val="20"/>
                <w:szCs w:val="20"/>
              </w:rPr>
            </w:pPr>
            <w:r w:rsidRPr="0073500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3500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500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73500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73500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3500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3500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article suitable for scholarly communications?</w:t>
            </w:r>
          </w:p>
        </w:tc>
        <w:tc>
          <w:tcPr>
            <w:tcW w:w="5057" w:type="dxa"/>
          </w:tcPr>
          <w:p w:rsidR="00AC7699" w:rsidRPr="00735004" w:rsidRDefault="00977DBD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735004">
              <w:rPr>
                <w:rFonts w:ascii="Arial" w:hAnsi="Arial" w:cs="Arial"/>
                <w:sz w:val="20"/>
                <w:szCs w:val="20"/>
              </w:rPr>
              <w:t>Yes,</w:t>
            </w:r>
            <w:r w:rsidRPr="0073500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sz w:val="20"/>
                <w:szCs w:val="20"/>
              </w:rPr>
              <w:t xml:space="preserve">language is </w:t>
            </w:r>
            <w:r w:rsidRPr="00735004">
              <w:rPr>
                <w:rFonts w:ascii="Arial" w:hAnsi="Arial" w:cs="Arial"/>
                <w:spacing w:val="-2"/>
                <w:sz w:val="20"/>
                <w:szCs w:val="20"/>
              </w:rPr>
              <w:t>appropriate.</w:t>
            </w:r>
          </w:p>
        </w:tc>
        <w:tc>
          <w:tcPr>
            <w:tcW w:w="3032" w:type="dxa"/>
          </w:tcPr>
          <w:p w:rsidR="00AC7699" w:rsidRPr="00735004" w:rsidRDefault="00AC76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699" w:rsidRPr="00735004">
        <w:trPr>
          <w:trHeight w:val="460"/>
        </w:trPr>
        <w:tc>
          <w:tcPr>
            <w:tcW w:w="4877" w:type="dxa"/>
          </w:tcPr>
          <w:p w:rsidR="00AC7699" w:rsidRPr="00735004" w:rsidRDefault="00977DBD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735004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73500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057" w:type="dxa"/>
          </w:tcPr>
          <w:p w:rsidR="00AC7699" w:rsidRPr="00735004" w:rsidRDefault="00977DBD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735004">
              <w:rPr>
                <w:rFonts w:ascii="Arial" w:hAnsi="Arial" w:cs="Arial"/>
                <w:b/>
                <w:sz w:val="20"/>
                <w:szCs w:val="20"/>
              </w:rPr>
              <w:t>Overall</w:t>
            </w:r>
            <w:r w:rsidRPr="0073500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presentation</w:t>
            </w:r>
            <w:r w:rsidRPr="0073500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3500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35004">
              <w:rPr>
                <w:rFonts w:ascii="Arial" w:hAnsi="Arial" w:cs="Arial"/>
                <w:b/>
                <w:spacing w:val="-2"/>
                <w:sz w:val="20"/>
                <w:szCs w:val="20"/>
              </w:rPr>
              <w:t>good.</w:t>
            </w:r>
          </w:p>
        </w:tc>
        <w:tc>
          <w:tcPr>
            <w:tcW w:w="3032" w:type="dxa"/>
          </w:tcPr>
          <w:p w:rsidR="00AC7699" w:rsidRPr="00735004" w:rsidRDefault="00AC769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7699" w:rsidRPr="00735004" w:rsidRDefault="00AC7699">
      <w:pPr>
        <w:pStyle w:val="BodyText"/>
        <w:rPr>
          <w:rFonts w:ascii="Arial" w:hAnsi="Arial" w:cs="Arial"/>
          <w:b w:val="0"/>
        </w:rPr>
      </w:pPr>
      <w:bookmarkStart w:id="1" w:name="_GoBack"/>
      <w:bookmarkEnd w:id="1"/>
    </w:p>
    <w:tbl>
      <w:tblPr>
        <w:tblW w:w="4663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536"/>
        <w:gridCol w:w="4061"/>
      </w:tblGrid>
      <w:tr w:rsidR="00567654" w:rsidRPr="00735004" w:rsidTr="006578F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654" w:rsidRPr="00735004" w:rsidRDefault="00567654" w:rsidP="006A2EE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704"/>
            <w:bookmarkStart w:id="3" w:name="_Hlk156057883"/>
            <w:r w:rsidRPr="0073500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3500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67654" w:rsidRPr="00735004" w:rsidRDefault="00567654" w:rsidP="006A2EE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67654" w:rsidRPr="00735004" w:rsidTr="006578FF">
        <w:tc>
          <w:tcPr>
            <w:tcW w:w="16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654" w:rsidRPr="00735004" w:rsidRDefault="00567654" w:rsidP="006A2EE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654" w:rsidRPr="00735004" w:rsidRDefault="00567654" w:rsidP="006A2EE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350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567" w:type="pct"/>
          </w:tcPr>
          <w:p w:rsidR="00567654" w:rsidRPr="00735004" w:rsidRDefault="00567654" w:rsidP="006A2EE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3500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3500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67654" w:rsidRPr="00735004" w:rsidRDefault="00567654" w:rsidP="006A2EE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7654" w:rsidRPr="00735004" w:rsidTr="006578FF">
        <w:trPr>
          <w:trHeight w:val="890"/>
        </w:trPr>
        <w:tc>
          <w:tcPr>
            <w:tcW w:w="16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654" w:rsidRPr="00735004" w:rsidRDefault="00567654" w:rsidP="006A2EE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3500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67654" w:rsidRPr="00735004" w:rsidRDefault="00567654" w:rsidP="006A2EE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654" w:rsidRPr="00735004" w:rsidRDefault="00567654" w:rsidP="006A2EE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3500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3500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3500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67654" w:rsidRPr="00735004" w:rsidRDefault="00567654" w:rsidP="006A2EE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67654" w:rsidRPr="00735004" w:rsidRDefault="00567654" w:rsidP="006A2EE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67" w:type="pct"/>
            <w:vAlign w:val="center"/>
          </w:tcPr>
          <w:p w:rsidR="00567654" w:rsidRPr="00735004" w:rsidRDefault="00567654" w:rsidP="006A2EE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67654" w:rsidRPr="00735004" w:rsidRDefault="00567654" w:rsidP="006A2EE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67654" w:rsidRPr="00735004" w:rsidRDefault="00567654" w:rsidP="006A2EE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3"/>
    <w:p w:rsidR="00735004" w:rsidRPr="00735004" w:rsidRDefault="00735004" w:rsidP="00735004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73500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735004" w:rsidRPr="00735004" w:rsidRDefault="00735004" w:rsidP="00735004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735004" w:rsidRPr="00735004" w:rsidRDefault="00735004" w:rsidP="00735004">
      <w:pPr>
        <w:widowControl/>
        <w:autoSpaceDE/>
        <w:autoSpaceDN/>
        <w:rPr>
          <w:rFonts w:ascii="Arial" w:hAnsi="Arial" w:cs="Arial"/>
          <w:sz w:val="20"/>
          <w:szCs w:val="20"/>
        </w:rPr>
      </w:pPr>
      <w:r w:rsidRPr="00735004">
        <w:rPr>
          <w:rFonts w:ascii="Arial" w:hAnsi="Arial" w:cs="Arial"/>
          <w:sz w:val="20"/>
          <w:szCs w:val="20"/>
        </w:rPr>
        <w:t xml:space="preserve">Nadia Bibi, Shaheed Benazir Bhutto Women </w:t>
      </w:r>
      <w:proofErr w:type="gramStart"/>
      <w:r w:rsidRPr="00735004">
        <w:rPr>
          <w:rFonts w:ascii="Arial" w:hAnsi="Arial" w:cs="Arial"/>
          <w:sz w:val="20"/>
          <w:szCs w:val="20"/>
        </w:rPr>
        <w:t>University ,</w:t>
      </w:r>
      <w:proofErr w:type="gramEnd"/>
      <w:r w:rsidRPr="00735004">
        <w:rPr>
          <w:rFonts w:ascii="Arial" w:hAnsi="Arial" w:cs="Arial"/>
          <w:sz w:val="20"/>
          <w:szCs w:val="20"/>
        </w:rPr>
        <w:t xml:space="preserve"> Pakistan</w:t>
      </w:r>
    </w:p>
    <w:p w:rsidR="00567654" w:rsidRPr="00735004" w:rsidRDefault="00567654" w:rsidP="00567654">
      <w:pPr>
        <w:rPr>
          <w:rFonts w:ascii="Arial" w:hAnsi="Arial" w:cs="Arial"/>
          <w:sz w:val="20"/>
          <w:szCs w:val="20"/>
        </w:rPr>
      </w:pPr>
    </w:p>
    <w:p w:rsidR="00567654" w:rsidRPr="00735004" w:rsidRDefault="00567654" w:rsidP="00567654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567654" w:rsidRPr="00735004" w:rsidRDefault="00567654" w:rsidP="00567654">
      <w:pPr>
        <w:rPr>
          <w:rFonts w:ascii="Arial" w:hAnsi="Arial" w:cs="Arial"/>
          <w:sz w:val="20"/>
          <w:szCs w:val="20"/>
        </w:rPr>
      </w:pPr>
    </w:p>
    <w:p w:rsidR="00AC7699" w:rsidRPr="00735004" w:rsidRDefault="00AC7699">
      <w:pPr>
        <w:pStyle w:val="BodyText"/>
        <w:rPr>
          <w:rFonts w:ascii="Arial" w:hAnsi="Arial" w:cs="Arial"/>
          <w:b w:val="0"/>
        </w:rPr>
      </w:pPr>
    </w:p>
    <w:sectPr w:rsidR="00AC7699" w:rsidRPr="00735004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7699"/>
    <w:rsid w:val="00523886"/>
    <w:rsid w:val="00567654"/>
    <w:rsid w:val="006578FF"/>
    <w:rsid w:val="00735004"/>
    <w:rsid w:val="007373AA"/>
    <w:rsid w:val="009230F1"/>
    <w:rsid w:val="00977DBD"/>
    <w:rsid w:val="00986D61"/>
    <w:rsid w:val="00A7039D"/>
    <w:rsid w:val="00AC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5EE043-EC8F-4F02-AD06-B818A4BF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9230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kprress.org/index.php/JOG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10</cp:revision>
  <dcterms:created xsi:type="dcterms:W3CDTF">2026-03-16T11:52:00Z</dcterms:created>
  <dcterms:modified xsi:type="dcterms:W3CDTF">2026-03-20T06:51:00Z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2026-03-16T00:00:00Z</vt:filetime>
  </property>
  <property fmtid="{D5CDD505-2E9C-101B-9397-08002B2CF9AE}" pid="5" name="Producer">
    <vt:lpwstr>3-Heights(TM) PDF Security Shell 4.8.25.2 (http://www.pdf-tools.com)</vt:lpwstr>
  </property>
</Properties>
</file>