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9E2A1" w14:textId="77777777" w:rsidR="0075335F" w:rsidRPr="00F87551" w:rsidRDefault="0075335F" w:rsidP="005A2D19">
      <w:pPr>
        <w:spacing w:line="360" w:lineRule="auto"/>
        <w:jc w:val="center"/>
        <w:rPr>
          <w:rFonts w:ascii="Times New Roman" w:hAnsi="Times New Roman" w:cs="Times New Roman"/>
          <w:b/>
          <w:sz w:val="24"/>
          <w:szCs w:val="24"/>
        </w:rPr>
      </w:pPr>
      <w:r w:rsidRPr="00F87551">
        <w:rPr>
          <w:rFonts w:ascii="Times New Roman" w:hAnsi="Times New Roman" w:cs="Times New Roman"/>
          <w:b/>
          <w:sz w:val="24"/>
          <w:szCs w:val="24"/>
        </w:rPr>
        <w:t>POPULATION DYNAMICS OF MAJOR INSECT PESTS OF COWPEA [</w:t>
      </w:r>
      <w:r w:rsidRPr="00F87551">
        <w:rPr>
          <w:rFonts w:ascii="Times New Roman" w:hAnsi="Times New Roman" w:cs="Times New Roman"/>
          <w:b/>
          <w:i/>
          <w:iCs/>
          <w:sz w:val="24"/>
          <w:szCs w:val="24"/>
        </w:rPr>
        <w:t>VIGNA UNGUICULATA</w:t>
      </w:r>
      <w:r w:rsidRPr="00F87551">
        <w:rPr>
          <w:rFonts w:ascii="Times New Roman" w:hAnsi="Times New Roman" w:cs="Times New Roman"/>
          <w:b/>
          <w:sz w:val="24"/>
          <w:szCs w:val="24"/>
        </w:rPr>
        <w:t xml:space="preserve"> L. WALP] CROP ECOSYSTEM</w:t>
      </w:r>
    </w:p>
    <w:p w14:paraId="78A47FD7" w14:textId="77777777" w:rsidR="00FF080F" w:rsidRPr="005A2D19" w:rsidRDefault="00D2482E" w:rsidP="005A2D19">
      <w:pPr>
        <w:spacing w:line="360" w:lineRule="auto"/>
        <w:jc w:val="both"/>
        <w:rPr>
          <w:rFonts w:ascii="Times New Roman" w:hAnsi="Times New Roman" w:cs="Times New Roman"/>
          <w:b/>
          <w:sz w:val="24"/>
          <w:szCs w:val="24"/>
        </w:rPr>
      </w:pPr>
      <w:r w:rsidRPr="005A2D19">
        <w:rPr>
          <w:rFonts w:ascii="Times New Roman" w:hAnsi="Times New Roman" w:cs="Times New Roman"/>
          <w:b/>
          <w:sz w:val="24"/>
          <w:szCs w:val="24"/>
        </w:rPr>
        <w:t>ABSTRACT</w:t>
      </w:r>
    </w:p>
    <w:p w14:paraId="59C942F4" w14:textId="77777777" w:rsidR="00FF080F" w:rsidRPr="005A2D19" w:rsidRDefault="00FF080F" w:rsidP="00D2482E">
      <w:pPr>
        <w:spacing w:line="360" w:lineRule="auto"/>
        <w:jc w:val="both"/>
        <w:rPr>
          <w:rFonts w:ascii="Times New Roman" w:hAnsi="Times New Roman" w:cs="Times New Roman"/>
          <w:sz w:val="24"/>
          <w:szCs w:val="24"/>
        </w:rPr>
      </w:pPr>
      <w:r w:rsidRPr="005A2D19">
        <w:rPr>
          <w:rFonts w:ascii="Times New Roman" w:hAnsi="Times New Roman" w:cs="Times New Roman"/>
          <w:bCs/>
          <w:sz w:val="24"/>
          <w:szCs w:val="24"/>
        </w:rPr>
        <w:t xml:space="preserve">The field experiment was conducted with cowpea (CO 7) to study the population dynamics of pest incidence in Pulse crop ecosystem during the year 2020-2021 at KVK, </w:t>
      </w:r>
      <w:proofErr w:type="spellStart"/>
      <w:r w:rsidRPr="005A2D19">
        <w:rPr>
          <w:rFonts w:ascii="Times New Roman" w:hAnsi="Times New Roman" w:cs="Times New Roman"/>
          <w:bCs/>
          <w:sz w:val="24"/>
          <w:szCs w:val="24"/>
        </w:rPr>
        <w:t>Virinjipuram</w:t>
      </w:r>
      <w:proofErr w:type="spellEnd"/>
      <w:r w:rsidRPr="005A2D19">
        <w:rPr>
          <w:rFonts w:ascii="Times New Roman" w:hAnsi="Times New Roman" w:cs="Times New Roman"/>
          <w:bCs/>
          <w:sz w:val="24"/>
          <w:szCs w:val="24"/>
        </w:rPr>
        <w:t>. The result revealed that t</w:t>
      </w:r>
      <w:r w:rsidRPr="005A2D19">
        <w:rPr>
          <w:rFonts w:ascii="Times New Roman" w:hAnsi="Times New Roman" w:cs="Times New Roman"/>
          <w:sz w:val="24"/>
          <w:szCs w:val="24"/>
        </w:rPr>
        <w:t>he peak activity of leaf hopper, whitefly and aphids were recorded in 43</w:t>
      </w:r>
      <w:r w:rsidRPr="005A2D19">
        <w:rPr>
          <w:rFonts w:ascii="Times New Roman" w:hAnsi="Times New Roman" w:cs="Times New Roman"/>
          <w:sz w:val="24"/>
          <w:szCs w:val="24"/>
          <w:vertAlign w:val="superscript"/>
        </w:rPr>
        <w:t>rd</w:t>
      </w:r>
      <w:r w:rsidRPr="005A2D19">
        <w:rPr>
          <w:rFonts w:ascii="Times New Roman" w:hAnsi="Times New Roman" w:cs="Times New Roman"/>
          <w:sz w:val="24"/>
          <w:szCs w:val="24"/>
        </w:rPr>
        <w:t xml:space="preserve"> SW ,42</w:t>
      </w:r>
      <w:r w:rsidRPr="005A2D19">
        <w:rPr>
          <w:rFonts w:ascii="Times New Roman" w:hAnsi="Times New Roman" w:cs="Times New Roman"/>
          <w:sz w:val="24"/>
          <w:szCs w:val="24"/>
          <w:vertAlign w:val="superscript"/>
        </w:rPr>
        <w:t>nd</w:t>
      </w:r>
      <w:r w:rsidRPr="005A2D19">
        <w:rPr>
          <w:rFonts w:ascii="Times New Roman" w:hAnsi="Times New Roman" w:cs="Times New Roman"/>
          <w:sz w:val="24"/>
          <w:szCs w:val="24"/>
        </w:rPr>
        <w:t xml:space="preserve"> SW and 45</w:t>
      </w:r>
      <w:r w:rsidRPr="005A2D19">
        <w:rPr>
          <w:rFonts w:ascii="Times New Roman" w:hAnsi="Times New Roman" w:cs="Times New Roman"/>
          <w:sz w:val="24"/>
          <w:szCs w:val="24"/>
          <w:vertAlign w:val="superscript"/>
        </w:rPr>
        <w:t>th</w:t>
      </w:r>
      <w:r w:rsidRPr="005A2D19">
        <w:rPr>
          <w:rFonts w:ascii="Times New Roman" w:hAnsi="Times New Roman" w:cs="Times New Roman"/>
          <w:sz w:val="24"/>
          <w:szCs w:val="24"/>
        </w:rPr>
        <w:t xml:space="preserve"> (2.40,1.85 and 7.80 Nos./3leaves). The peak activity of </w:t>
      </w:r>
      <w:proofErr w:type="spellStart"/>
      <w:r w:rsidRPr="005A2D19">
        <w:rPr>
          <w:rFonts w:ascii="Times New Roman" w:hAnsi="Times New Roman" w:cs="Times New Roman"/>
          <w:sz w:val="24"/>
          <w:szCs w:val="24"/>
        </w:rPr>
        <w:t>podbug</w:t>
      </w:r>
      <w:proofErr w:type="spellEnd"/>
      <w:r w:rsidRPr="005A2D19">
        <w:rPr>
          <w:rFonts w:ascii="Times New Roman" w:hAnsi="Times New Roman" w:cs="Times New Roman"/>
          <w:sz w:val="24"/>
          <w:szCs w:val="24"/>
        </w:rPr>
        <w:t xml:space="preserve"> was also observed during 46</w:t>
      </w:r>
      <w:r w:rsidRPr="005A2D19">
        <w:rPr>
          <w:rFonts w:ascii="Times New Roman" w:hAnsi="Times New Roman" w:cs="Times New Roman"/>
          <w:sz w:val="24"/>
          <w:szCs w:val="24"/>
          <w:vertAlign w:val="superscript"/>
        </w:rPr>
        <w:t>th</w:t>
      </w:r>
      <w:r w:rsidRPr="005A2D19">
        <w:rPr>
          <w:rFonts w:ascii="Times New Roman" w:hAnsi="Times New Roman" w:cs="Times New Roman"/>
          <w:sz w:val="24"/>
          <w:szCs w:val="24"/>
        </w:rPr>
        <w:t xml:space="preserve"> and it was ranged from 0.00 to 1.70 Nos./3leaves). </w:t>
      </w:r>
      <w:r w:rsidR="00F53BA1" w:rsidRPr="005A2D19">
        <w:rPr>
          <w:rFonts w:ascii="Times New Roman" w:hAnsi="Times New Roman" w:cs="Times New Roman"/>
          <w:sz w:val="24"/>
          <w:szCs w:val="24"/>
        </w:rPr>
        <w:t xml:space="preserve">The spotted pod borer </w:t>
      </w:r>
      <w:r w:rsidRPr="005A2D19">
        <w:rPr>
          <w:rFonts w:ascii="Times New Roman" w:hAnsi="Times New Roman" w:cs="Times New Roman"/>
          <w:sz w:val="24"/>
          <w:szCs w:val="24"/>
        </w:rPr>
        <w:t>and pod borer was recorded and it was ranged viz., 0.40 to 2.40; 0.30 to 0.90 Nos./plant and peak activity was recorded at 46</w:t>
      </w:r>
      <w:r w:rsidRPr="005A2D19">
        <w:rPr>
          <w:rFonts w:ascii="Times New Roman" w:hAnsi="Times New Roman" w:cs="Times New Roman"/>
          <w:sz w:val="24"/>
          <w:szCs w:val="24"/>
          <w:vertAlign w:val="superscript"/>
        </w:rPr>
        <w:t>th</w:t>
      </w:r>
      <w:r w:rsidRPr="005A2D19">
        <w:rPr>
          <w:rFonts w:ascii="Times New Roman" w:hAnsi="Times New Roman" w:cs="Times New Roman"/>
          <w:sz w:val="24"/>
          <w:szCs w:val="24"/>
        </w:rPr>
        <w:t>, 47</w:t>
      </w:r>
      <w:r w:rsidRPr="005A2D19">
        <w:rPr>
          <w:rFonts w:ascii="Times New Roman" w:hAnsi="Times New Roman" w:cs="Times New Roman"/>
          <w:sz w:val="24"/>
          <w:szCs w:val="24"/>
          <w:vertAlign w:val="superscript"/>
        </w:rPr>
        <w:t>th</w:t>
      </w:r>
      <w:r w:rsidRPr="005A2D19">
        <w:rPr>
          <w:rFonts w:ascii="Times New Roman" w:hAnsi="Times New Roman" w:cs="Times New Roman"/>
          <w:sz w:val="24"/>
          <w:szCs w:val="24"/>
        </w:rPr>
        <w:t xml:space="preserve"> SW. The natural enemies </w:t>
      </w:r>
      <w:proofErr w:type="gramStart"/>
      <w:r w:rsidRPr="005A2D19">
        <w:rPr>
          <w:rFonts w:ascii="Times New Roman" w:hAnsi="Times New Roman" w:cs="Times New Roman"/>
          <w:sz w:val="24"/>
          <w:szCs w:val="24"/>
        </w:rPr>
        <w:t>was</w:t>
      </w:r>
      <w:proofErr w:type="gramEnd"/>
      <w:r w:rsidRPr="005A2D19">
        <w:rPr>
          <w:rFonts w:ascii="Times New Roman" w:hAnsi="Times New Roman" w:cs="Times New Roman"/>
          <w:sz w:val="24"/>
          <w:szCs w:val="24"/>
        </w:rPr>
        <w:t xml:space="preserve"> ranged from 0.20 to 1.20 Nos./plant. The population of whitefly in yellow sticky traps</w:t>
      </w:r>
      <w:bookmarkStart w:id="0" w:name="_GoBack"/>
      <w:bookmarkEnd w:id="0"/>
      <w:r w:rsidRPr="005A2D19">
        <w:rPr>
          <w:rFonts w:ascii="Times New Roman" w:hAnsi="Times New Roman" w:cs="Times New Roman"/>
          <w:sz w:val="24"/>
          <w:szCs w:val="24"/>
        </w:rPr>
        <w:t xml:space="preserve"> per week (2.20Nos./trap/week) and peak activity during 41</w:t>
      </w:r>
      <w:r w:rsidRPr="005A2D19">
        <w:rPr>
          <w:rFonts w:ascii="Times New Roman" w:hAnsi="Times New Roman" w:cs="Times New Roman"/>
          <w:sz w:val="24"/>
          <w:szCs w:val="24"/>
          <w:vertAlign w:val="superscript"/>
        </w:rPr>
        <w:t>st</w:t>
      </w:r>
      <w:r w:rsidRPr="005A2D19">
        <w:rPr>
          <w:rFonts w:ascii="Times New Roman" w:hAnsi="Times New Roman" w:cs="Times New Roman"/>
          <w:sz w:val="24"/>
          <w:szCs w:val="24"/>
        </w:rPr>
        <w:t xml:space="preserve"> SW. The </w:t>
      </w:r>
      <w:proofErr w:type="spellStart"/>
      <w:r w:rsidRPr="005A2D19">
        <w:rPr>
          <w:rFonts w:ascii="Times New Roman" w:hAnsi="Times New Roman" w:cs="Times New Roman"/>
          <w:i/>
          <w:sz w:val="24"/>
          <w:szCs w:val="24"/>
        </w:rPr>
        <w:t>spodoptera</w:t>
      </w:r>
      <w:proofErr w:type="spellEnd"/>
      <w:r w:rsidRPr="005A2D19">
        <w:rPr>
          <w:rFonts w:ascii="Times New Roman" w:hAnsi="Times New Roman" w:cs="Times New Roman"/>
          <w:i/>
          <w:sz w:val="24"/>
          <w:szCs w:val="24"/>
        </w:rPr>
        <w:t xml:space="preserve"> </w:t>
      </w:r>
      <w:proofErr w:type="spellStart"/>
      <w:r w:rsidRPr="005A2D19">
        <w:rPr>
          <w:rFonts w:ascii="Times New Roman" w:hAnsi="Times New Roman" w:cs="Times New Roman"/>
          <w:i/>
          <w:sz w:val="24"/>
          <w:szCs w:val="24"/>
        </w:rPr>
        <w:t>liture</w:t>
      </w:r>
      <w:proofErr w:type="spellEnd"/>
      <w:r w:rsidRPr="005A2D19">
        <w:rPr>
          <w:rFonts w:ascii="Times New Roman" w:hAnsi="Times New Roman" w:cs="Times New Roman"/>
          <w:sz w:val="24"/>
          <w:szCs w:val="24"/>
        </w:rPr>
        <w:t xml:space="preserve"> was also observed during 43</w:t>
      </w:r>
      <w:r w:rsidRPr="005A2D19">
        <w:rPr>
          <w:rFonts w:ascii="Times New Roman" w:hAnsi="Times New Roman" w:cs="Times New Roman"/>
          <w:sz w:val="24"/>
          <w:szCs w:val="24"/>
          <w:vertAlign w:val="superscript"/>
        </w:rPr>
        <w:t>rd</w:t>
      </w:r>
      <w:r w:rsidRPr="005A2D19">
        <w:rPr>
          <w:rFonts w:ascii="Times New Roman" w:hAnsi="Times New Roman" w:cs="Times New Roman"/>
          <w:sz w:val="24"/>
          <w:szCs w:val="24"/>
        </w:rPr>
        <w:t xml:space="preserve"> SW and it was ranged from 0.33 to 2.00 nos./trap/week).</w:t>
      </w:r>
    </w:p>
    <w:p w14:paraId="191A818E" w14:textId="77777777" w:rsidR="00FF080F" w:rsidRPr="005A2D19" w:rsidRDefault="00FF080F" w:rsidP="005A2D19">
      <w:pPr>
        <w:spacing w:line="360" w:lineRule="auto"/>
        <w:jc w:val="both"/>
        <w:rPr>
          <w:rFonts w:ascii="Times New Roman" w:hAnsi="Times New Roman" w:cs="Times New Roman"/>
          <w:sz w:val="24"/>
          <w:szCs w:val="24"/>
        </w:rPr>
      </w:pPr>
      <w:r w:rsidRPr="005A2D19">
        <w:rPr>
          <w:rFonts w:ascii="Times New Roman" w:hAnsi="Times New Roman" w:cs="Times New Roman"/>
          <w:b/>
          <w:sz w:val="24"/>
          <w:szCs w:val="24"/>
        </w:rPr>
        <w:t xml:space="preserve">Keywords: </w:t>
      </w:r>
      <w:r w:rsidRPr="005A2D19">
        <w:rPr>
          <w:rFonts w:ascii="Times New Roman" w:hAnsi="Times New Roman" w:cs="Times New Roman"/>
          <w:sz w:val="24"/>
          <w:szCs w:val="24"/>
        </w:rPr>
        <w:t>Pulses, cowpea (CO7), Metrological parameters, Major pests</w:t>
      </w:r>
    </w:p>
    <w:p w14:paraId="28E8E22E" w14:textId="77777777" w:rsidR="00576D28" w:rsidRPr="00D2482E" w:rsidRDefault="00D2482E" w:rsidP="00D2482E">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Pr="00D2482E">
        <w:rPr>
          <w:rFonts w:ascii="Times New Roman" w:hAnsi="Times New Roman" w:cs="Times New Roman"/>
          <w:b/>
          <w:sz w:val="24"/>
          <w:szCs w:val="24"/>
        </w:rPr>
        <w:t>INTRODUCTION</w:t>
      </w:r>
    </w:p>
    <w:p w14:paraId="0939BE07" w14:textId="77777777" w:rsidR="00D0175D" w:rsidRPr="0006058E" w:rsidRDefault="00357B6A" w:rsidP="00D2482E">
      <w:pPr>
        <w:spacing w:line="360" w:lineRule="auto"/>
        <w:ind w:firstLine="720"/>
        <w:jc w:val="both"/>
        <w:rPr>
          <w:rStyle w:val="markedcontent"/>
          <w:rFonts w:ascii="Times New Roman" w:hAnsi="Times New Roman" w:cs="Times New Roman"/>
          <w:sz w:val="24"/>
          <w:szCs w:val="24"/>
        </w:rPr>
      </w:pPr>
      <w:r w:rsidRPr="005A2D19">
        <w:rPr>
          <w:rFonts w:ascii="Times New Roman" w:hAnsi="Times New Roman" w:cs="Times New Roman"/>
          <w:sz w:val="24"/>
          <w:szCs w:val="24"/>
        </w:rPr>
        <w:t>Cowpea is mainly grown in tropical and sub-tropical regions in the world for vegetable and grains and to lesser extent as a fodder crop. It is a most versatile pulse crop because of its</w:t>
      </w:r>
      <w:r w:rsidRPr="005A2D19">
        <w:rPr>
          <w:rFonts w:ascii="Times New Roman" w:hAnsi="Times New Roman" w:cs="Times New Roman"/>
          <w:sz w:val="24"/>
          <w:szCs w:val="24"/>
        </w:rPr>
        <w:br/>
        <w:t>smothering nature, drought tolerant characters, soil restoring properties and multi-purpose</w:t>
      </w:r>
      <w:r w:rsidRPr="005A2D19">
        <w:rPr>
          <w:rFonts w:ascii="Times New Roman" w:hAnsi="Times New Roman" w:cs="Times New Roman"/>
          <w:sz w:val="24"/>
          <w:szCs w:val="24"/>
        </w:rPr>
        <w:br/>
        <w:t>uses. Cowpea is a hardy crop but it hosts many insect pests that attack vegetables. These</w:t>
      </w:r>
      <w:r w:rsidRPr="005A2D19">
        <w:rPr>
          <w:rFonts w:ascii="Times New Roman" w:hAnsi="Times New Roman" w:cs="Times New Roman"/>
          <w:sz w:val="24"/>
          <w:szCs w:val="24"/>
        </w:rPr>
        <w:br/>
        <w:t>include; leaf miners, whiteflies (</w:t>
      </w:r>
      <w:proofErr w:type="spellStart"/>
      <w:r w:rsidRPr="00FC7552">
        <w:rPr>
          <w:rFonts w:ascii="Times New Roman" w:hAnsi="Times New Roman" w:cs="Times New Roman"/>
          <w:i/>
          <w:iCs/>
          <w:sz w:val="24"/>
          <w:szCs w:val="24"/>
        </w:rPr>
        <w:t>Bemisia</w:t>
      </w:r>
      <w:proofErr w:type="spellEnd"/>
      <w:r w:rsidRPr="00FC7552">
        <w:rPr>
          <w:rFonts w:ascii="Times New Roman" w:hAnsi="Times New Roman" w:cs="Times New Roman"/>
          <w:i/>
          <w:iCs/>
          <w:sz w:val="24"/>
          <w:szCs w:val="24"/>
        </w:rPr>
        <w:t xml:space="preserve"> </w:t>
      </w:r>
      <w:proofErr w:type="spellStart"/>
      <w:r w:rsidRPr="00FC7552">
        <w:rPr>
          <w:rFonts w:ascii="Times New Roman" w:hAnsi="Times New Roman" w:cs="Times New Roman"/>
          <w:i/>
          <w:iCs/>
          <w:sz w:val="24"/>
          <w:szCs w:val="24"/>
        </w:rPr>
        <w:t>tabaci</w:t>
      </w:r>
      <w:proofErr w:type="spellEnd"/>
      <w:r w:rsidRPr="005A2D19">
        <w:rPr>
          <w:rFonts w:ascii="Times New Roman" w:hAnsi="Times New Roman" w:cs="Times New Roman"/>
          <w:sz w:val="24"/>
          <w:szCs w:val="24"/>
        </w:rPr>
        <w:t>), leafhoppers (</w:t>
      </w:r>
      <w:proofErr w:type="spellStart"/>
      <w:r w:rsidRPr="00FC7552">
        <w:rPr>
          <w:rFonts w:ascii="Times New Roman" w:hAnsi="Times New Roman" w:cs="Times New Roman"/>
          <w:i/>
          <w:iCs/>
          <w:sz w:val="24"/>
          <w:szCs w:val="24"/>
        </w:rPr>
        <w:t>Empoasca</w:t>
      </w:r>
      <w:proofErr w:type="spellEnd"/>
      <w:r w:rsidRPr="00FC7552">
        <w:rPr>
          <w:rFonts w:ascii="Times New Roman" w:hAnsi="Times New Roman" w:cs="Times New Roman"/>
          <w:i/>
          <w:iCs/>
          <w:sz w:val="24"/>
          <w:szCs w:val="24"/>
        </w:rPr>
        <w:t xml:space="preserve"> </w:t>
      </w:r>
      <w:r w:rsidRPr="005A2D19">
        <w:rPr>
          <w:rFonts w:ascii="Times New Roman" w:hAnsi="Times New Roman" w:cs="Times New Roman"/>
          <w:sz w:val="24"/>
          <w:szCs w:val="24"/>
        </w:rPr>
        <w:t>sp.), mites</w:t>
      </w:r>
      <w:r w:rsidRPr="005A2D19">
        <w:rPr>
          <w:rFonts w:ascii="Times New Roman" w:hAnsi="Times New Roman" w:cs="Times New Roman"/>
          <w:sz w:val="24"/>
          <w:szCs w:val="24"/>
        </w:rPr>
        <w:br/>
        <w:t>(</w:t>
      </w:r>
      <w:proofErr w:type="spellStart"/>
      <w:r w:rsidRPr="005A2D19">
        <w:rPr>
          <w:rFonts w:ascii="Times New Roman" w:hAnsi="Times New Roman" w:cs="Times New Roman"/>
          <w:sz w:val="24"/>
          <w:szCs w:val="24"/>
        </w:rPr>
        <w:t>Tetranychus</w:t>
      </w:r>
      <w:proofErr w:type="spellEnd"/>
      <w:r w:rsidRPr="005A2D19">
        <w:rPr>
          <w:rFonts w:ascii="Times New Roman" w:hAnsi="Times New Roman" w:cs="Times New Roman"/>
          <w:sz w:val="24"/>
          <w:szCs w:val="24"/>
        </w:rPr>
        <w:t xml:space="preserve"> spp.), </w:t>
      </w:r>
      <w:proofErr w:type="spellStart"/>
      <w:r w:rsidRPr="005A2D19">
        <w:rPr>
          <w:rFonts w:ascii="Times New Roman" w:hAnsi="Times New Roman" w:cs="Times New Roman"/>
          <w:sz w:val="24"/>
          <w:szCs w:val="24"/>
        </w:rPr>
        <w:t>thrips</w:t>
      </w:r>
      <w:proofErr w:type="spellEnd"/>
      <w:r w:rsidRPr="005A2D19">
        <w:rPr>
          <w:rFonts w:ascii="Times New Roman" w:hAnsi="Times New Roman" w:cs="Times New Roman"/>
          <w:sz w:val="24"/>
          <w:szCs w:val="24"/>
        </w:rPr>
        <w:t xml:space="preserve"> (</w:t>
      </w:r>
      <w:proofErr w:type="spellStart"/>
      <w:r w:rsidRPr="00FC7552">
        <w:rPr>
          <w:rFonts w:ascii="Times New Roman" w:hAnsi="Times New Roman" w:cs="Times New Roman"/>
          <w:i/>
          <w:iCs/>
          <w:sz w:val="24"/>
          <w:szCs w:val="24"/>
        </w:rPr>
        <w:t>Megalurothrips</w:t>
      </w:r>
      <w:proofErr w:type="spellEnd"/>
      <w:r w:rsidRPr="00FC7552">
        <w:rPr>
          <w:rFonts w:ascii="Times New Roman" w:hAnsi="Times New Roman" w:cs="Times New Roman"/>
          <w:i/>
          <w:iCs/>
          <w:sz w:val="24"/>
          <w:szCs w:val="24"/>
        </w:rPr>
        <w:t xml:space="preserve"> </w:t>
      </w:r>
      <w:proofErr w:type="spellStart"/>
      <w:r w:rsidRPr="00FC7552">
        <w:rPr>
          <w:rFonts w:ascii="Times New Roman" w:hAnsi="Times New Roman" w:cs="Times New Roman"/>
          <w:i/>
          <w:iCs/>
          <w:sz w:val="24"/>
          <w:szCs w:val="24"/>
        </w:rPr>
        <w:t>sjostedti</w:t>
      </w:r>
      <w:proofErr w:type="spellEnd"/>
      <w:r w:rsidRPr="005A2D19">
        <w:rPr>
          <w:rFonts w:ascii="Times New Roman" w:hAnsi="Times New Roman" w:cs="Times New Roman"/>
          <w:sz w:val="24"/>
          <w:szCs w:val="24"/>
        </w:rPr>
        <w:t xml:space="preserve">), </w:t>
      </w:r>
      <w:r w:rsidRPr="00FC7552">
        <w:rPr>
          <w:rFonts w:ascii="Times New Roman" w:hAnsi="Times New Roman" w:cs="Times New Roman"/>
          <w:i/>
          <w:iCs/>
          <w:sz w:val="24"/>
          <w:szCs w:val="24"/>
        </w:rPr>
        <w:t>Ootheca</w:t>
      </w:r>
      <w:r w:rsidRPr="005A2D19">
        <w:rPr>
          <w:rFonts w:ascii="Times New Roman" w:hAnsi="Times New Roman" w:cs="Times New Roman"/>
          <w:sz w:val="24"/>
          <w:szCs w:val="24"/>
        </w:rPr>
        <w:t xml:space="preserve"> sp., </w:t>
      </w:r>
      <w:proofErr w:type="spellStart"/>
      <w:r w:rsidRPr="00FC7552">
        <w:rPr>
          <w:rFonts w:ascii="Times New Roman" w:hAnsi="Times New Roman" w:cs="Times New Roman"/>
          <w:i/>
          <w:iCs/>
          <w:sz w:val="24"/>
          <w:szCs w:val="24"/>
        </w:rPr>
        <w:t>Clavigralla</w:t>
      </w:r>
      <w:proofErr w:type="spellEnd"/>
      <w:r w:rsidRPr="005A2D19">
        <w:rPr>
          <w:rFonts w:ascii="Times New Roman" w:hAnsi="Times New Roman" w:cs="Times New Roman"/>
          <w:sz w:val="24"/>
          <w:szCs w:val="24"/>
        </w:rPr>
        <w:t xml:space="preserve"> sp., </w:t>
      </w:r>
      <w:r w:rsidRPr="00FC7552">
        <w:rPr>
          <w:rFonts w:ascii="Times New Roman" w:hAnsi="Times New Roman" w:cs="Times New Roman"/>
          <w:i/>
          <w:iCs/>
          <w:sz w:val="24"/>
          <w:szCs w:val="24"/>
        </w:rPr>
        <w:t>Maruca</w:t>
      </w:r>
      <w:r w:rsidRPr="00FC7552">
        <w:rPr>
          <w:rFonts w:ascii="Times New Roman" w:hAnsi="Times New Roman" w:cs="Times New Roman"/>
          <w:i/>
          <w:iCs/>
          <w:sz w:val="24"/>
          <w:szCs w:val="24"/>
        </w:rPr>
        <w:br/>
      </w:r>
      <w:r w:rsidRPr="005A2D19">
        <w:rPr>
          <w:rFonts w:ascii="Times New Roman" w:hAnsi="Times New Roman" w:cs="Times New Roman"/>
          <w:sz w:val="24"/>
          <w:szCs w:val="24"/>
        </w:rPr>
        <w:t>sp. and aphids (</w:t>
      </w:r>
      <w:r w:rsidRPr="00FC7552">
        <w:rPr>
          <w:rFonts w:ascii="Times New Roman" w:hAnsi="Times New Roman" w:cs="Times New Roman"/>
          <w:i/>
          <w:iCs/>
          <w:sz w:val="24"/>
          <w:szCs w:val="24"/>
        </w:rPr>
        <w:t xml:space="preserve">Aphis </w:t>
      </w:r>
      <w:proofErr w:type="spellStart"/>
      <w:r w:rsidRPr="00FC7552">
        <w:rPr>
          <w:rFonts w:ascii="Times New Roman" w:hAnsi="Times New Roman" w:cs="Times New Roman"/>
          <w:i/>
          <w:iCs/>
          <w:sz w:val="24"/>
          <w:szCs w:val="24"/>
        </w:rPr>
        <w:t>craccivora</w:t>
      </w:r>
      <w:proofErr w:type="spellEnd"/>
      <w:r w:rsidRPr="005A2D19">
        <w:rPr>
          <w:rFonts w:ascii="Times New Roman" w:hAnsi="Times New Roman" w:cs="Times New Roman"/>
          <w:sz w:val="24"/>
          <w:szCs w:val="24"/>
        </w:rPr>
        <w:t>) which generally cause low yield and sometimes total yield</w:t>
      </w:r>
      <w:r w:rsidRPr="005A2D19">
        <w:rPr>
          <w:rFonts w:ascii="Times New Roman" w:hAnsi="Times New Roman" w:cs="Times New Roman"/>
          <w:sz w:val="24"/>
          <w:szCs w:val="24"/>
        </w:rPr>
        <w:br/>
        <w:t>losses and crop failure occur due to the activities of a spectrum of insect pests which ravage</w:t>
      </w:r>
      <w:r w:rsidRPr="005A2D19">
        <w:rPr>
          <w:rFonts w:ascii="Times New Roman" w:hAnsi="Times New Roman" w:cs="Times New Roman"/>
          <w:sz w:val="24"/>
          <w:szCs w:val="24"/>
        </w:rPr>
        <w:br/>
        <w:t>the crop in the field at different growt</w:t>
      </w:r>
      <w:r w:rsidR="00D0175D">
        <w:rPr>
          <w:rFonts w:ascii="Times New Roman" w:hAnsi="Times New Roman" w:cs="Times New Roman"/>
          <w:sz w:val="24"/>
          <w:szCs w:val="24"/>
        </w:rPr>
        <w:t>h stages (</w:t>
      </w:r>
      <w:proofErr w:type="spellStart"/>
      <w:r w:rsidR="00D0175D">
        <w:rPr>
          <w:rFonts w:ascii="Times New Roman" w:hAnsi="Times New Roman" w:cs="Times New Roman"/>
          <w:sz w:val="24"/>
          <w:szCs w:val="24"/>
        </w:rPr>
        <w:t>Oyewale</w:t>
      </w:r>
      <w:proofErr w:type="spellEnd"/>
      <w:r w:rsidR="00D0175D">
        <w:rPr>
          <w:rFonts w:ascii="Times New Roman" w:hAnsi="Times New Roman" w:cs="Times New Roman"/>
          <w:sz w:val="24"/>
          <w:szCs w:val="24"/>
        </w:rPr>
        <w:t xml:space="preserve"> and </w:t>
      </w:r>
      <w:proofErr w:type="spellStart"/>
      <w:r w:rsidR="00D0175D">
        <w:rPr>
          <w:rFonts w:ascii="Times New Roman" w:hAnsi="Times New Roman" w:cs="Times New Roman"/>
          <w:sz w:val="24"/>
          <w:szCs w:val="24"/>
        </w:rPr>
        <w:t>Bamaiyi</w:t>
      </w:r>
      <w:proofErr w:type="spellEnd"/>
      <w:r w:rsidR="00D0175D">
        <w:rPr>
          <w:rFonts w:ascii="Times New Roman" w:hAnsi="Times New Roman" w:cs="Times New Roman"/>
          <w:sz w:val="24"/>
          <w:szCs w:val="24"/>
        </w:rPr>
        <w:t xml:space="preserve">, </w:t>
      </w:r>
      <w:r w:rsidRPr="005A2D19">
        <w:rPr>
          <w:rFonts w:ascii="Times New Roman" w:hAnsi="Times New Roman" w:cs="Times New Roman"/>
          <w:sz w:val="24"/>
          <w:szCs w:val="24"/>
        </w:rPr>
        <w:t xml:space="preserve">2013). </w:t>
      </w:r>
      <w:r w:rsidR="00931E5A" w:rsidRPr="005A2D19">
        <w:rPr>
          <w:rStyle w:val="markedcontent"/>
          <w:rFonts w:ascii="Times New Roman" w:hAnsi="Times New Roman" w:cs="Times New Roman"/>
          <w:sz w:val="24"/>
          <w:szCs w:val="24"/>
        </w:rPr>
        <w:t>As many as 21 insect pests of different groups have been recorded damaging cowpea from</w:t>
      </w:r>
      <w:r w:rsidR="00931E5A" w:rsidRPr="005A2D19">
        <w:rPr>
          <w:rFonts w:ascii="Times New Roman" w:hAnsi="Times New Roman" w:cs="Times New Roman"/>
          <w:sz w:val="24"/>
          <w:szCs w:val="24"/>
        </w:rPr>
        <w:br/>
      </w:r>
      <w:r w:rsidR="00D0175D">
        <w:rPr>
          <w:rStyle w:val="markedcontent"/>
          <w:rFonts w:ascii="Times New Roman" w:hAnsi="Times New Roman" w:cs="Times New Roman"/>
          <w:sz w:val="24"/>
          <w:szCs w:val="24"/>
        </w:rPr>
        <w:t xml:space="preserve">germination to </w:t>
      </w:r>
      <w:r w:rsidR="00D0175D" w:rsidRPr="0006058E">
        <w:rPr>
          <w:rStyle w:val="markedcontent"/>
          <w:rFonts w:ascii="Times New Roman" w:hAnsi="Times New Roman" w:cs="Times New Roman"/>
          <w:sz w:val="24"/>
          <w:szCs w:val="24"/>
        </w:rPr>
        <w:t>maturity (</w:t>
      </w:r>
      <w:proofErr w:type="spellStart"/>
      <w:r w:rsidR="00D0175D" w:rsidRPr="0006058E">
        <w:rPr>
          <w:rStyle w:val="markedcontent"/>
          <w:rFonts w:ascii="Times New Roman" w:hAnsi="Times New Roman" w:cs="Times New Roman"/>
          <w:sz w:val="24"/>
          <w:szCs w:val="24"/>
        </w:rPr>
        <w:t>Sardhana</w:t>
      </w:r>
      <w:proofErr w:type="spellEnd"/>
      <w:r w:rsidR="00D0175D" w:rsidRPr="0006058E">
        <w:rPr>
          <w:rStyle w:val="markedcontent"/>
          <w:rFonts w:ascii="Times New Roman" w:hAnsi="Times New Roman" w:cs="Times New Roman"/>
          <w:sz w:val="24"/>
          <w:szCs w:val="24"/>
        </w:rPr>
        <w:t xml:space="preserve"> and Verma,1986)</w:t>
      </w:r>
      <w:r w:rsidR="00931E5A" w:rsidRPr="0006058E">
        <w:rPr>
          <w:rStyle w:val="markedcontent"/>
          <w:rFonts w:ascii="Times New Roman" w:hAnsi="Times New Roman" w:cs="Times New Roman"/>
          <w:sz w:val="24"/>
          <w:szCs w:val="24"/>
        </w:rPr>
        <w:t xml:space="preserve">. </w:t>
      </w:r>
    </w:p>
    <w:p w14:paraId="073BD8AE" w14:textId="77777777" w:rsidR="00576D28" w:rsidRPr="00780361" w:rsidRDefault="00931E5A" w:rsidP="00D2482E">
      <w:pPr>
        <w:spacing w:line="360" w:lineRule="auto"/>
        <w:ind w:firstLine="720"/>
        <w:jc w:val="both"/>
        <w:rPr>
          <w:rFonts w:ascii="Times New Roman" w:hAnsi="Times New Roman" w:cs="Times New Roman"/>
          <w:sz w:val="24"/>
          <w:szCs w:val="24"/>
        </w:rPr>
      </w:pPr>
      <w:r w:rsidRPr="005A2D19">
        <w:rPr>
          <w:rStyle w:val="markedcontent"/>
          <w:rFonts w:ascii="Times New Roman" w:hAnsi="Times New Roman" w:cs="Times New Roman"/>
          <w:sz w:val="24"/>
          <w:szCs w:val="24"/>
        </w:rPr>
        <w:t xml:space="preserve">Among them aphid, </w:t>
      </w:r>
      <w:r w:rsidRPr="0006058E">
        <w:rPr>
          <w:rStyle w:val="markedcontent"/>
          <w:rFonts w:ascii="Times New Roman" w:hAnsi="Times New Roman" w:cs="Times New Roman"/>
          <w:i/>
          <w:iCs/>
          <w:sz w:val="24"/>
          <w:szCs w:val="24"/>
        </w:rPr>
        <w:t xml:space="preserve">Aphis </w:t>
      </w:r>
      <w:proofErr w:type="spellStart"/>
      <w:r w:rsidRPr="0006058E">
        <w:rPr>
          <w:rStyle w:val="markedcontent"/>
          <w:rFonts w:ascii="Times New Roman" w:hAnsi="Times New Roman" w:cs="Times New Roman"/>
          <w:i/>
          <w:iCs/>
          <w:sz w:val="24"/>
          <w:szCs w:val="24"/>
        </w:rPr>
        <w:t>craccivora</w:t>
      </w:r>
      <w:proofErr w:type="spellEnd"/>
      <w:r w:rsidRPr="005A2D19">
        <w:rPr>
          <w:rStyle w:val="markedcontent"/>
          <w:rFonts w:ascii="Times New Roman" w:hAnsi="Times New Roman" w:cs="Times New Roman"/>
          <w:sz w:val="24"/>
          <w:szCs w:val="24"/>
        </w:rPr>
        <w:t xml:space="preserve"> Koch; </w:t>
      </w:r>
      <w:proofErr w:type="spellStart"/>
      <w:r w:rsidRPr="005A2D19">
        <w:rPr>
          <w:rStyle w:val="markedcontent"/>
          <w:rFonts w:ascii="Times New Roman" w:hAnsi="Times New Roman" w:cs="Times New Roman"/>
          <w:sz w:val="24"/>
          <w:szCs w:val="24"/>
        </w:rPr>
        <w:t>jassid</w:t>
      </w:r>
      <w:proofErr w:type="spellEnd"/>
      <w:r w:rsidRPr="005A2D19">
        <w:rPr>
          <w:rStyle w:val="markedcontent"/>
          <w:rFonts w:ascii="Times New Roman" w:hAnsi="Times New Roman" w:cs="Times New Roman"/>
          <w:sz w:val="24"/>
          <w:szCs w:val="24"/>
        </w:rPr>
        <w:t xml:space="preserve">, </w:t>
      </w:r>
      <w:proofErr w:type="spellStart"/>
      <w:r w:rsidRPr="0006058E">
        <w:rPr>
          <w:rStyle w:val="markedcontent"/>
          <w:rFonts w:ascii="Times New Roman" w:hAnsi="Times New Roman" w:cs="Times New Roman"/>
          <w:i/>
          <w:iCs/>
          <w:sz w:val="24"/>
          <w:szCs w:val="24"/>
        </w:rPr>
        <w:t>Empoasca</w:t>
      </w:r>
      <w:proofErr w:type="spellEnd"/>
      <w:r w:rsidRPr="0006058E">
        <w:rPr>
          <w:rFonts w:ascii="Times New Roman" w:hAnsi="Times New Roman" w:cs="Times New Roman"/>
          <w:i/>
          <w:iCs/>
          <w:sz w:val="24"/>
          <w:szCs w:val="24"/>
        </w:rPr>
        <w:br/>
      </w:r>
      <w:proofErr w:type="spellStart"/>
      <w:r w:rsidRPr="0006058E">
        <w:rPr>
          <w:rStyle w:val="markedcontent"/>
          <w:rFonts w:ascii="Times New Roman" w:hAnsi="Times New Roman" w:cs="Times New Roman"/>
          <w:i/>
          <w:iCs/>
          <w:sz w:val="24"/>
          <w:szCs w:val="24"/>
        </w:rPr>
        <w:t>fabae</w:t>
      </w:r>
      <w:proofErr w:type="spellEnd"/>
      <w:r w:rsidRPr="0006058E">
        <w:rPr>
          <w:rStyle w:val="markedcontent"/>
          <w:rFonts w:ascii="Times New Roman" w:hAnsi="Times New Roman" w:cs="Times New Roman"/>
          <w:i/>
          <w:iCs/>
          <w:sz w:val="24"/>
          <w:szCs w:val="24"/>
        </w:rPr>
        <w:t xml:space="preserve"> </w:t>
      </w:r>
      <w:r w:rsidRPr="005A2D19">
        <w:rPr>
          <w:rStyle w:val="markedcontent"/>
          <w:rFonts w:ascii="Times New Roman" w:hAnsi="Times New Roman" w:cs="Times New Roman"/>
          <w:sz w:val="24"/>
          <w:szCs w:val="24"/>
        </w:rPr>
        <w:t xml:space="preserve">(Harris); </w:t>
      </w:r>
      <w:proofErr w:type="spellStart"/>
      <w:r w:rsidRPr="005A2D19">
        <w:rPr>
          <w:rStyle w:val="markedcontent"/>
          <w:rFonts w:ascii="Times New Roman" w:hAnsi="Times New Roman" w:cs="Times New Roman"/>
          <w:sz w:val="24"/>
          <w:szCs w:val="24"/>
        </w:rPr>
        <w:t>thrips</w:t>
      </w:r>
      <w:proofErr w:type="spellEnd"/>
      <w:r w:rsidRPr="005A2D19">
        <w:rPr>
          <w:rStyle w:val="markedcontent"/>
          <w:rFonts w:ascii="Times New Roman" w:hAnsi="Times New Roman" w:cs="Times New Roman"/>
          <w:sz w:val="24"/>
          <w:szCs w:val="24"/>
        </w:rPr>
        <w:t xml:space="preserve">, </w:t>
      </w:r>
      <w:proofErr w:type="spellStart"/>
      <w:r w:rsidRPr="0006058E">
        <w:rPr>
          <w:rStyle w:val="markedcontent"/>
          <w:rFonts w:ascii="Times New Roman" w:hAnsi="Times New Roman" w:cs="Times New Roman"/>
          <w:i/>
          <w:iCs/>
          <w:sz w:val="24"/>
          <w:szCs w:val="24"/>
        </w:rPr>
        <w:t>Megaleurothrips</w:t>
      </w:r>
      <w:proofErr w:type="spellEnd"/>
      <w:r w:rsidRPr="0006058E">
        <w:rPr>
          <w:rStyle w:val="markedcontent"/>
          <w:rFonts w:ascii="Times New Roman" w:hAnsi="Times New Roman" w:cs="Times New Roman"/>
          <w:i/>
          <w:iCs/>
          <w:sz w:val="24"/>
          <w:szCs w:val="24"/>
        </w:rPr>
        <w:t xml:space="preserve"> distalis</w:t>
      </w:r>
      <w:r w:rsidRPr="005A2D19">
        <w:rPr>
          <w:rStyle w:val="markedcontent"/>
          <w:rFonts w:ascii="Times New Roman" w:hAnsi="Times New Roman" w:cs="Times New Roman"/>
          <w:sz w:val="24"/>
          <w:szCs w:val="24"/>
        </w:rPr>
        <w:t xml:space="preserve"> </w:t>
      </w:r>
      <w:proofErr w:type="spellStart"/>
      <w:r w:rsidRPr="005A2D19">
        <w:rPr>
          <w:rStyle w:val="markedcontent"/>
          <w:rFonts w:ascii="Times New Roman" w:hAnsi="Times New Roman" w:cs="Times New Roman"/>
          <w:sz w:val="24"/>
          <w:szCs w:val="24"/>
        </w:rPr>
        <w:t>Karny</w:t>
      </w:r>
      <w:proofErr w:type="spellEnd"/>
      <w:r w:rsidRPr="005A2D19">
        <w:rPr>
          <w:rStyle w:val="markedcontent"/>
          <w:rFonts w:ascii="Times New Roman" w:hAnsi="Times New Roman" w:cs="Times New Roman"/>
          <w:sz w:val="24"/>
          <w:szCs w:val="24"/>
        </w:rPr>
        <w:t xml:space="preserve">; </w:t>
      </w:r>
      <w:proofErr w:type="spellStart"/>
      <w:r w:rsidRPr="005A2D19">
        <w:rPr>
          <w:rStyle w:val="markedcontent"/>
          <w:rFonts w:ascii="Times New Roman" w:hAnsi="Times New Roman" w:cs="Times New Roman"/>
          <w:sz w:val="24"/>
          <w:szCs w:val="24"/>
        </w:rPr>
        <w:t>semilooper</w:t>
      </w:r>
      <w:proofErr w:type="spellEnd"/>
      <w:r w:rsidRPr="005A2D19">
        <w:rPr>
          <w:rStyle w:val="markedcontent"/>
          <w:rFonts w:ascii="Times New Roman" w:hAnsi="Times New Roman" w:cs="Times New Roman"/>
          <w:sz w:val="24"/>
          <w:szCs w:val="24"/>
        </w:rPr>
        <w:t xml:space="preserve">, </w:t>
      </w:r>
      <w:proofErr w:type="spellStart"/>
      <w:r w:rsidRPr="0006058E">
        <w:rPr>
          <w:rStyle w:val="markedcontent"/>
          <w:rFonts w:ascii="Times New Roman" w:hAnsi="Times New Roman" w:cs="Times New Roman"/>
          <w:i/>
          <w:iCs/>
          <w:sz w:val="24"/>
          <w:szCs w:val="24"/>
        </w:rPr>
        <w:t>Thysanoplusia</w:t>
      </w:r>
      <w:proofErr w:type="spellEnd"/>
      <w:r w:rsidRPr="0006058E">
        <w:rPr>
          <w:rStyle w:val="markedcontent"/>
          <w:rFonts w:ascii="Times New Roman" w:hAnsi="Times New Roman" w:cs="Times New Roman"/>
          <w:i/>
          <w:iCs/>
          <w:sz w:val="24"/>
          <w:szCs w:val="24"/>
        </w:rPr>
        <w:t xml:space="preserve"> </w:t>
      </w:r>
      <w:proofErr w:type="spellStart"/>
      <w:r w:rsidRPr="0006058E">
        <w:rPr>
          <w:rStyle w:val="markedcontent"/>
          <w:rFonts w:ascii="Times New Roman" w:hAnsi="Times New Roman" w:cs="Times New Roman"/>
          <w:i/>
          <w:iCs/>
          <w:sz w:val="24"/>
          <w:szCs w:val="24"/>
        </w:rPr>
        <w:t>orichalcea</w:t>
      </w:r>
      <w:proofErr w:type="spellEnd"/>
      <w:r w:rsidRPr="0006058E">
        <w:rPr>
          <w:rFonts w:ascii="Times New Roman" w:hAnsi="Times New Roman" w:cs="Times New Roman"/>
          <w:i/>
          <w:iCs/>
          <w:sz w:val="24"/>
          <w:szCs w:val="24"/>
        </w:rPr>
        <w:br/>
      </w:r>
      <w:r w:rsidRPr="005A2D19">
        <w:rPr>
          <w:rStyle w:val="markedcontent"/>
          <w:rFonts w:ascii="Times New Roman" w:hAnsi="Times New Roman" w:cs="Times New Roman"/>
          <w:sz w:val="24"/>
          <w:szCs w:val="24"/>
        </w:rPr>
        <w:t xml:space="preserve">(Fab.); Leaf miner, </w:t>
      </w:r>
      <w:proofErr w:type="spellStart"/>
      <w:r w:rsidRPr="0006058E">
        <w:rPr>
          <w:rStyle w:val="markedcontent"/>
          <w:rFonts w:ascii="Times New Roman" w:hAnsi="Times New Roman" w:cs="Times New Roman"/>
          <w:i/>
          <w:iCs/>
          <w:sz w:val="24"/>
          <w:szCs w:val="24"/>
        </w:rPr>
        <w:t>Phytomyza</w:t>
      </w:r>
      <w:proofErr w:type="spellEnd"/>
      <w:r w:rsidRPr="0006058E">
        <w:rPr>
          <w:rStyle w:val="markedcontent"/>
          <w:rFonts w:ascii="Times New Roman" w:hAnsi="Times New Roman" w:cs="Times New Roman"/>
          <w:i/>
          <w:iCs/>
          <w:sz w:val="24"/>
          <w:szCs w:val="24"/>
        </w:rPr>
        <w:t xml:space="preserve"> </w:t>
      </w:r>
      <w:proofErr w:type="spellStart"/>
      <w:r w:rsidRPr="0006058E">
        <w:rPr>
          <w:rStyle w:val="markedcontent"/>
          <w:rFonts w:ascii="Times New Roman" w:hAnsi="Times New Roman" w:cs="Times New Roman"/>
          <w:i/>
          <w:iCs/>
          <w:sz w:val="24"/>
          <w:szCs w:val="24"/>
        </w:rPr>
        <w:t>horticola</w:t>
      </w:r>
      <w:proofErr w:type="spellEnd"/>
      <w:r w:rsidRPr="005A2D19">
        <w:rPr>
          <w:rStyle w:val="markedcontent"/>
          <w:rFonts w:ascii="Times New Roman" w:hAnsi="Times New Roman" w:cs="Times New Roman"/>
          <w:sz w:val="24"/>
          <w:szCs w:val="24"/>
        </w:rPr>
        <w:t xml:space="preserve"> </w:t>
      </w:r>
      <w:proofErr w:type="spellStart"/>
      <w:r w:rsidRPr="005A2D19">
        <w:rPr>
          <w:rStyle w:val="markedcontent"/>
          <w:rFonts w:ascii="Times New Roman" w:hAnsi="Times New Roman" w:cs="Times New Roman"/>
          <w:sz w:val="24"/>
          <w:szCs w:val="24"/>
        </w:rPr>
        <w:t>Meigen</w:t>
      </w:r>
      <w:proofErr w:type="spellEnd"/>
      <w:r w:rsidRPr="005A2D19">
        <w:rPr>
          <w:rStyle w:val="markedcontent"/>
          <w:rFonts w:ascii="Times New Roman" w:hAnsi="Times New Roman" w:cs="Times New Roman"/>
          <w:sz w:val="24"/>
          <w:szCs w:val="24"/>
        </w:rPr>
        <w:t xml:space="preserve"> and pod borer, </w:t>
      </w:r>
      <w:r w:rsidRPr="0006058E">
        <w:rPr>
          <w:rStyle w:val="markedcontent"/>
          <w:rFonts w:ascii="Times New Roman" w:hAnsi="Times New Roman" w:cs="Times New Roman"/>
          <w:i/>
          <w:iCs/>
          <w:sz w:val="24"/>
          <w:szCs w:val="24"/>
        </w:rPr>
        <w:t>Helicoverpa armigera</w:t>
      </w:r>
      <w:r w:rsidRPr="0006058E">
        <w:rPr>
          <w:rFonts w:ascii="Times New Roman" w:hAnsi="Times New Roman" w:cs="Times New Roman"/>
          <w:i/>
          <w:iCs/>
          <w:sz w:val="24"/>
          <w:szCs w:val="24"/>
        </w:rPr>
        <w:br/>
      </w:r>
      <w:r w:rsidRPr="005A2D19">
        <w:rPr>
          <w:rStyle w:val="markedcontent"/>
          <w:rFonts w:ascii="Times New Roman" w:hAnsi="Times New Roman" w:cs="Times New Roman"/>
          <w:sz w:val="24"/>
          <w:szCs w:val="24"/>
        </w:rPr>
        <w:lastRenderedPageBreak/>
        <w:t xml:space="preserve">(Hubner) resulting in heavy yield </w:t>
      </w:r>
      <w:r w:rsidRPr="0006058E">
        <w:rPr>
          <w:rStyle w:val="markedcontent"/>
          <w:rFonts w:ascii="Times New Roman" w:hAnsi="Times New Roman" w:cs="Times New Roman"/>
          <w:sz w:val="24"/>
          <w:szCs w:val="24"/>
        </w:rPr>
        <w:t xml:space="preserve">losses </w:t>
      </w:r>
      <w:r w:rsidR="004F0162" w:rsidRPr="0006058E">
        <w:rPr>
          <w:rStyle w:val="markedcontent"/>
          <w:rFonts w:ascii="Times New Roman" w:hAnsi="Times New Roman" w:cs="Times New Roman"/>
          <w:sz w:val="24"/>
          <w:szCs w:val="24"/>
        </w:rPr>
        <w:t>(</w:t>
      </w:r>
      <w:r w:rsidR="004F0162" w:rsidRPr="0006058E">
        <w:rPr>
          <w:rStyle w:val="markedcontent"/>
          <w:rFonts w:ascii="Times New Roman" w:hAnsi="Times New Roman" w:cs="Times New Roman"/>
        </w:rPr>
        <w:t>Prasad</w:t>
      </w:r>
      <w:r w:rsidR="004F0162" w:rsidRPr="0006058E">
        <w:rPr>
          <w:rStyle w:val="markedcontent"/>
          <w:rFonts w:ascii="Times New Roman" w:hAnsi="Times New Roman" w:cs="Times New Roman"/>
          <w:sz w:val="24"/>
          <w:szCs w:val="24"/>
        </w:rPr>
        <w:t xml:space="preserve">  et al., 1983; </w:t>
      </w:r>
      <w:proofErr w:type="spellStart"/>
      <w:r w:rsidR="004F0162" w:rsidRPr="0006058E">
        <w:rPr>
          <w:rStyle w:val="markedcontent"/>
          <w:rFonts w:ascii="Times New Roman" w:hAnsi="Times New Roman" w:cs="Times New Roman"/>
        </w:rPr>
        <w:t>Satpathy</w:t>
      </w:r>
      <w:proofErr w:type="spellEnd"/>
      <w:r w:rsidR="004F0162" w:rsidRPr="0006058E">
        <w:rPr>
          <w:rStyle w:val="markedcontent"/>
          <w:rFonts w:ascii="Times New Roman" w:hAnsi="Times New Roman" w:cs="Times New Roman"/>
          <w:sz w:val="24"/>
          <w:szCs w:val="24"/>
        </w:rPr>
        <w:t xml:space="preserve"> et al., 2009).</w:t>
      </w:r>
      <w:r w:rsidRPr="005A2D19">
        <w:rPr>
          <w:rStyle w:val="markedcontent"/>
          <w:rFonts w:ascii="Times New Roman" w:hAnsi="Times New Roman" w:cs="Times New Roman"/>
          <w:sz w:val="24"/>
          <w:szCs w:val="24"/>
        </w:rPr>
        <w:t xml:space="preserve"> </w:t>
      </w:r>
      <w:r w:rsidR="00F41BEC" w:rsidRPr="005A2D19">
        <w:rPr>
          <w:rFonts w:ascii="Times New Roman" w:hAnsi="Times New Roman" w:cs="Times New Roman"/>
          <w:sz w:val="24"/>
          <w:szCs w:val="24"/>
        </w:rPr>
        <w:t xml:space="preserve">Sucking pests like aphid, </w:t>
      </w:r>
      <w:proofErr w:type="spellStart"/>
      <w:r w:rsidR="00F41BEC" w:rsidRPr="005A2D19">
        <w:rPr>
          <w:rFonts w:ascii="Times New Roman" w:hAnsi="Times New Roman" w:cs="Times New Roman"/>
          <w:sz w:val="24"/>
          <w:szCs w:val="24"/>
        </w:rPr>
        <w:t>jassid</w:t>
      </w:r>
      <w:proofErr w:type="spellEnd"/>
      <w:r w:rsidR="00F41BEC" w:rsidRPr="005A2D19">
        <w:rPr>
          <w:rFonts w:ascii="Times New Roman" w:hAnsi="Times New Roman" w:cs="Times New Roman"/>
          <w:sz w:val="24"/>
          <w:szCs w:val="24"/>
        </w:rPr>
        <w:t xml:space="preserve"> and whitefly are important pests limiting profitable cultivation of cowpea not only by direct sap sucking but also by virus transmission. </w:t>
      </w:r>
      <w:r w:rsidR="00F41BEC" w:rsidRPr="005A2D19">
        <w:rPr>
          <w:rFonts w:ascii="Times New Roman" w:hAnsi="Times New Roman" w:cs="Times New Roman"/>
          <w:i/>
          <w:iCs/>
          <w:sz w:val="24"/>
          <w:szCs w:val="24"/>
        </w:rPr>
        <w:t xml:space="preserve">Aphis </w:t>
      </w:r>
      <w:proofErr w:type="spellStart"/>
      <w:r w:rsidR="00F41BEC" w:rsidRPr="005A2D19">
        <w:rPr>
          <w:rFonts w:ascii="Times New Roman" w:hAnsi="Times New Roman" w:cs="Times New Roman"/>
          <w:i/>
          <w:iCs/>
          <w:sz w:val="24"/>
          <w:szCs w:val="24"/>
        </w:rPr>
        <w:t>craccivora</w:t>
      </w:r>
      <w:proofErr w:type="spellEnd"/>
      <w:r w:rsidR="00F41BEC" w:rsidRPr="005A2D19">
        <w:rPr>
          <w:rFonts w:ascii="Times New Roman" w:hAnsi="Times New Roman" w:cs="Times New Roman"/>
          <w:i/>
          <w:iCs/>
          <w:sz w:val="24"/>
          <w:szCs w:val="24"/>
        </w:rPr>
        <w:t xml:space="preserve"> </w:t>
      </w:r>
      <w:r w:rsidR="00F41BEC" w:rsidRPr="005A2D19">
        <w:rPr>
          <w:rFonts w:ascii="Times New Roman" w:hAnsi="Times New Roman" w:cs="Times New Roman"/>
          <w:sz w:val="24"/>
          <w:szCs w:val="24"/>
        </w:rPr>
        <w:t xml:space="preserve">cause significant yield losses of 20-40 per cent in Asia and up to 35 per cent in Africa. </w:t>
      </w:r>
      <w:r w:rsidR="00F41BEC" w:rsidRPr="005A2D19">
        <w:rPr>
          <w:rFonts w:ascii="Times New Roman" w:hAnsi="Times New Roman" w:cs="Times New Roman"/>
          <w:i/>
          <w:iCs/>
          <w:sz w:val="24"/>
          <w:szCs w:val="24"/>
        </w:rPr>
        <w:t xml:space="preserve">E. </w:t>
      </w:r>
      <w:proofErr w:type="spellStart"/>
      <w:r w:rsidR="00F41BEC" w:rsidRPr="005A2D19">
        <w:rPr>
          <w:rFonts w:ascii="Times New Roman" w:hAnsi="Times New Roman" w:cs="Times New Roman"/>
          <w:i/>
          <w:iCs/>
          <w:sz w:val="24"/>
          <w:szCs w:val="24"/>
        </w:rPr>
        <w:t>kerri</w:t>
      </w:r>
      <w:proofErr w:type="spellEnd"/>
      <w:r w:rsidR="00F41BEC" w:rsidRPr="005A2D19">
        <w:rPr>
          <w:rFonts w:ascii="Times New Roman" w:hAnsi="Times New Roman" w:cs="Times New Roman"/>
          <w:i/>
          <w:iCs/>
          <w:sz w:val="24"/>
          <w:szCs w:val="24"/>
        </w:rPr>
        <w:t xml:space="preserve"> </w:t>
      </w:r>
      <w:r w:rsidR="00F41BEC" w:rsidRPr="005A2D19">
        <w:rPr>
          <w:rFonts w:ascii="Times New Roman" w:hAnsi="Times New Roman" w:cs="Times New Roman"/>
          <w:sz w:val="24"/>
          <w:szCs w:val="24"/>
        </w:rPr>
        <w:t>causes yield reduction up to 39 per c</w:t>
      </w:r>
      <w:r w:rsidR="00780361">
        <w:rPr>
          <w:rFonts w:ascii="Times New Roman" w:hAnsi="Times New Roman" w:cs="Times New Roman"/>
          <w:sz w:val="24"/>
          <w:szCs w:val="24"/>
        </w:rPr>
        <w:t>ent (Singh and Van Emden, 1975)</w:t>
      </w:r>
      <w:r w:rsidR="00F41BEC" w:rsidRPr="005A2D19">
        <w:rPr>
          <w:rFonts w:ascii="Times New Roman" w:hAnsi="Times New Roman" w:cs="Times New Roman"/>
          <w:sz w:val="24"/>
          <w:szCs w:val="24"/>
        </w:rPr>
        <w:t xml:space="preserve">. </w:t>
      </w:r>
      <w:r w:rsidR="00F41BEC" w:rsidRPr="005A2D19">
        <w:rPr>
          <w:rFonts w:ascii="Times New Roman" w:hAnsi="Times New Roman" w:cs="Times New Roman"/>
          <w:i/>
          <w:iCs/>
          <w:sz w:val="24"/>
          <w:szCs w:val="24"/>
        </w:rPr>
        <w:t xml:space="preserve">B. </w:t>
      </w:r>
      <w:proofErr w:type="spellStart"/>
      <w:r w:rsidR="00F41BEC" w:rsidRPr="005A2D19">
        <w:rPr>
          <w:rFonts w:ascii="Times New Roman" w:hAnsi="Times New Roman" w:cs="Times New Roman"/>
          <w:i/>
          <w:iCs/>
          <w:sz w:val="24"/>
          <w:szCs w:val="24"/>
        </w:rPr>
        <w:t>tabaci</w:t>
      </w:r>
      <w:proofErr w:type="spellEnd"/>
      <w:r w:rsidR="00F41BEC" w:rsidRPr="005A2D19">
        <w:rPr>
          <w:rFonts w:ascii="Times New Roman" w:hAnsi="Times New Roman" w:cs="Times New Roman"/>
          <w:i/>
          <w:iCs/>
          <w:sz w:val="24"/>
          <w:szCs w:val="24"/>
        </w:rPr>
        <w:t xml:space="preserve"> </w:t>
      </w:r>
      <w:r w:rsidR="00F41BEC" w:rsidRPr="005A2D19">
        <w:rPr>
          <w:rFonts w:ascii="Times New Roman" w:hAnsi="Times New Roman" w:cs="Times New Roman"/>
          <w:sz w:val="24"/>
          <w:szCs w:val="24"/>
        </w:rPr>
        <w:t xml:space="preserve">is also of considerable importance because it also transmits the viral diseases in cowpea. </w:t>
      </w:r>
      <w:r w:rsidR="00F41BEC" w:rsidRPr="005A2D19">
        <w:rPr>
          <w:rFonts w:ascii="Times New Roman" w:hAnsi="Times New Roman" w:cs="Times New Roman"/>
          <w:i/>
          <w:iCs/>
          <w:sz w:val="24"/>
          <w:szCs w:val="24"/>
        </w:rPr>
        <w:t xml:space="preserve">H. armigera </w:t>
      </w:r>
      <w:r w:rsidR="00F41BEC" w:rsidRPr="005A2D19">
        <w:rPr>
          <w:rFonts w:ascii="Times New Roman" w:hAnsi="Times New Roman" w:cs="Times New Roman"/>
          <w:sz w:val="24"/>
          <w:szCs w:val="24"/>
        </w:rPr>
        <w:t xml:space="preserve">cause damage by attacking on various plant parts </w:t>
      </w:r>
      <w:r w:rsidR="00F41BEC" w:rsidRPr="005A2D19">
        <w:rPr>
          <w:rFonts w:ascii="Times New Roman" w:hAnsi="Times New Roman" w:cs="Times New Roman"/>
          <w:i/>
          <w:iCs/>
          <w:sz w:val="24"/>
          <w:szCs w:val="24"/>
        </w:rPr>
        <w:t>viz</w:t>
      </w:r>
      <w:r w:rsidR="00F41BEC" w:rsidRPr="005A2D19">
        <w:rPr>
          <w:rFonts w:ascii="Times New Roman" w:hAnsi="Times New Roman" w:cs="Times New Roman"/>
          <w:sz w:val="24"/>
          <w:szCs w:val="24"/>
        </w:rPr>
        <w:t xml:space="preserve">., leaves, buds, flowers and pods of cowpea. Young larvae feed on the leaves, later stage larvae feed on the pods by thrusting its head into the pod and keeping remaining body out. The larvae of </w:t>
      </w:r>
      <w:r w:rsidR="00F41BEC" w:rsidRPr="005A2D19">
        <w:rPr>
          <w:rFonts w:ascii="Times New Roman" w:hAnsi="Times New Roman" w:cs="Times New Roman"/>
          <w:i/>
          <w:iCs/>
          <w:sz w:val="24"/>
          <w:szCs w:val="24"/>
        </w:rPr>
        <w:t xml:space="preserve">M. </w:t>
      </w:r>
      <w:proofErr w:type="spellStart"/>
      <w:r w:rsidR="00F41BEC" w:rsidRPr="005A2D19">
        <w:rPr>
          <w:rFonts w:ascii="Times New Roman" w:hAnsi="Times New Roman" w:cs="Times New Roman"/>
          <w:i/>
          <w:iCs/>
          <w:sz w:val="24"/>
          <w:szCs w:val="24"/>
        </w:rPr>
        <w:t>vitrata</w:t>
      </w:r>
      <w:proofErr w:type="spellEnd"/>
      <w:r w:rsidR="00F41BEC" w:rsidRPr="005A2D19">
        <w:rPr>
          <w:rFonts w:ascii="Times New Roman" w:hAnsi="Times New Roman" w:cs="Times New Roman"/>
          <w:i/>
          <w:iCs/>
          <w:sz w:val="24"/>
          <w:szCs w:val="24"/>
        </w:rPr>
        <w:t xml:space="preserve"> </w:t>
      </w:r>
      <w:r w:rsidR="00F41BEC" w:rsidRPr="005A2D19">
        <w:rPr>
          <w:rFonts w:ascii="Times New Roman" w:hAnsi="Times New Roman" w:cs="Times New Roman"/>
          <w:sz w:val="24"/>
          <w:szCs w:val="24"/>
        </w:rPr>
        <w:t xml:space="preserve">web the flowers or inflorescence with the adjacent leaves and pods, feed from inside the webbed mass which protects them from the natural enemies and adverse natural conditions. </w:t>
      </w:r>
      <w:r w:rsidRPr="005A2D19">
        <w:rPr>
          <w:rStyle w:val="markedcontent"/>
          <w:rFonts w:ascii="Times New Roman" w:hAnsi="Times New Roman" w:cs="Times New Roman"/>
          <w:sz w:val="24"/>
          <w:szCs w:val="24"/>
        </w:rPr>
        <w:t>Considering all the above facts the present investigation is proposed to develop basic</w:t>
      </w:r>
      <w:r w:rsidR="0006058E">
        <w:rPr>
          <w:rStyle w:val="markedcontent"/>
          <w:rFonts w:ascii="Times New Roman" w:hAnsi="Times New Roman" w:cs="Times New Roman"/>
          <w:sz w:val="24"/>
          <w:szCs w:val="24"/>
        </w:rPr>
        <w:t xml:space="preserve"> </w:t>
      </w:r>
      <w:r w:rsidRPr="005A2D19">
        <w:rPr>
          <w:rStyle w:val="markedcontent"/>
          <w:rFonts w:ascii="Times New Roman" w:hAnsi="Times New Roman" w:cs="Times New Roman"/>
          <w:sz w:val="24"/>
          <w:szCs w:val="24"/>
        </w:rPr>
        <w:t>information on abundance and distribution of pest in relation to weather parameter as it help</w:t>
      </w:r>
      <w:r w:rsidR="0006058E">
        <w:rPr>
          <w:rStyle w:val="markedcontent"/>
          <w:rFonts w:ascii="Times New Roman" w:hAnsi="Times New Roman" w:cs="Times New Roman"/>
          <w:sz w:val="24"/>
          <w:szCs w:val="24"/>
        </w:rPr>
        <w:t xml:space="preserve"> </w:t>
      </w:r>
      <w:r w:rsidRPr="005A2D19">
        <w:rPr>
          <w:rStyle w:val="markedcontent"/>
          <w:rFonts w:ascii="Times New Roman" w:hAnsi="Times New Roman" w:cs="Times New Roman"/>
          <w:sz w:val="24"/>
          <w:szCs w:val="24"/>
        </w:rPr>
        <w:t>determining appropriate time of action and suitable effective method of control. Hence, an</w:t>
      </w:r>
      <w:r w:rsidR="0006058E">
        <w:rPr>
          <w:rStyle w:val="markedcontent"/>
          <w:rFonts w:ascii="Times New Roman" w:hAnsi="Times New Roman" w:cs="Times New Roman"/>
          <w:sz w:val="24"/>
          <w:szCs w:val="24"/>
        </w:rPr>
        <w:t xml:space="preserve"> </w:t>
      </w:r>
      <w:r w:rsidRPr="005A2D19">
        <w:rPr>
          <w:rStyle w:val="markedcontent"/>
          <w:rFonts w:ascii="Times New Roman" w:hAnsi="Times New Roman" w:cs="Times New Roman"/>
          <w:sz w:val="24"/>
          <w:szCs w:val="24"/>
        </w:rPr>
        <w:t xml:space="preserve">attempt has been made to study the population dynamics of major insect pests of cowpea. </w:t>
      </w:r>
    </w:p>
    <w:p w14:paraId="1DF43F4A" w14:textId="77777777" w:rsidR="00C60F5D" w:rsidRPr="005A2D19" w:rsidRDefault="00D2482E" w:rsidP="005A2D19">
      <w:pPr>
        <w:spacing w:line="360" w:lineRule="auto"/>
        <w:jc w:val="both"/>
        <w:rPr>
          <w:rFonts w:ascii="Times New Roman" w:hAnsi="Times New Roman" w:cs="Times New Roman"/>
          <w:bCs/>
          <w:sz w:val="24"/>
          <w:szCs w:val="24"/>
        </w:rPr>
      </w:pPr>
      <w:r>
        <w:rPr>
          <w:rFonts w:ascii="Times New Roman" w:hAnsi="Times New Roman" w:cs="Times New Roman"/>
          <w:b/>
          <w:sz w:val="24"/>
          <w:szCs w:val="24"/>
        </w:rPr>
        <w:t>2.MATERIAL</w:t>
      </w:r>
      <w:r w:rsidR="00A85391">
        <w:rPr>
          <w:rFonts w:ascii="Times New Roman" w:hAnsi="Times New Roman" w:cs="Times New Roman"/>
          <w:b/>
          <w:sz w:val="24"/>
          <w:szCs w:val="24"/>
        </w:rPr>
        <w:t>S</w:t>
      </w:r>
      <w:r>
        <w:rPr>
          <w:rFonts w:ascii="Times New Roman" w:hAnsi="Times New Roman" w:cs="Times New Roman"/>
          <w:b/>
          <w:sz w:val="24"/>
          <w:szCs w:val="24"/>
        </w:rPr>
        <w:t xml:space="preserve"> AND METHODS</w:t>
      </w:r>
    </w:p>
    <w:p w14:paraId="3E2CB693" w14:textId="77777777" w:rsidR="00C60F5D" w:rsidRPr="005A2D19" w:rsidRDefault="00C60F5D" w:rsidP="005A2D19">
      <w:pPr>
        <w:spacing w:line="360" w:lineRule="auto"/>
        <w:jc w:val="both"/>
        <w:rPr>
          <w:rFonts w:ascii="Times New Roman" w:hAnsi="Times New Roman" w:cs="Times New Roman"/>
          <w:sz w:val="24"/>
          <w:szCs w:val="24"/>
        </w:rPr>
      </w:pPr>
      <w:r w:rsidRPr="005A2D19">
        <w:rPr>
          <w:rFonts w:ascii="Times New Roman" w:hAnsi="Times New Roman" w:cs="Times New Roman"/>
          <w:bCs/>
          <w:sz w:val="24"/>
          <w:szCs w:val="24"/>
        </w:rPr>
        <w:tab/>
        <w:t xml:space="preserve">A field experiment was conducted with Cowpea (CO 7) to study the population dynamics of pest incidence in Pulse crop ecosystem during the year 2020-2021 at KVK, </w:t>
      </w:r>
      <w:proofErr w:type="spellStart"/>
      <w:proofErr w:type="gramStart"/>
      <w:r w:rsidRPr="005A2D19">
        <w:rPr>
          <w:rFonts w:ascii="Times New Roman" w:hAnsi="Times New Roman" w:cs="Times New Roman"/>
          <w:bCs/>
          <w:sz w:val="24"/>
          <w:szCs w:val="24"/>
        </w:rPr>
        <w:t>Virinjipuram</w:t>
      </w:r>
      <w:proofErr w:type="spellEnd"/>
      <w:r w:rsidR="00780361">
        <w:rPr>
          <w:rFonts w:ascii="Times New Roman" w:hAnsi="Times New Roman" w:cs="Times New Roman"/>
          <w:bCs/>
          <w:sz w:val="24"/>
          <w:szCs w:val="24"/>
        </w:rPr>
        <w:t xml:space="preserve"> ,</w:t>
      </w:r>
      <w:proofErr w:type="gramEnd"/>
      <w:r w:rsidR="00780361">
        <w:rPr>
          <w:rFonts w:ascii="Times New Roman" w:hAnsi="Times New Roman" w:cs="Times New Roman"/>
          <w:bCs/>
          <w:sz w:val="24"/>
          <w:szCs w:val="24"/>
        </w:rPr>
        <w:t xml:space="preserve"> Tamil Nadu Agricultural University, </w:t>
      </w:r>
      <w:proofErr w:type="spellStart"/>
      <w:r w:rsidR="00780361">
        <w:rPr>
          <w:rFonts w:ascii="Times New Roman" w:hAnsi="Times New Roman" w:cs="Times New Roman"/>
          <w:bCs/>
          <w:sz w:val="24"/>
          <w:szCs w:val="24"/>
        </w:rPr>
        <w:t>TamilNadu</w:t>
      </w:r>
      <w:proofErr w:type="spellEnd"/>
      <w:r w:rsidRPr="005A2D19">
        <w:rPr>
          <w:rFonts w:ascii="Times New Roman" w:hAnsi="Times New Roman" w:cs="Times New Roman"/>
          <w:bCs/>
          <w:sz w:val="24"/>
          <w:szCs w:val="24"/>
        </w:rPr>
        <w:t xml:space="preserve">. The experiment plot was kept in unprotect condition throughout the cropping period.  Observations were recorded on the pest like leaf hopper, aphids, whitefly, mealy bug, </w:t>
      </w:r>
      <w:proofErr w:type="spellStart"/>
      <w:r w:rsidRPr="005A2D19">
        <w:rPr>
          <w:rFonts w:ascii="Times New Roman" w:hAnsi="Times New Roman" w:cs="Times New Roman"/>
          <w:bCs/>
          <w:sz w:val="24"/>
          <w:szCs w:val="24"/>
        </w:rPr>
        <w:t>cowbug</w:t>
      </w:r>
      <w:proofErr w:type="spellEnd"/>
      <w:r w:rsidRPr="005A2D19">
        <w:rPr>
          <w:rFonts w:ascii="Times New Roman" w:hAnsi="Times New Roman" w:cs="Times New Roman"/>
          <w:bCs/>
          <w:sz w:val="24"/>
          <w:szCs w:val="24"/>
        </w:rPr>
        <w:t>, pod bug, spotted pod borer</w:t>
      </w:r>
      <w:r w:rsidR="00780361">
        <w:rPr>
          <w:rFonts w:ascii="Times New Roman" w:hAnsi="Times New Roman" w:cs="Times New Roman"/>
          <w:bCs/>
          <w:sz w:val="24"/>
          <w:szCs w:val="24"/>
        </w:rPr>
        <w:t xml:space="preserve">, </w:t>
      </w:r>
      <w:proofErr w:type="spellStart"/>
      <w:r w:rsidR="00780361">
        <w:rPr>
          <w:rFonts w:ascii="Times New Roman" w:hAnsi="Times New Roman" w:cs="Times New Roman"/>
          <w:bCs/>
          <w:sz w:val="24"/>
          <w:szCs w:val="24"/>
        </w:rPr>
        <w:t>Pulme</w:t>
      </w:r>
      <w:proofErr w:type="spellEnd"/>
      <w:r w:rsidR="00780361">
        <w:rPr>
          <w:rFonts w:ascii="Times New Roman" w:hAnsi="Times New Roman" w:cs="Times New Roman"/>
          <w:bCs/>
          <w:sz w:val="24"/>
          <w:szCs w:val="24"/>
        </w:rPr>
        <w:t xml:space="preserve"> moth </w:t>
      </w:r>
      <w:r w:rsidRPr="005A2D19">
        <w:rPr>
          <w:rFonts w:ascii="Times New Roman" w:hAnsi="Times New Roman" w:cs="Times New Roman"/>
          <w:bCs/>
          <w:sz w:val="24"/>
          <w:szCs w:val="24"/>
        </w:rPr>
        <w:t xml:space="preserve">and natural enemies at weekly interval from 15 DAS. Meteorological data during the study period was collected from Observatory at ICAR-Krishi Vigyan Kendra, </w:t>
      </w:r>
      <w:proofErr w:type="spellStart"/>
      <w:r w:rsidRPr="005A2D19">
        <w:rPr>
          <w:rFonts w:ascii="Times New Roman" w:hAnsi="Times New Roman" w:cs="Times New Roman"/>
          <w:bCs/>
          <w:sz w:val="24"/>
          <w:szCs w:val="24"/>
        </w:rPr>
        <w:t>Virinjipuram</w:t>
      </w:r>
      <w:proofErr w:type="spellEnd"/>
      <w:r w:rsidRPr="005A2D19">
        <w:rPr>
          <w:rFonts w:ascii="Times New Roman" w:hAnsi="Times New Roman" w:cs="Times New Roman"/>
          <w:bCs/>
          <w:sz w:val="24"/>
          <w:szCs w:val="24"/>
        </w:rPr>
        <w:t xml:space="preserve"> (Table </w:t>
      </w:r>
      <w:r w:rsidR="0006058E">
        <w:rPr>
          <w:rFonts w:ascii="Times New Roman" w:hAnsi="Times New Roman" w:cs="Times New Roman"/>
          <w:bCs/>
          <w:sz w:val="24"/>
          <w:szCs w:val="24"/>
        </w:rPr>
        <w:t>2</w:t>
      </w:r>
      <w:r w:rsidRPr="005A2D19">
        <w:rPr>
          <w:rFonts w:ascii="Times New Roman" w:hAnsi="Times New Roman" w:cs="Times New Roman"/>
          <w:bCs/>
          <w:sz w:val="24"/>
          <w:szCs w:val="24"/>
        </w:rPr>
        <w:t xml:space="preserve">). Pheromone traps and Yellow stick trap were installed for pink bollworm </w:t>
      </w:r>
      <w:r w:rsidRPr="005A2D19">
        <w:rPr>
          <w:rFonts w:ascii="Times New Roman" w:hAnsi="Times New Roman" w:cs="Times New Roman"/>
          <w:bCs/>
          <w:iCs/>
          <w:sz w:val="24"/>
          <w:szCs w:val="24"/>
        </w:rPr>
        <w:t>on 15</w:t>
      </w:r>
      <w:r w:rsidRPr="005A2D19">
        <w:rPr>
          <w:rFonts w:ascii="Times New Roman" w:hAnsi="Times New Roman" w:cs="Times New Roman"/>
          <w:bCs/>
          <w:iCs/>
          <w:sz w:val="24"/>
          <w:szCs w:val="24"/>
          <w:vertAlign w:val="superscript"/>
        </w:rPr>
        <w:t>th</w:t>
      </w:r>
      <w:r w:rsidRPr="005A2D19">
        <w:rPr>
          <w:rFonts w:ascii="Times New Roman" w:hAnsi="Times New Roman" w:cs="Times New Roman"/>
          <w:bCs/>
          <w:iCs/>
          <w:sz w:val="24"/>
          <w:szCs w:val="24"/>
        </w:rPr>
        <w:t xml:space="preserve"> SW.</w:t>
      </w:r>
      <w:r w:rsidRPr="005A2D19">
        <w:rPr>
          <w:rFonts w:ascii="Times New Roman" w:hAnsi="Times New Roman" w:cs="Times New Roman"/>
          <w:bCs/>
          <w:sz w:val="24"/>
          <w:szCs w:val="24"/>
        </w:rPr>
        <w:t xml:space="preserve"> The septa were changed once in 21 days. Observations were made on the number of Tabacco cut worm </w:t>
      </w:r>
      <w:r w:rsidR="00780361" w:rsidRPr="005A2D19">
        <w:rPr>
          <w:rFonts w:ascii="Times New Roman" w:hAnsi="Times New Roman" w:cs="Times New Roman"/>
          <w:bCs/>
          <w:sz w:val="24"/>
          <w:szCs w:val="24"/>
        </w:rPr>
        <w:t>moths and</w:t>
      </w:r>
      <w:r w:rsidRPr="005A2D19">
        <w:rPr>
          <w:rFonts w:ascii="Times New Roman" w:hAnsi="Times New Roman" w:cs="Times New Roman"/>
          <w:bCs/>
          <w:sz w:val="24"/>
          <w:szCs w:val="24"/>
        </w:rPr>
        <w:t xml:space="preserve"> whitefly trapped per week per trap </w:t>
      </w:r>
      <w:r w:rsidR="005D4B70" w:rsidRPr="005A2D19">
        <w:rPr>
          <w:rFonts w:ascii="Times New Roman" w:hAnsi="Times New Roman" w:cs="Times New Roman"/>
          <w:sz w:val="24"/>
          <w:szCs w:val="24"/>
        </w:rPr>
        <w:t xml:space="preserve">(Table </w:t>
      </w:r>
      <w:r w:rsidR="0006058E">
        <w:rPr>
          <w:rFonts w:ascii="Times New Roman" w:hAnsi="Times New Roman" w:cs="Times New Roman"/>
          <w:sz w:val="24"/>
          <w:szCs w:val="24"/>
        </w:rPr>
        <w:t>1&amp;2</w:t>
      </w:r>
      <w:r w:rsidR="005D4B70" w:rsidRPr="005A2D19">
        <w:rPr>
          <w:rFonts w:ascii="Times New Roman" w:hAnsi="Times New Roman" w:cs="Times New Roman"/>
          <w:sz w:val="24"/>
          <w:szCs w:val="24"/>
        </w:rPr>
        <w:t>).</w:t>
      </w:r>
    </w:p>
    <w:p w14:paraId="54650430" w14:textId="77777777" w:rsidR="005D4B70" w:rsidRPr="005A2D19" w:rsidRDefault="00344CA8" w:rsidP="005A2D1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proofErr w:type="gramStart"/>
      <w:r>
        <w:rPr>
          <w:rFonts w:ascii="Times New Roman" w:hAnsi="Times New Roman" w:cs="Times New Roman"/>
          <w:b/>
          <w:bCs/>
          <w:sz w:val="24"/>
          <w:szCs w:val="24"/>
        </w:rPr>
        <w:t>1.</w:t>
      </w:r>
      <w:r w:rsidR="005D4B70" w:rsidRPr="005A2D19">
        <w:rPr>
          <w:rFonts w:ascii="Times New Roman" w:hAnsi="Times New Roman" w:cs="Times New Roman"/>
          <w:b/>
          <w:bCs/>
          <w:sz w:val="24"/>
          <w:szCs w:val="24"/>
        </w:rPr>
        <w:t>Incidence</w:t>
      </w:r>
      <w:proofErr w:type="gramEnd"/>
      <w:r w:rsidR="005D4B70" w:rsidRPr="005A2D19">
        <w:rPr>
          <w:rFonts w:ascii="Times New Roman" w:hAnsi="Times New Roman" w:cs="Times New Roman"/>
          <w:b/>
          <w:bCs/>
          <w:sz w:val="24"/>
          <w:szCs w:val="24"/>
        </w:rPr>
        <w:t xml:space="preserve"> of sucking pests Aphids, leafhoppers and thrips </w:t>
      </w:r>
    </w:p>
    <w:p w14:paraId="425E76A9" w14:textId="77777777" w:rsidR="005D4B70" w:rsidRPr="005A2D19" w:rsidRDefault="005D4B70" w:rsidP="005A2D19">
      <w:pPr>
        <w:spacing w:line="360" w:lineRule="auto"/>
        <w:jc w:val="both"/>
        <w:rPr>
          <w:rFonts w:ascii="Times New Roman" w:hAnsi="Times New Roman" w:cs="Times New Roman"/>
          <w:sz w:val="24"/>
          <w:szCs w:val="24"/>
        </w:rPr>
      </w:pPr>
      <w:r w:rsidRPr="005A2D19">
        <w:rPr>
          <w:rFonts w:ascii="Times New Roman" w:hAnsi="Times New Roman" w:cs="Times New Roman"/>
          <w:sz w:val="24"/>
          <w:szCs w:val="24"/>
        </w:rPr>
        <w:t xml:space="preserve">For estimating the </w:t>
      </w:r>
      <w:r w:rsidR="0006058E" w:rsidRPr="005A2D19">
        <w:rPr>
          <w:rFonts w:ascii="Times New Roman" w:hAnsi="Times New Roman" w:cs="Times New Roman"/>
          <w:sz w:val="24"/>
          <w:szCs w:val="24"/>
        </w:rPr>
        <w:t>populations of these sucking insects 10 plants were</w:t>
      </w:r>
      <w:r w:rsidRPr="005A2D19">
        <w:rPr>
          <w:rFonts w:ascii="Times New Roman" w:hAnsi="Times New Roman" w:cs="Times New Roman"/>
          <w:sz w:val="24"/>
          <w:szCs w:val="24"/>
        </w:rPr>
        <w:t xml:space="preserve"> tagged from each subplot for weekly observations. Three leaves were selected one each from top, middle, bottom and the counts were made separately. Later the average population per plant was worked out. </w:t>
      </w:r>
    </w:p>
    <w:p w14:paraId="3CFB0756" w14:textId="77777777" w:rsidR="005D4B70" w:rsidRPr="005A2D19" w:rsidRDefault="00344CA8" w:rsidP="005A2D1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w:t>
      </w:r>
      <w:r w:rsidR="005D4B70" w:rsidRPr="005A2D19">
        <w:rPr>
          <w:rFonts w:ascii="Times New Roman" w:hAnsi="Times New Roman" w:cs="Times New Roman"/>
          <w:b/>
          <w:bCs/>
          <w:sz w:val="24"/>
          <w:szCs w:val="24"/>
        </w:rPr>
        <w:t xml:space="preserve"> Pod sucking bugs</w:t>
      </w:r>
    </w:p>
    <w:p w14:paraId="05555533" w14:textId="77777777" w:rsidR="005D4B70" w:rsidRPr="005A2D19" w:rsidRDefault="005D4B70" w:rsidP="005A2D19">
      <w:pPr>
        <w:spacing w:line="360" w:lineRule="auto"/>
        <w:jc w:val="both"/>
        <w:rPr>
          <w:rFonts w:ascii="Times New Roman" w:hAnsi="Times New Roman" w:cs="Times New Roman"/>
          <w:sz w:val="24"/>
          <w:szCs w:val="24"/>
        </w:rPr>
      </w:pPr>
      <w:r w:rsidRPr="005A2D19">
        <w:rPr>
          <w:rFonts w:ascii="Times New Roman" w:hAnsi="Times New Roman" w:cs="Times New Roman"/>
          <w:sz w:val="24"/>
          <w:szCs w:val="24"/>
        </w:rPr>
        <w:t xml:space="preserve"> In case of hemipteran bugs, ten plants in each sub plots were tagged and number of bugs per plat was recorded. Average number of bugs per plant was worked out.  </w:t>
      </w:r>
    </w:p>
    <w:p w14:paraId="35B228AB" w14:textId="77777777" w:rsidR="005D4B70" w:rsidRPr="005A2D19" w:rsidRDefault="00344CA8" w:rsidP="005A2D1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proofErr w:type="gramStart"/>
      <w:r>
        <w:rPr>
          <w:rFonts w:ascii="Times New Roman" w:hAnsi="Times New Roman" w:cs="Times New Roman"/>
          <w:b/>
          <w:bCs/>
          <w:sz w:val="24"/>
          <w:szCs w:val="24"/>
        </w:rPr>
        <w:t>3.</w:t>
      </w:r>
      <w:r w:rsidR="005D4B70" w:rsidRPr="005A2D19">
        <w:rPr>
          <w:rFonts w:ascii="Times New Roman" w:hAnsi="Times New Roman" w:cs="Times New Roman"/>
          <w:b/>
          <w:bCs/>
          <w:sz w:val="24"/>
          <w:szCs w:val="24"/>
        </w:rPr>
        <w:t>Pod</w:t>
      </w:r>
      <w:proofErr w:type="gramEnd"/>
      <w:r w:rsidR="005D4B70" w:rsidRPr="005A2D19">
        <w:rPr>
          <w:rFonts w:ascii="Times New Roman" w:hAnsi="Times New Roman" w:cs="Times New Roman"/>
          <w:b/>
          <w:bCs/>
          <w:sz w:val="24"/>
          <w:szCs w:val="24"/>
        </w:rPr>
        <w:t xml:space="preserve"> borer </w:t>
      </w:r>
    </w:p>
    <w:p w14:paraId="0ECF093B" w14:textId="77777777" w:rsidR="005D4B70" w:rsidRPr="005A2D19" w:rsidRDefault="005D4B70" w:rsidP="005A2D19">
      <w:pPr>
        <w:spacing w:line="360" w:lineRule="auto"/>
        <w:jc w:val="both"/>
        <w:rPr>
          <w:rFonts w:ascii="Times New Roman" w:hAnsi="Times New Roman" w:cs="Times New Roman"/>
          <w:sz w:val="24"/>
          <w:szCs w:val="24"/>
        </w:rPr>
      </w:pPr>
      <w:r w:rsidRPr="005A2D19">
        <w:rPr>
          <w:rFonts w:ascii="Times New Roman" w:hAnsi="Times New Roman" w:cs="Times New Roman"/>
          <w:sz w:val="24"/>
          <w:szCs w:val="24"/>
        </w:rPr>
        <w:t>The pod borer incidence was recorded by counting the number of pod borer larvae per plant after the pod formation at weekly intervals until the harvest of the crop.</w:t>
      </w:r>
    </w:p>
    <w:p w14:paraId="37A1DF7F" w14:textId="77777777" w:rsidR="005D4B70" w:rsidRPr="005A2D19" w:rsidRDefault="00344CA8" w:rsidP="005A2D1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proofErr w:type="gramStart"/>
      <w:r>
        <w:rPr>
          <w:rFonts w:ascii="Times New Roman" w:hAnsi="Times New Roman" w:cs="Times New Roman"/>
          <w:b/>
          <w:bCs/>
          <w:sz w:val="24"/>
          <w:szCs w:val="24"/>
        </w:rPr>
        <w:t>4.</w:t>
      </w:r>
      <w:r w:rsidR="005D4B70" w:rsidRPr="005A2D19">
        <w:rPr>
          <w:rFonts w:ascii="Times New Roman" w:hAnsi="Times New Roman" w:cs="Times New Roman"/>
          <w:b/>
          <w:bCs/>
          <w:sz w:val="24"/>
          <w:szCs w:val="24"/>
        </w:rPr>
        <w:t>Natural</w:t>
      </w:r>
      <w:proofErr w:type="gramEnd"/>
      <w:r w:rsidR="005D4B70" w:rsidRPr="005A2D19">
        <w:rPr>
          <w:rFonts w:ascii="Times New Roman" w:hAnsi="Times New Roman" w:cs="Times New Roman"/>
          <w:b/>
          <w:bCs/>
          <w:sz w:val="24"/>
          <w:szCs w:val="24"/>
        </w:rPr>
        <w:t xml:space="preserve"> enemies or Predator population</w:t>
      </w:r>
    </w:p>
    <w:p w14:paraId="5807D46A" w14:textId="77777777" w:rsidR="005D4B70" w:rsidRPr="005A2D19" w:rsidRDefault="005D4B70" w:rsidP="005A2D19">
      <w:pPr>
        <w:spacing w:line="360" w:lineRule="auto"/>
        <w:jc w:val="both"/>
        <w:rPr>
          <w:rFonts w:ascii="Times New Roman" w:hAnsi="Times New Roman" w:cs="Times New Roman"/>
          <w:sz w:val="24"/>
          <w:szCs w:val="24"/>
        </w:rPr>
      </w:pPr>
      <w:r w:rsidRPr="005A2D19">
        <w:rPr>
          <w:rFonts w:ascii="Times New Roman" w:hAnsi="Times New Roman" w:cs="Times New Roman"/>
          <w:sz w:val="24"/>
          <w:szCs w:val="24"/>
        </w:rPr>
        <w:t xml:space="preserve"> The natural </w:t>
      </w:r>
      <w:proofErr w:type="gramStart"/>
      <w:r w:rsidRPr="005A2D19">
        <w:rPr>
          <w:rFonts w:ascii="Times New Roman" w:hAnsi="Times New Roman" w:cs="Times New Roman"/>
          <w:sz w:val="24"/>
          <w:szCs w:val="24"/>
        </w:rPr>
        <w:t>enemies</w:t>
      </w:r>
      <w:proofErr w:type="gramEnd"/>
      <w:r w:rsidRPr="005A2D19">
        <w:rPr>
          <w:rFonts w:ascii="Times New Roman" w:hAnsi="Times New Roman" w:cs="Times New Roman"/>
          <w:sz w:val="24"/>
          <w:szCs w:val="24"/>
        </w:rPr>
        <w:t xml:space="preserve"> population was recorded weekly by taking the observations from tagged plants from each plots (10 plants per plot). In case of coccinellids the number eggs, grubs, pupae and adults per plant were recorded. The other natural enemies like </w:t>
      </w:r>
      <w:proofErr w:type="spellStart"/>
      <w:r w:rsidRPr="005A2D19">
        <w:rPr>
          <w:rFonts w:ascii="Times New Roman" w:hAnsi="Times New Roman" w:cs="Times New Roman"/>
          <w:sz w:val="24"/>
          <w:szCs w:val="24"/>
        </w:rPr>
        <w:t>chrysopids</w:t>
      </w:r>
      <w:proofErr w:type="spellEnd"/>
      <w:r w:rsidRPr="005A2D19">
        <w:rPr>
          <w:rFonts w:ascii="Times New Roman" w:hAnsi="Times New Roman" w:cs="Times New Roman"/>
          <w:sz w:val="24"/>
          <w:szCs w:val="24"/>
        </w:rPr>
        <w:t xml:space="preserve">, syrphids and </w:t>
      </w:r>
      <w:proofErr w:type="gramStart"/>
      <w:r w:rsidRPr="005A2D19">
        <w:rPr>
          <w:rFonts w:ascii="Times New Roman" w:hAnsi="Times New Roman" w:cs="Times New Roman"/>
          <w:sz w:val="24"/>
          <w:szCs w:val="24"/>
        </w:rPr>
        <w:t>spiders</w:t>
      </w:r>
      <w:proofErr w:type="gramEnd"/>
      <w:r w:rsidRPr="005A2D19">
        <w:rPr>
          <w:rFonts w:ascii="Times New Roman" w:hAnsi="Times New Roman" w:cs="Times New Roman"/>
          <w:sz w:val="24"/>
          <w:szCs w:val="24"/>
        </w:rPr>
        <w:t xml:space="preserve"> population was recorded in the same manner. Later the mean eggs, grubs, pupae and adults per plant were worked out.</w:t>
      </w:r>
    </w:p>
    <w:p w14:paraId="3F6CD913" w14:textId="77777777" w:rsidR="00C60F5D" w:rsidRPr="005A2D19" w:rsidRDefault="00344CA8" w:rsidP="005A2D19">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5A2D19">
        <w:rPr>
          <w:rFonts w:ascii="Times New Roman" w:hAnsi="Times New Roman" w:cs="Times New Roman"/>
          <w:b/>
          <w:sz w:val="24"/>
          <w:szCs w:val="24"/>
        </w:rPr>
        <w:t>RESULT AND DISCUSSION</w:t>
      </w:r>
    </w:p>
    <w:p w14:paraId="4DD07D53" w14:textId="77777777" w:rsidR="00E760C9" w:rsidRPr="005A2D19" w:rsidRDefault="00C60F5D" w:rsidP="005A2D19">
      <w:pPr>
        <w:spacing w:line="360" w:lineRule="auto"/>
        <w:jc w:val="both"/>
        <w:rPr>
          <w:rFonts w:ascii="Times New Roman" w:hAnsi="Times New Roman" w:cs="Times New Roman"/>
          <w:sz w:val="24"/>
          <w:szCs w:val="24"/>
        </w:rPr>
      </w:pPr>
      <w:r w:rsidRPr="005A2D19">
        <w:rPr>
          <w:rFonts w:ascii="Times New Roman" w:hAnsi="Times New Roman" w:cs="Times New Roman"/>
          <w:sz w:val="24"/>
          <w:szCs w:val="24"/>
        </w:rPr>
        <w:t xml:space="preserve">            </w:t>
      </w:r>
      <w:r w:rsidR="00E760C9" w:rsidRPr="005A2D19">
        <w:rPr>
          <w:rFonts w:ascii="Times New Roman" w:hAnsi="Times New Roman" w:cs="Times New Roman"/>
          <w:sz w:val="24"/>
          <w:szCs w:val="24"/>
        </w:rPr>
        <w:t xml:space="preserve">The incidence of major sucking pests recorded on cowpea during wither season during 2020-2021 at weekly interval starting from 25 days after sowing to harvesting and represented in Table 1. </w:t>
      </w:r>
    </w:p>
    <w:p w14:paraId="5264C7AC" w14:textId="77777777" w:rsidR="00EF2570" w:rsidRPr="005A2D19" w:rsidRDefault="00D50CCA" w:rsidP="005A2D19">
      <w:pPr>
        <w:spacing w:line="360" w:lineRule="auto"/>
        <w:ind w:firstLine="720"/>
        <w:jc w:val="both"/>
        <w:rPr>
          <w:rFonts w:ascii="Times New Roman" w:hAnsi="Times New Roman" w:cs="Times New Roman"/>
          <w:sz w:val="24"/>
          <w:szCs w:val="24"/>
        </w:rPr>
      </w:pPr>
      <w:r w:rsidRPr="005A2D19">
        <w:rPr>
          <w:rFonts w:ascii="Times New Roman" w:hAnsi="Times New Roman" w:cs="Times New Roman"/>
          <w:sz w:val="24"/>
          <w:szCs w:val="24"/>
        </w:rPr>
        <w:t>The incidence of leaf hopper population was first observed during 38</w:t>
      </w:r>
      <w:r w:rsidRPr="005A2D19">
        <w:rPr>
          <w:rFonts w:ascii="Times New Roman" w:hAnsi="Times New Roman" w:cs="Times New Roman"/>
          <w:sz w:val="24"/>
          <w:szCs w:val="24"/>
          <w:vertAlign w:val="superscript"/>
        </w:rPr>
        <w:t>th</w:t>
      </w:r>
      <w:r w:rsidRPr="005A2D19">
        <w:rPr>
          <w:rFonts w:ascii="Times New Roman" w:hAnsi="Times New Roman" w:cs="Times New Roman"/>
          <w:sz w:val="24"/>
          <w:szCs w:val="24"/>
        </w:rPr>
        <w:t xml:space="preserve"> SMW as 0.90/ 3 leaves at the temperature range of 32.10°C relative humidity 66.40 per cent and rainfall of 0.5 mm. The population increased gradually and reached its peak 43</w:t>
      </w:r>
      <w:r w:rsidRPr="005A2D19">
        <w:rPr>
          <w:rFonts w:ascii="Times New Roman" w:hAnsi="Times New Roman" w:cs="Times New Roman"/>
          <w:sz w:val="24"/>
          <w:szCs w:val="24"/>
          <w:vertAlign w:val="superscript"/>
        </w:rPr>
        <w:t>rd</w:t>
      </w:r>
      <w:r w:rsidRPr="005A2D19">
        <w:rPr>
          <w:rFonts w:ascii="Times New Roman" w:hAnsi="Times New Roman" w:cs="Times New Roman"/>
          <w:sz w:val="24"/>
          <w:szCs w:val="24"/>
        </w:rPr>
        <w:t xml:space="preserve"> 2.40/3leaves</w:t>
      </w:r>
      <w:r w:rsidR="00EF2570" w:rsidRPr="005A2D19">
        <w:rPr>
          <w:rFonts w:ascii="Times New Roman" w:hAnsi="Times New Roman" w:cs="Times New Roman"/>
          <w:sz w:val="24"/>
          <w:szCs w:val="24"/>
        </w:rPr>
        <w:t xml:space="preserve"> at</w:t>
      </w:r>
      <w:r w:rsidRPr="005A2D19">
        <w:rPr>
          <w:rFonts w:ascii="Times New Roman" w:hAnsi="Times New Roman" w:cs="Times New Roman"/>
          <w:sz w:val="24"/>
          <w:szCs w:val="24"/>
        </w:rPr>
        <w:t xml:space="preserve"> temperature range of </w:t>
      </w:r>
      <w:r w:rsidR="00EF2570" w:rsidRPr="005A2D19">
        <w:rPr>
          <w:rFonts w:ascii="Times New Roman" w:hAnsi="Times New Roman" w:cs="Times New Roman"/>
          <w:sz w:val="24"/>
          <w:szCs w:val="24"/>
        </w:rPr>
        <w:t>34.6</w:t>
      </w:r>
      <w:r w:rsidRPr="005A2D19">
        <w:rPr>
          <w:rFonts w:ascii="Times New Roman" w:hAnsi="Times New Roman" w:cs="Times New Roman"/>
          <w:sz w:val="24"/>
          <w:szCs w:val="24"/>
        </w:rPr>
        <w:t xml:space="preserve">°C, relative humidity </w:t>
      </w:r>
      <w:r w:rsidR="00EF2570" w:rsidRPr="005A2D19">
        <w:rPr>
          <w:rFonts w:ascii="Times New Roman" w:hAnsi="Times New Roman" w:cs="Times New Roman"/>
          <w:sz w:val="24"/>
          <w:szCs w:val="24"/>
        </w:rPr>
        <w:t>69.6</w:t>
      </w:r>
      <w:r w:rsidRPr="005A2D19">
        <w:rPr>
          <w:rFonts w:ascii="Times New Roman" w:hAnsi="Times New Roman" w:cs="Times New Roman"/>
          <w:sz w:val="24"/>
          <w:szCs w:val="24"/>
        </w:rPr>
        <w:t xml:space="preserve"> per cent and rainfall of 6.70mm (Table 1&amp;2). Furthermore, the population was </w:t>
      </w:r>
      <w:proofErr w:type="spellStart"/>
      <w:r w:rsidR="00EF2570" w:rsidRPr="005A2D19">
        <w:rPr>
          <w:rFonts w:ascii="Times New Roman" w:hAnsi="Times New Roman" w:cs="Times New Roman"/>
          <w:sz w:val="24"/>
          <w:szCs w:val="24"/>
        </w:rPr>
        <w:t>declained</w:t>
      </w:r>
      <w:proofErr w:type="spellEnd"/>
      <w:r w:rsidR="00EF2570" w:rsidRPr="005A2D19">
        <w:rPr>
          <w:rFonts w:ascii="Times New Roman" w:hAnsi="Times New Roman" w:cs="Times New Roman"/>
          <w:sz w:val="24"/>
          <w:szCs w:val="24"/>
        </w:rPr>
        <w:t xml:space="preserve"> </w:t>
      </w:r>
      <w:proofErr w:type="spellStart"/>
      <w:r w:rsidR="00EF2570" w:rsidRPr="005A2D19">
        <w:rPr>
          <w:rFonts w:ascii="Times New Roman" w:hAnsi="Times New Roman" w:cs="Times New Roman"/>
          <w:sz w:val="24"/>
          <w:szCs w:val="24"/>
        </w:rPr>
        <w:t>upto</w:t>
      </w:r>
      <w:proofErr w:type="spellEnd"/>
      <w:r w:rsidR="00EF2570" w:rsidRPr="005A2D19">
        <w:rPr>
          <w:rFonts w:ascii="Times New Roman" w:hAnsi="Times New Roman" w:cs="Times New Roman"/>
          <w:sz w:val="24"/>
          <w:szCs w:val="24"/>
        </w:rPr>
        <w:t xml:space="preserve"> 47</w:t>
      </w:r>
      <w:r w:rsidR="00EF2570" w:rsidRPr="005A2D19">
        <w:rPr>
          <w:rFonts w:ascii="Times New Roman" w:hAnsi="Times New Roman" w:cs="Times New Roman"/>
          <w:sz w:val="24"/>
          <w:szCs w:val="24"/>
          <w:vertAlign w:val="superscript"/>
        </w:rPr>
        <w:t>th</w:t>
      </w:r>
      <w:r w:rsidR="00EF2570" w:rsidRPr="005A2D19">
        <w:rPr>
          <w:rFonts w:ascii="Times New Roman" w:hAnsi="Times New Roman" w:cs="Times New Roman"/>
          <w:sz w:val="24"/>
          <w:szCs w:val="24"/>
        </w:rPr>
        <w:t xml:space="preserve"> SMW</w:t>
      </w:r>
      <w:r w:rsidRPr="005A2D19">
        <w:rPr>
          <w:rFonts w:ascii="Times New Roman" w:hAnsi="Times New Roman" w:cs="Times New Roman"/>
          <w:sz w:val="24"/>
          <w:szCs w:val="24"/>
        </w:rPr>
        <w:t xml:space="preserve"> aphid population was noticed throughout the crop period. </w:t>
      </w:r>
      <w:r w:rsidR="00EF2570" w:rsidRPr="005A2D19">
        <w:rPr>
          <w:rFonts w:ascii="Times New Roman" w:hAnsi="Times New Roman" w:cs="Times New Roman"/>
          <w:sz w:val="24"/>
          <w:szCs w:val="24"/>
        </w:rPr>
        <w:t>T</w:t>
      </w:r>
      <w:r w:rsidR="00E760C9" w:rsidRPr="005A2D19">
        <w:rPr>
          <w:rFonts w:ascii="Times New Roman" w:hAnsi="Times New Roman" w:cs="Times New Roman"/>
          <w:sz w:val="24"/>
          <w:szCs w:val="24"/>
        </w:rPr>
        <w:t xml:space="preserve">hese results are supported by </w:t>
      </w:r>
      <w:proofErr w:type="spellStart"/>
      <w:r w:rsidR="00E760C9" w:rsidRPr="005A2D19">
        <w:rPr>
          <w:rFonts w:ascii="Times New Roman" w:hAnsi="Times New Roman" w:cs="Times New Roman"/>
          <w:sz w:val="24"/>
          <w:szCs w:val="24"/>
        </w:rPr>
        <w:t>Soratur</w:t>
      </w:r>
      <w:proofErr w:type="spellEnd"/>
      <w:r w:rsidR="00E760C9" w:rsidRPr="005A2D19">
        <w:rPr>
          <w:rFonts w:ascii="Times New Roman" w:hAnsi="Times New Roman" w:cs="Times New Roman"/>
          <w:sz w:val="24"/>
          <w:szCs w:val="24"/>
        </w:rPr>
        <w:t xml:space="preserve"> et al. (2017) who reported that positive correlation with high temperature and inverse relationship with minimum temperature (r = -0.782**), morning (r = -0.651**) as well as evening (r = - 0.598*) relative humidity. Additionally, there was a negative correlation between leafhopper and rainfall. </w:t>
      </w:r>
    </w:p>
    <w:p w14:paraId="7F4CE83F" w14:textId="77777777" w:rsidR="005D4B70" w:rsidRPr="005A2D19" w:rsidRDefault="005D4B70" w:rsidP="005A2D19">
      <w:pPr>
        <w:spacing w:line="360" w:lineRule="auto"/>
        <w:ind w:firstLine="720"/>
        <w:jc w:val="both"/>
        <w:rPr>
          <w:rFonts w:ascii="Times New Roman" w:hAnsi="Times New Roman" w:cs="Times New Roman"/>
          <w:sz w:val="24"/>
          <w:szCs w:val="24"/>
        </w:rPr>
      </w:pPr>
      <w:r w:rsidRPr="005A2D19">
        <w:rPr>
          <w:rFonts w:ascii="Times New Roman" w:hAnsi="Times New Roman" w:cs="Times New Roman"/>
          <w:sz w:val="24"/>
          <w:szCs w:val="24"/>
        </w:rPr>
        <w:t>The incidence of aphid population was first observed during 38</w:t>
      </w:r>
      <w:r w:rsidRPr="005A2D19">
        <w:rPr>
          <w:rFonts w:ascii="Times New Roman" w:hAnsi="Times New Roman" w:cs="Times New Roman"/>
          <w:sz w:val="24"/>
          <w:szCs w:val="24"/>
          <w:vertAlign w:val="superscript"/>
        </w:rPr>
        <w:t>th</w:t>
      </w:r>
      <w:r w:rsidRPr="005A2D19">
        <w:rPr>
          <w:rFonts w:ascii="Times New Roman" w:hAnsi="Times New Roman" w:cs="Times New Roman"/>
          <w:sz w:val="24"/>
          <w:szCs w:val="24"/>
        </w:rPr>
        <w:t xml:space="preserve"> SMW as 2.20/ 10 cm twig of plant at the temperature range of 32.10°C relative humidity 66.40 per cent and rainfall of 0.5 mm. The population increased gradually and reached its peak 45 </w:t>
      </w:r>
      <w:proofErr w:type="spellStart"/>
      <w:r w:rsidRPr="005A2D19">
        <w:rPr>
          <w:rFonts w:ascii="Times New Roman" w:hAnsi="Times New Roman" w:cs="Times New Roman"/>
          <w:sz w:val="24"/>
          <w:szCs w:val="24"/>
          <w:vertAlign w:val="superscript"/>
        </w:rPr>
        <w:t>th</w:t>
      </w:r>
      <w:proofErr w:type="spellEnd"/>
      <w:r w:rsidRPr="005A2D19">
        <w:rPr>
          <w:rFonts w:ascii="Times New Roman" w:hAnsi="Times New Roman" w:cs="Times New Roman"/>
          <w:sz w:val="24"/>
          <w:szCs w:val="24"/>
        </w:rPr>
        <w:t xml:space="preserve"> 7.80/10 cm twig/plant </w:t>
      </w:r>
      <w:r w:rsidRPr="005A2D19">
        <w:rPr>
          <w:rFonts w:ascii="Times New Roman" w:hAnsi="Times New Roman" w:cs="Times New Roman"/>
          <w:sz w:val="24"/>
          <w:szCs w:val="24"/>
        </w:rPr>
        <w:lastRenderedPageBreak/>
        <w:t xml:space="preserve">during 41st SMW at the temperature range of 34.6°C, relative humidity 69.6 per cent and rainfall of 6.70mm (Table 1&amp;2). Furthermore, the population was sustained next three weeks and again reached to peak 7.80 during 45th SMW. There after a decline in the aphid population was noticed throughout the crop period. The present findings were corporate with Borad et al. (2020) they reported that the aphid population appeared first during March (10th SMW) at vegetable stage and attained peak during 14th SMW. Then the population decline with maturity of crop. Similar result observed by Prajapati et al. (2020) who reported that aphid population on cowpea during March (13th SMW) and present until the 23rd SMW and continued till crop maturity period. Correlation of aphid population with weather parameters (Table 3) showed that significant positive correlation with maximum temperature (0.268) and negatively correlated with minimum temperature (-0.532), Relative humidity (-0.532) and Rainfall (-0.302). This is in contrary with findings of Choudhary et al. (2017) reported that temperature had negative influence on population of aphids and significant positive correlation with relative humidity. </w:t>
      </w:r>
    </w:p>
    <w:p w14:paraId="4476C620" w14:textId="77777777" w:rsidR="00EF2570" w:rsidRPr="005A2D19" w:rsidRDefault="00E760C9" w:rsidP="005A2D19">
      <w:pPr>
        <w:spacing w:line="360" w:lineRule="auto"/>
        <w:ind w:firstLine="720"/>
        <w:jc w:val="both"/>
        <w:rPr>
          <w:rFonts w:ascii="Times New Roman" w:hAnsi="Times New Roman" w:cs="Times New Roman"/>
          <w:sz w:val="24"/>
          <w:szCs w:val="24"/>
        </w:rPr>
      </w:pPr>
      <w:r w:rsidRPr="005A2D19">
        <w:rPr>
          <w:rFonts w:ascii="Times New Roman" w:hAnsi="Times New Roman" w:cs="Times New Roman"/>
          <w:sz w:val="24"/>
          <w:szCs w:val="24"/>
        </w:rPr>
        <w:t xml:space="preserve">The infestation of whitefly were first observed during </w:t>
      </w:r>
      <w:r w:rsidR="00EF2570" w:rsidRPr="005A2D19">
        <w:rPr>
          <w:rFonts w:ascii="Times New Roman" w:hAnsi="Times New Roman" w:cs="Times New Roman"/>
          <w:sz w:val="24"/>
          <w:szCs w:val="24"/>
        </w:rPr>
        <w:t>0.30</w:t>
      </w:r>
      <w:r w:rsidRPr="005A2D19">
        <w:rPr>
          <w:rFonts w:ascii="Times New Roman" w:hAnsi="Times New Roman" w:cs="Times New Roman"/>
          <w:sz w:val="24"/>
          <w:szCs w:val="24"/>
        </w:rPr>
        <w:t xml:space="preserve">/3 leaves (Table 2) during </w:t>
      </w:r>
      <w:r w:rsidR="00EF2570" w:rsidRPr="005A2D19">
        <w:rPr>
          <w:rFonts w:ascii="Times New Roman" w:hAnsi="Times New Roman" w:cs="Times New Roman"/>
          <w:sz w:val="24"/>
          <w:szCs w:val="24"/>
        </w:rPr>
        <w:t>38th</w:t>
      </w:r>
      <w:r w:rsidRPr="005A2D19">
        <w:rPr>
          <w:rFonts w:ascii="Times New Roman" w:hAnsi="Times New Roman" w:cs="Times New Roman"/>
          <w:sz w:val="24"/>
          <w:szCs w:val="24"/>
        </w:rPr>
        <w:t xml:space="preserve"> SMW </w:t>
      </w:r>
      <w:r w:rsidR="00EF2570" w:rsidRPr="005A2D19">
        <w:rPr>
          <w:rFonts w:ascii="Times New Roman" w:hAnsi="Times New Roman" w:cs="Times New Roman"/>
          <w:sz w:val="24"/>
          <w:szCs w:val="24"/>
        </w:rPr>
        <w:t>at the temperature range of 32.10°C relative humidity 66.40 per cent and rainfall of 0.5 mm. T</w:t>
      </w:r>
      <w:r w:rsidRPr="005A2D19">
        <w:rPr>
          <w:rFonts w:ascii="Times New Roman" w:hAnsi="Times New Roman" w:cs="Times New Roman"/>
          <w:sz w:val="24"/>
          <w:szCs w:val="24"/>
        </w:rPr>
        <w:t xml:space="preserve">he population increased gradually and peak was attained during the </w:t>
      </w:r>
      <w:r w:rsidR="00EF2570" w:rsidRPr="005A2D19">
        <w:rPr>
          <w:rFonts w:ascii="Times New Roman" w:hAnsi="Times New Roman" w:cs="Times New Roman"/>
          <w:sz w:val="24"/>
          <w:szCs w:val="24"/>
        </w:rPr>
        <w:t>42nd</w:t>
      </w:r>
      <w:r w:rsidRPr="005A2D19">
        <w:rPr>
          <w:rFonts w:ascii="Times New Roman" w:hAnsi="Times New Roman" w:cs="Times New Roman"/>
          <w:sz w:val="24"/>
          <w:szCs w:val="24"/>
        </w:rPr>
        <w:t xml:space="preserve"> SMW at temperature range of </w:t>
      </w:r>
      <w:r w:rsidR="00EF2570" w:rsidRPr="005A2D19">
        <w:rPr>
          <w:rFonts w:ascii="Times New Roman" w:hAnsi="Times New Roman" w:cs="Times New Roman"/>
          <w:sz w:val="24"/>
          <w:szCs w:val="24"/>
        </w:rPr>
        <w:t>32.5</w:t>
      </w:r>
      <w:r w:rsidRPr="005A2D19">
        <w:rPr>
          <w:rFonts w:ascii="Times New Roman" w:hAnsi="Times New Roman" w:cs="Times New Roman"/>
          <w:sz w:val="24"/>
          <w:szCs w:val="24"/>
        </w:rPr>
        <w:t xml:space="preserve">°C, relative humidity </w:t>
      </w:r>
      <w:r w:rsidR="00EF2570" w:rsidRPr="005A2D19">
        <w:rPr>
          <w:rFonts w:ascii="Times New Roman" w:hAnsi="Times New Roman" w:cs="Times New Roman"/>
          <w:sz w:val="24"/>
          <w:szCs w:val="24"/>
        </w:rPr>
        <w:t>77.40</w:t>
      </w:r>
      <w:r w:rsidRPr="005A2D19">
        <w:rPr>
          <w:rFonts w:ascii="Times New Roman" w:hAnsi="Times New Roman" w:cs="Times New Roman"/>
          <w:sz w:val="24"/>
          <w:szCs w:val="24"/>
        </w:rPr>
        <w:t xml:space="preserve"> per cent and rainfall </w:t>
      </w:r>
      <w:r w:rsidR="00EF2570" w:rsidRPr="005A2D19">
        <w:rPr>
          <w:rFonts w:ascii="Times New Roman" w:hAnsi="Times New Roman" w:cs="Times New Roman"/>
          <w:sz w:val="24"/>
          <w:szCs w:val="24"/>
        </w:rPr>
        <w:t>33.2</w:t>
      </w:r>
      <w:r w:rsidRPr="005A2D19">
        <w:rPr>
          <w:rFonts w:ascii="Times New Roman" w:hAnsi="Times New Roman" w:cs="Times New Roman"/>
          <w:sz w:val="24"/>
          <w:szCs w:val="24"/>
        </w:rPr>
        <w:t xml:space="preserve"> mm. Subsequently, the population was declined for remaining weeks throughout the crop period. This findings was agreement with the findings of </w:t>
      </w:r>
      <w:proofErr w:type="spellStart"/>
      <w:r w:rsidRPr="005A2D19">
        <w:rPr>
          <w:rFonts w:ascii="Times New Roman" w:hAnsi="Times New Roman" w:cs="Times New Roman"/>
          <w:sz w:val="24"/>
          <w:szCs w:val="24"/>
        </w:rPr>
        <w:t>Anandamurthy</w:t>
      </w:r>
      <w:proofErr w:type="spellEnd"/>
      <w:r w:rsidRPr="005A2D19">
        <w:rPr>
          <w:rFonts w:ascii="Times New Roman" w:hAnsi="Times New Roman" w:cs="Times New Roman"/>
          <w:sz w:val="24"/>
          <w:szCs w:val="24"/>
        </w:rPr>
        <w:t xml:space="preserve"> et al. (2017) reported that </w:t>
      </w:r>
      <w:r w:rsidRPr="00110094">
        <w:rPr>
          <w:rFonts w:ascii="Times New Roman" w:hAnsi="Times New Roman" w:cs="Times New Roman"/>
          <w:i/>
          <w:iCs/>
          <w:sz w:val="24"/>
          <w:szCs w:val="24"/>
        </w:rPr>
        <w:t xml:space="preserve">B. </w:t>
      </w:r>
      <w:proofErr w:type="spellStart"/>
      <w:r w:rsidRPr="00110094">
        <w:rPr>
          <w:rFonts w:ascii="Times New Roman" w:hAnsi="Times New Roman" w:cs="Times New Roman"/>
          <w:i/>
          <w:iCs/>
          <w:sz w:val="24"/>
          <w:szCs w:val="24"/>
        </w:rPr>
        <w:t>tabaci</w:t>
      </w:r>
      <w:proofErr w:type="spellEnd"/>
      <w:r w:rsidRPr="005A2D19">
        <w:rPr>
          <w:rFonts w:ascii="Times New Roman" w:hAnsi="Times New Roman" w:cs="Times New Roman"/>
          <w:sz w:val="24"/>
          <w:szCs w:val="24"/>
        </w:rPr>
        <w:t xml:space="preserve"> population first appeared in the second week of March and reached a peak during fifth week of April (4.89 white flies/3 leaves) when the maximum and minimum temperature, were high and gradually decline throughout the crop period. The whitefly population showed significant positive correlation (r = 0.657*) with maximum temperature and non-significant positive correlation with minimum temperature (r = 0.084NS).  Whereas, negative significant relation with morning relative humidity (r = -0.755**) and evening relative humidity (r = -0.794**). These results are supported by Kumar et al. (2004) who reported that temperatures were conductive to the whitefly population, showing a positive association in mung and urd bean. These findings had been previously examined and</w:t>
      </w:r>
      <w:r w:rsidR="00EF5443">
        <w:rPr>
          <w:rFonts w:ascii="Times New Roman" w:hAnsi="Times New Roman" w:cs="Times New Roman"/>
          <w:sz w:val="24"/>
          <w:szCs w:val="24"/>
        </w:rPr>
        <w:t xml:space="preserve"> validated by Yadav et al. (201</w:t>
      </w:r>
      <w:r w:rsidR="00225AEC">
        <w:rPr>
          <w:rFonts w:ascii="Times New Roman" w:hAnsi="Times New Roman" w:cs="Times New Roman"/>
          <w:sz w:val="24"/>
          <w:szCs w:val="24"/>
        </w:rPr>
        <w:t>5</w:t>
      </w:r>
      <w:r w:rsidRPr="005A2D19">
        <w:rPr>
          <w:rFonts w:ascii="Times New Roman" w:hAnsi="Times New Roman" w:cs="Times New Roman"/>
          <w:sz w:val="24"/>
          <w:szCs w:val="24"/>
        </w:rPr>
        <w:t xml:space="preserve">) they reported that a positive correlation with temperature, that the populations of </w:t>
      </w:r>
      <w:r w:rsidRPr="00866BB8">
        <w:rPr>
          <w:rFonts w:ascii="Times New Roman" w:hAnsi="Times New Roman" w:cs="Times New Roman"/>
          <w:i/>
          <w:iCs/>
          <w:sz w:val="24"/>
          <w:szCs w:val="24"/>
        </w:rPr>
        <w:t xml:space="preserve">B. </w:t>
      </w:r>
      <w:proofErr w:type="spellStart"/>
      <w:r w:rsidRPr="00866BB8">
        <w:rPr>
          <w:rFonts w:ascii="Times New Roman" w:hAnsi="Times New Roman" w:cs="Times New Roman"/>
          <w:i/>
          <w:iCs/>
          <w:sz w:val="24"/>
          <w:szCs w:val="24"/>
        </w:rPr>
        <w:t>tabaci</w:t>
      </w:r>
      <w:proofErr w:type="spellEnd"/>
      <w:r w:rsidRPr="005A2D19">
        <w:rPr>
          <w:rFonts w:ascii="Times New Roman" w:hAnsi="Times New Roman" w:cs="Times New Roman"/>
          <w:sz w:val="24"/>
          <w:szCs w:val="24"/>
        </w:rPr>
        <w:t xml:space="preserve"> had a significant positive correlation with maximum temperature (r= 0.75). </w:t>
      </w:r>
    </w:p>
    <w:p w14:paraId="1B9BA29A" w14:textId="77777777" w:rsidR="006170BA" w:rsidRPr="005A2D19" w:rsidRDefault="005D4B70" w:rsidP="005A2D19">
      <w:pPr>
        <w:spacing w:line="360" w:lineRule="auto"/>
        <w:jc w:val="both"/>
        <w:rPr>
          <w:rFonts w:ascii="Times New Roman" w:hAnsi="Times New Roman" w:cs="Times New Roman"/>
          <w:sz w:val="24"/>
          <w:szCs w:val="24"/>
        </w:rPr>
      </w:pPr>
      <w:r w:rsidRPr="005A2D19">
        <w:rPr>
          <w:rFonts w:ascii="Times New Roman" w:hAnsi="Times New Roman" w:cs="Times New Roman"/>
          <w:sz w:val="24"/>
          <w:szCs w:val="24"/>
        </w:rPr>
        <w:lastRenderedPageBreak/>
        <w:tab/>
        <w:t>T</w:t>
      </w:r>
      <w:r w:rsidR="00C60F5D" w:rsidRPr="005A2D19">
        <w:rPr>
          <w:rFonts w:ascii="Times New Roman" w:hAnsi="Times New Roman" w:cs="Times New Roman"/>
          <w:sz w:val="24"/>
          <w:szCs w:val="24"/>
        </w:rPr>
        <w:t xml:space="preserve">he peak activity of </w:t>
      </w:r>
      <w:proofErr w:type="spellStart"/>
      <w:r w:rsidR="00C60F5D" w:rsidRPr="005A2D19">
        <w:rPr>
          <w:rFonts w:ascii="Times New Roman" w:hAnsi="Times New Roman" w:cs="Times New Roman"/>
          <w:sz w:val="24"/>
          <w:szCs w:val="24"/>
        </w:rPr>
        <w:t>podbug</w:t>
      </w:r>
      <w:proofErr w:type="spellEnd"/>
      <w:r w:rsidR="00C60F5D" w:rsidRPr="005A2D19">
        <w:rPr>
          <w:rFonts w:ascii="Times New Roman" w:hAnsi="Times New Roman" w:cs="Times New Roman"/>
          <w:sz w:val="24"/>
          <w:szCs w:val="24"/>
        </w:rPr>
        <w:t xml:space="preserve"> was also observed during 46</w:t>
      </w:r>
      <w:r w:rsidR="00C60F5D" w:rsidRPr="005A2D19">
        <w:rPr>
          <w:rFonts w:ascii="Times New Roman" w:hAnsi="Times New Roman" w:cs="Times New Roman"/>
          <w:sz w:val="24"/>
          <w:szCs w:val="24"/>
          <w:vertAlign w:val="superscript"/>
        </w:rPr>
        <w:t>th</w:t>
      </w:r>
      <w:r w:rsidR="00C60F5D" w:rsidRPr="005A2D19">
        <w:rPr>
          <w:rFonts w:ascii="Times New Roman" w:hAnsi="Times New Roman" w:cs="Times New Roman"/>
          <w:sz w:val="24"/>
          <w:szCs w:val="24"/>
        </w:rPr>
        <w:t xml:space="preserve"> and it was ranged from 0.00 to 1.70 Nos./3leaves)</w:t>
      </w:r>
      <w:r w:rsidRPr="005A2D19">
        <w:rPr>
          <w:rFonts w:ascii="Times New Roman" w:hAnsi="Times New Roman" w:cs="Times New Roman"/>
          <w:sz w:val="24"/>
          <w:szCs w:val="24"/>
        </w:rPr>
        <w:t>.</w:t>
      </w:r>
      <w:r w:rsidR="00C60F5D" w:rsidRPr="005A2D19">
        <w:rPr>
          <w:rFonts w:ascii="Times New Roman" w:hAnsi="Times New Roman" w:cs="Times New Roman"/>
          <w:sz w:val="24"/>
          <w:szCs w:val="24"/>
        </w:rPr>
        <w:t xml:space="preserve"> </w:t>
      </w:r>
      <w:r w:rsidRPr="005A2D19">
        <w:rPr>
          <w:rFonts w:ascii="Times New Roman" w:hAnsi="Times New Roman" w:cs="Times New Roman"/>
          <w:sz w:val="24"/>
          <w:szCs w:val="24"/>
        </w:rPr>
        <w:t xml:space="preserve">The spotted pod borer and </w:t>
      </w:r>
      <w:r w:rsidR="00C60F5D" w:rsidRPr="005A2D19">
        <w:rPr>
          <w:rFonts w:ascii="Times New Roman" w:hAnsi="Times New Roman" w:cs="Times New Roman"/>
          <w:sz w:val="24"/>
          <w:szCs w:val="24"/>
        </w:rPr>
        <w:t>pod borer was recorded and it was ranged viz., 0.40 to 2.40; 0.30 to 0.90 Nos./plant and peak activity was recorded at 46</w:t>
      </w:r>
      <w:r w:rsidR="00C60F5D" w:rsidRPr="005A2D19">
        <w:rPr>
          <w:rFonts w:ascii="Times New Roman" w:hAnsi="Times New Roman" w:cs="Times New Roman"/>
          <w:sz w:val="24"/>
          <w:szCs w:val="24"/>
          <w:vertAlign w:val="superscript"/>
        </w:rPr>
        <w:t>th</w:t>
      </w:r>
      <w:r w:rsidRPr="005A2D19">
        <w:rPr>
          <w:rFonts w:ascii="Times New Roman" w:hAnsi="Times New Roman" w:cs="Times New Roman"/>
          <w:sz w:val="24"/>
          <w:szCs w:val="24"/>
        </w:rPr>
        <w:t xml:space="preserve"> and </w:t>
      </w:r>
      <w:r w:rsidR="00C60F5D" w:rsidRPr="005A2D19">
        <w:rPr>
          <w:rFonts w:ascii="Times New Roman" w:hAnsi="Times New Roman" w:cs="Times New Roman"/>
          <w:sz w:val="24"/>
          <w:szCs w:val="24"/>
        </w:rPr>
        <w:t>47</w:t>
      </w:r>
      <w:r w:rsidR="00C60F5D" w:rsidRPr="005A2D19">
        <w:rPr>
          <w:rFonts w:ascii="Times New Roman" w:hAnsi="Times New Roman" w:cs="Times New Roman"/>
          <w:sz w:val="24"/>
          <w:szCs w:val="24"/>
          <w:vertAlign w:val="superscript"/>
        </w:rPr>
        <w:t>th</w:t>
      </w:r>
      <w:r w:rsidR="00C60F5D" w:rsidRPr="005A2D19">
        <w:rPr>
          <w:rFonts w:ascii="Times New Roman" w:hAnsi="Times New Roman" w:cs="Times New Roman"/>
          <w:sz w:val="24"/>
          <w:szCs w:val="24"/>
        </w:rPr>
        <w:t xml:space="preserve"> SW. </w:t>
      </w:r>
      <w:r w:rsidR="006170BA" w:rsidRPr="005A2D19">
        <w:rPr>
          <w:rFonts w:ascii="Times New Roman" w:hAnsi="Times New Roman" w:cs="Times New Roman"/>
          <w:sz w:val="24"/>
          <w:szCs w:val="24"/>
        </w:rPr>
        <w:t xml:space="preserve"> The natural enemies </w:t>
      </w:r>
      <w:proofErr w:type="gramStart"/>
      <w:r w:rsidR="006170BA" w:rsidRPr="005A2D19">
        <w:rPr>
          <w:rFonts w:ascii="Times New Roman" w:hAnsi="Times New Roman" w:cs="Times New Roman"/>
          <w:sz w:val="24"/>
          <w:szCs w:val="24"/>
        </w:rPr>
        <w:t>was</w:t>
      </w:r>
      <w:proofErr w:type="gramEnd"/>
      <w:r w:rsidR="006170BA" w:rsidRPr="005A2D19">
        <w:rPr>
          <w:rFonts w:ascii="Times New Roman" w:hAnsi="Times New Roman" w:cs="Times New Roman"/>
          <w:sz w:val="24"/>
          <w:szCs w:val="24"/>
        </w:rPr>
        <w:t xml:space="preserve"> ranged from 0.20 to 1.20 Nos./plant (Table 2). The population of whitefly in yellow sticky traps per week (2.20Nos./trap/week) and peak activity during 41</w:t>
      </w:r>
      <w:r w:rsidR="006170BA" w:rsidRPr="005A2D19">
        <w:rPr>
          <w:rFonts w:ascii="Times New Roman" w:hAnsi="Times New Roman" w:cs="Times New Roman"/>
          <w:sz w:val="24"/>
          <w:szCs w:val="24"/>
          <w:vertAlign w:val="superscript"/>
        </w:rPr>
        <w:t>st</w:t>
      </w:r>
      <w:r w:rsidR="006170BA" w:rsidRPr="005A2D19">
        <w:rPr>
          <w:rFonts w:ascii="Times New Roman" w:hAnsi="Times New Roman" w:cs="Times New Roman"/>
          <w:sz w:val="24"/>
          <w:szCs w:val="24"/>
        </w:rPr>
        <w:t xml:space="preserve"> SW. The </w:t>
      </w:r>
      <w:proofErr w:type="spellStart"/>
      <w:r w:rsidR="006170BA" w:rsidRPr="005A2D19">
        <w:rPr>
          <w:rFonts w:ascii="Times New Roman" w:hAnsi="Times New Roman" w:cs="Times New Roman"/>
          <w:i/>
          <w:sz w:val="24"/>
          <w:szCs w:val="24"/>
        </w:rPr>
        <w:t>spodoptera</w:t>
      </w:r>
      <w:proofErr w:type="spellEnd"/>
      <w:r w:rsidR="006170BA" w:rsidRPr="005A2D19">
        <w:rPr>
          <w:rFonts w:ascii="Times New Roman" w:hAnsi="Times New Roman" w:cs="Times New Roman"/>
          <w:i/>
          <w:sz w:val="24"/>
          <w:szCs w:val="24"/>
        </w:rPr>
        <w:t xml:space="preserve"> </w:t>
      </w:r>
      <w:proofErr w:type="spellStart"/>
      <w:r w:rsidR="006170BA" w:rsidRPr="005A2D19">
        <w:rPr>
          <w:rFonts w:ascii="Times New Roman" w:hAnsi="Times New Roman" w:cs="Times New Roman"/>
          <w:i/>
          <w:sz w:val="24"/>
          <w:szCs w:val="24"/>
        </w:rPr>
        <w:t>liture</w:t>
      </w:r>
      <w:proofErr w:type="spellEnd"/>
      <w:r w:rsidR="006170BA" w:rsidRPr="005A2D19">
        <w:rPr>
          <w:rFonts w:ascii="Times New Roman" w:hAnsi="Times New Roman" w:cs="Times New Roman"/>
          <w:sz w:val="24"/>
          <w:szCs w:val="24"/>
        </w:rPr>
        <w:t xml:space="preserve"> was also observed during 43</w:t>
      </w:r>
      <w:r w:rsidR="006170BA" w:rsidRPr="005A2D19">
        <w:rPr>
          <w:rFonts w:ascii="Times New Roman" w:hAnsi="Times New Roman" w:cs="Times New Roman"/>
          <w:sz w:val="24"/>
          <w:szCs w:val="24"/>
          <w:vertAlign w:val="superscript"/>
        </w:rPr>
        <w:t>rd</w:t>
      </w:r>
      <w:r w:rsidR="006170BA" w:rsidRPr="005A2D19">
        <w:rPr>
          <w:rFonts w:ascii="Times New Roman" w:hAnsi="Times New Roman" w:cs="Times New Roman"/>
          <w:sz w:val="24"/>
          <w:szCs w:val="24"/>
        </w:rPr>
        <w:t xml:space="preserve"> SW and it was ranged from 0.33 to 2.00 nos./trap/week). </w:t>
      </w:r>
      <w:r w:rsidR="00F41BEC" w:rsidRPr="005A2D19">
        <w:rPr>
          <w:rFonts w:ascii="Times New Roman" w:hAnsi="Times New Roman" w:cs="Times New Roman"/>
          <w:sz w:val="24"/>
          <w:szCs w:val="24"/>
        </w:rPr>
        <w:t xml:space="preserve">Ganapathy (2010) also reported the peak incidence of </w:t>
      </w:r>
      <w:r w:rsidR="00F41BEC" w:rsidRPr="00110094">
        <w:rPr>
          <w:rFonts w:ascii="Times New Roman" w:hAnsi="Times New Roman" w:cs="Times New Roman"/>
          <w:i/>
          <w:iCs/>
          <w:sz w:val="24"/>
          <w:szCs w:val="24"/>
        </w:rPr>
        <w:t xml:space="preserve">M. </w:t>
      </w:r>
      <w:proofErr w:type="spellStart"/>
      <w:r w:rsidR="00F41BEC" w:rsidRPr="00110094">
        <w:rPr>
          <w:rFonts w:ascii="Times New Roman" w:hAnsi="Times New Roman" w:cs="Times New Roman"/>
          <w:i/>
          <w:iCs/>
          <w:sz w:val="24"/>
          <w:szCs w:val="24"/>
        </w:rPr>
        <w:t>vitrata</w:t>
      </w:r>
      <w:proofErr w:type="spellEnd"/>
      <w:r w:rsidR="00F41BEC" w:rsidRPr="005A2D19">
        <w:rPr>
          <w:rFonts w:ascii="Times New Roman" w:hAnsi="Times New Roman" w:cs="Times New Roman"/>
          <w:sz w:val="24"/>
          <w:szCs w:val="24"/>
        </w:rPr>
        <w:t xml:space="preserve"> from 40th SMW (October) to 47th SMW (November). High incidence of </w:t>
      </w:r>
      <w:r w:rsidR="00F41BEC" w:rsidRPr="00110094">
        <w:rPr>
          <w:rFonts w:ascii="Times New Roman" w:hAnsi="Times New Roman" w:cs="Times New Roman"/>
          <w:i/>
          <w:iCs/>
          <w:sz w:val="24"/>
          <w:szCs w:val="24"/>
        </w:rPr>
        <w:t xml:space="preserve">M. </w:t>
      </w:r>
      <w:proofErr w:type="spellStart"/>
      <w:r w:rsidR="00F41BEC" w:rsidRPr="00110094">
        <w:rPr>
          <w:rFonts w:ascii="Times New Roman" w:hAnsi="Times New Roman" w:cs="Times New Roman"/>
          <w:i/>
          <w:iCs/>
          <w:sz w:val="24"/>
          <w:szCs w:val="24"/>
        </w:rPr>
        <w:t>vitrata</w:t>
      </w:r>
      <w:proofErr w:type="spellEnd"/>
      <w:r w:rsidR="00F41BEC" w:rsidRPr="005A2D19">
        <w:rPr>
          <w:rFonts w:ascii="Times New Roman" w:hAnsi="Times New Roman" w:cs="Times New Roman"/>
          <w:sz w:val="24"/>
          <w:szCs w:val="24"/>
        </w:rPr>
        <w:t xml:space="preserve"> was observed during 43rd SMW (4th week of October) by </w:t>
      </w:r>
      <w:proofErr w:type="spellStart"/>
      <w:r w:rsidR="00F41BEC" w:rsidRPr="005A2D19">
        <w:rPr>
          <w:rFonts w:ascii="Times New Roman" w:hAnsi="Times New Roman" w:cs="Times New Roman"/>
          <w:sz w:val="24"/>
          <w:szCs w:val="24"/>
        </w:rPr>
        <w:t>Soratur</w:t>
      </w:r>
      <w:proofErr w:type="spellEnd"/>
      <w:r w:rsidR="00F41BEC" w:rsidRPr="005A2D19">
        <w:rPr>
          <w:rFonts w:ascii="Times New Roman" w:hAnsi="Times New Roman" w:cs="Times New Roman"/>
          <w:sz w:val="24"/>
          <w:szCs w:val="24"/>
        </w:rPr>
        <w:t xml:space="preserve"> et al. (2017). Thus, these reports are in agreement with the present investigation.</w:t>
      </w:r>
      <w:r w:rsidR="00F53BA1" w:rsidRPr="005A2D19">
        <w:rPr>
          <w:rFonts w:ascii="Times New Roman" w:hAnsi="Times New Roman" w:cs="Times New Roman"/>
          <w:sz w:val="24"/>
          <w:szCs w:val="24"/>
        </w:rPr>
        <w:t xml:space="preserve"> The present findings are also in agreement with Niba (2011) from South Africa; pod sucking bugs entered in cowpea fields at 8 weeks after sowing and remained on the crop till harvesting. They attained peak infestation level at 12 weeks after sowing.</w:t>
      </w:r>
      <w:r w:rsidR="006170BA" w:rsidRPr="005A2D19">
        <w:rPr>
          <w:rFonts w:ascii="Times New Roman" w:hAnsi="Times New Roman" w:cs="Times New Roman"/>
          <w:sz w:val="24"/>
          <w:szCs w:val="24"/>
        </w:rPr>
        <w:t xml:space="preserve"> The results are in agreement with Patel </w:t>
      </w:r>
      <w:r w:rsidR="006170BA" w:rsidRPr="005A2D19">
        <w:rPr>
          <w:rFonts w:ascii="Times New Roman" w:hAnsi="Times New Roman" w:cs="Times New Roman"/>
          <w:i/>
          <w:iCs/>
          <w:sz w:val="24"/>
          <w:szCs w:val="24"/>
        </w:rPr>
        <w:t xml:space="preserve">et al. </w:t>
      </w:r>
      <w:r w:rsidR="006170BA" w:rsidRPr="005A2D19">
        <w:rPr>
          <w:rFonts w:ascii="Times New Roman" w:hAnsi="Times New Roman" w:cs="Times New Roman"/>
          <w:sz w:val="24"/>
          <w:szCs w:val="24"/>
        </w:rPr>
        <w:t xml:space="preserve">(2010). They stated that </w:t>
      </w:r>
      <w:r w:rsidR="006170BA" w:rsidRPr="005A2D19">
        <w:rPr>
          <w:rFonts w:ascii="Times New Roman" w:hAnsi="Times New Roman" w:cs="Times New Roman"/>
          <w:i/>
          <w:iCs/>
          <w:sz w:val="24"/>
          <w:szCs w:val="24"/>
        </w:rPr>
        <w:t xml:space="preserve">M. </w:t>
      </w:r>
      <w:proofErr w:type="spellStart"/>
      <w:r w:rsidR="006170BA" w:rsidRPr="005A2D19">
        <w:rPr>
          <w:rFonts w:ascii="Times New Roman" w:hAnsi="Times New Roman" w:cs="Times New Roman"/>
          <w:i/>
          <w:iCs/>
          <w:sz w:val="24"/>
          <w:szCs w:val="24"/>
        </w:rPr>
        <w:t>vitrata</w:t>
      </w:r>
      <w:proofErr w:type="spellEnd"/>
      <w:r w:rsidR="006170BA" w:rsidRPr="005A2D19">
        <w:rPr>
          <w:rFonts w:ascii="Times New Roman" w:hAnsi="Times New Roman" w:cs="Times New Roman"/>
          <w:i/>
          <w:iCs/>
          <w:sz w:val="24"/>
          <w:szCs w:val="24"/>
        </w:rPr>
        <w:t xml:space="preserve"> </w:t>
      </w:r>
      <w:r w:rsidR="006170BA" w:rsidRPr="005A2D19">
        <w:rPr>
          <w:rFonts w:ascii="Times New Roman" w:hAnsi="Times New Roman" w:cs="Times New Roman"/>
          <w:sz w:val="24"/>
          <w:szCs w:val="24"/>
        </w:rPr>
        <w:t xml:space="preserve">on cowpea was initially noticed during middle of March at pod setting stage and reached to its highest (1.21 larvae/plant) level during peak pod formation </w:t>
      </w:r>
      <w:r w:rsidR="006170BA" w:rsidRPr="005A2D19">
        <w:rPr>
          <w:rFonts w:ascii="Times New Roman" w:hAnsi="Times New Roman" w:cs="Times New Roman"/>
          <w:i/>
          <w:iCs/>
          <w:sz w:val="24"/>
          <w:szCs w:val="24"/>
        </w:rPr>
        <w:t xml:space="preserve">i.e. </w:t>
      </w:r>
      <w:r w:rsidR="006170BA" w:rsidRPr="005A2D19">
        <w:rPr>
          <w:rFonts w:ascii="Times New Roman" w:hAnsi="Times New Roman" w:cs="Times New Roman"/>
          <w:sz w:val="24"/>
          <w:szCs w:val="24"/>
        </w:rPr>
        <w:t xml:space="preserve">(Fourth week of March) and also the results are in line with Ganapathy (2010) who reported that peak incidence of spotted pod borer in cowpea and pigeon pea started from 40th (October) to 47th standard week (November). Swathi </w:t>
      </w:r>
      <w:r w:rsidR="006170BA" w:rsidRPr="005A2D19">
        <w:rPr>
          <w:rFonts w:ascii="Times New Roman" w:hAnsi="Times New Roman" w:cs="Times New Roman"/>
          <w:i/>
          <w:iCs/>
          <w:sz w:val="24"/>
          <w:szCs w:val="24"/>
        </w:rPr>
        <w:t xml:space="preserve">et al. </w:t>
      </w:r>
      <w:r w:rsidR="006170BA" w:rsidRPr="005A2D19">
        <w:rPr>
          <w:rFonts w:ascii="Times New Roman" w:hAnsi="Times New Roman" w:cs="Times New Roman"/>
          <w:sz w:val="24"/>
          <w:szCs w:val="24"/>
        </w:rPr>
        <w:t xml:space="preserve">(2015) revealed that none of the meteorological parameters like relative humidity and sunshine hours had non-significant negative correlation with the occurrence of </w:t>
      </w:r>
      <w:r w:rsidR="006170BA" w:rsidRPr="005A2D19">
        <w:rPr>
          <w:rFonts w:ascii="Times New Roman" w:hAnsi="Times New Roman" w:cs="Times New Roman"/>
          <w:i/>
          <w:iCs/>
          <w:sz w:val="24"/>
          <w:szCs w:val="24"/>
        </w:rPr>
        <w:t xml:space="preserve">M. </w:t>
      </w:r>
      <w:proofErr w:type="spellStart"/>
      <w:r w:rsidR="006170BA" w:rsidRPr="005A2D19">
        <w:rPr>
          <w:rFonts w:ascii="Times New Roman" w:hAnsi="Times New Roman" w:cs="Times New Roman"/>
          <w:i/>
          <w:iCs/>
          <w:sz w:val="24"/>
          <w:szCs w:val="24"/>
        </w:rPr>
        <w:t>vitrata</w:t>
      </w:r>
      <w:proofErr w:type="spellEnd"/>
      <w:r w:rsidR="006170BA" w:rsidRPr="005A2D19">
        <w:rPr>
          <w:rFonts w:ascii="Times New Roman" w:hAnsi="Times New Roman" w:cs="Times New Roman"/>
          <w:i/>
          <w:iCs/>
          <w:sz w:val="24"/>
          <w:szCs w:val="24"/>
        </w:rPr>
        <w:t xml:space="preserve"> </w:t>
      </w:r>
      <w:r w:rsidR="006170BA" w:rsidRPr="005A2D19">
        <w:rPr>
          <w:rFonts w:ascii="Times New Roman" w:hAnsi="Times New Roman" w:cs="Times New Roman"/>
          <w:sz w:val="24"/>
          <w:szCs w:val="24"/>
        </w:rPr>
        <w:t>population. Thus, the result obtains in present investigation is more or less in confirmation with earlier report.</w:t>
      </w:r>
    </w:p>
    <w:p w14:paraId="3CB9B3C7" w14:textId="77777777" w:rsidR="00E760C9" w:rsidRPr="005A2D19" w:rsidRDefault="00344CA8" w:rsidP="005A2D1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4.CONCLUSION</w:t>
      </w:r>
    </w:p>
    <w:p w14:paraId="3B32BE39" w14:textId="77777777" w:rsidR="00C60F5D" w:rsidRPr="005A2D19" w:rsidRDefault="00E760C9" w:rsidP="005A2D19">
      <w:pPr>
        <w:spacing w:line="360" w:lineRule="auto"/>
        <w:jc w:val="both"/>
        <w:rPr>
          <w:rFonts w:ascii="Times New Roman" w:hAnsi="Times New Roman" w:cs="Times New Roman"/>
          <w:sz w:val="24"/>
          <w:szCs w:val="24"/>
        </w:rPr>
      </w:pPr>
      <w:r w:rsidRPr="005A2D19">
        <w:rPr>
          <w:rFonts w:ascii="Times New Roman" w:hAnsi="Times New Roman" w:cs="Times New Roman"/>
          <w:sz w:val="24"/>
          <w:szCs w:val="24"/>
        </w:rPr>
        <w:t xml:space="preserve"> </w:t>
      </w:r>
      <w:r w:rsidR="005A2D19">
        <w:rPr>
          <w:rFonts w:ascii="Times New Roman" w:hAnsi="Times New Roman" w:cs="Times New Roman"/>
          <w:sz w:val="24"/>
          <w:szCs w:val="24"/>
        </w:rPr>
        <w:tab/>
      </w:r>
      <w:r w:rsidR="005A2D19" w:rsidRPr="005A2D19">
        <w:rPr>
          <w:rFonts w:ascii="Times New Roman" w:hAnsi="Times New Roman" w:cs="Times New Roman"/>
          <w:bCs/>
          <w:sz w:val="24"/>
          <w:szCs w:val="24"/>
        </w:rPr>
        <w:t>The result revealed that t</w:t>
      </w:r>
      <w:r w:rsidR="005A2D19" w:rsidRPr="005A2D19">
        <w:rPr>
          <w:rFonts w:ascii="Times New Roman" w:hAnsi="Times New Roman" w:cs="Times New Roman"/>
          <w:sz w:val="24"/>
          <w:szCs w:val="24"/>
        </w:rPr>
        <w:t>he peak activity of leaf hopper, whitefly and aphids were recorded in 43</w:t>
      </w:r>
      <w:r w:rsidR="005A2D19" w:rsidRPr="005A2D19">
        <w:rPr>
          <w:rFonts w:ascii="Times New Roman" w:hAnsi="Times New Roman" w:cs="Times New Roman"/>
          <w:sz w:val="24"/>
          <w:szCs w:val="24"/>
          <w:vertAlign w:val="superscript"/>
        </w:rPr>
        <w:t>rd</w:t>
      </w:r>
      <w:r w:rsidR="005A2D19" w:rsidRPr="005A2D19">
        <w:rPr>
          <w:rFonts w:ascii="Times New Roman" w:hAnsi="Times New Roman" w:cs="Times New Roman"/>
          <w:sz w:val="24"/>
          <w:szCs w:val="24"/>
        </w:rPr>
        <w:t xml:space="preserve"> SW ,42</w:t>
      </w:r>
      <w:r w:rsidR="005A2D19" w:rsidRPr="005A2D19">
        <w:rPr>
          <w:rFonts w:ascii="Times New Roman" w:hAnsi="Times New Roman" w:cs="Times New Roman"/>
          <w:sz w:val="24"/>
          <w:szCs w:val="24"/>
          <w:vertAlign w:val="superscript"/>
        </w:rPr>
        <w:t>nd</w:t>
      </w:r>
      <w:r w:rsidR="005A2D19" w:rsidRPr="005A2D19">
        <w:rPr>
          <w:rFonts w:ascii="Times New Roman" w:hAnsi="Times New Roman" w:cs="Times New Roman"/>
          <w:sz w:val="24"/>
          <w:szCs w:val="24"/>
        </w:rPr>
        <w:t xml:space="preserve"> SW and 45</w:t>
      </w:r>
      <w:r w:rsidR="005A2D19" w:rsidRPr="005A2D19">
        <w:rPr>
          <w:rFonts w:ascii="Times New Roman" w:hAnsi="Times New Roman" w:cs="Times New Roman"/>
          <w:sz w:val="24"/>
          <w:szCs w:val="24"/>
          <w:vertAlign w:val="superscript"/>
        </w:rPr>
        <w:t>th</w:t>
      </w:r>
      <w:r w:rsidR="005A2D19" w:rsidRPr="005A2D19">
        <w:rPr>
          <w:rFonts w:ascii="Times New Roman" w:hAnsi="Times New Roman" w:cs="Times New Roman"/>
          <w:sz w:val="24"/>
          <w:szCs w:val="24"/>
        </w:rPr>
        <w:t xml:space="preserve">. The peak activity of </w:t>
      </w:r>
      <w:proofErr w:type="spellStart"/>
      <w:r w:rsidR="005A2D19" w:rsidRPr="005A2D19">
        <w:rPr>
          <w:rFonts w:ascii="Times New Roman" w:hAnsi="Times New Roman" w:cs="Times New Roman"/>
          <w:sz w:val="24"/>
          <w:szCs w:val="24"/>
        </w:rPr>
        <w:t>podbug</w:t>
      </w:r>
      <w:proofErr w:type="spellEnd"/>
      <w:r w:rsidR="005A2D19" w:rsidRPr="005A2D19">
        <w:rPr>
          <w:rFonts w:ascii="Times New Roman" w:hAnsi="Times New Roman" w:cs="Times New Roman"/>
          <w:sz w:val="24"/>
          <w:szCs w:val="24"/>
        </w:rPr>
        <w:t xml:space="preserve"> was also observed during 46</w:t>
      </w:r>
      <w:r w:rsidR="005A2D19" w:rsidRPr="005A2D19">
        <w:rPr>
          <w:rFonts w:ascii="Times New Roman" w:hAnsi="Times New Roman" w:cs="Times New Roman"/>
          <w:sz w:val="24"/>
          <w:szCs w:val="24"/>
          <w:vertAlign w:val="superscript"/>
        </w:rPr>
        <w:t>th</w:t>
      </w:r>
      <w:r w:rsidR="005A2D19" w:rsidRPr="005A2D19">
        <w:rPr>
          <w:rFonts w:ascii="Times New Roman" w:hAnsi="Times New Roman" w:cs="Times New Roman"/>
          <w:sz w:val="24"/>
          <w:szCs w:val="24"/>
        </w:rPr>
        <w:t xml:space="preserve">. The spotted pod borer and pod borer </w:t>
      </w:r>
      <w:r w:rsidR="005A2D19">
        <w:rPr>
          <w:rFonts w:ascii="Times New Roman" w:hAnsi="Times New Roman" w:cs="Times New Roman"/>
          <w:sz w:val="24"/>
          <w:szCs w:val="24"/>
        </w:rPr>
        <w:t xml:space="preserve">was </w:t>
      </w:r>
      <w:r w:rsidR="005A2D19" w:rsidRPr="005A2D19">
        <w:rPr>
          <w:rFonts w:ascii="Times New Roman" w:hAnsi="Times New Roman" w:cs="Times New Roman"/>
          <w:sz w:val="24"/>
          <w:szCs w:val="24"/>
        </w:rPr>
        <w:t>peak activity was recorded at 46</w:t>
      </w:r>
      <w:r w:rsidR="005A2D19" w:rsidRPr="005A2D19">
        <w:rPr>
          <w:rFonts w:ascii="Times New Roman" w:hAnsi="Times New Roman" w:cs="Times New Roman"/>
          <w:sz w:val="24"/>
          <w:szCs w:val="24"/>
          <w:vertAlign w:val="superscript"/>
        </w:rPr>
        <w:t>th</w:t>
      </w:r>
      <w:r w:rsidR="005A2D19" w:rsidRPr="005A2D19">
        <w:rPr>
          <w:rFonts w:ascii="Times New Roman" w:hAnsi="Times New Roman" w:cs="Times New Roman"/>
          <w:sz w:val="24"/>
          <w:szCs w:val="24"/>
        </w:rPr>
        <w:t>, 47</w:t>
      </w:r>
      <w:r w:rsidR="005A2D19" w:rsidRPr="005A2D19">
        <w:rPr>
          <w:rFonts w:ascii="Times New Roman" w:hAnsi="Times New Roman" w:cs="Times New Roman"/>
          <w:sz w:val="24"/>
          <w:szCs w:val="24"/>
          <w:vertAlign w:val="superscript"/>
        </w:rPr>
        <w:t>th</w:t>
      </w:r>
      <w:r w:rsidR="005A2D19" w:rsidRPr="005A2D19">
        <w:rPr>
          <w:rFonts w:ascii="Times New Roman" w:hAnsi="Times New Roman" w:cs="Times New Roman"/>
          <w:sz w:val="24"/>
          <w:szCs w:val="24"/>
        </w:rPr>
        <w:t xml:space="preserve"> </w:t>
      </w:r>
      <w:proofErr w:type="spellStart"/>
      <w:r w:rsidR="005A2D19" w:rsidRPr="005A2D19">
        <w:rPr>
          <w:rFonts w:ascii="Times New Roman" w:hAnsi="Times New Roman" w:cs="Times New Roman"/>
          <w:sz w:val="24"/>
          <w:szCs w:val="24"/>
        </w:rPr>
        <w:t>SW.</w:t>
      </w:r>
      <w:r w:rsidRPr="005A2D19">
        <w:rPr>
          <w:rFonts w:ascii="Times New Roman" w:hAnsi="Times New Roman" w:cs="Times New Roman"/>
          <w:sz w:val="24"/>
          <w:szCs w:val="24"/>
        </w:rPr>
        <w:t>Most</w:t>
      </w:r>
      <w:proofErr w:type="spellEnd"/>
      <w:r w:rsidRPr="005A2D19">
        <w:rPr>
          <w:rFonts w:ascii="Times New Roman" w:hAnsi="Times New Roman" w:cs="Times New Roman"/>
          <w:sz w:val="24"/>
          <w:szCs w:val="24"/>
        </w:rPr>
        <w:t xml:space="preserve"> of the sucking insect pests showed positive significance with maximum temperature and negative significance with relative humidity and non-significance with rainfall.    </w:t>
      </w:r>
    </w:p>
    <w:p w14:paraId="24B85DE3" w14:textId="77777777" w:rsidR="00C60F5D" w:rsidRPr="005A2D19" w:rsidRDefault="00C60F5D" w:rsidP="005A2D19">
      <w:pPr>
        <w:spacing w:line="360" w:lineRule="auto"/>
        <w:rPr>
          <w:rFonts w:ascii="Times New Roman" w:hAnsi="Times New Roman" w:cs="Times New Roman"/>
          <w:b/>
          <w:sz w:val="24"/>
          <w:szCs w:val="24"/>
        </w:rPr>
      </w:pPr>
      <w:r w:rsidRPr="005A2D19">
        <w:rPr>
          <w:rFonts w:ascii="Times New Roman" w:hAnsi="Times New Roman" w:cs="Times New Roman"/>
          <w:b/>
          <w:sz w:val="24"/>
          <w:szCs w:val="24"/>
        </w:rPr>
        <w:t xml:space="preserve">Table </w:t>
      </w:r>
      <w:r w:rsidR="005A2D19">
        <w:rPr>
          <w:rFonts w:ascii="Times New Roman" w:hAnsi="Times New Roman" w:cs="Times New Roman"/>
          <w:b/>
          <w:sz w:val="24"/>
          <w:szCs w:val="24"/>
        </w:rPr>
        <w:t xml:space="preserve">1.Mean </w:t>
      </w:r>
      <w:r w:rsidRPr="005A2D19">
        <w:rPr>
          <w:rFonts w:ascii="Times New Roman" w:hAnsi="Times New Roman" w:cs="Times New Roman"/>
          <w:b/>
          <w:sz w:val="24"/>
          <w:szCs w:val="24"/>
        </w:rPr>
        <w:t>population of major pests in Cowpea</w:t>
      </w:r>
      <w:r w:rsidR="005A2D19">
        <w:rPr>
          <w:rFonts w:ascii="Times New Roman" w:hAnsi="Times New Roman" w:cs="Times New Roman"/>
          <w:b/>
          <w:sz w:val="24"/>
          <w:szCs w:val="24"/>
        </w:rPr>
        <w:t xml:space="preserve"> crop ecosystem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823"/>
        <w:gridCol w:w="992"/>
        <w:gridCol w:w="879"/>
        <w:gridCol w:w="1220"/>
        <w:gridCol w:w="1220"/>
        <w:gridCol w:w="1220"/>
        <w:gridCol w:w="1220"/>
        <w:gridCol w:w="1216"/>
      </w:tblGrid>
      <w:tr w:rsidR="004E3AF2" w:rsidRPr="005A2D19" w14:paraId="69D3E1D4" w14:textId="77777777" w:rsidTr="005A2D19">
        <w:trPr>
          <w:trHeight w:val="254"/>
        </w:trPr>
        <w:tc>
          <w:tcPr>
            <w:tcW w:w="410" w:type="pct"/>
            <w:noWrap/>
            <w:hideMark/>
          </w:tcPr>
          <w:p w14:paraId="4FF68463" w14:textId="77777777" w:rsidR="004E3AF2" w:rsidRPr="005A2D19" w:rsidRDefault="004E3AF2" w:rsidP="005A2D19">
            <w:pPr>
              <w:spacing w:after="0" w:line="240" w:lineRule="auto"/>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 xml:space="preserve">Standard </w:t>
            </w:r>
            <w:r w:rsidRPr="005A2D19">
              <w:rPr>
                <w:rFonts w:ascii="Times New Roman" w:eastAsia="Times New Roman" w:hAnsi="Times New Roman" w:cs="Times New Roman"/>
                <w:b/>
                <w:color w:val="000000"/>
                <w:sz w:val="24"/>
                <w:szCs w:val="24"/>
              </w:rPr>
              <w:lastRenderedPageBreak/>
              <w:t>weeks</w:t>
            </w:r>
          </w:p>
        </w:tc>
        <w:tc>
          <w:tcPr>
            <w:tcW w:w="429" w:type="pct"/>
            <w:noWrap/>
            <w:hideMark/>
          </w:tcPr>
          <w:p w14:paraId="3F41A946" w14:textId="77777777" w:rsidR="004E3AF2" w:rsidRPr="005A2D19" w:rsidRDefault="004E3AF2" w:rsidP="005A2D19">
            <w:pPr>
              <w:spacing w:after="0" w:line="240" w:lineRule="auto"/>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lastRenderedPageBreak/>
              <w:t>Leafhopper</w:t>
            </w:r>
          </w:p>
          <w:p w14:paraId="5507BE11" w14:textId="77777777" w:rsidR="004E3AF2" w:rsidRPr="005A2D19" w:rsidRDefault="004E3AF2" w:rsidP="005A2D19">
            <w:pPr>
              <w:spacing w:after="0" w:line="240" w:lineRule="auto"/>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lastRenderedPageBreak/>
              <w:t>(No/3 leaves)</w:t>
            </w:r>
          </w:p>
        </w:tc>
        <w:tc>
          <w:tcPr>
            <w:tcW w:w="518" w:type="pct"/>
            <w:noWrap/>
            <w:hideMark/>
          </w:tcPr>
          <w:p w14:paraId="251371A3" w14:textId="77777777" w:rsidR="004E3AF2" w:rsidRPr="005A2D19" w:rsidRDefault="004E3AF2" w:rsidP="005A2D19">
            <w:pPr>
              <w:spacing w:after="0" w:line="240" w:lineRule="auto"/>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lastRenderedPageBreak/>
              <w:t>Whitefly</w:t>
            </w:r>
          </w:p>
          <w:p w14:paraId="75FB3D6C" w14:textId="77777777" w:rsidR="004E3AF2" w:rsidRPr="005A2D19" w:rsidRDefault="004E3AF2" w:rsidP="005A2D19">
            <w:pPr>
              <w:spacing w:after="0" w:line="240" w:lineRule="auto"/>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lastRenderedPageBreak/>
              <w:t>(No/3 leaves)</w:t>
            </w:r>
          </w:p>
        </w:tc>
        <w:tc>
          <w:tcPr>
            <w:tcW w:w="459" w:type="pct"/>
            <w:noWrap/>
            <w:hideMark/>
          </w:tcPr>
          <w:p w14:paraId="427055D0" w14:textId="77777777" w:rsidR="004E3AF2" w:rsidRPr="005A2D19" w:rsidRDefault="004E3AF2" w:rsidP="005A2D19">
            <w:pPr>
              <w:spacing w:after="0" w:line="240" w:lineRule="auto"/>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lastRenderedPageBreak/>
              <w:t>Aphid</w:t>
            </w:r>
          </w:p>
          <w:p w14:paraId="6A98F6E2" w14:textId="77777777" w:rsidR="004E3AF2" w:rsidRPr="005A2D19" w:rsidRDefault="004E3AF2" w:rsidP="005A2D19">
            <w:pPr>
              <w:spacing w:after="0" w:line="240" w:lineRule="auto"/>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(No/3l</w:t>
            </w:r>
            <w:r w:rsidRPr="005A2D19">
              <w:rPr>
                <w:rFonts w:ascii="Times New Roman" w:eastAsia="Times New Roman" w:hAnsi="Times New Roman" w:cs="Times New Roman"/>
                <w:b/>
                <w:color w:val="000000"/>
                <w:sz w:val="24"/>
                <w:szCs w:val="24"/>
              </w:rPr>
              <w:lastRenderedPageBreak/>
              <w:t>eaves)</w:t>
            </w:r>
          </w:p>
        </w:tc>
        <w:tc>
          <w:tcPr>
            <w:tcW w:w="637" w:type="pct"/>
          </w:tcPr>
          <w:p w14:paraId="094432A4" w14:textId="77777777" w:rsidR="004E3AF2" w:rsidRPr="005A2D19" w:rsidRDefault="004E3AF2" w:rsidP="005A2D19">
            <w:pPr>
              <w:spacing w:after="0" w:line="240" w:lineRule="auto"/>
              <w:rPr>
                <w:rFonts w:ascii="Times New Roman" w:eastAsia="Times New Roman" w:hAnsi="Times New Roman" w:cs="Times New Roman"/>
                <w:b/>
                <w:color w:val="000000"/>
                <w:sz w:val="24"/>
                <w:szCs w:val="24"/>
              </w:rPr>
            </w:pPr>
            <w:proofErr w:type="spellStart"/>
            <w:r w:rsidRPr="005A2D19">
              <w:rPr>
                <w:rFonts w:ascii="Times New Roman" w:eastAsia="Times New Roman" w:hAnsi="Times New Roman" w:cs="Times New Roman"/>
                <w:b/>
                <w:color w:val="000000"/>
                <w:sz w:val="24"/>
                <w:szCs w:val="24"/>
              </w:rPr>
              <w:lastRenderedPageBreak/>
              <w:t>Podbug</w:t>
            </w:r>
            <w:proofErr w:type="spellEnd"/>
            <w:r w:rsidRPr="005A2D19">
              <w:rPr>
                <w:rFonts w:ascii="Times New Roman" w:eastAsia="Times New Roman" w:hAnsi="Times New Roman" w:cs="Times New Roman"/>
                <w:b/>
                <w:color w:val="000000"/>
                <w:sz w:val="24"/>
                <w:szCs w:val="24"/>
              </w:rPr>
              <w:t xml:space="preserve"> (No/plant</w:t>
            </w:r>
            <w:r w:rsidRPr="005A2D19">
              <w:rPr>
                <w:rFonts w:ascii="Times New Roman" w:eastAsia="Times New Roman" w:hAnsi="Times New Roman" w:cs="Times New Roman"/>
                <w:b/>
                <w:color w:val="000000"/>
                <w:sz w:val="24"/>
                <w:szCs w:val="24"/>
              </w:rPr>
              <w:lastRenderedPageBreak/>
              <w:t>)</w:t>
            </w:r>
          </w:p>
        </w:tc>
        <w:tc>
          <w:tcPr>
            <w:tcW w:w="637" w:type="pct"/>
          </w:tcPr>
          <w:p w14:paraId="18577EB2" w14:textId="77777777" w:rsidR="004E3AF2" w:rsidRPr="005A2D19" w:rsidRDefault="004E3AF2" w:rsidP="005A2D19">
            <w:pPr>
              <w:spacing w:after="0" w:line="240" w:lineRule="auto"/>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lastRenderedPageBreak/>
              <w:t>Pod borer(No</w:t>
            </w:r>
            <w:r w:rsidRPr="005A2D19">
              <w:rPr>
                <w:rFonts w:ascii="Times New Roman" w:eastAsia="Times New Roman" w:hAnsi="Times New Roman" w:cs="Times New Roman"/>
                <w:b/>
                <w:color w:val="000000"/>
                <w:sz w:val="24"/>
                <w:szCs w:val="24"/>
              </w:rPr>
              <w:lastRenderedPageBreak/>
              <w:t>/plant)</w:t>
            </w:r>
          </w:p>
        </w:tc>
        <w:tc>
          <w:tcPr>
            <w:tcW w:w="637" w:type="pct"/>
          </w:tcPr>
          <w:p w14:paraId="6FA42038" w14:textId="77777777" w:rsidR="004E3AF2" w:rsidRPr="005A2D19" w:rsidRDefault="004E3AF2" w:rsidP="005A2D19">
            <w:pPr>
              <w:spacing w:after="0" w:line="240" w:lineRule="auto"/>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lastRenderedPageBreak/>
              <w:t>Natural enemies</w:t>
            </w:r>
          </w:p>
        </w:tc>
        <w:tc>
          <w:tcPr>
            <w:tcW w:w="637" w:type="pct"/>
          </w:tcPr>
          <w:p w14:paraId="0674EEF8" w14:textId="77777777" w:rsidR="004E3AF2" w:rsidRPr="005A2D19" w:rsidRDefault="004E3AF2" w:rsidP="005A2D19">
            <w:pPr>
              <w:spacing w:after="0" w:line="240" w:lineRule="auto"/>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YST (Nos./</w:t>
            </w:r>
          </w:p>
          <w:p w14:paraId="4F0065DA" w14:textId="77777777" w:rsidR="004E3AF2" w:rsidRPr="005A2D19" w:rsidRDefault="004E3AF2" w:rsidP="005A2D19">
            <w:pPr>
              <w:spacing w:after="0" w:line="240" w:lineRule="auto"/>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lastRenderedPageBreak/>
              <w:t>trap/week)</w:t>
            </w:r>
          </w:p>
        </w:tc>
        <w:tc>
          <w:tcPr>
            <w:tcW w:w="635" w:type="pct"/>
          </w:tcPr>
          <w:p w14:paraId="5D503A27" w14:textId="77777777" w:rsidR="004E3AF2" w:rsidRPr="005A2D19" w:rsidRDefault="004E3AF2" w:rsidP="005A2D19">
            <w:pPr>
              <w:spacing w:after="0" w:line="240" w:lineRule="auto"/>
              <w:rPr>
                <w:rFonts w:ascii="Times New Roman" w:eastAsia="Times New Roman" w:hAnsi="Times New Roman" w:cs="Times New Roman"/>
                <w:b/>
                <w:color w:val="000000"/>
                <w:sz w:val="24"/>
                <w:szCs w:val="24"/>
              </w:rPr>
            </w:pPr>
            <w:proofErr w:type="spellStart"/>
            <w:r w:rsidRPr="005A2D19">
              <w:rPr>
                <w:rFonts w:ascii="Times New Roman" w:eastAsia="Times New Roman" w:hAnsi="Times New Roman" w:cs="Times New Roman"/>
                <w:b/>
                <w:i/>
                <w:iCs/>
                <w:color w:val="000000"/>
                <w:sz w:val="24"/>
                <w:szCs w:val="24"/>
              </w:rPr>
              <w:lastRenderedPageBreak/>
              <w:t>Spodoptera</w:t>
            </w:r>
            <w:proofErr w:type="spellEnd"/>
            <w:r w:rsidRPr="005A2D19">
              <w:rPr>
                <w:rFonts w:ascii="Times New Roman" w:eastAsia="Times New Roman" w:hAnsi="Times New Roman" w:cs="Times New Roman"/>
                <w:b/>
                <w:i/>
                <w:iCs/>
                <w:color w:val="000000"/>
                <w:sz w:val="24"/>
                <w:szCs w:val="24"/>
              </w:rPr>
              <w:t xml:space="preserve"> </w:t>
            </w:r>
            <w:proofErr w:type="spellStart"/>
            <w:r w:rsidRPr="005A2D19">
              <w:rPr>
                <w:rFonts w:ascii="Times New Roman" w:eastAsia="Times New Roman" w:hAnsi="Times New Roman" w:cs="Times New Roman"/>
                <w:b/>
                <w:i/>
                <w:iCs/>
                <w:color w:val="000000"/>
                <w:sz w:val="24"/>
                <w:szCs w:val="24"/>
              </w:rPr>
              <w:t>litura</w:t>
            </w:r>
            <w:proofErr w:type="spellEnd"/>
            <w:r w:rsidRPr="005A2D19">
              <w:rPr>
                <w:rFonts w:ascii="Times New Roman" w:eastAsia="Times New Roman" w:hAnsi="Times New Roman" w:cs="Times New Roman"/>
                <w:b/>
                <w:color w:val="000000"/>
                <w:sz w:val="24"/>
                <w:szCs w:val="24"/>
              </w:rPr>
              <w:t xml:space="preserve"> </w:t>
            </w:r>
            <w:r w:rsidRPr="005A2D19">
              <w:rPr>
                <w:rFonts w:ascii="Times New Roman" w:eastAsia="Times New Roman" w:hAnsi="Times New Roman" w:cs="Times New Roman"/>
                <w:b/>
                <w:color w:val="000000"/>
                <w:sz w:val="24"/>
                <w:szCs w:val="24"/>
              </w:rPr>
              <w:lastRenderedPageBreak/>
              <w:t>(Nos./trap/week)</w:t>
            </w:r>
          </w:p>
        </w:tc>
      </w:tr>
      <w:tr w:rsidR="004E3AF2" w:rsidRPr="005A2D19" w14:paraId="130C8DE4" w14:textId="77777777" w:rsidTr="005A2D19">
        <w:trPr>
          <w:trHeight w:val="254"/>
        </w:trPr>
        <w:tc>
          <w:tcPr>
            <w:tcW w:w="410" w:type="pct"/>
            <w:noWrap/>
            <w:vAlign w:val="bottom"/>
            <w:hideMark/>
          </w:tcPr>
          <w:p w14:paraId="008B5EEE"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lastRenderedPageBreak/>
              <w:t>38</w:t>
            </w:r>
          </w:p>
        </w:tc>
        <w:tc>
          <w:tcPr>
            <w:tcW w:w="429" w:type="pct"/>
            <w:noWrap/>
            <w:vAlign w:val="bottom"/>
            <w:hideMark/>
          </w:tcPr>
          <w:p w14:paraId="7DC58CED"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0.90</w:t>
            </w:r>
          </w:p>
        </w:tc>
        <w:tc>
          <w:tcPr>
            <w:tcW w:w="518" w:type="pct"/>
            <w:noWrap/>
            <w:vAlign w:val="bottom"/>
            <w:hideMark/>
          </w:tcPr>
          <w:p w14:paraId="1EBC5058"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0.30</w:t>
            </w:r>
          </w:p>
        </w:tc>
        <w:tc>
          <w:tcPr>
            <w:tcW w:w="459" w:type="pct"/>
            <w:noWrap/>
            <w:vAlign w:val="bottom"/>
            <w:hideMark/>
          </w:tcPr>
          <w:p w14:paraId="396302BB"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2.20</w:t>
            </w:r>
          </w:p>
        </w:tc>
        <w:tc>
          <w:tcPr>
            <w:tcW w:w="637" w:type="pct"/>
            <w:vAlign w:val="bottom"/>
          </w:tcPr>
          <w:p w14:paraId="266C93B5"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2E6B3D14"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6312F630" w14:textId="77777777" w:rsidR="004E3AF2" w:rsidRPr="005A2D19" w:rsidRDefault="004E3AF2" w:rsidP="005A2D19">
            <w:pPr>
              <w:spacing w:line="240" w:lineRule="auto"/>
              <w:jc w:val="right"/>
              <w:rPr>
                <w:rFonts w:ascii="Times New Roman" w:hAnsi="Times New Roman" w:cs="Times New Roman"/>
                <w:color w:val="000000"/>
                <w:sz w:val="24"/>
                <w:szCs w:val="24"/>
              </w:rPr>
            </w:pPr>
            <w:r w:rsidRPr="005A2D19">
              <w:rPr>
                <w:rFonts w:ascii="Times New Roman" w:hAnsi="Times New Roman" w:cs="Times New Roman"/>
                <w:color w:val="000000"/>
                <w:sz w:val="24"/>
                <w:szCs w:val="24"/>
              </w:rPr>
              <w:t>0.25</w:t>
            </w:r>
          </w:p>
        </w:tc>
        <w:tc>
          <w:tcPr>
            <w:tcW w:w="637" w:type="pct"/>
          </w:tcPr>
          <w:p w14:paraId="697B8C0B"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1.40</w:t>
            </w:r>
          </w:p>
        </w:tc>
        <w:tc>
          <w:tcPr>
            <w:tcW w:w="635" w:type="pct"/>
          </w:tcPr>
          <w:p w14:paraId="43B85E75"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r>
      <w:tr w:rsidR="004E3AF2" w:rsidRPr="005A2D19" w14:paraId="0BB0BC4B" w14:textId="77777777" w:rsidTr="005A2D19">
        <w:trPr>
          <w:trHeight w:val="254"/>
        </w:trPr>
        <w:tc>
          <w:tcPr>
            <w:tcW w:w="410" w:type="pct"/>
            <w:noWrap/>
            <w:vAlign w:val="bottom"/>
            <w:hideMark/>
          </w:tcPr>
          <w:p w14:paraId="63AC2012"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39</w:t>
            </w:r>
          </w:p>
        </w:tc>
        <w:tc>
          <w:tcPr>
            <w:tcW w:w="429" w:type="pct"/>
            <w:noWrap/>
            <w:vAlign w:val="bottom"/>
            <w:hideMark/>
          </w:tcPr>
          <w:p w14:paraId="5D572DE0"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1.10</w:t>
            </w:r>
          </w:p>
        </w:tc>
        <w:tc>
          <w:tcPr>
            <w:tcW w:w="518" w:type="pct"/>
            <w:noWrap/>
            <w:vAlign w:val="bottom"/>
            <w:hideMark/>
          </w:tcPr>
          <w:p w14:paraId="7487D452"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0.80</w:t>
            </w:r>
          </w:p>
        </w:tc>
        <w:tc>
          <w:tcPr>
            <w:tcW w:w="459" w:type="pct"/>
            <w:noWrap/>
            <w:vAlign w:val="bottom"/>
            <w:hideMark/>
          </w:tcPr>
          <w:p w14:paraId="19E947DA"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2.80</w:t>
            </w:r>
          </w:p>
        </w:tc>
        <w:tc>
          <w:tcPr>
            <w:tcW w:w="637" w:type="pct"/>
            <w:vAlign w:val="bottom"/>
          </w:tcPr>
          <w:p w14:paraId="257625A0"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408E4424"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2CD8EAD4" w14:textId="77777777" w:rsidR="004E3AF2" w:rsidRPr="005A2D19" w:rsidRDefault="004E3AF2" w:rsidP="005A2D19">
            <w:pPr>
              <w:spacing w:line="240" w:lineRule="auto"/>
              <w:jc w:val="right"/>
              <w:rPr>
                <w:rFonts w:ascii="Times New Roman" w:hAnsi="Times New Roman" w:cs="Times New Roman"/>
                <w:color w:val="000000"/>
                <w:sz w:val="24"/>
                <w:szCs w:val="24"/>
              </w:rPr>
            </w:pPr>
            <w:r w:rsidRPr="005A2D19">
              <w:rPr>
                <w:rFonts w:ascii="Times New Roman" w:hAnsi="Times New Roman" w:cs="Times New Roman"/>
                <w:color w:val="000000"/>
                <w:sz w:val="24"/>
                <w:szCs w:val="24"/>
              </w:rPr>
              <w:t>0.5</w:t>
            </w:r>
          </w:p>
        </w:tc>
        <w:tc>
          <w:tcPr>
            <w:tcW w:w="637" w:type="pct"/>
          </w:tcPr>
          <w:p w14:paraId="18B58103"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0.80</w:t>
            </w:r>
          </w:p>
        </w:tc>
        <w:tc>
          <w:tcPr>
            <w:tcW w:w="635" w:type="pct"/>
          </w:tcPr>
          <w:p w14:paraId="06231A33"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r>
      <w:tr w:rsidR="004E3AF2" w:rsidRPr="005A2D19" w14:paraId="14DD3848" w14:textId="77777777" w:rsidTr="005A2D19">
        <w:trPr>
          <w:trHeight w:val="254"/>
        </w:trPr>
        <w:tc>
          <w:tcPr>
            <w:tcW w:w="410" w:type="pct"/>
            <w:noWrap/>
            <w:vAlign w:val="bottom"/>
            <w:hideMark/>
          </w:tcPr>
          <w:p w14:paraId="163451B4"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40</w:t>
            </w:r>
          </w:p>
        </w:tc>
        <w:tc>
          <w:tcPr>
            <w:tcW w:w="429" w:type="pct"/>
            <w:noWrap/>
            <w:vAlign w:val="bottom"/>
            <w:hideMark/>
          </w:tcPr>
          <w:p w14:paraId="702F32AA"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1.40</w:t>
            </w:r>
          </w:p>
        </w:tc>
        <w:tc>
          <w:tcPr>
            <w:tcW w:w="518" w:type="pct"/>
            <w:noWrap/>
            <w:vAlign w:val="bottom"/>
            <w:hideMark/>
          </w:tcPr>
          <w:p w14:paraId="5DB7A083"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0.70</w:t>
            </w:r>
          </w:p>
        </w:tc>
        <w:tc>
          <w:tcPr>
            <w:tcW w:w="459" w:type="pct"/>
            <w:noWrap/>
            <w:vAlign w:val="bottom"/>
            <w:hideMark/>
          </w:tcPr>
          <w:p w14:paraId="6895AC10"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2.00</w:t>
            </w:r>
          </w:p>
        </w:tc>
        <w:tc>
          <w:tcPr>
            <w:tcW w:w="637" w:type="pct"/>
            <w:vAlign w:val="bottom"/>
          </w:tcPr>
          <w:p w14:paraId="50F6BFEC"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252D9FF8"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625EC1C3" w14:textId="77777777" w:rsidR="004E3AF2" w:rsidRPr="005A2D19" w:rsidRDefault="004E3AF2" w:rsidP="005A2D19">
            <w:pPr>
              <w:spacing w:line="240" w:lineRule="auto"/>
              <w:jc w:val="right"/>
              <w:rPr>
                <w:rFonts w:ascii="Times New Roman" w:hAnsi="Times New Roman" w:cs="Times New Roman"/>
                <w:color w:val="000000"/>
                <w:sz w:val="24"/>
                <w:szCs w:val="24"/>
              </w:rPr>
            </w:pPr>
            <w:r w:rsidRPr="005A2D19">
              <w:rPr>
                <w:rFonts w:ascii="Times New Roman" w:hAnsi="Times New Roman" w:cs="Times New Roman"/>
                <w:color w:val="000000"/>
                <w:sz w:val="24"/>
                <w:szCs w:val="24"/>
              </w:rPr>
              <w:t>0.45</w:t>
            </w:r>
          </w:p>
        </w:tc>
        <w:tc>
          <w:tcPr>
            <w:tcW w:w="637" w:type="pct"/>
          </w:tcPr>
          <w:p w14:paraId="683C396B"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1.40</w:t>
            </w:r>
          </w:p>
        </w:tc>
        <w:tc>
          <w:tcPr>
            <w:tcW w:w="635" w:type="pct"/>
          </w:tcPr>
          <w:p w14:paraId="6973A711"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r>
      <w:tr w:rsidR="004E3AF2" w:rsidRPr="005A2D19" w14:paraId="75F040B1" w14:textId="77777777" w:rsidTr="005A2D19">
        <w:trPr>
          <w:trHeight w:val="254"/>
        </w:trPr>
        <w:tc>
          <w:tcPr>
            <w:tcW w:w="410" w:type="pct"/>
            <w:noWrap/>
            <w:vAlign w:val="bottom"/>
            <w:hideMark/>
          </w:tcPr>
          <w:p w14:paraId="05C4D45D"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41</w:t>
            </w:r>
          </w:p>
        </w:tc>
        <w:tc>
          <w:tcPr>
            <w:tcW w:w="429" w:type="pct"/>
            <w:noWrap/>
            <w:vAlign w:val="bottom"/>
            <w:hideMark/>
          </w:tcPr>
          <w:p w14:paraId="6B139BB8"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1.00</w:t>
            </w:r>
          </w:p>
        </w:tc>
        <w:tc>
          <w:tcPr>
            <w:tcW w:w="518" w:type="pct"/>
            <w:noWrap/>
            <w:vAlign w:val="bottom"/>
            <w:hideMark/>
          </w:tcPr>
          <w:p w14:paraId="6A49DAED"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0.40</w:t>
            </w:r>
          </w:p>
        </w:tc>
        <w:tc>
          <w:tcPr>
            <w:tcW w:w="459" w:type="pct"/>
            <w:noWrap/>
            <w:vAlign w:val="bottom"/>
            <w:hideMark/>
          </w:tcPr>
          <w:p w14:paraId="2E60A452"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4.10</w:t>
            </w:r>
          </w:p>
        </w:tc>
        <w:tc>
          <w:tcPr>
            <w:tcW w:w="637" w:type="pct"/>
            <w:vAlign w:val="bottom"/>
          </w:tcPr>
          <w:p w14:paraId="4C8C98AF"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48CA4292"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1268C271" w14:textId="77777777" w:rsidR="004E3AF2" w:rsidRPr="005A2D19" w:rsidRDefault="004E3AF2" w:rsidP="005A2D19">
            <w:pPr>
              <w:spacing w:line="240" w:lineRule="auto"/>
              <w:jc w:val="right"/>
              <w:rPr>
                <w:rFonts w:ascii="Times New Roman" w:hAnsi="Times New Roman" w:cs="Times New Roman"/>
                <w:color w:val="000000"/>
                <w:sz w:val="24"/>
                <w:szCs w:val="24"/>
              </w:rPr>
            </w:pPr>
            <w:r w:rsidRPr="005A2D19">
              <w:rPr>
                <w:rFonts w:ascii="Times New Roman" w:hAnsi="Times New Roman" w:cs="Times New Roman"/>
                <w:color w:val="000000"/>
                <w:sz w:val="24"/>
                <w:szCs w:val="24"/>
              </w:rPr>
              <w:t>0.4</w:t>
            </w:r>
          </w:p>
        </w:tc>
        <w:tc>
          <w:tcPr>
            <w:tcW w:w="637" w:type="pct"/>
          </w:tcPr>
          <w:p w14:paraId="57F83600"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2.20</w:t>
            </w:r>
          </w:p>
        </w:tc>
        <w:tc>
          <w:tcPr>
            <w:tcW w:w="635" w:type="pct"/>
          </w:tcPr>
          <w:p w14:paraId="683C8CBE"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0.33</w:t>
            </w:r>
          </w:p>
        </w:tc>
      </w:tr>
      <w:tr w:rsidR="004E3AF2" w:rsidRPr="005A2D19" w14:paraId="789709F1" w14:textId="77777777" w:rsidTr="005A2D19">
        <w:trPr>
          <w:trHeight w:val="254"/>
        </w:trPr>
        <w:tc>
          <w:tcPr>
            <w:tcW w:w="410" w:type="pct"/>
            <w:noWrap/>
            <w:vAlign w:val="bottom"/>
            <w:hideMark/>
          </w:tcPr>
          <w:p w14:paraId="1CEEC72E"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42</w:t>
            </w:r>
          </w:p>
        </w:tc>
        <w:tc>
          <w:tcPr>
            <w:tcW w:w="429" w:type="pct"/>
            <w:noWrap/>
            <w:vAlign w:val="bottom"/>
            <w:hideMark/>
          </w:tcPr>
          <w:p w14:paraId="0F5BF360"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0.80</w:t>
            </w:r>
          </w:p>
        </w:tc>
        <w:tc>
          <w:tcPr>
            <w:tcW w:w="518" w:type="pct"/>
            <w:noWrap/>
            <w:vAlign w:val="bottom"/>
            <w:hideMark/>
          </w:tcPr>
          <w:p w14:paraId="55945E2D"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1.85</w:t>
            </w:r>
          </w:p>
        </w:tc>
        <w:tc>
          <w:tcPr>
            <w:tcW w:w="459" w:type="pct"/>
            <w:noWrap/>
            <w:vAlign w:val="bottom"/>
            <w:hideMark/>
          </w:tcPr>
          <w:p w14:paraId="37EDB5F2"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4.20</w:t>
            </w:r>
          </w:p>
        </w:tc>
        <w:tc>
          <w:tcPr>
            <w:tcW w:w="637" w:type="pct"/>
            <w:vAlign w:val="bottom"/>
          </w:tcPr>
          <w:p w14:paraId="3569D756"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3876D097"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412CFC3C" w14:textId="77777777" w:rsidR="004E3AF2" w:rsidRPr="005A2D19" w:rsidRDefault="004E3AF2" w:rsidP="005A2D19">
            <w:pPr>
              <w:spacing w:line="240" w:lineRule="auto"/>
              <w:jc w:val="right"/>
              <w:rPr>
                <w:rFonts w:ascii="Times New Roman" w:hAnsi="Times New Roman" w:cs="Times New Roman"/>
                <w:color w:val="000000"/>
                <w:sz w:val="24"/>
                <w:szCs w:val="24"/>
              </w:rPr>
            </w:pPr>
            <w:r w:rsidRPr="005A2D19">
              <w:rPr>
                <w:rFonts w:ascii="Times New Roman" w:hAnsi="Times New Roman" w:cs="Times New Roman"/>
                <w:color w:val="000000"/>
                <w:sz w:val="24"/>
                <w:szCs w:val="24"/>
              </w:rPr>
              <w:t>0.35</w:t>
            </w:r>
          </w:p>
        </w:tc>
        <w:tc>
          <w:tcPr>
            <w:tcW w:w="637" w:type="pct"/>
          </w:tcPr>
          <w:p w14:paraId="75D5594B"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0.40</w:t>
            </w:r>
          </w:p>
        </w:tc>
        <w:tc>
          <w:tcPr>
            <w:tcW w:w="635" w:type="pct"/>
          </w:tcPr>
          <w:p w14:paraId="14CF87BD"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1.00</w:t>
            </w:r>
          </w:p>
        </w:tc>
      </w:tr>
      <w:tr w:rsidR="004E3AF2" w:rsidRPr="005A2D19" w14:paraId="6720D611" w14:textId="77777777" w:rsidTr="005A2D19">
        <w:trPr>
          <w:trHeight w:val="254"/>
        </w:trPr>
        <w:tc>
          <w:tcPr>
            <w:tcW w:w="410" w:type="pct"/>
            <w:noWrap/>
            <w:vAlign w:val="bottom"/>
            <w:hideMark/>
          </w:tcPr>
          <w:p w14:paraId="556549CD"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43</w:t>
            </w:r>
          </w:p>
        </w:tc>
        <w:tc>
          <w:tcPr>
            <w:tcW w:w="429" w:type="pct"/>
            <w:noWrap/>
            <w:vAlign w:val="bottom"/>
            <w:hideMark/>
          </w:tcPr>
          <w:p w14:paraId="29CD2301"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2.40</w:t>
            </w:r>
          </w:p>
        </w:tc>
        <w:tc>
          <w:tcPr>
            <w:tcW w:w="518" w:type="pct"/>
            <w:noWrap/>
            <w:vAlign w:val="bottom"/>
            <w:hideMark/>
          </w:tcPr>
          <w:p w14:paraId="3DC4958F"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0.40</w:t>
            </w:r>
          </w:p>
        </w:tc>
        <w:tc>
          <w:tcPr>
            <w:tcW w:w="459" w:type="pct"/>
            <w:noWrap/>
            <w:vAlign w:val="bottom"/>
            <w:hideMark/>
          </w:tcPr>
          <w:p w14:paraId="39AA71A1"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4.50</w:t>
            </w:r>
          </w:p>
        </w:tc>
        <w:tc>
          <w:tcPr>
            <w:tcW w:w="637" w:type="pct"/>
            <w:vAlign w:val="bottom"/>
          </w:tcPr>
          <w:p w14:paraId="5AD60FCB"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0.60</w:t>
            </w:r>
          </w:p>
        </w:tc>
        <w:tc>
          <w:tcPr>
            <w:tcW w:w="637" w:type="pct"/>
            <w:vAlign w:val="bottom"/>
          </w:tcPr>
          <w:p w14:paraId="6128C492"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0.30</w:t>
            </w:r>
          </w:p>
        </w:tc>
        <w:tc>
          <w:tcPr>
            <w:tcW w:w="637" w:type="pct"/>
            <w:vAlign w:val="bottom"/>
          </w:tcPr>
          <w:p w14:paraId="740A0F78" w14:textId="77777777" w:rsidR="004E3AF2" w:rsidRPr="005A2D19" w:rsidRDefault="004E3AF2" w:rsidP="005A2D19">
            <w:pPr>
              <w:spacing w:line="240" w:lineRule="auto"/>
              <w:jc w:val="right"/>
              <w:rPr>
                <w:rFonts w:ascii="Times New Roman" w:hAnsi="Times New Roman" w:cs="Times New Roman"/>
                <w:color w:val="000000"/>
                <w:sz w:val="24"/>
                <w:szCs w:val="24"/>
              </w:rPr>
            </w:pPr>
            <w:r w:rsidRPr="005A2D19">
              <w:rPr>
                <w:rFonts w:ascii="Times New Roman" w:hAnsi="Times New Roman" w:cs="Times New Roman"/>
                <w:color w:val="000000"/>
                <w:sz w:val="24"/>
                <w:szCs w:val="24"/>
              </w:rPr>
              <w:t>0.55</w:t>
            </w:r>
          </w:p>
        </w:tc>
        <w:tc>
          <w:tcPr>
            <w:tcW w:w="637" w:type="pct"/>
          </w:tcPr>
          <w:p w14:paraId="41006727"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1.60</w:t>
            </w:r>
          </w:p>
        </w:tc>
        <w:tc>
          <w:tcPr>
            <w:tcW w:w="635" w:type="pct"/>
          </w:tcPr>
          <w:p w14:paraId="4782270C"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2.00</w:t>
            </w:r>
          </w:p>
        </w:tc>
      </w:tr>
      <w:tr w:rsidR="004E3AF2" w:rsidRPr="005A2D19" w14:paraId="088FED4D" w14:textId="77777777" w:rsidTr="005A2D19">
        <w:trPr>
          <w:trHeight w:val="254"/>
        </w:trPr>
        <w:tc>
          <w:tcPr>
            <w:tcW w:w="410" w:type="pct"/>
            <w:noWrap/>
            <w:vAlign w:val="bottom"/>
            <w:hideMark/>
          </w:tcPr>
          <w:p w14:paraId="71C13ACA"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44</w:t>
            </w:r>
          </w:p>
        </w:tc>
        <w:tc>
          <w:tcPr>
            <w:tcW w:w="429" w:type="pct"/>
            <w:noWrap/>
            <w:vAlign w:val="bottom"/>
            <w:hideMark/>
          </w:tcPr>
          <w:p w14:paraId="1CF957D0"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1.70</w:t>
            </w:r>
          </w:p>
        </w:tc>
        <w:tc>
          <w:tcPr>
            <w:tcW w:w="518" w:type="pct"/>
            <w:noWrap/>
            <w:vAlign w:val="bottom"/>
            <w:hideMark/>
          </w:tcPr>
          <w:p w14:paraId="24AA86EE"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1.10</w:t>
            </w:r>
          </w:p>
        </w:tc>
        <w:tc>
          <w:tcPr>
            <w:tcW w:w="459" w:type="pct"/>
            <w:noWrap/>
            <w:vAlign w:val="bottom"/>
            <w:hideMark/>
          </w:tcPr>
          <w:p w14:paraId="3D070D10"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7.00</w:t>
            </w:r>
          </w:p>
        </w:tc>
        <w:tc>
          <w:tcPr>
            <w:tcW w:w="637" w:type="pct"/>
            <w:vAlign w:val="bottom"/>
          </w:tcPr>
          <w:p w14:paraId="528CE5EB"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1.00</w:t>
            </w:r>
          </w:p>
        </w:tc>
        <w:tc>
          <w:tcPr>
            <w:tcW w:w="637" w:type="pct"/>
            <w:vAlign w:val="bottom"/>
          </w:tcPr>
          <w:p w14:paraId="025D50AD"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0.00</w:t>
            </w:r>
          </w:p>
        </w:tc>
        <w:tc>
          <w:tcPr>
            <w:tcW w:w="637" w:type="pct"/>
            <w:vAlign w:val="bottom"/>
          </w:tcPr>
          <w:p w14:paraId="50ECAA54" w14:textId="77777777" w:rsidR="004E3AF2" w:rsidRPr="005A2D19" w:rsidRDefault="004E3AF2" w:rsidP="005A2D19">
            <w:pPr>
              <w:spacing w:line="240" w:lineRule="auto"/>
              <w:jc w:val="right"/>
              <w:rPr>
                <w:rFonts w:ascii="Times New Roman" w:hAnsi="Times New Roman" w:cs="Times New Roman"/>
                <w:color w:val="000000"/>
                <w:sz w:val="24"/>
                <w:szCs w:val="24"/>
              </w:rPr>
            </w:pPr>
            <w:r w:rsidRPr="005A2D19">
              <w:rPr>
                <w:rFonts w:ascii="Times New Roman" w:hAnsi="Times New Roman" w:cs="Times New Roman"/>
                <w:color w:val="000000"/>
                <w:sz w:val="24"/>
                <w:szCs w:val="24"/>
              </w:rPr>
              <w:t>0.45</w:t>
            </w:r>
          </w:p>
        </w:tc>
        <w:tc>
          <w:tcPr>
            <w:tcW w:w="637" w:type="pct"/>
          </w:tcPr>
          <w:p w14:paraId="224F3C2D"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1.60</w:t>
            </w:r>
          </w:p>
        </w:tc>
        <w:tc>
          <w:tcPr>
            <w:tcW w:w="635" w:type="pct"/>
          </w:tcPr>
          <w:p w14:paraId="54C444CA"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0.10</w:t>
            </w:r>
          </w:p>
        </w:tc>
      </w:tr>
      <w:tr w:rsidR="004E3AF2" w:rsidRPr="005A2D19" w14:paraId="57C5065A" w14:textId="77777777" w:rsidTr="005A2D19">
        <w:trPr>
          <w:trHeight w:val="254"/>
        </w:trPr>
        <w:tc>
          <w:tcPr>
            <w:tcW w:w="410" w:type="pct"/>
            <w:noWrap/>
            <w:vAlign w:val="bottom"/>
            <w:hideMark/>
          </w:tcPr>
          <w:p w14:paraId="148F5660"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45</w:t>
            </w:r>
          </w:p>
        </w:tc>
        <w:tc>
          <w:tcPr>
            <w:tcW w:w="429" w:type="pct"/>
            <w:noWrap/>
            <w:vAlign w:val="bottom"/>
            <w:hideMark/>
          </w:tcPr>
          <w:p w14:paraId="59F16B94"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1.90</w:t>
            </w:r>
          </w:p>
        </w:tc>
        <w:tc>
          <w:tcPr>
            <w:tcW w:w="518" w:type="pct"/>
            <w:noWrap/>
            <w:vAlign w:val="bottom"/>
            <w:hideMark/>
          </w:tcPr>
          <w:p w14:paraId="1DB8EA47"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1.50</w:t>
            </w:r>
          </w:p>
        </w:tc>
        <w:tc>
          <w:tcPr>
            <w:tcW w:w="459" w:type="pct"/>
            <w:noWrap/>
            <w:vAlign w:val="bottom"/>
            <w:hideMark/>
          </w:tcPr>
          <w:p w14:paraId="5A0073A4"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7.80</w:t>
            </w:r>
          </w:p>
        </w:tc>
        <w:tc>
          <w:tcPr>
            <w:tcW w:w="637" w:type="pct"/>
            <w:vAlign w:val="bottom"/>
          </w:tcPr>
          <w:p w14:paraId="5E615037"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1.20</w:t>
            </w:r>
          </w:p>
        </w:tc>
        <w:tc>
          <w:tcPr>
            <w:tcW w:w="637" w:type="pct"/>
            <w:vAlign w:val="bottom"/>
          </w:tcPr>
          <w:p w14:paraId="564F2E90"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0.50</w:t>
            </w:r>
          </w:p>
        </w:tc>
        <w:tc>
          <w:tcPr>
            <w:tcW w:w="637" w:type="pct"/>
            <w:vAlign w:val="bottom"/>
          </w:tcPr>
          <w:p w14:paraId="36BA2953" w14:textId="77777777" w:rsidR="004E3AF2" w:rsidRPr="005A2D19" w:rsidRDefault="004E3AF2" w:rsidP="005A2D19">
            <w:pPr>
              <w:spacing w:line="240" w:lineRule="auto"/>
              <w:jc w:val="right"/>
              <w:rPr>
                <w:rFonts w:ascii="Times New Roman" w:hAnsi="Times New Roman" w:cs="Times New Roman"/>
                <w:color w:val="000000"/>
                <w:sz w:val="24"/>
                <w:szCs w:val="24"/>
              </w:rPr>
            </w:pPr>
            <w:r w:rsidRPr="005A2D19">
              <w:rPr>
                <w:rFonts w:ascii="Times New Roman" w:hAnsi="Times New Roman" w:cs="Times New Roman"/>
                <w:color w:val="000000"/>
                <w:sz w:val="24"/>
                <w:szCs w:val="24"/>
              </w:rPr>
              <w:t>0.85</w:t>
            </w:r>
          </w:p>
        </w:tc>
        <w:tc>
          <w:tcPr>
            <w:tcW w:w="637" w:type="pct"/>
          </w:tcPr>
          <w:p w14:paraId="1ED014EB"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0.80</w:t>
            </w:r>
          </w:p>
        </w:tc>
        <w:tc>
          <w:tcPr>
            <w:tcW w:w="635" w:type="pct"/>
          </w:tcPr>
          <w:p w14:paraId="2FBF44F4"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1.66</w:t>
            </w:r>
          </w:p>
        </w:tc>
      </w:tr>
      <w:tr w:rsidR="004E3AF2" w:rsidRPr="005A2D19" w14:paraId="0C6A6C18" w14:textId="77777777" w:rsidTr="005A2D19">
        <w:trPr>
          <w:trHeight w:val="254"/>
        </w:trPr>
        <w:tc>
          <w:tcPr>
            <w:tcW w:w="410" w:type="pct"/>
            <w:noWrap/>
            <w:vAlign w:val="bottom"/>
            <w:hideMark/>
          </w:tcPr>
          <w:p w14:paraId="3C919000"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46</w:t>
            </w:r>
          </w:p>
        </w:tc>
        <w:tc>
          <w:tcPr>
            <w:tcW w:w="429" w:type="pct"/>
            <w:noWrap/>
            <w:vAlign w:val="bottom"/>
            <w:hideMark/>
          </w:tcPr>
          <w:p w14:paraId="374E19A8"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2.30</w:t>
            </w:r>
          </w:p>
        </w:tc>
        <w:tc>
          <w:tcPr>
            <w:tcW w:w="518" w:type="pct"/>
            <w:noWrap/>
            <w:vAlign w:val="bottom"/>
            <w:hideMark/>
          </w:tcPr>
          <w:p w14:paraId="4A3B0AB6"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0.90</w:t>
            </w:r>
          </w:p>
        </w:tc>
        <w:tc>
          <w:tcPr>
            <w:tcW w:w="459" w:type="pct"/>
            <w:noWrap/>
            <w:vAlign w:val="bottom"/>
            <w:hideMark/>
          </w:tcPr>
          <w:p w14:paraId="5616C94C"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1.40</w:t>
            </w:r>
          </w:p>
        </w:tc>
        <w:tc>
          <w:tcPr>
            <w:tcW w:w="637" w:type="pct"/>
            <w:vAlign w:val="bottom"/>
          </w:tcPr>
          <w:p w14:paraId="43355900"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1.70</w:t>
            </w:r>
          </w:p>
        </w:tc>
        <w:tc>
          <w:tcPr>
            <w:tcW w:w="637" w:type="pct"/>
            <w:vAlign w:val="bottom"/>
          </w:tcPr>
          <w:p w14:paraId="70A44085"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0.30</w:t>
            </w:r>
          </w:p>
        </w:tc>
        <w:tc>
          <w:tcPr>
            <w:tcW w:w="637" w:type="pct"/>
            <w:vAlign w:val="bottom"/>
          </w:tcPr>
          <w:p w14:paraId="684C2141" w14:textId="77777777" w:rsidR="004E3AF2" w:rsidRPr="005A2D19" w:rsidRDefault="004E3AF2" w:rsidP="005A2D19">
            <w:pPr>
              <w:spacing w:line="240" w:lineRule="auto"/>
              <w:jc w:val="right"/>
              <w:rPr>
                <w:rFonts w:ascii="Times New Roman" w:hAnsi="Times New Roman" w:cs="Times New Roman"/>
                <w:color w:val="000000"/>
                <w:sz w:val="24"/>
                <w:szCs w:val="24"/>
              </w:rPr>
            </w:pPr>
            <w:r w:rsidRPr="005A2D19">
              <w:rPr>
                <w:rFonts w:ascii="Times New Roman" w:hAnsi="Times New Roman" w:cs="Times New Roman"/>
                <w:color w:val="000000"/>
                <w:sz w:val="24"/>
                <w:szCs w:val="24"/>
              </w:rPr>
              <w:t>0.5</w:t>
            </w:r>
          </w:p>
        </w:tc>
        <w:tc>
          <w:tcPr>
            <w:tcW w:w="637" w:type="pct"/>
          </w:tcPr>
          <w:p w14:paraId="4BA4AD07"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2.00</w:t>
            </w:r>
          </w:p>
        </w:tc>
        <w:tc>
          <w:tcPr>
            <w:tcW w:w="635" w:type="pct"/>
          </w:tcPr>
          <w:p w14:paraId="078ECD66"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0.33</w:t>
            </w:r>
          </w:p>
        </w:tc>
      </w:tr>
      <w:tr w:rsidR="004E3AF2" w:rsidRPr="005A2D19" w14:paraId="3757C8D8" w14:textId="77777777" w:rsidTr="005A2D19">
        <w:trPr>
          <w:trHeight w:val="254"/>
        </w:trPr>
        <w:tc>
          <w:tcPr>
            <w:tcW w:w="410" w:type="pct"/>
            <w:noWrap/>
            <w:vAlign w:val="bottom"/>
            <w:hideMark/>
          </w:tcPr>
          <w:p w14:paraId="69C1845F"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47</w:t>
            </w:r>
          </w:p>
        </w:tc>
        <w:tc>
          <w:tcPr>
            <w:tcW w:w="429" w:type="pct"/>
            <w:noWrap/>
            <w:vAlign w:val="bottom"/>
            <w:hideMark/>
          </w:tcPr>
          <w:p w14:paraId="40001E6F"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1.70</w:t>
            </w:r>
          </w:p>
        </w:tc>
        <w:tc>
          <w:tcPr>
            <w:tcW w:w="518" w:type="pct"/>
            <w:noWrap/>
            <w:vAlign w:val="bottom"/>
            <w:hideMark/>
          </w:tcPr>
          <w:p w14:paraId="5F9C4DB5"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1.80</w:t>
            </w:r>
          </w:p>
        </w:tc>
        <w:tc>
          <w:tcPr>
            <w:tcW w:w="459" w:type="pct"/>
            <w:noWrap/>
            <w:vAlign w:val="bottom"/>
            <w:hideMark/>
          </w:tcPr>
          <w:p w14:paraId="0A5DFA3D"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3.30</w:t>
            </w:r>
          </w:p>
        </w:tc>
        <w:tc>
          <w:tcPr>
            <w:tcW w:w="637" w:type="pct"/>
            <w:vAlign w:val="bottom"/>
          </w:tcPr>
          <w:p w14:paraId="5255B5B3"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1.30</w:t>
            </w:r>
          </w:p>
        </w:tc>
        <w:tc>
          <w:tcPr>
            <w:tcW w:w="637" w:type="pct"/>
            <w:vAlign w:val="bottom"/>
          </w:tcPr>
          <w:p w14:paraId="3D286F11"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0.90</w:t>
            </w:r>
          </w:p>
        </w:tc>
        <w:tc>
          <w:tcPr>
            <w:tcW w:w="637" w:type="pct"/>
            <w:vAlign w:val="bottom"/>
          </w:tcPr>
          <w:p w14:paraId="5339AD40" w14:textId="77777777" w:rsidR="004E3AF2" w:rsidRPr="005A2D19" w:rsidRDefault="004E3AF2" w:rsidP="005A2D19">
            <w:pPr>
              <w:spacing w:line="240" w:lineRule="auto"/>
              <w:jc w:val="right"/>
              <w:rPr>
                <w:rFonts w:ascii="Times New Roman" w:hAnsi="Times New Roman" w:cs="Times New Roman"/>
                <w:color w:val="000000"/>
                <w:sz w:val="24"/>
                <w:szCs w:val="24"/>
              </w:rPr>
            </w:pPr>
            <w:r w:rsidRPr="005A2D19">
              <w:rPr>
                <w:rFonts w:ascii="Times New Roman" w:hAnsi="Times New Roman" w:cs="Times New Roman"/>
                <w:color w:val="000000"/>
                <w:sz w:val="24"/>
                <w:szCs w:val="24"/>
              </w:rPr>
              <w:t>0.45</w:t>
            </w:r>
          </w:p>
        </w:tc>
        <w:tc>
          <w:tcPr>
            <w:tcW w:w="637" w:type="pct"/>
          </w:tcPr>
          <w:p w14:paraId="66B8546D"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1.00</w:t>
            </w:r>
          </w:p>
        </w:tc>
        <w:tc>
          <w:tcPr>
            <w:tcW w:w="635" w:type="pct"/>
          </w:tcPr>
          <w:p w14:paraId="488BD42E" w14:textId="77777777" w:rsidR="004E3AF2" w:rsidRPr="005A2D19" w:rsidRDefault="004E3AF2" w:rsidP="005A2D19">
            <w:pPr>
              <w:spacing w:after="0" w:line="24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0.66</w:t>
            </w:r>
          </w:p>
        </w:tc>
      </w:tr>
    </w:tbl>
    <w:p w14:paraId="3DC0E208" w14:textId="77777777" w:rsidR="00C60F5D" w:rsidRPr="005A2D19" w:rsidRDefault="00C60F5D" w:rsidP="005A2D19">
      <w:pPr>
        <w:spacing w:line="360" w:lineRule="auto"/>
        <w:rPr>
          <w:rFonts w:ascii="Times New Roman" w:hAnsi="Times New Roman" w:cs="Times New Roman"/>
          <w:sz w:val="24"/>
          <w:szCs w:val="24"/>
        </w:rPr>
      </w:pPr>
    </w:p>
    <w:p w14:paraId="2BAC2566" w14:textId="77777777" w:rsidR="00C60F5D" w:rsidRPr="005A2D19" w:rsidRDefault="00C60F5D" w:rsidP="005A2D19">
      <w:pPr>
        <w:spacing w:line="360" w:lineRule="auto"/>
        <w:rPr>
          <w:rFonts w:ascii="Times New Roman" w:hAnsi="Times New Roman" w:cs="Times New Roman"/>
          <w:sz w:val="24"/>
          <w:szCs w:val="24"/>
        </w:rPr>
      </w:pPr>
    </w:p>
    <w:p w14:paraId="06238164" w14:textId="77777777" w:rsidR="00576D28" w:rsidRPr="005A2D19" w:rsidRDefault="00576D28" w:rsidP="005A2D19">
      <w:pPr>
        <w:spacing w:line="360" w:lineRule="auto"/>
        <w:rPr>
          <w:rFonts w:ascii="Times New Roman" w:hAnsi="Times New Roman" w:cs="Times New Roman"/>
          <w:sz w:val="24"/>
          <w:szCs w:val="24"/>
        </w:rPr>
      </w:pPr>
    </w:p>
    <w:p w14:paraId="1B2789CF" w14:textId="77777777" w:rsidR="00576D28" w:rsidRPr="005A2D19" w:rsidRDefault="00576D28" w:rsidP="005A2D19">
      <w:pPr>
        <w:spacing w:line="360" w:lineRule="auto"/>
        <w:rPr>
          <w:rFonts w:ascii="Times New Roman" w:hAnsi="Times New Roman" w:cs="Times New Roman"/>
          <w:sz w:val="24"/>
          <w:szCs w:val="24"/>
        </w:rPr>
      </w:pPr>
    </w:p>
    <w:p w14:paraId="56DE91AE" w14:textId="77777777" w:rsidR="00576D28" w:rsidRPr="005A2D19" w:rsidRDefault="00576D28" w:rsidP="005A2D19">
      <w:pPr>
        <w:spacing w:line="360" w:lineRule="auto"/>
        <w:rPr>
          <w:rFonts w:ascii="Times New Roman" w:hAnsi="Times New Roman" w:cs="Times New Roman"/>
          <w:sz w:val="24"/>
          <w:szCs w:val="24"/>
        </w:rPr>
      </w:pPr>
    </w:p>
    <w:p w14:paraId="3387A4FE" w14:textId="77777777" w:rsidR="00576D28" w:rsidRPr="005A2D19" w:rsidRDefault="00576D28" w:rsidP="005A2D19">
      <w:pPr>
        <w:spacing w:line="360" w:lineRule="auto"/>
        <w:rPr>
          <w:rFonts w:ascii="Times New Roman" w:hAnsi="Times New Roman" w:cs="Times New Roman"/>
          <w:sz w:val="24"/>
          <w:szCs w:val="24"/>
        </w:rPr>
      </w:pPr>
    </w:p>
    <w:p w14:paraId="75D16383" w14:textId="77777777" w:rsidR="00576D28" w:rsidRPr="005A2D19" w:rsidRDefault="005A2D19" w:rsidP="005A2D19">
      <w:pPr>
        <w:spacing w:line="360" w:lineRule="auto"/>
        <w:rPr>
          <w:rFonts w:ascii="Times New Roman" w:hAnsi="Times New Roman" w:cs="Times New Roman"/>
          <w:sz w:val="24"/>
          <w:szCs w:val="24"/>
        </w:rPr>
      </w:pPr>
      <w:r>
        <w:rPr>
          <w:noProof/>
          <w:lang w:bidi="ta-IN"/>
        </w:rPr>
        <w:lastRenderedPageBreak/>
        <w:drawing>
          <wp:inline distT="0" distB="0" distL="0" distR="0" wp14:anchorId="6E571FFE" wp14:editId="1F733EF3">
            <wp:extent cx="5943600" cy="2997835"/>
            <wp:effectExtent l="0" t="0" r="1905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CE37E1D" w14:textId="77777777" w:rsidR="00576D28" w:rsidRPr="005A2D19" w:rsidRDefault="00576D28" w:rsidP="005A2D19">
      <w:pPr>
        <w:spacing w:line="360" w:lineRule="auto"/>
        <w:rPr>
          <w:rFonts w:ascii="Times New Roman" w:hAnsi="Times New Roman" w:cs="Times New Roman"/>
          <w:sz w:val="24"/>
          <w:szCs w:val="24"/>
        </w:rPr>
        <w:sectPr w:rsidR="00576D28" w:rsidRPr="005A2D19" w:rsidSect="005A2D1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E6A2389" w14:textId="77777777" w:rsidR="00576D28" w:rsidRPr="005A2D19" w:rsidRDefault="00576D28" w:rsidP="005A2D19">
      <w:pPr>
        <w:spacing w:line="360" w:lineRule="auto"/>
        <w:rPr>
          <w:rFonts w:ascii="Times New Roman" w:hAnsi="Times New Roman" w:cs="Times New Roman"/>
          <w:b/>
          <w:sz w:val="24"/>
          <w:szCs w:val="24"/>
        </w:rPr>
      </w:pPr>
      <w:r w:rsidRPr="005A2D19">
        <w:rPr>
          <w:rFonts w:ascii="Times New Roman" w:hAnsi="Times New Roman" w:cs="Times New Roman"/>
          <w:b/>
          <w:sz w:val="24"/>
          <w:szCs w:val="24"/>
        </w:rPr>
        <w:lastRenderedPageBreak/>
        <w:t xml:space="preserve">Table </w:t>
      </w:r>
      <w:r w:rsidR="005A2D19">
        <w:rPr>
          <w:rFonts w:ascii="Times New Roman" w:hAnsi="Times New Roman" w:cs="Times New Roman"/>
          <w:b/>
          <w:sz w:val="24"/>
          <w:szCs w:val="24"/>
        </w:rPr>
        <w:t>2</w:t>
      </w:r>
      <w:r w:rsidRPr="005A2D19">
        <w:rPr>
          <w:rFonts w:ascii="Times New Roman" w:hAnsi="Times New Roman" w:cs="Times New Roman"/>
          <w:b/>
          <w:sz w:val="24"/>
          <w:szCs w:val="24"/>
        </w:rPr>
        <w:t xml:space="preserve">. </w:t>
      </w:r>
      <w:r w:rsidR="00162C5B" w:rsidRPr="005A2D19">
        <w:rPr>
          <w:rFonts w:ascii="Times New Roman" w:hAnsi="Times New Roman" w:cs="Times New Roman"/>
          <w:b/>
          <w:sz w:val="24"/>
          <w:szCs w:val="24"/>
        </w:rPr>
        <w:t>Meteorological</w:t>
      </w:r>
      <w:r w:rsidRPr="005A2D19">
        <w:rPr>
          <w:rFonts w:ascii="Times New Roman" w:hAnsi="Times New Roman" w:cs="Times New Roman"/>
          <w:b/>
          <w:sz w:val="24"/>
          <w:szCs w:val="24"/>
        </w:rPr>
        <w:t xml:space="preserve"> data for the cropping period (2020-2021)</w:t>
      </w:r>
    </w:p>
    <w:tbl>
      <w:tblPr>
        <w:tblW w:w="78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1576"/>
        <w:gridCol w:w="1576"/>
        <w:gridCol w:w="1589"/>
        <w:gridCol w:w="1440"/>
      </w:tblGrid>
      <w:tr w:rsidR="00576D28" w:rsidRPr="005A2D19" w14:paraId="2E5E9330" w14:textId="77777777" w:rsidTr="00C03271">
        <w:trPr>
          <w:trHeight w:val="372"/>
        </w:trPr>
        <w:tc>
          <w:tcPr>
            <w:tcW w:w="1664" w:type="dxa"/>
            <w:noWrap/>
            <w:vAlign w:val="bottom"/>
            <w:hideMark/>
          </w:tcPr>
          <w:p w14:paraId="08E20222" w14:textId="77777777" w:rsidR="00576D28" w:rsidRPr="005A2D19" w:rsidRDefault="00576D28" w:rsidP="005A2D19">
            <w:pPr>
              <w:spacing w:after="0" w:line="360" w:lineRule="auto"/>
              <w:jc w:val="center"/>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Standard Week</w:t>
            </w:r>
          </w:p>
        </w:tc>
        <w:tc>
          <w:tcPr>
            <w:tcW w:w="1576" w:type="dxa"/>
            <w:noWrap/>
            <w:vAlign w:val="bottom"/>
            <w:hideMark/>
          </w:tcPr>
          <w:p w14:paraId="61789124" w14:textId="77777777" w:rsidR="00576D28" w:rsidRPr="005A2D19" w:rsidRDefault="00576D28" w:rsidP="005A2D19">
            <w:pPr>
              <w:spacing w:after="0" w:line="360" w:lineRule="auto"/>
              <w:jc w:val="center"/>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Minimum Temperature</w:t>
            </w:r>
          </w:p>
          <w:p w14:paraId="6964F428" w14:textId="77777777" w:rsidR="00576D28" w:rsidRPr="005A2D19" w:rsidRDefault="00576D28" w:rsidP="005A2D19">
            <w:pPr>
              <w:spacing w:after="0" w:line="360" w:lineRule="auto"/>
              <w:jc w:val="center"/>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w:t>
            </w:r>
            <w:proofErr w:type="spellStart"/>
            <w:r w:rsidRPr="005A2D19">
              <w:rPr>
                <w:rFonts w:ascii="Times New Roman" w:eastAsia="Times New Roman" w:hAnsi="Times New Roman" w:cs="Times New Roman"/>
                <w:b/>
                <w:color w:val="000000"/>
                <w:sz w:val="24"/>
                <w:szCs w:val="24"/>
                <w:vertAlign w:val="superscript"/>
              </w:rPr>
              <w:t>o</w:t>
            </w:r>
            <w:r w:rsidRPr="005A2D19">
              <w:rPr>
                <w:rFonts w:ascii="Times New Roman" w:eastAsia="Times New Roman" w:hAnsi="Times New Roman" w:cs="Times New Roman"/>
                <w:b/>
                <w:color w:val="000000"/>
                <w:sz w:val="24"/>
                <w:szCs w:val="24"/>
              </w:rPr>
              <w:t>C</w:t>
            </w:r>
            <w:proofErr w:type="spellEnd"/>
            <w:r w:rsidRPr="005A2D19">
              <w:rPr>
                <w:rFonts w:ascii="Times New Roman" w:eastAsia="Times New Roman" w:hAnsi="Times New Roman" w:cs="Times New Roman"/>
                <w:b/>
                <w:color w:val="000000"/>
                <w:sz w:val="24"/>
                <w:szCs w:val="24"/>
              </w:rPr>
              <w:t>)</w:t>
            </w:r>
          </w:p>
        </w:tc>
        <w:tc>
          <w:tcPr>
            <w:tcW w:w="1576" w:type="dxa"/>
            <w:noWrap/>
            <w:vAlign w:val="bottom"/>
            <w:hideMark/>
          </w:tcPr>
          <w:p w14:paraId="60F799D1" w14:textId="77777777" w:rsidR="00576D28" w:rsidRPr="005A2D19" w:rsidRDefault="00576D28" w:rsidP="005A2D19">
            <w:pPr>
              <w:spacing w:after="0" w:line="360" w:lineRule="auto"/>
              <w:jc w:val="center"/>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Maximum Temperature</w:t>
            </w:r>
          </w:p>
          <w:p w14:paraId="15D4C75D" w14:textId="77777777" w:rsidR="00576D28" w:rsidRPr="005A2D19" w:rsidRDefault="00576D28" w:rsidP="005A2D19">
            <w:pPr>
              <w:spacing w:after="0" w:line="360" w:lineRule="auto"/>
              <w:jc w:val="center"/>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w:t>
            </w:r>
            <w:proofErr w:type="spellStart"/>
            <w:r w:rsidRPr="005A2D19">
              <w:rPr>
                <w:rFonts w:ascii="Times New Roman" w:eastAsia="Times New Roman" w:hAnsi="Times New Roman" w:cs="Times New Roman"/>
                <w:b/>
                <w:color w:val="000000"/>
                <w:sz w:val="24"/>
                <w:szCs w:val="24"/>
                <w:vertAlign w:val="superscript"/>
              </w:rPr>
              <w:t>o</w:t>
            </w:r>
            <w:r w:rsidRPr="005A2D19">
              <w:rPr>
                <w:rFonts w:ascii="Times New Roman" w:eastAsia="Times New Roman" w:hAnsi="Times New Roman" w:cs="Times New Roman"/>
                <w:b/>
                <w:color w:val="000000"/>
                <w:sz w:val="24"/>
                <w:szCs w:val="24"/>
              </w:rPr>
              <w:t>C</w:t>
            </w:r>
            <w:proofErr w:type="spellEnd"/>
            <w:r w:rsidRPr="005A2D19">
              <w:rPr>
                <w:rFonts w:ascii="Times New Roman" w:eastAsia="Times New Roman" w:hAnsi="Times New Roman" w:cs="Times New Roman"/>
                <w:b/>
                <w:color w:val="000000"/>
                <w:sz w:val="24"/>
                <w:szCs w:val="24"/>
              </w:rPr>
              <w:t>)</w:t>
            </w:r>
          </w:p>
        </w:tc>
        <w:tc>
          <w:tcPr>
            <w:tcW w:w="1589" w:type="dxa"/>
            <w:noWrap/>
            <w:vAlign w:val="bottom"/>
            <w:hideMark/>
          </w:tcPr>
          <w:p w14:paraId="1EF0E57F" w14:textId="77777777" w:rsidR="00576D28" w:rsidRPr="005A2D19" w:rsidRDefault="00576D28" w:rsidP="005A2D19">
            <w:pPr>
              <w:spacing w:after="0" w:line="360" w:lineRule="auto"/>
              <w:jc w:val="center"/>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Relative Humidity (%)</w:t>
            </w:r>
          </w:p>
        </w:tc>
        <w:tc>
          <w:tcPr>
            <w:tcW w:w="1440" w:type="dxa"/>
            <w:vAlign w:val="bottom"/>
          </w:tcPr>
          <w:p w14:paraId="1AA10125" w14:textId="77777777" w:rsidR="00576D28" w:rsidRPr="005A2D19" w:rsidRDefault="00576D28" w:rsidP="005A2D19">
            <w:pPr>
              <w:spacing w:after="0" w:line="360" w:lineRule="auto"/>
              <w:jc w:val="center"/>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Rainfall</w:t>
            </w:r>
          </w:p>
          <w:p w14:paraId="2DB5B146" w14:textId="77777777" w:rsidR="00576D28" w:rsidRPr="005A2D19" w:rsidRDefault="00576D28" w:rsidP="005A2D19">
            <w:pPr>
              <w:spacing w:after="0" w:line="360" w:lineRule="auto"/>
              <w:jc w:val="center"/>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(mm)</w:t>
            </w:r>
          </w:p>
        </w:tc>
      </w:tr>
      <w:tr w:rsidR="00576D28" w:rsidRPr="005A2D19" w14:paraId="51334FF8" w14:textId="77777777" w:rsidTr="00C03271">
        <w:trPr>
          <w:trHeight w:val="372"/>
        </w:trPr>
        <w:tc>
          <w:tcPr>
            <w:tcW w:w="1664" w:type="dxa"/>
            <w:noWrap/>
            <w:vAlign w:val="center"/>
            <w:hideMark/>
          </w:tcPr>
          <w:p w14:paraId="7D415A39" w14:textId="77777777" w:rsidR="00576D28" w:rsidRPr="005A2D19" w:rsidRDefault="00576D28" w:rsidP="005A2D19">
            <w:pPr>
              <w:spacing w:after="0" w:line="360" w:lineRule="auto"/>
              <w:jc w:val="center"/>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38</w:t>
            </w:r>
          </w:p>
        </w:tc>
        <w:tc>
          <w:tcPr>
            <w:tcW w:w="1576" w:type="dxa"/>
            <w:noWrap/>
            <w:vAlign w:val="bottom"/>
            <w:hideMark/>
          </w:tcPr>
          <w:p w14:paraId="4F2F28FA"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23.7</w:t>
            </w:r>
          </w:p>
        </w:tc>
        <w:tc>
          <w:tcPr>
            <w:tcW w:w="1576" w:type="dxa"/>
            <w:noWrap/>
            <w:vAlign w:val="bottom"/>
            <w:hideMark/>
          </w:tcPr>
          <w:p w14:paraId="5F43EACA"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32.1</w:t>
            </w:r>
          </w:p>
        </w:tc>
        <w:tc>
          <w:tcPr>
            <w:tcW w:w="1589" w:type="dxa"/>
            <w:noWrap/>
            <w:vAlign w:val="bottom"/>
            <w:hideMark/>
          </w:tcPr>
          <w:p w14:paraId="4B933DC5"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66.4</w:t>
            </w:r>
          </w:p>
        </w:tc>
        <w:tc>
          <w:tcPr>
            <w:tcW w:w="1440" w:type="dxa"/>
            <w:vAlign w:val="bottom"/>
          </w:tcPr>
          <w:p w14:paraId="6AB5881A"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5.0</w:t>
            </w:r>
          </w:p>
        </w:tc>
      </w:tr>
      <w:tr w:rsidR="00576D28" w:rsidRPr="005A2D19" w14:paraId="3DF42C49" w14:textId="77777777" w:rsidTr="00C03271">
        <w:trPr>
          <w:trHeight w:val="372"/>
        </w:trPr>
        <w:tc>
          <w:tcPr>
            <w:tcW w:w="1664" w:type="dxa"/>
            <w:noWrap/>
            <w:vAlign w:val="center"/>
            <w:hideMark/>
          </w:tcPr>
          <w:p w14:paraId="388FC6F8" w14:textId="77777777" w:rsidR="00576D28" w:rsidRPr="005A2D19" w:rsidRDefault="00576D28" w:rsidP="005A2D19">
            <w:pPr>
              <w:spacing w:after="0" w:line="360" w:lineRule="auto"/>
              <w:jc w:val="center"/>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39</w:t>
            </w:r>
          </w:p>
        </w:tc>
        <w:tc>
          <w:tcPr>
            <w:tcW w:w="1576" w:type="dxa"/>
            <w:noWrap/>
            <w:vAlign w:val="bottom"/>
            <w:hideMark/>
          </w:tcPr>
          <w:p w14:paraId="7ED0E4D1"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23.0</w:t>
            </w:r>
          </w:p>
        </w:tc>
        <w:tc>
          <w:tcPr>
            <w:tcW w:w="1576" w:type="dxa"/>
            <w:noWrap/>
            <w:vAlign w:val="bottom"/>
            <w:hideMark/>
          </w:tcPr>
          <w:p w14:paraId="2EE72621"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34.9</w:t>
            </w:r>
          </w:p>
        </w:tc>
        <w:tc>
          <w:tcPr>
            <w:tcW w:w="1589" w:type="dxa"/>
            <w:noWrap/>
            <w:vAlign w:val="bottom"/>
            <w:hideMark/>
          </w:tcPr>
          <w:p w14:paraId="74AE91BB"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69.9</w:t>
            </w:r>
          </w:p>
        </w:tc>
        <w:tc>
          <w:tcPr>
            <w:tcW w:w="1440" w:type="dxa"/>
            <w:vAlign w:val="bottom"/>
          </w:tcPr>
          <w:p w14:paraId="6819B9A7"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6.0</w:t>
            </w:r>
          </w:p>
        </w:tc>
      </w:tr>
      <w:tr w:rsidR="00576D28" w:rsidRPr="005A2D19" w14:paraId="7753D0C3" w14:textId="77777777" w:rsidTr="00C03271">
        <w:trPr>
          <w:trHeight w:val="372"/>
        </w:trPr>
        <w:tc>
          <w:tcPr>
            <w:tcW w:w="1664" w:type="dxa"/>
            <w:noWrap/>
            <w:vAlign w:val="center"/>
            <w:hideMark/>
          </w:tcPr>
          <w:p w14:paraId="5B53C695" w14:textId="77777777" w:rsidR="00576D28" w:rsidRPr="005A2D19" w:rsidRDefault="00576D28" w:rsidP="005A2D19">
            <w:pPr>
              <w:spacing w:after="0" w:line="360" w:lineRule="auto"/>
              <w:jc w:val="center"/>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40</w:t>
            </w:r>
          </w:p>
        </w:tc>
        <w:tc>
          <w:tcPr>
            <w:tcW w:w="1576" w:type="dxa"/>
            <w:noWrap/>
            <w:vAlign w:val="bottom"/>
            <w:hideMark/>
          </w:tcPr>
          <w:p w14:paraId="37F628B5"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23.6</w:t>
            </w:r>
          </w:p>
        </w:tc>
        <w:tc>
          <w:tcPr>
            <w:tcW w:w="1576" w:type="dxa"/>
            <w:noWrap/>
            <w:vAlign w:val="bottom"/>
            <w:hideMark/>
          </w:tcPr>
          <w:p w14:paraId="798474C7"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34.5</w:t>
            </w:r>
          </w:p>
        </w:tc>
        <w:tc>
          <w:tcPr>
            <w:tcW w:w="1589" w:type="dxa"/>
            <w:noWrap/>
            <w:vAlign w:val="bottom"/>
            <w:hideMark/>
          </w:tcPr>
          <w:p w14:paraId="6980EC01"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64.6</w:t>
            </w:r>
          </w:p>
        </w:tc>
        <w:tc>
          <w:tcPr>
            <w:tcW w:w="1440" w:type="dxa"/>
            <w:vAlign w:val="bottom"/>
          </w:tcPr>
          <w:p w14:paraId="11EAC9FE"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1.0</w:t>
            </w:r>
          </w:p>
        </w:tc>
      </w:tr>
      <w:tr w:rsidR="00576D28" w:rsidRPr="005A2D19" w14:paraId="2BE856EC" w14:textId="77777777" w:rsidTr="00C03271">
        <w:trPr>
          <w:trHeight w:val="372"/>
        </w:trPr>
        <w:tc>
          <w:tcPr>
            <w:tcW w:w="1664" w:type="dxa"/>
            <w:noWrap/>
            <w:vAlign w:val="center"/>
            <w:hideMark/>
          </w:tcPr>
          <w:p w14:paraId="657CD195" w14:textId="77777777" w:rsidR="00576D28" w:rsidRPr="005A2D19" w:rsidRDefault="00576D28" w:rsidP="005A2D19">
            <w:pPr>
              <w:spacing w:after="0" w:line="360" w:lineRule="auto"/>
              <w:jc w:val="center"/>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41</w:t>
            </w:r>
          </w:p>
        </w:tc>
        <w:tc>
          <w:tcPr>
            <w:tcW w:w="1576" w:type="dxa"/>
            <w:noWrap/>
            <w:vAlign w:val="bottom"/>
            <w:hideMark/>
          </w:tcPr>
          <w:p w14:paraId="00812E01"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23.3</w:t>
            </w:r>
          </w:p>
        </w:tc>
        <w:tc>
          <w:tcPr>
            <w:tcW w:w="1576" w:type="dxa"/>
            <w:noWrap/>
            <w:vAlign w:val="bottom"/>
            <w:hideMark/>
          </w:tcPr>
          <w:p w14:paraId="76CE8CEA"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34.6</w:t>
            </w:r>
          </w:p>
        </w:tc>
        <w:tc>
          <w:tcPr>
            <w:tcW w:w="1589" w:type="dxa"/>
            <w:noWrap/>
            <w:vAlign w:val="bottom"/>
            <w:hideMark/>
          </w:tcPr>
          <w:p w14:paraId="6D00E1D2"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69.6</w:t>
            </w:r>
          </w:p>
        </w:tc>
        <w:tc>
          <w:tcPr>
            <w:tcW w:w="1440" w:type="dxa"/>
            <w:vAlign w:val="bottom"/>
          </w:tcPr>
          <w:p w14:paraId="55E4218F"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6.7</w:t>
            </w:r>
          </w:p>
        </w:tc>
      </w:tr>
      <w:tr w:rsidR="00576D28" w:rsidRPr="005A2D19" w14:paraId="3BF86539" w14:textId="77777777" w:rsidTr="00C03271">
        <w:trPr>
          <w:trHeight w:val="372"/>
        </w:trPr>
        <w:tc>
          <w:tcPr>
            <w:tcW w:w="1664" w:type="dxa"/>
            <w:noWrap/>
            <w:vAlign w:val="center"/>
            <w:hideMark/>
          </w:tcPr>
          <w:p w14:paraId="0B5B6BC3" w14:textId="77777777" w:rsidR="00576D28" w:rsidRPr="005A2D19" w:rsidRDefault="00576D28" w:rsidP="005A2D19">
            <w:pPr>
              <w:spacing w:after="0" w:line="360" w:lineRule="auto"/>
              <w:jc w:val="center"/>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42</w:t>
            </w:r>
          </w:p>
        </w:tc>
        <w:tc>
          <w:tcPr>
            <w:tcW w:w="1576" w:type="dxa"/>
            <w:noWrap/>
            <w:vAlign w:val="bottom"/>
            <w:hideMark/>
          </w:tcPr>
          <w:p w14:paraId="4D41CB04"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22.9</w:t>
            </w:r>
          </w:p>
        </w:tc>
        <w:tc>
          <w:tcPr>
            <w:tcW w:w="1576" w:type="dxa"/>
            <w:noWrap/>
            <w:vAlign w:val="bottom"/>
            <w:hideMark/>
          </w:tcPr>
          <w:p w14:paraId="7016349D"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32.5</w:t>
            </w:r>
          </w:p>
        </w:tc>
        <w:tc>
          <w:tcPr>
            <w:tcW w:w="1589" w:type="dxa"/>
            <w:noWrap/>
            <w:vAlign w:val="bottom"/>
            <w:hideMark/>
          </w:tcPr>
          <w:p w14:paraId="1EED54E9"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77.4</w:t>
            </w:r>
          </w:p>
        </w:tc>
        <w:tc>
          <w:tcPr>
            <w:tcW w:w="1440" w:type="dxa"/>
            <w:vAlign w:val="bottom"/>
          </w:tcPr>
          <w:p w14:paraId="11DF3B73"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33.2</w:t>
            </w:r>
          </w:p>
        </w:tc>
      </w:tr>
      <w:tr w:rsidR="00576D28" w:rsidRPr="005A2D19" w14:paraId="3C4124CB" w14:textId="77777777" w:rsidTr="00C03271">
        <w:trPr>
          <w:trHeight w:val="372"/>
        </w:trPr>
        <w:tc>
          <w:tcPr>
            <w:tcW w:w="1664" w:type="dxa"/>
            <w:noWrap/>
            <w:vAlign w:val="center"/>
            <w:hideMark/>
          </w:tcPr>
          <w:p w14:paraId="43500942" w14:textId="77777777" w:rsidR="00576D28" w:rsidRPr="005A2D19" w:rsidRDefault="00576D28" w:rsidP="005A2D19">
            <w:pPr>
              <w:spacing w:after="0" w:line="360" w:lineRule="auto"/>
              <w:jc w:val="center"/>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43</w:t>
            </w:r>
          </w:p>
        </w:tc>
        <w:tc>
          <w:tcPr>
            <w:tcW w:w="1576" w:type="dxa"/>
            <w:noWrap/>
            <w:vAlign w:val="bottom"/>
            <w:hideMark/>
          </w:tcPr>
          <w:p w14:paraId="708002BD"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22.0</w:t>
            </w:r>
          </w:p>
        </w:tc>
        <w:tc>
          <w:tcPr>
            <w:tcW w:w="1576" w:type="dxa"/>
            <w:noWrap/>
            <w:vAlign w:val="bottom"/>
            <w:hideMark/>
          </w:tcPr>
          <w:p w14:paraId="79F5FDB9"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33.3</w:t>
            </w:r>
          </w:p>
        </w:tc>
        <w:tc>
          <w:tcPr>
            <w:tcW w:w="1589" w:type="dxa"/>
            <w:noWrap/>
            <w:vAlign w:val="bottom"/>
            <w:hideMark/>
          </w:tcPr>
          <w:p w14:paraId="6D13A627"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77.9</w:t>
            </w:r>
          </w:p>
        </w:tc>
        <w:tc>
          <w:tcPr>
            <w:tcW w:w="1440" w:type="dxa"/>
            <w:vAlign w:val="bottom"/>
          </w:tcPr>
          <w:p w14:paraId="25DA216D"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22.4</w:t>
            </w:r>
          </w:p>
        </w:tc>
      </w:tr>
      <w:tr w:rsidR="00576D28" w:rsidRPr="005A2D19" w14:paraId="4E39AF4C" w14:textId="77777777" w:rsidTr="00C03271">
        <w:trPr>
          <w:trHeight w:val="372"/>
        </w:trPr>
        <w:tc>
          <w:tcPr>
            <w:tcW w:w="1664" w:type="dxa"/>
            <w:noWrap/>
            <w:vAlign w:val="center"/>
            <w:hideMark/>
          </w:tcPr>
          <w:p w14:paraId="2A2D638D" w14:textId="77777777" w:rsidR="00576D28" w:rsidRPr="005A2D19" w:rsidRDefault="00576D28" w:rsidP="005A2D19">
            <w:pPr>
              <w:spacing w:after="0" w:line="360" w:lineRule="auto"/>
              <w:jc w:val="center"/>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44</w:t>
            </w:r>
          </w:p>
        </w:tc>
        <w:tc>
          <w:tcPr>
            <w:tcW w:w="1576" w:type="dxa"/>
            <w:noWrap/>
            <w:vAlign w:val="bottom"/>
            <w:hideMark/>
          </w:tcPr>
          <w:p w14:paraId="2A50EFF7"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20.4</w:t>
            </w:r>
          </w:p>
        </w:tc>
        <w:tc>
          <w:tcPr>
            <w:tcW w:w="1576" w:type="dxa"/>
            <w:noWrap/>
            <w:vAlign w:val="bottom"/>
            <w:hideMark/>
          </w:tcPr>
          <w:p w14:paraId="7E12A51A"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33.6</w:t>
            </w:r>
          </w:p>
        </w:tc>
        <w:tc>
          <w:tcPr>
            <w:tcW w:w="1589" w:type="dxa"/>
            <w:noWrap/>
            <w:vAlign w:val="bottom"/>
            <w:hideMark/>
          </w:tcPr>
          <w:p w14:paraId="2C54D680"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73.3</w:t>
            </w:r>
          </w:p>
        </w:tc>
        <w:tc>
          <w:tcPr>
            <w:tcW w:w="1440" w:type="dxa"/>
            <w:vAlign w:val="bottom"/>
          </w:tcPr>
          <w:p w14:paraId="4DB5B04F"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w:t>
            </w:r>
          </w:p>
        </w:tc>
      </w:tr>
      <w:tr w:rsidR="00576D28" w:rsidRPr="005A2D19" w14:paraId="388DB427" w14:textId="77777777" w:rsidTr="00C03271">
        <w:trPr>
          <w:trHeight w:val="372"/>
        </w:trPr>
        <w:tc>
          <w:tcPr>
            <w:tcW w:w="1664" w:type="dxa"/>
            <w:noWrap/>
            <w:vAlign w:val="center"/>
            <w:hideMark/>
          </w:tcPr>
          <w:p w14:paraId="1606E655" w14:textId="77777777" w:rsidR="00576D28" w:rsidRPr="005A2D19" w:rsidRDefault="00576D28" w:rsidP="005A2D19">
            <w:pPr>
              <w:spacing w:after="0" w:line="360" w:lineRule="auto"/>
              <w:jc w:val="center"/>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45</w:t>
            </w:r>
          </w:p>
        </w:tc>
        <w:tc>
          <w:tcPr>
            <w:tcW w:w="1576" w:type="dxa"/>
            <w:noWrap/>
            <w:vAlign w:val="bottom"/>
            <w:hideMark/>
          </w:tcPr>
          <w:p w14:paraId="21BEF7B0"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20.9</w:t>
            </w:r>
          </w:p>
        </w:tc>
        <w:tc>
          <w:tcPr>
            <w:tcW w:w="1576" w:type="dxa"/>
            <w:noWrap/>
            <w:vAlign w:val="bottom"/>
            <w:hideMark/>
          </w:tcPr>
          <w:p w14:paraId="3630E63E"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33.3</w:t>
            </w:r>
          </w:p>
        </w:tc>
        <w:tc>
          <w:tcPr>
            <w:tcW w:w="1589" w:type="dxa"/>
            <w:noWrap/>
            <w:vAlign w:val="bottom"/>
            <w:hideMark/>
          </w:tcPr>
          <w:p w14:paraId="0CFDA10F"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74.3</w:t>
            </w:r>
          </w:p>
        </w:tc>
        <w:tc>
          <w:tcPr>
            <w:tcW w:w="1440" w:type="dxa"/>
            <w:vAlign w:val="bottom"/>
          </w:tcPr>
          <w:p w14:paraId="79186954"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4.8</w:t>
            </w:r>
          </w:p>
        </w:tc>
      </w:tr>
      <w:tr w:rsidR="00576D28" w:rsidRPr="005A2D19" w14:paraId="0264936E" w14:textId="77777777" w:rsidTr="00C03271">
        <w:trPr>
          <w:trHeight w:val="372"/>
        </w:trPr>
        <w:tc>
          <w:tcPr>
            <w:tcW w:w="1664" w:type="dxa"/>
            <w:noWrap/>
            <w:vAlign w:val="center"/>
            <w:hideMark/>
          </w:tcPr>
          <w:p w14:paraId="2F4500BB" w14:textId="77777777" w:rsidR="00576D28" w:rsidRPr="005A2D19" w:rsidRDefault="00576D28" w:rsidP="005A2D19">
            <w:pPr>
              <w:spacing w:after="0" w:line="360" w:lineRule="auto"/>
              <w:jc w:val="center"/>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46</w:t>
            </w:r>
          </w:p>
        </w:tc>
        <w:tc>
          <w:tcPr>
            <w:tcW w:w="1576" w:type="dxa"/>
            <w:noWrap/>
            <w:vAlign w:val="bottom"/>
            <w:hideMark/>
          </w:tcPr>
          <w:p w14:paraId="0539C122"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21.8</w:t>
            </w:r>
          </w:p>
        </w:tc>
        <w:tc>
          <w:tcPr>
            <w:tcW w:w="1576" w:type="dxa"/>
            <w:noWrap/>
            <w:vAlign w:val="bottom"/>
            <w:hideMark/>
          </w:tcPr>
          <w:p w14:paraId="13B2D580"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30.4</w:t>
            </w:r>
          </w:p>
        </w:tc>
        <w:tc>
          <w:tcPr>
            <w:tcW w:w="1589" w:type="dxa"/>
            <w:noWrap/>
            <w:vAlign w:val="bottom"/>
            <w:hideMark/>
          </w:tcPr>
          <w:p w14:paraId="4EB5400E"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89.0</w:t>
            </w:r>
          </w:p>
        </w:tc>
        <w:tc>
          <w:tcPr>
            <w:tcW w:w="1440" w:type="dxa"/>
            <w:vAlign w:val="bottom"/>
          </w:tcPr>
          <w:p w14:paraId="1A67278A"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42.4</w:t>
            </w:r>
          </w:p>
        </w:tc>
      </w:tr>
      <w:tr w:rsidR="00576D28" w:rsidRPr="005A2D19" w14:paraId="2BD3FFC9" w14:textId="77777777" w:rsidTr="00C03271">
        <w:trPr>
          <w:trHeight w:val="372"/>
        </w:trPr>
        <w:tc>
          <w:tcPr>
            <w:tcW w:w="1664" w:type="dxa"/>
            <w:noWrap/>
            <w:vAlign w:val="center"/>
            <w:hideMark/>
          </w:tcPr>
          <w:p w14:paraId="6778A293" w14:textId="77777777" w:rsidR="00576D28" w:rsidRPr="005A2D19" w:rsidRDefault="00576D28" w:rsidP="005A2D19">
            <w:pPr>
              <w:spacing w:after="0" w:line="360" w:lineRule="auto"/>
              <w:jc w:val="center"/>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47</w:t>
            </w:r>
          </w:p>
        </w:tc>
        <w:tc>
          <w:tcPr>
            <w:tcW w:w="1576" w:type="dxa"/>
            <w:noWrap/>
            <w:vAlign w:val="bottom"/>
            <w:hideMark/>
          </w:tcPr>
          <w:p w14:paraId="1A01C36A"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19.8</w:t>
            </w:r>
          </w:p>
        </w:tc>
        <w:tc>
          <w:tcPr>
            <w:tcW w:w="1576" w:type="dxa"/>
            <w:noWrap/>
            <w:vAlign w:val="bottom"/>
            <w:hideMark/>
          </w:tcPr>
          <w:p w14:paraId="50B2741A"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31.4</w:t>
            </w:r>
          </w:p>
        </w:tc>
        <w:tc>
          <w:tcPr>
            <w:tcW w:w="1589" w:type="dxa"/>
            <w:noWrap/>
            <w:vAlign w:val="bottom"/>
            <w:hideMark/>
          </w:tcPr>
          <w:p w14:paraId="691CE4EE"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92.4</w:t>
            </w:r>
          </w:p>
        </w:tc>
        <w:tc>
          <w:tcPr>
            <w:tcW w:w="1440" w:type="dxa"/>
            <w:vAlign w:val="bottom"/>
          </w:tcPr>
          <w:p w14:paraId="14877659"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2.7</w:t>
            </w:r>
          </w:p>
        </w:tc>
      </w:tr>
      <w:tr w:rsidR="00576D28" w:rsidRPr="005A2D19" w14:paraId="5FA45D16" w14:textId="77777777" w:rsidTr="00C03271">
        <w:trPr>
          <w:trHeight w:val="372"/>
        </w:trPr>
        <w:tc>
          <w:tcPr>
            <w:tcW w:w="1664" w:type="dxa"/>
            <w:noWrap/>
            <w:vAlign w:val="center"/>
            <w:hideMark/>
          </w:tcPr>
          <w:p w14:paraId="7F08987C" w14:textId="77777777" w:rsidR="00576D28" w:rsidRPr="005A2D19" w:rsidRDefault="00576D28" w:rsidP="005A2D19">
            <w:pPr>
              <w:spacing w:after="0" w:line="360" w:lineRule="auto"/>
              <w:jc w:val="center"/>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48</w:t>
            </w:r>
          </w:p>
        </w:tc>
        <w:tc>
          <w:tcPr>
            <w:tcW w:w="1576" w:type="dxa"/>
            <w:noWrap/>
            <w:vAlign w:val="bottom"/>
            <w:hideMark/>
          </w:tcPr>
          <w:p w14:paraId="07CEBE6B"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19.6</w:t>
            </w:r>
          </w:p>
        </w:tc>
        <w:tc>
          <w:tcPr>
            <w:tcW w:w="1576" w:type="dxa"/>
            <w:noWrap/>
            <w:vAlign w:val="bottom"/>
            <w:hideMark/>
          </w:tcPr>
          <w:p w14:paraId="216BBB9B"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27.1</w:t>
            </w:r>
          </w:p>
        </w:tc>
        <w:tc>
          <w:tcPr>
            <w:tcW w:w="1589" w:type="dxa"/>
            <w:noWrap/>
            <w:vAlign w:val="bottom"/>
            <w:hideMark/>
          </w:tcPr>
          <w:p w14:paraId="3D08EDA5"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91.9</w:t>
            </w:r>
          </w:p>
        </w:tc>
        <w:tc>
          <w:tcPr>
            <w:tcW w:w="1440" w:type="dxa"/>
            <w:vAlign w:val="bottom"/>
          </w:tcPr>
          <w:p w14:paraId="1A919F98"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176.4</w:t>
            </w:r>
          </w:p>
        </w:tc>
      </w:tr>
      <w:tr w:rsidR="00576D28" w:rsidRPr="005A2D19" w14:paraId="4D6E2F58" w14:textId="77777777" w:rsidTr="00C03271">
        <w:trPr>
          <w:trHeight w:val="372"/>
        </w:trPr>
        <w:tc>
          <w:tcPr>
            <w:tcW w:w="1664" w:type="dxa"/>
            <w:noWrap/>
            <w:vAlign w:val="center"/>
            <w:hideMark/>
          </w:tcPr>
          <w:p w14:paraId="3F941126" w14:textId="77777777" w:rsidR="00576D28" w:rsidRPr="005A2D19" w:rsidRDefault="00576D28" w:rsidP="005A2D19">
            <w:pPr>
              <w:spacing w:after="0" w:line="360" w:lineRule="auto"/>
              <w:jc w:val="center"/>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49</w:t>
            </w:r>
          </w:p>
        </w:tc>
        <w:tc>
          <w:tcPr>
            <w:tcW w:w="1576" w:type="dxa"/>
            <w:noWrap/>
            <w:vAlign w:val="bottom"/>
            <w:hideMark/>
          </w:tcPr>
          <w:p w14:paraId="2E62B7D2"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21.3</w:t>
            </w:r>
          </w:p>
        </w:tc>
        <w:tc>
          <w:tcPr>
            <w:tcW w:w="1576" w:type="dxa"/>
            <w:noWrap/>
            <w:vAlign w:val="bottom"/>
            <w:hideMark/>
          </w:tcPr>
          <w:p w14:paraId="1C32C50A"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27.6</w:t>
            </w:r>
          </w:p>
        </w:tc>
        <w:tc>
          <w:tcPr>
            <w:tcW w:w="1589" w:type="dxa"/>
            <w:noWrap/>
            <w:vAlign w:val="bottom"/>
            <w:hideMark/>
          </w:tcPr>
          <w:p w14:paraId="62BDCAA0"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98.4</w:t>
            </w:r>
          </w:p>
        </w:tc>
        <w:tc>
          <w:tcPr>
            <w:tcW w:w="1440" w:type="dxa"/>
            <w:vAlign w:val="bottom"/>
          </w:tcPr>
          <w:p w14:paraId="26134C98"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96.9</w:t>
            </w:r>
          </w:p>
        </w:tc>
      </w:tr>
      <w:tr w:rsidR="00576D28" w:rsidRPr="005A2D19" w14:paraId="7E28D271" w14:textId="77777777" w:rsidTr="00C03271">
        <w:trPr>
          <w:trHeight w:val="372"/>
        </w:trPr>
        <w:tc>
          <w:tcPr>
            <w:tcW w:w="1664" w:type="dxa"/>
            <w:noWrap/>
            <w:vAlign w:val="center"/>
            <w:hideMark/>
          </w:tcPr>
          <w:p w14:paraId="171B31CA" w14:textId="77777777" w:rsidR="00576D28" w:rsidRPr="005A2D19" w:rsidRDefault="00576D28" w:rsidP="005A2D19">
            <w:pPr>
              <w:spacing w:after="0" w:line="360" w:lineRule="auto"/>
              <w:jc w:val="center"/>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50</w:t>
            </w:r>
          </w:p>
        </w:tc>
        <w:tc>
          <w:tcPr>
            <w:tcW w:w="1576" w:type="dxa"/>
            <w:noWrap/>
            <w:vAlign w:val="bottom"/>
            <w:hideMark/>
          </w:tcPr>
          <w:p w14:paraId="0951DEAA"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17.3</w:t>
            </w:r>
          </w:p>
        </w:tc>
        <w:tc>
          <w:tcPr>
            <w:tcW w:w="1576" w:type="dxa"/>
            <w:noWrap/>
            <w:vAlign w:val="bottom"/>
            <w:hideMark/>
          </w:tcPr>
          <w:p w14:paraId="24D7CFCA"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29.2</w:t>
            </w:r>
          </w:p>
        </w:tc>
        <w:tc>
          <w:tcPr>
            <w:tcW w:w="1589" w:type="dxa"/>
            <w:noWrap/>
            <w:vAlign w:val="bottom"/>
            <w:hideMark/>
          </w:tcPr>
          <w:p w14:paraId="064B3C6C"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96.4</w:t>
            </w:r>
          </w:p>
        </w:tc>
        <w:tc>
          <w:tcPr>
            <w:tcW w:w="1440" w:type="dxa"/>
            <w:vAlign w:val="bottom"/>
          </w:tcPr>
          <w:p w14:paraId="0F59AC04"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w:t>
            </w:r>
          </w:p>
        </w:tc>
      </w:tr>
      <w:tr w:rsidR="00576D28" w:rsidRPr="005A2D19" w14:paraId="45EE82AD" w14:textId="77777777" w:rsidTr="00C03271">
        <w:trPr>
          <w:trHeight w:val="372"/>
        </w:trPr>
        <w:tc>
          <w:tcPr>
            <w:tcW w:w="1664" w:type="dxa"/>
            <w:noWrap/>
            <w:vAlign w:val="center"/>
            <w:hideMark/>
          </w:tcPr>
          <w:p w14:paraId="7F1E33B4" w14:textId="77777777" w:rsidR="00576D28" w:rsidRPr="005A2D19" w:rsidRDefault="00576D28" w:rsidP="005A2D19">
            <w:pPr>
              <w:spacing w:after="0" w:line="360" w:lineRule="auto"/>
              <w:jc w:val="center"/>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51</w:t>
            </w:r>
          </w:p>
        </w:tc>
        <w:tc>
          <w:tcPr>
            <w:tcW w:w="1576" w:type="dxa"/>
            <w:noWrap/>
            <w:vAlign w:val="bottom"/>
            <w:hideMark/>
          </w:tcPr>
          <w:p w14:paraId="44B28DEE"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17.8</w:t>
            </w:r>
          </w:p>
        </w:tc>
        <w:tc>
          <w:tcPr>
            <w:tcW w:w="1576" w:type="dxa"/>
            <w:noWrap/>
            <w:vAlign w:val="bottom"/>
            <w:hideMark/>
          </w:tcPr>
          <w:p w14:paraId="10FBC1F3"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28.3</w:t>
            </w:r>
          </w:p>
        </w:tc>
        <w:tc>
          <w:tcPr>
            <w:tcW w:w="1589" w:type="dxa"/>
            <w:noWrap/>
            <w:vAlign w:val="bottom"/>
            <w:hideMark/>
          </w:tcPr>
          <w:p w14:paraId="254C3CA1"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91.6</w:t>
            </w:r>
          </w:p>
        </w:tc>
        <w:tc>
          <w:tcPr>
            <w:tcW w:w="1440" w:type="dxa"/>
            <w:vAlign w:val="bottom"/>
          </w:tcPr>
          <w:p w14:paraId="78BEAC8D"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1.5</w:t>
            </w:r>
          </w:p>
        </w:tc>
      </w:tr>
      <w:tr w:rsidR="00576D28" w:rsidRPr="005A2D19" w14:paraId="7286868F" w14:textId="77777777" w:rsidTr="00C03271">
        <w:trPr>
          <w:trHeight w:val="372"/>
        </w:trPr>
        <w:tc>
          <w:tcPr>
            <w:tcW w:w="1664" w:type="dxa"/>
            <w:noWrap/>
            <w:vAlign w:val="center"/>
            <w:hideMark/>
          </w:tcPr>
          <w:p w14:paraId="6A17FE96" w14:textId="77777777" w:rsidR="00576D28" w:rsidRPr="005A2D19" w:rsidRDefault="00576D28" w:rsidP="005A2D19">
            <w:pPr>
              <w:spacing w:after="0" w:line="360" w:lineRule="auto"/>
              <w:jc w:val="center"/>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52</w:t>
            </w:r>
          </w:p>
        </w:tc>
        <w:tc>
          <w:tcPr>
            <w:tcW w:w="1576" w:type="dxa"/>
            <w:noWrap/>
            <w:vAlign w:val="bottom"/>
            <w:hideMark/>
          </w:tcPr>
          <w:p w14:paraId="358EB53B"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17.4</w:t>
            </w:r>
          </w:p>
        </w:tc>
        <w:tc>
          <w:tcPr>
            <w:tcW w:w="1576" w:type="dxa"/>
            <w:noWrap/>
            <w:vAlign w:val="bottom"/>
            <w:hideMark/>
          </w:tcPr>
          <w:p w14:paraId="3ECB7220"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29.3</w:t>
            </w:r>
          </w:p>
        </w:tc>
        <w:tc>
          <w:tcPr>
            <w:tcW w:w="1589" w:type="dxa"/>
            <w:noWrap/>
            <w:vAlign w:val="bottom"/>
            <w:hideMark/>
          </w:tcPr>
          <w:p w14:paraId="1DE5F95D"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88.0</w:t>
            </w:r>
          </w:p>
        </w:tc>
        <w:tc>
          <w:tcPr>
            <w:tcW w:w="1440" w:type="dxa"/>
            <w:vAlign w:val="bottom"/>
          </w:tcPr>
          <w:p w14:paraId="1A9C200E" w14:textId="77777777" w:rsidR="00576D28" w:rsidRPr="005A2D19" w:rsidRDefault="00576D28"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0.5</w:t>
            </w:r>
          </w:p>
        </w:tc>
      </w:tr>
    </w:tbl>
    <w:p w14:paraId="2DE5151C" w14:textId="77777777" w:rsidR="00576D28" w:rsidRDefault="00576D28" w:rsidP="005A2D19">
      <w:pPr>
        <w:spacing w:line="360" w:lineRule="auto"/>
        <w:rPr>
          <w:rFonts w:ascii="Times New Roman" w:hAnsi="Times New Roman" w:cs="Times New Roman"/>
          <w:sz w:val="24"/>
          <w:szCs w:val="24"/>
        </w:rPr>
      </w:pPr>
    </w:p>
    <w:p w14:paraId="4867A212" w14:textId="77777777" w:rsidR="005A2D19" w:rsidRDefault="005A2D19" w:rsidP="005A2D19">
      <w:pPr>
        <w:spacing w:line="360" w:lineRule="auto"/>
        <w:rPr>
          <w:rFonts w:ascii="Times New Roman" w:hAnsi="Times New Roman" w:cs="Times New Roman"/>
          <w:sz w:val="24"/>
          <w:szCs w:val="24"/>
        </w:rPr>
      </w:pPr>
    </w:p>
    <w:p w14:paraId="4AC170A5" w14:textId="77777777" w:rsidR="005A2D19" w:rsidRDefault="005A2D19" w:rsidP="005A2D19">
      <w:pPr>
        <w:spacing w:line="360" w:lineRule="auto"/>
        <w:rPr>
          <w:rFonts w:ascii="Times New Roman" w:hAnsi="Times New Roman" w:cs="Times New Roman"/>
          <w:sz w:val="24"/>
          <w:szCs w:val="24"/>
        </w:rPr>
      </w:pPr>
    </w:p>
    <w:p w14:paraId="7A0B3730" w14:textId="77777777" w:rsidR="005A2D19" w:rsidRDefault="005A2D19" w:rsidP="005A2D19">
      <w:pPr>
        <w:spacing w:line="360" w:lineRule="auto"/>
        <w:rPr>
          <w:rFonts w:ascii="Times New Roman" w:hAnsi="Times New Roman" w:cs="Times New Roman"/>
          <w:sz w:val="24"/>
          <w:szCs w:val="24"/>
        </w:rPr>
      </w:pPr>
    </w:p>
    <w:p w14:paraId="1B51370F" w14:textId="77777777" w:rsidR="005A2D19" w:rsidRDefault="005A2D19" w:rsidP="005A2D19">
      <w:pPr>
        <w:spacing w:line="360" w:lineRule="auto"/>
        <w:rPr>
          <w:rFonts w:ascii="Times New Roman" w:hAnsi="Times New Roman" w:cs="Times New Roman"/>
          <w:sz w:val="24"/>
          <w:szCs w:val="24"/>
        </w:rPr>
      </w:pPr>
    </w:p>
    <w:p w14:paraId="15B9EF6D" w14:textId="77777777" w:rsidR="005A2D19" w:rsidRDefault="005A2D19" w:rsidP="005A2D19">
      <w:pPr>
        <w:spacing w:line="360" w:lineRule="auto"/>
        <w:rPr>
          <w:rFonts w:ascii="Times New Roman" w:hAnsi="Times New Roman" w:cs="Times New Roman"/>
          <w:sz w:val="24"/>
          <w:szCs w:val="24"/>
        </w:rPr>
      </w:pPr>
    </w:p>
    <w:p w14:paraId="1922EC30" w14:textId="77777777" w:rsidR="005A2D19" w:rsidRDefault="005A2D19" w:rsidP="005A2D19">
      <w:pPr>
        <w:spacing w:line="360" w:lineRule="auto"/>
        <w:rPr>
          <w:rFonts w:ascii="Times New Roman" w:hAnsi="Times New Roman" w:cs="Times New Roman"/>
          <w:sz w:val="24"/>
          <w:szCs w:val="24"/>
        </w:rPr>
      </w:pPr>
    </w:p>
    <w:p w14:paraId="6BCB9AC4" w14:textId="77777777" w:rsidR="005A2D19" w:rsidRDefault="005A2D19" w:rsidP="005A2D19">
      <w:pPr>
        <w:spacing w:line="360" w:lineRule="auto"/>
        <w:rPr>
          <w:rFonts w:ascii="Times New Roman" w:hAnsi="Times New Roman" w:cs="Times New Roman"/>
          <w:sz w:val="24"/>
          <w:szCs w:val="24"/>
        </w:rPr>
      </w:pPr>
    </w:p>
    <w:p w14:paraId="7CFD4D48" w14:textId="77777777" w:rsidR="005A2D19" w:rsidRPr="005A2D19" w:rsidRDefault="005A2D19" w:rsidP="005A2D19">
      <w:pPr>
        <w:spacing w:line="360" w:lineRule="auto"/>
        <w:rPr>
          <w:rFonts w:ascii="Times New Roman" w:hAnsi="Times New Roman" w:cs="Times New Roman"/>
          <w:b/>
          <w:bCs/>
          <w:sz w:val="24"/>
          <w:szCs w:val="24"/>
        </w:rPr>
      </w:pPr>
      <w:r w:rsidRPr="005A2D19">
        <w:rPr>
          <w:rFonts w:ascii="Times New Roman" w:hAnsi="Times New Roman" w:cs="Times New Roman"/>
          <w:b/>
          <w:bCs/>
          <w:sz w:val="24"/>
          <w:szCs w:val="24"/>
        </w:rPr>
        <w:lastRenderedPageBreak/>
        <w:t xml:space="preserve">Table 3. Correlation with insect pest and weather parameters in Cowpea crop ecosystems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7"/>
        <w:gridCol w:w="1576"/>
        <w:gridCol w:w="1576"/>
        <w:gridCol w:w="1203"/>
        <w:gridCol w:w="1044"/>
      </w:tblGrid>
      <w:tr w:rsidR="00FF3198" w:rsidRPr="005A2D19" w14:paraId="71174A78" w14:textId="77777777" w:rsidTr="00592BA0">
        <w:trPr>
          <w:trHeight w:val="330"/>
        </w:trPr>
        <w:tc>
          <w:tcPr>
            <w:tcW w:w="2181" w:type="pct"/>
            <w:noWrap/>
            <w:vAlign w:val="center"/>
            <w:hideMark/>
          </w:tcPr>
          <w:p w14:paraId="1C8ABB92" w14:textId="77777777" w:rsidR="007B2B69" w:rsidRPr="005A2D19" w:rsidRDefault="00FF3198" w:rsidP="005A2D19">
            <w:pPr>
              <w:spacing w:after="0" w:line="360" w:lineRule="auto"/>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Major Pests</w:t>
            </w:r>
          </w:p>
        </w:tc>
        <w:tc>
          <w:tcPr>
            <w:tcW w:w="823" w:type="pct"/>
            <w:noWrap/>
            <w:vAlign w:val="center"/>
            <w:hideMark/>
          </w:tcPr>
          <w:p w14:paraId="114A7F9F" w14:textId="77777777" w:rsidR="00FF3198" w:rsidRPr="005A2D19" w:rsidRDefault="00FF3198" w:rsidP="005A2D19">
            <w:pPr>
              <w:spacing w:after="0" w:line="360" w:lineRule="auto"/>
              <w:rPr>
                <w:rFonts w:ascii="Times New Roman" w:eastAsia="Times New Roman" w:hAnsi="Times New Roman" w:cs="Times New Roman"/>
                <w:b/>
                <w:bCs/>
                <w:color w:val="000000"/>
                <w:sz w:val="24"/>
                <w:szCs w:val="24"/>
              </w:rPr>
            </w:pPr>
            <w:r w:rsidRPr="005A2D19">
              <w:rPr>
                <w:rFonts w:ascii="Times New Roman" w:eastAsia="Times New Roman" w:hAnsi="Times New Roman" w:cs="Times New Roman"/>
                <w:b/>
                <w:bCs/>
                <w:color w:val="000000"/>
                <w:sz w:val="24"/>
                <w:szCs w:val="24"/>
              </w:rPr>
              <w:t>Minimum</w:t>
            </w:r>
          </w:p>
          <w:p w14:paraId="720EB759" w14:textId="77777777" w:rsidR="007B2B69" w:rsidRPr="005A2D19" w:rsidRDefault="00FF3198" w:rsidP="005A2D19">
            <w:pPr>
              <w:spacing w:after="0" w:line="360" w:lineRule="auto"/>
              <w:rPr>
                <w:rFonts w:ascii="Times New Roman" w:eastAsia="Times New Roman" w:hAnsi="Times New Roman" w:cs="Times New Roman"/>
                <w:b/>
                <w:bCs/>
                <w:color w:val="000000"/>
                <w:sz w:val="24"/>
                <w:szCs w:val="24"/>
              </w:rPr>
            </w:pPr>
            <w:r w:rsidRPr="005A2D19">
              <w:rPr>
                <w:rFonts w:ascii="Times New Roman" w:eastAsia="Times New Roman" w:hAnsi="Times New Roman" w:cs="Times New Roman"/>
                <w:b/>
                <w:bCs/>
                <w:color w:val="000000"/>
                <w:sz w:val="24"/>
                <w:szCs w:val="24"/>
              </w:rPr>
              <w:t>Temperature</w:t>
            </w:r>
          </w:p>
        </w:tc>
        <w:tc>
          <w:tcPr>
            <w:tcW w:w="823" w:type="pct"/>
            <w:noWrap/>
            <w:vAlign w:val="center"/>
            <w:hideMark/>
          </w:tcPr>
          <w:p w14:paraId="399CC133" w14:textId="77777777" w:rsidR="00FF3198" w:rsidRPr="005A2D19" w:rsidRDefault="00FF3198" w:rsidP="005A2D19">
            <w:pPr>
              <w:spacing w:after="0" w:line="360" w:lineRule="auto"/>
              <w:rPr>
                <w:rFonts w:ascii="Times New Roman" w:eastAsia="Times New Roman" w:hAnsi="Times New Roman" w:cs="Times New Roman"/>
                <w:b/>
                <w:bCs/>
                <w:color w:val="000000"/>
                <w:sz w:val="24"/>
                <w:szCs w:val="24"/>
              </w:rPr>
            </w:pPr>
            <w:r w:rsidRPr="005A2D19">
              <w:rPr>
                <w:rFonts w:ascii="Times New Roman" w:eastAsia="Times New Roman" w:hAnsi="Times New Roman" w:cs="Times New Roman"/>
                <w:b/>
                <w:bCs/>
                <w:color w:val="000000"/>
                <w:sz w:val="24"/>
                <w:szCs w:val="24"/>
              </w:rPr>
              <w:t>Maximum</w:t>
            </w:r>
          </w:p>
          <w:p w14:paraId="4DACA2B5" w14:textId="77777777" w:rsidR="007B2B69" w:rsidRPr="005A2D19" w:rsidRDefault="00FF3198" w:rsidP="005A2D19">
            <w:pPr>
              <w:spacing w:after="0" w:line="360" w:lineRule="auto"/>
              <w:rPr>
                <w:rFonts w:ascii="Times New Roman" w:eastAsia="Times New Roman" w:hAnsi="Times New Roman" w:cs="Times New Roman"/>
                <w:b/>
                <w:bCs/>
                <w:color w:val="000000"/>
                <w:sz w:val="24"/>
                <w:szCs w:val="24"/>
              </w:rPr>
            </w:pPr>
            <w:r w:rsidRPr="005A2D19">
              <w:rPr>
                <w:rFonts w:ascii="Times New Roman" w:eastAsia="Times New Roman" w:hAnsi="Times New Roman" w:cs="Times New Roman"/>
                <w:b/>
                <w:bCs/>
                <w:color w:val="000000"/>
                <w:sz w:val="24"/>
                <w:szCs w:val="24"/>
              </w:rPr>
              <w:t>Temperature</w:t>
            </w:r>
          </w:p>
        </w:tc>
        <w:tc>
          <w:tcPr>
            <w:tcW w:w="628" w:type="pct"/>
            <w:noWrap/>
            <w:vAlign w:val="center"/>
            <w:hideMark/>
          </w:tcPr>
          <w:p w14:paraId="72EAEA25" w14:textId="77777777" w:rsidR="00FF3198" w:rsidRPr="005A2D19" w:rsidRDefault="00FF3198" w:rsidP="005A2D19">
            <w:pPr>
              <w:spacing w:after="0" w:line="360" w:lineRule="auto"/>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Relative</w:t>
            </w:r>
          </w:p>
          <w:p w14:paraId="392578F7" w14:textId="77777777" w:rsidR="007B2B69" w:rsidRPr="005A2D19" w:rsidRDefault="00FF3198" w:rsidP="005A2D19">
            <w:pPr>
              <w:spacing w:after="0" w:line="360" w:lineRule="auto"/>
              <w:rPr>
                <w:rFonts w:ascii="Times New Roman" w:eastAsia="Times New Roman" w:hAnsi="Times New Roman" w:cs="Times New Roman"/>
                <w:b/>
                <w:color w:val="000000"/>
                <w:sz w:val="24"/>
                <w:szCs w:val="24"/>
              </w:rPr>
            </w:pPr>
            <w:r w:rsidRPr="005A2D19">
              <w:rPr>
                <w:rFonts w:ascii="Times New Roman" w:eastAsia="Times New Roman" w:hAnsi="Times New Roman" w:cs="Times New Roman"/>
                <w:b/>
                <w:color w:val="000000"/>
                <w:sz w:val="24"/>
                <w:szCs w:val="24"/>
              </w:rPr>
              <w:t>Humidity</w:t>
            </w:r>
          </w:p>
        </w:tc>
        <w:tc>
          <w:tcPr>
            <w:tcW w:w="545" w:type="pct"/>
            <w:vAlign w:val="center"/>
            <w:hideMark/>
          </w:tcPr>
          <w:p w14:paraId="6D9E6861" w14:textId="77777777" w:rsidR="007B2B69" w:rsidRPr="005A2D19" w:rsidRDefault="00FF3198" w:rsidP="005A2D19">
            <w:pPr>
              <w:spacing w:after="0" w:line="360" w:lineRule="auto"/>
              <w:rPr>
                <w:rFonts w:ascii="Times New Roman" w:eastAsia="Times New Roman" w:hAnsi="Times New Roman" w:cs="Times New Roman"/>
                <w:b/>
                <w:bCs/>
                <w:color w:val="000000"/>
                <w:sz w:val="24"/>
                <w:szCs w:val="24"/>
              </w:rPr>
            </w:pPr>
            <w:r w:rsidRPr="005A2D19">
              <w:rPr>
                <w:rFonts w:ascii="Times New Roman" w:eastAsia="Times New Roman" w:hAnsi="Times New Roman" w:cs="Times New Roman"/>
                <w:b/>
                <w:bCs/>
                <w:color w:val="000000"/>
                <w:sz w:val="24"/>
                <w:szCs w:val="24"/>
              </w:rPr>
              <w:t>Rainfall</w:t>
            </w:r>
          </w:p>
        </w:tc>
      </w:tr>
      <w:tr w:rsidR="00FF3198" w:rsidRPr="005A2D19" w14:paraId="65DE5B19" w14:textId="77777777" w:rsidTr="00592BA0">
        <w:trPr>
          <w:trHeight w:val="330"/>
        </w:trPr>
        <w:tc>
          <w:tcPr>
            <w:tcW w:w="2181" w:type="pct"/>
            <w:noWrap/>
            <w:vAlign w:val="bottom"/>
            <w:hideMark/>
          </w:tcPr>
          <w:p w14:paraId="2590D9E7" w14:textId="77777777" w:rsidR="007B2B69" w:rsidRPr="005A2D19" w:rsidRDefault="007B2B69" w:rsidP="005A2D19">
            <w:pPr>
              <w:spacing w:after="0" w:line="360" w:lineRule="auto"/>
              <w:rPr>
                <w:rFonts w:ascii="Times New Roman" w:eastAsia="Times New Roman" w:hAnsi="Times New Roman" w:cs="Times New Roman"/>
                <w:bCs/>
                <w:color w:val="000000"/>
                <w:sz w:val="24"/>
                <w:szCs w:val="24"/>
              </w:rPr>
            </w:pPr>
            <w:r w:rsidRPr="005A2D19">
              <w:rPr>
                <w:rFonts w:ascii="Times New Roman" w:eastAsia="Times New Roman" w:hAnsi="Times New Roman" w:cs="Times New Roman"/>
                <w:bCs/>
                <w:color w:val="000000"/>
                <w:sz w:val="24"/>
                <w:szCs w:val="24"/>
              </w:rPr>
              <w:t>Leafhopper (No/3 leaves)</w:t>
            </w:r>
          </w:p>
        </w:tc>
        <w:tc>
          <w:tcPr>
            <w:tcW w:w="823" w:type="pct"/>
            <w:noWrap/>
            <w:vAlign w:val="bottom"/>
            <w:hideMark/>
          </w:tcPr>
          <w:p w14:paraId="41043395"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-0.592</w:t>
            </w:r>
          </w:p>
        </w:tc>
        <w:tc>
          <w:tcPr>
            <w:tcW w:w="823" w:type="pct"/>
            <w:noWrap/>
            <w:vAlign w:val="bottom"/>
            <w:hideMark/>
          </w:tcPr>
          <w:p w14:paraId="593BAB9A"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-0.360</w:t>
            </w:r>
          </w:p>
        </w:tc>
        <w:tc>
          <w:tcPr>
            <w:tcW w:w="628" w:type="pct"/>
            <w:noWrap/>
            <w:vAlign w:val="bottom"/>
            <w:hideMark/>
          </w:tcPr>
          <w:p w14:paraId="61330FEE"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0.548</w:t>
            </w:r>
          </w:p>
        </w:tc>
        <w:tc>
          <w:tcPr>
            <w:tcW w:w="545" w:type="pct"/>
            <w:noWrap/>
            <w:vAlign w:val="bottom"/>
            <w:hideMark/>
          </w:tcPr>
          <w:p w14:paraId="7EF70742"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0.286</w:t>
            </w:r>
          </w:p>
        </w:tc>
      </w:tr>
      <w:tr w:rsidR="00FF3198" w:rsidRPr="005A2D19" w14:paraId="20BAC725" w14:textId="77777777" w:rsidTr="00592BA0">
        <w:trPr>
          <w:trHeight w:val="330"/>
        </w:trPr>
        <w:tc>
          <w:tcPr>
            <w:tcW w:w="2181" w:type="pct"/>
            <w:noWrap/>
            <w:vAlign w:val="bottom"/>
            <w:hideMark/>
          </w:tcPr>
          <w:p w14:paraId="1E59AC1F" w14:textId="77777777" w:rsidR="007B2B69" w:rsidRPr="005A2D19" w:rsidRDefault="007B2B69" w:rsidP="005A2D19">
            <w:pPr>
              <w:spacing w:after="0" w:line="360" w:lineRule="auto"/>
              <w:rPr>
                <w:rFonts w:ascii="Times New Roman" w:eastAsia="Times New Roman" w:hAnsi="Times New Roman" w:cs="Times New Roman"/>
                <w:bCs/>
                <w:color w:val="000000"/>
                <w:sz w:val="24"/>
                <w:szCs w:val="24"/>
              </w:rPr>
            </w:pPr>
            <w:r w:rsidRPr="005A2D19">
              <w:rPr>
                <w:rFonts w:ascii="Times New Roman" w:eastAsia="Times New Roman" w:hAnsi="Times New Roman" w:cs="Times New Roman"/>
                <w:bCs/>
                <w:color w:val="000000"/>
                <w:sz w:val="24"/>
                <w:szCs w:val="24"/>
              </w:rPr>
              <w:t>Whitefly (No/3 leaves)</w:t>
            </w:r>
          </w:p>
        </w:tc>
        <w:tc>
          <w:tcPr>
            <w:tcW w:w="823" w:type="pct"/>
            <w:noWrap/>
            <w:vAlign w:val="bottom"/>
            <w:hideMark/>
          </w:tcPr>
          <w:p w14:paraId="712CD329"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-0.598</w:t>
            </w:r>
          </w:p>
        </w:tc>
        <w:tc>
          <w:tcPr>
            <w:tcW w:w="823" w:type="pct"/>
            <w:noWrap/>
            <w:vAlign w:val="bottom"/>
            <w:hideMark/>
          </w:tcPr>
          <w:p w14:paraId="5FADCB0C"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-0.338</w:t>
            </w:r>
          </w:p>
        </w:tc>
        <w:tc>
          <w:tcPr>
            <w:tcW w:w="628" w:type="pct"/>
            <w:noWrap/>
            <w:vAlign w:val="bottom"/>
            <w:hideMark/>
          </w:tcPr>
          <w:p w14:paraId="29536EA4"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0.547</w:t>
            </w:r>
          </w:p>
        </w:tc>
        <w:tc>
          <w:tcPr>
            <w:tcW w:w="545" w:type="pct"/>
            <w:noWrap/>
            <w:vAlign w:val="bottom"/>
            <w:hideMark/>
          </w:tcPr>
          <w:p w14:paraId="00C856E9"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0.119</w:t>
            </w:r>
          </w:p>
        </w:tc>
      </w:tr>
      <w:tr w:rsidR="00FF3198" w:rsidRPr="005A2D19" w14:paraId="5D6BD744" w14:textId="77777777" w:rsidTr="00592BA0">
        <w:trPr>
          <w:trHeight w:val="330"/>
        </w:trPr>
        <w:tc>
          <w:tcPr>
            <w:tcW w:w="2181" w:type="pct"/>
            <w:noWrap/>
            <w:vAlign w:val="bottom"/>
            <w:hideMark/>
          </w:tcPr>
          <w:p w14:paraId="38768726" w14:textId="77777777" w:rsidR="007B2B69" w:rsidRPr="005A2D19" w:rsidRDefault="007B2B69" w:rsidP="005A2D19">
            <w:pPr>
              <w:spacing w:after="0" w:line="360" w:lineRule="auto"/>
              <w:rPr>
                <w:rFonts w:ascii="Times New Roman" w:eastAsia="Times New Roman" w:hAnsi="Times New Roman" w:cs="Times New Roman"/>
                <w:bCs/>
                <w:color w:val="000000"/>
                <w:sz w:val="24"/>
                <w:szCs w:val="24"/>
              </w:rPr>
            </w:pPr>
            <w:r w:rsidRPr="005A2D19">
              <w:rPr>
                <w:rFonts w:ascii="Times New Roman" w:eastAsia="Times New Roman" w:hAnsi="Times New Roman" w:cs="Times New Roman"/>
                <w:bCs/>
                <w:color w:val="000000"/>
                <w:sz w:val="24"/>
                <w:szCs w:val="24"/>
              </w:rPr>
              <w:t>Aphid (No/3leaves)</w:t>
            </w:r>
          </w:p>
        </w:tc>
        <w:tc>
          <w:tcPr>
            <w:tcW w:w="823" w:type="pct"/>
            <w:noWrap/>
            <w:vAlign w:val="bottom"/>
            <w:hideMark/>
          </w:tcPr>
          <w:p w14:paraId="362B7E55"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-0.532</w:t>
            </w:r>
          </w:p>
        </w:tc>
        <w:tc>
          <w:tcPr>
            <w:tcW w:w="823" w:type="pct"/>
            <w:noWrap/>
            <w:vAlign w:val="bottom"/>
            <w:hideMark/>
          </w:tcPr>
          <w:p w14:paraId="3D9A439E"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0.268</w:t>
            </w:r>
          </w:p>
        </w:tc>
        <w:tc>
          <w:tcPr>
            <w:tcW w:w="628" w:type="pct"/>
            <w:noWrap/>
            <w:vAlign w:val="bottom"/>
            <w:hideMark/>
          </w:tcPr>
          <w:p w14:paraId="6220DBD7"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-0.071</w:t>
            </w:r>
          </w:p>
        </w:tc>
        <w:tc>
          <w:tcPr>
            <w:tcW w:w="545" w:type="pct"/>
            <w:noWrap/>
            <w:vAlign w:val="bottom"/>
            <w:hideMark/>
          </w:tcPr>
          <w:p w14:paraId="219E9FF9"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-0.302</w:t>
            </w:r>
          </w:p>
        </w:tc>
      </w:tr>
      <w:tr w:rsidR="00FF3198" w:rsidRPr="005A2D19" w14:paraId="7AD24741" w14:textId="77777777" w:rsidTr="00592BA0">
        <w:trPr>
          <w:trHeight w:val="330"/>
        </w:trPr>
        <w:tc>
          <w:tcPr>
            <w:tcW w:w="2181" w:type="pct"/>
            <w:noWrap/>
            <w:vAlign w:val="bottom"/>
            <w:hideMark/>
          </w:tcPr>
          <w:p w14:paraId="0D2E344E" w14:textId="77777777" w:rsidR="007B2B69" w:rsidRPr="005A2D19" w:rsidRDefault="007B2B69" w:rsidP="005A2D19">
            <w:pPr>
              <w:spacing w:after="0" w:line="360" w:lineRule="auto"/>
              <w:rPr>
                <w:rFonts w:ascii="Times New Roman" w:eastAsia="Times New Roman" w:hAnsi="Times New Roman" w:cs="Times New Roman"/>
                <w:bCs/>
                <w:color w:val="000000"/>
                <w:sz w:val="24"/>
                <w:szCs w:val="24"/>
              </w:rPr>
            </w:pPr>
            <w:proofErr w:type="spellStart"/>
            <w:r w:rsidRPr="005A2D19">
              <w:rPr>
                <w:rFonts w:ascii="Times New Roman" w:eastAsia="Times New Roman" w:hAnsi="Times New Roman" w:cs="Times New Roman"/>
                <w:bCs/>
                <w:color w:val="000000"/>
                <w:sz w:val="24"/>
                <w:szCs w:val="24"/>
              </w:rPr>
              <w:t>Podbug</w:t>
            </w:r>
            <w:proofErr w:type="spellEnd"/>
            <w:r w:rsidRPr="005A2D19">
              <w:rPr>
                <w:rFonts w:ascii="Times New Roman" w:eastAsia="Times New Roman" w:hAnsi="Times New Roman" w:cs="Times New Roman"/>
                <w:bCs/>
                <w:color w:val="000000"/>
                <w:sz w:val="24"/>
                <w:szCs w:val="24"/>
              </w:rPr>
              <w:t xml:space="preserve"> (No/plant)</w:t>
            </w:r>
          </w:p>
        </w:tc>
        <w:tc>
          <w:tcPr>
            <w:tcW w:w="823" w:type="pct"/>
            <w:noWrap/>
            <w:vAlign w:val="bottom"/>
            <w:hideMark/>
          </w:tcPr>
          <w:p w14:paraId="40995DB1"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-0.829</w:t>
            </w:r>
            <w:r w:rsidR="00FF3198" w:rsidRPr="005A2D19">
              <w:rPr>
                <w:rFonts w:ascii="Times New Roman" w:eastAsia="Times New Roman" w:hAnsi="Times New Roman" w:cs="Times New Roman"/>
                <w:color w:val="000000"/>
                <w:sz w:val="24"/>
                <w:szCs w:val="24"/>
              </w:rPr>
              <w:t>**</w:t>
            </w:r>
          </w:p>
        </w:tc>
        <w:tc>
          <w:tcPr>
            <w:tcW w:w="823" w:type="pct"/>
            <w:noWrap/>
            <w:vAlign w:val="bottom"/>
            <w:hideMark/>
          </w:tcPr>
          <w:p w14:paraId="56AC2278"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-0.648</w:t>
            </w:r>
            <w:r w:rsidR="00FF3198" w:rsidRPr="005A2D19">
              <w:rPr>
                <w:rFonts w:ascii="Times New Roman" w:eastAsia="Times New Roman" w:hAnsi="Times New Roman" w:cs="Times New Roman"/>
                <w:color w:val="000000"/>
                <w:sz w:val="24"/>
                <w:szCs w:val="24"/>
              </w:rPr>
              <w:t>*</w:t>
            </w:r>
          </w:p>
        </w:tc>
        <w:tc>
          <w:tcPr>
            <w:tcW w:w="628" w:type="pct"/>
            <w:noWrap/>
            <w:vAlign w:val="bottom"/>
            <w:hideMark/>
          </w:tcPr>
          <w:p w14:paraId="24B34743"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0.780</w:t>
            </w:r>
            <w:r w:rsidR="00FF3198" w:rsidRPr="005A2D19">
              <w:rPr>
                <w:rFonts w:ascii="Times New Roman" w:eastAsia="Times New Roman" w:hAnsi="Times New Roman" w:cs="Times New Roman"/>
                <w:color w:val="000000"/>
                <w:sz w:val="24"/>
                <w:szCs w:val="24"/>
              </w:rPr>
              <w:t>**</w:t>
            </w:r>
          </w:p>
        </w:tc>
        <w:tc>
          <w:tcPr>
            <w:tcW w:w="545" w:type="pct"/>
            <w:noWrap/>
            <w:vAlign w:val="bottom"/>
            <w:hideMark/>
          </w:tcPr>
          <w:p w14:paraId="0CC19DE0"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0.254</w:t>
            </w:r>
          </w:p>
        </w:tc>
      </w:tr>
      <w:tr w:rsidR="00FF3198" w:rsidRPr="005A2D19" w14:paraId="63921DC6" w14:textId="77777777" w:rsidTr="00592BA0">
        <w:trPr>
          <w:trHeight w:val="330"/>
        </w:trPr>
        <w:tc>
          <w:tcPr>
            <w:tcW w:w="2181" w:type="pct"/>
            <w:noWrap/>
            <w:vAlign w:val="bottom"/>
            <w:hideMark/>
          </w:tcPr>
          <w:p w14:paraId="7004813F" w14:textId="77777777" w:rsidR="007B2B69" w:rsidRPr="005A2D19" w:rsidRDefault="007B2B69" w:rsidP="005A2D19">
            <w:pPr>
              <w:spacing w:after="0" w:line="360" w:lineRule="auto"/>
              <w:rPr>
                <w:rFonts w:ascii="Times New Roman" w:eastAsia="Times New Roman" w:hAnsi="Times New Roman" w:cs="Times New Roman"/>
                <w:bCs/>
                <w:color w:val="000000"/>
                <w:sz w:val="24"/>
                <w:szCs w:val="24"/>
              </w:rPr>
            </w:pPr>
            <w:r w:rsidRPr="005A2D19">
              <w:rPr>
                <w:rFonts w:ascii="Times New Roman" w:eastAsia="Times New Roman" w:hAnsi="Times New Roman" w:cs="Times New Roman"/>
                <w:bCs/>
                <w:color w:val="000000"/>
                <w:sz w:val="24"/>
                <w:szCs w:val="24"/>
              </w:rPr>
              <w:t>Pod borer(No/plant)</w:t>
            </w:r>
          </w:p>
        </w:tc>
        <w:tc>
          <w:tcPr>
            <w:tcW w:w="823" w:type="pct"/>
            <w:noWrap/>
            <w:vAlign w:val="bottom"/>
            <w:hideMark/>
          </w:tcPr>
          <w:p w14:paraId="77DF38CE"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-0.751</w:t>
            </w:r>
            <w:r w:rsidR="00FF3198" w:rsidRPr="005A2D19">
              <w:rPr>
                <w:rFonts w:ascii="Times New Roman" w:eastAsia="Times New Roman" w:hAnsi="Times New Roman" w:cs="Times New Roman"/>
                <w:color w:val="000000"/>
                <w:sz w:val="24"/>
                <w:szCs w:val="24"/>
              </w:rPr>
              <w:t>**</w:t>
            </w:r>
          </w:p>
        </w:tc>
        <w:tc>
          <w:tcPr>
            <w:tcW w:w="823" w:type="pct"/>
            <w:noWrap/>
            <w:vAlign w:val="bottom"/>
            <w:hideMark/>
          </w:tcPr>
          <w:p w14:paraId="49933ED5"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-0.522</w:t>
            </w:r>
          </w:p>
        </w:tc>
        <w:tc>
          <w:tcPr>
            <w:tcW w:w="628" w:type="pct"/>
            <w:noWrap/>
            <w:vAlign w:val="bottom"/>
            <w:hideMark/>
          </w:tcPr>
          <w:p w14:paraId="30DE3EEE"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0.773</w:t>
            </w:r>
            <w:r w:rsidR="00FF3198" w:rsidRPr="005A2D19">
              <w:rPr>
                <w:rFonts w:ascii="Times New Roman" w:eastAsia="Times New Roman" w:hAnsi="Times New Roman" w:cs="Times New Roman"/>
                <w:color w:val="000000"/>
                <w:sz w:val="24"/>
                <w:szCs w:val="24"/>
              </w:rPr>
              <w:t>**</w:t>
            </w:r>
          </w:p>
        </w:tc>
        <w:tc>
          <w:tcPr>
            <w:tcW w:w="545" w:type="pct"/>
            <w:noWrap/>
            <w:vAlign w:val="bottom"/>
            <w:hideMark/>
          </w:tcPr>
          <w:p w14:paraId="59210A39"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-0.014</w:t>
            </w:r>
          </w:p>
        </w:tc>
      </w:tr>
      <w:tr w:rsidR="00FF3198" w:rsidRPr="005A2D19" w14:paraId="7DD6D5E4" w14:textId="77777777" w:rsidTr="00592BA0">
        <w:trPr>
          <w:trHeight w:val="330"/>
        </w:trPr>
        <w:tc>
          <w:tcPr>
            <w:tcW w:w="2181" w:type="pct"/>
            <w:noWrap/>
            <w:vAlign w:val="bottom"/>
            <w:hideMark/>
          </w:tcPr>
          <w:p w14:paraId="778D1270" w14:textId="77777777" w:rsidR="007B2B69" w:rsidRPr="005A2D19" w:rsidRDefault="007B2B69" w:rsidP="005A2D19">
            <w:pPr>
              <w:spacing w:after="0" w:line="360" w:lineRule="auto"/>
              <w:rPr>
                <w:rFonts w:ascii="Times New Roman" w:eastAsia="Times New Roman" w:hAnsi="Times New Roman" w:cs="Times New Roman"/>
                <w:bCs/>
                <w:color w:val="000000"/>
                <w:sz w:val="24"/>
                <w:szCs w:val="24"/>
              </w:rPr>
            </w:pPr>
            <w:r w:rsidRPr="005A2D19">
              <w:rPr>
                <w:rFonts w:ascii="Times New Roman" w:eastAsia="Times New Roman" w:hAnsi="Times New Roman" w:cs="Times New Roman"/>
                <w:bCs/>
                <w:color w:val="000000"/>
                <w:sz w:val="24"/>
                <w:szCs w:val="24"/>
              </w:rPr>
              <w:t>Coccinellid (No/plant)</w:t>
            </w:r>
          </w:p>
        </w:tc>
        <w:tc>
          <w:tcPr>
            <w:tcW w:w="823" w:type="pct"/>
            <w:noWrap/>
            <w:vAlign w:val="bottom"/>
            <w:hideMark/>
          </w:tcPr>
          <w:p w14:paraId="7A0946E6"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-0.550</w:t>
            </w:r>
          </w:p>
        </w:tc>
        <w:tc>
          <w:tcPr>
            <w:tcW w:w="823" w:type="pct"/>
            <w:noWrap/>
            <w:vAlign w:val="bottom"/>
            <w:hideMark/>
          </w:tcPr>
          <w:p w14:paraId="50F1DB44"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-0.127</w:t>
            </w:r>
          </w:p>
        </w:tc>
        <w:tc>
          <w:tcPr>
            <w:tcW w:w="628" w:type="pct"/>
            <w:noWrap/>
            <w:vAlign w:val="bottom"/>
            <w:hideMark/>
          </w:tcPr>
          <w:p w14:paraId="6975A754"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0.406</w:t>
            </w:r>
          </w:p>
        </w:tc>
        <w:tc>
          <w:tcPr>
            <w:tcW w:w="545" w:type="pct"/>
            <w:noWrap/>
            <w:vAlign w:val="bottom"/>
            <w:hideMark/>
          </w:tcPr>
          <w:p w14:paraId="61A1235F"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0.151</w:t>
            </w:r>
          </w:p>
        </w:tc>
      </w:tr>
      <w:tr w:rsidR="00FF3198" w:rsidRPr="005A2D19" w14:paraId="33A5C7A5" w14:textId="77777777" w:rsidTr="00592BA0">
        <w:trPr>
          <w:trHeight w:val="330"/>
        </w:trPr>
        <w:tc>
          <w:tcPr>
            <w:tcW w:w="2181" w:type="pct"/>
            <w:noWrap/>
            <w:vAlign w:val="bottom"/>
            <w:hideMark/>
          </w:tcPr>
          <w:p w14:paraId="35D878A0" w14:textId="77777777" w:rsidR="007B2B69" w:rsidRPr="005A2D19" w:rsidRDefault="007B2B69" w:rsidP="005A2D19">
            <w:pPr>
              <w:spacing w:after="0" w:line="360" w:lineRule="auto"/>
              <w:rPr>
                <w:rFonts w:ascii="Times New Roman" w:eastAsia="Times New Roman" w:hAnsi="Times New Roman" w:cs="Times New Roman"/>
                <w:bCs/>
                <w:color w:val="000000"/>
                <w:sz w:val="24"/>
                <w:szCs w:val="24"/>
              </w:rPr>
            </w:pPr>
            <w:r w:rsidRPr="005A2D19">
              <w:rPr>
                <w:rFonts w:ascii="Times New Roman" w:eastAsia="Times New Roman" w:hAnsi="Times New Roman" w:cs="Times New Roman"/>
                <w:bCs/>
                <w:color w:val="000000"/>
                <w:sz w:val="24"/>
                <w:szCs w:val="24"/>
              </w:rPr>
              <w:t>Spider(No/plant)</w:t>
            </w:r>
          </w:p>
        </w:tc>
        <w:tc>
          <w:tcPr>
            <w:tcW w:w="823" w:type="pct"/>
            <w:noWrap/>
            <w:vAlign w:val="bottom"/>
            <w:hideMark/>
          </w:tcPr>
          <w:p w14:paraId="4C986213"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0.091</w:t>
            </w:r>
          </w:p>
        </w:tc>
        <w:tc>
          <w:tcPr>
            <w:tcW w:w="823" w:type="pct"/>
            <w:noWrap/>
            <w:vAlign w:val="bottom"/>
            <w:hideMark/>
          </w:tcPr>
          <w:p w14:paraId="0CF7457A"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0.510</w:t>
            </w:r>
          </w:p>
        </w:tc>
        <w:tc>
          <w:tcPr>
            <w:tcW w:w="628" w:type="pct"/>
            <w:noWrap/>
            <w:vAlign w:val="bottom"/>
            <w:hideMark/>
          </w:tcPr>
          <w:p w14:paraId="0531133E"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-0.468</w:t>
            </w:r>
          </w:p>
        </w:tc>
        <w:tc>
          <w:tcPr>
            <w:tcW w:w="545" w:type="pct"/>
            <w:noWrap/>
            <w:vAlign w:val="bottom"/>
            <w:hideMark/>
          </w:tcPr>
          <w:p w14:paraId="46BBF4A9"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-0.421</w:t>
            </w:r>
          </w:p>
        </w:tc>
      </w:tr>
      <w:tr w:rsidR="00FF3198" w:rsidRPr="005A2D19" w14:paraId="5C63F46E" w14:textId="77777777" w:rsidTr="00592BA0">
        <w:trPr>
          <w:trHeight w:val="330"/>
        </w:trPr>
        <w:tc>
          <w:tcPr>
            <w:tcW w:w="2181" w:type="pct"/>
            <w:noWrap/>
            <w:vAlign w:val="bottom"/>
            <w:hideMark/>
          </w:tcPr>
          <w:p w14:paraId="79E8CD05" w14:textId="77777777" w:rsidR="007B2B69" w:rsidRPr="005A2D19" w:rsidRDefault="007B2B69" w:rsidP="005A2D19">
            <w:pPr>
              <w:spacing w:after="0" w:line="360" w:lineRule="auto"/>
              <w:rPr>
                <w:rFonts w:ascii="Times New Roman" w:eastAsia="Times New Roman" w:hAnsi="Times New Roman" w:cs="Times New Roman"/>
                <w:bCs/>
                <w:color w:val="000000"/>
                <w:sz w:val="24"/>
                <w:szCs w:val="24"/>
              </w:rPr>
            </w:pPr>
            <w:r w:rsidRPr="005A2D19">
              <w:rPr>
                <w:rFonts w:ascii="Times New Roman" w:eastAsia="Times New Roman" w:hAnsi="Times New Roman" w:cs="Times New Roman"/>
                <w:bCs/>
                <w:color w:val="000000"/>
                <w:sz w:val="24"/>
                <w:szCs w:val="24"/>
              </w:rPr>
              <w:t>Tobacco cut worm(No/Plant)</w:t>
            </w:r>
          </w:p>
        </w:tc>
        <w:tc>
          <w:tcPr>
            <w:tcW w:w="823" w:type="pct"/>
            <w:noWrap/>
            <w:vAlign w:val="bottom"/>
            <w:hideMark/>
          </w:tcPr>
          <w:p w14:paraId="730E2EFA"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0.015</w:t>
            </w:r>
          </w:p>
        </w:tc>
        <w:tc>
          <w:tcPr>
            <w:tcW w:w="823" w:type="pct"/>
            <w:noWrap/>
            <w:vAlign w:val="bottom"/>
            <w:hideMark/>
          </w:tcPr>
          <w:p w14:paraId="022D17E6"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0.031</w:t>
            </w:r>
          </w:p>
        </w:tc>
        <w:tc>
          <w:tcPr>
            <w:tcW w:w="628" w:type="pct"/>
            <w:noWrap/>
            <w:vAlign w:val="bottom"/>
            <w:hideMark/>
          </w:tcPr>
          <w:p w14:paraId="16FA7566"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0.061</w:t>
            </w:r>
          </w:p>
        </w:tc>
        <w:tc>
          <w:tcPr>
            <w:tcW w:w="545" w:type="pct"/>
            <w:noWrap/>
            <w:vAlign w:val="bottom"/>
            <w:hideMark/>
          </w:tcPr>
          <w:p w14:paraId="21768F4B"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0.481</w:t>
            </w:r>
          </w:p>
        </w:tc>
      </w:tr>
      <w:tr w:rsidR="00FF3198" w:rsidRPr="005A2D19" w14:paraId="6C04E5E8" w14:textId="77777777" w:rsidTr="00592BA0">
        <w:trPr>
          <w:trHeight w:val="330"/>
        </w:trPr>
        <w:tc>
          <w:tcPr>
            <w:tcW w:w="2181" w:type="pct"/>
            <w:noWrap/>
            <w:vAlign w:val="bottom"/>
            <w:hideMark/>
          </w:tcPr>
          <w:p w14:paraId="01A5050B" w14:textId="77777777" w:rsidR="007B2B69" w:rsidRPr="005A2D19" w:rsidRDefault="007B2B69" w:rsidP="005A2D19">
            <w:pPr>
              <w:spacing w:after="0" w:line="360" w:lineRule="auto"/>
              <w:rPr>
                <w:rFonts w:ascii="Times New Roman" w:eastAsia="Times New Roman" w:hAnsi="Times New Roman" w:cs="Times New Roman"/>
                <w:bCs/>
                <w:color w:val="000000"/>
                <w:sz w:val="24"/>
                <w:szCs w:val="24"/>
              </w:rPr>
            </w:pPr>
            <w:r w:rsidRPr="005A2D19">
              <w:rPr>
                <w:rFonts w:ascii="Times New Roman" w:eastAsia="Times New Roman" w:hAnsi="Times New Roman" w:cs="Times New Roman"/>
                <w:bCs/>
                <w:color w:val="000000"/>
                <w:sz w:val="24"/>
                <w:szCs w:val="24"/>
              </w:rPr>
              <w:t>YST (Nos./trap/week)</w:t>
            </w:r>
          </w:p>
        </w:tc>
        <w:tc>
          <w:tcPr>
            <w:tcW w:w="823" w:type="pct"/>
            <w:noWrap/>
            <w:vAlign w:val="bottom"/>
            <w:hideMark/>
          </w:tcPr>
          <w:p w14:paraId="32BF2BBF"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0.106</w:t>
            </w:r>
          </w:p>
        </w:tc>
        <w:tc>
          <w:tcPr>
            <w:tcW w:w="823" w:type="pct"/>
            <w:noWrap/>
            <w:vAlign w:val="bottom"/>
            <w:hideMark/>
          </w:tcPr>
          <w:p w14:paraId="6AFE136E"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-0.031</w:t>
            </w:r>
          </w:p>
        </w:tc>
        <w:tc>
          <w:tcPr>
            <w:tcW w:w="628" w:type="pct"/>
            <w:noWrap/>
            <w:vAlign w:val="bottom"/>
            <w:hideMark/>
          </w:tcPr>
          <w:p w14:paraId="303C4E86"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-0.025</w:t>
            </w:r>
          </w:p>
        </w:tc>
        <w:tc>
          <w:tcPr>
            <w:tcW w:w="545" w:type="pct"/>
            <w:noWrap/>
            <w:vAlign w:val="bottom"/>
            <w:hideMark/>
          </w:tcPr>
          <w:p w14:paraId="149D2799"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0.059</w:t>
            </w:r>
          </w:p>
        </w:tc>
      </w:tr>
      <w:tr w:rsidR="00FF3198" w:rsidRPr="005A2D19" w14:paraId="7B79F25D" w14:textId="77777777" w:rsidTr="00592BA0">
        <w:trPr>
          <w:trHeight w:val="330"/>
        </w:trPr>
        <w:tc>
          <w:tcPr>
            <w:tcW w:w="2181" w:type="pct"/>
            <w:noWrap/>
            <w:vAlign w:val="bottom"/>
            <w:hideMark/>
          </w:tcPr>
          <w:p w14:paraId="12F4E082" w14:textId="77777777" w:rsidR="007B2B69" w:rsidRPr="005A2D19" w:rsidRDefault="007B2B69" w:rsidP="005A2D19">
            <w:pPr>
              <w:spacing w:after="0" w:line="360" w:lineRule="auto"/>
              <w:rPr>
                <w:rFonts w:ascii="Times New Roman" w:eastAsia="Times New Roman" w:hAnsi="Times New Roman" w:cs="Times New Roman"/>
                <w:bCs/>
                <w:color w:val="000000"/>
                <w:sz w:val="24"/>
                <w:szCs w:val="24"/>
              </w:rPr>
            </w:pPr>
            <w:proofErr w:type="spellStart"/>
            <w:r w:rsidRPr="005A2D19">
              <w:rPr>
                <w:rFonts w:ascii="Times New Roman" w:eastAsia="Times New Roman" w:hAnsi="Times New Roman" w:cs="Times New Roman"/>
                <w:bCs/>
                <w:color w:val="000000"/>
                <w:sz w:val="24"/>
                <w:szCs w:val="24"/>
              </w:rPr>
              <w:t>Spodoptera</w:t>
            </w:r>
            <w:proofErr w:type="spellEnd"/>
            <w:r w:rsidRPr="005A2D19">
              <w:rPr>
                <w:rFonts w:ascii="Times New Roman" w:eastAsia="Times New Roman" w:hAnsi="Times New Roman" w:cs="Times New Roman"/>
                <w:bCs/>
                <w:color w:val="000000"/>
                <w:sz w:val="24"/>
                <w:szCs w:val="24"/>
              </w:rPr>
              <w:t xml:space="preserve"> </w:t>
            </w:r>
            <w:proofErr w:type="spellStart"/>
            <w:r w:rsidRPr="005A2D19">
              <w:rPr>
                <w:rFonts w:ascii="Times New Roman" w:eastAsia="Times New Roman" w:hAnsi="Times New Roman" w:cs="Times New Roman"/>
                <w:bCs/>
                <w:color w:val="000000"/>
                <w:sz w:val="24"/>
                <w:szCs w:val="24"/>
              </w:rPr>
              <w:t>litura</w:t>
            </w:r>
            <w:proofErr w:type="spellEnd"/>
            <w:r w:rsidRPr="005A2D19">
              <w:rPr>
                <w:rFonts w:ascii="Times New Roman" w:eastAsia="Times New Roman" w:hAnsi="Times New Roman" w:cs="Times New Roman"/>
                <w:bCs/>
                <w:color w:val="000000"/>
                <w:sz w:val="24"/>
                <w:szCs w:val="24"/>
              </w:rPr>
              <w:t xml:space="preserve"> (Nos./trap/week)</w:t>
            </w:r>
          </w:p>
        </w:tc>
        <w:tc>
          <w:tcPr>
            <w:tcW w:w="823" w:type="pct"/>
            <w:noWrap/>
            <w:vAlign w:val="bottom"/>
            <w:hideMark/>
          </w:tcPr>
          <w:p w14:paraId="57558C01"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-0.334</w:t>
            </w:r>
          </w:p>
        </w:tc>
        <w:tc>
          <w:tcPr>
            <w:tcW w:w="823" w:type="pct"/>
            <w:noWrap/>
            <w:vAlign w:val="bottom"/>
            <w:hideMark/>
          </w:tcPr>
          <w:p w14:paraId="07E8E5B9"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-0.114</w:t>
            </w:r>
          </w:p>
        </w:tc>
        <w:tc>
          <w:tcPr>
            <w:tcW w:w="628" w:type="pct"/>
            <w:noWrap/>
            <w:vAlign w:val="bottom"/>
            <w:hideMark/>
          </w:tcPr>
          <w:p w14:paraId="0CC19824"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0.307</w:t>
            </w:r>
          </w:p>
        </w:tc>
        <w:tc>
          <w:tcPr>
            <w:tcW w:w="545" w:type="pct"/>
            <w:noWrap/>
            <w:vAlign w:val="bottom"/>
            <w:hideMark/>
          </w:tcPr>
          <w:p w14:paraId="79F65DD0" w14:textId="77777777" w:rsidR="007B2B69" w:rsidRPr="005A2D19" w:rsidRDefault="007B2B69" w:rsidP="005A2D19">
            <w:pPr>
              <w:spacing w:after="0" w:line="360" w:lineRule="auto"/>
              <w:jc w:val="right"/>
              <w:rPr>
                <w:rFonts w:ascii="Times New Roman" w:eastAsia="Times New Roman" w:hAnsi="Times New Roman" w:cs="Times New Roman"/>
                <w:color w:val="000000"/>
                <w:sz w:val="24"/>
                <w:szCs w:val="24"/>
              </w:rPr>
            </w:pPr>
            <w:r w:rsidRPr="005A2D19">
              <w:rPr>
                <w:rFonts w:ascii="Times New Roman" w:eastAsia="Times New Roman" w:hAnsi="Times New Roman" w:cs="Times New Roman"/>
                <w:color w:val="000000"/>
                <w:sz w:val="24"/>
                <w:szCs w:val="24"/>
              </w:rPr>
              <w:t>0.293</w:t>
            </w:r>
          </w:p>
        </w:tc>
      </w:tr>
    </w:tbl>
    <w:p w14:paraId="61937891" w14:textId="77777777" w:rsidR="00322444" w:rsidRDefault="00322444" w:rsidP="0072053D">
      <w:pPr>
        <w:spacing w:after="0" w:line="360" w:lineRule="auto"/>
        <w:rPr>
          <w:rFonts w:ascii="Times New Roman" w:hAnsi="Times New Roman" w:cs="Times New Roman"/>
          <w:b/>
          <w:bCs/>
          <w:sz w:val="24"/>
          <w:szCs w:val="24"/>
          <w:shd w:val="clear" w:color="auto" w:fill="FFFFFF"/>
        </w:rPr>
      </w:pPr>
    </w:p>
    <w:p w14:paraId="5B6608D7" w14:textId="7B35FF63" w:rsidR="00C03271" w:rsidRPr="00C70FD5" w:rsidRDefault="00C70FD5" w:rsidP="0072053D">
      <w:pPr>
        <w:spacing w:after="0" w:line="360" w:lineRule="auto"/>
        <w:rPr>
          <w:rFonts w:ascii="Times New Roman" w:hAnsi="Times New Roman" w:cs="Times New Roman"/>
          <w:b/>
          <w:bCs/>
          <w:sz w:val="24"/>
          <w:szCs w:val="24"/>
        </w:rPr>
      </w:pPr>
      <w:r w:rsidRPr="00C70FD5">
        <w:rPr>
          <w:rFonts w:ascii="Times New Roman" w:hAnsi="Times New Roman" w:cs="Times New Roman"/>
          <w:b/>
          <w:bCs/>
          <w:sz w:val="24"/>
          <w:szCs w:val="24"/>
        </w:rPr>
        <w:t>REFERENCE</w:t>
      </w:r>
    </w:p>
    <w:p w14:paraId="746DF871" w14:textId="77777777" w:rsidR="00EE37DA" w:rsidRPr="0072053D" w:rsidRDefault="00EE37DA" w:rsidP="0072053D">
      <w:pPr>
        <w:spacing w:after="0" w:line="360" w:lineRule="auto"/>
        <w:jc w:val="both"/>
        <w:rPr>
          <w:rFonts w:ascii="Times New Roman" w:hAnsi="Times New Roman" w:cs="Times New Roman"/>
          <w:sz w:val="24"/>
          <w:szCs w:val="24"/>
        </w:rPr>
      </w:pPr>
      <w:r w:rsidRPr="0072053D">
        <w:rPr>
          <w:rFonts w:ascii="Times New Roman" w:hAnsi="Times New Roman" w:cs="Times New Roman"/>
          <w:sz w:val="24"/>
          <w:szCs w:val="24"/>
        </w:rPr>
        <w:t xml:space="preserve">Anandmurthy, T., Parmar, G. </w:t>
      </w:r>
      <w:proofErr w:type="gramStart"/>
      <w:r w:rsidRPr="0072053D">
        <w:rPr>
          <w:rFonts w:ascii="Times New Roman" w:hAnsi="Times New Roman" w:cs="Times New Roman"/>
          <w:sz w:val="24"/>
          <w:szCs w:val="24"/>
        </w:rPr>
        <w:t>M.,&amp;</w:t>
      </w:r>
      <w:proofErr w:type="gramEnd"/>
      <w:r w:rsidRPr="0072053D">
        <w:rPr>
          <w:rFonts w:ascii="Times New Roman" w:hAnsi="Times New Roman" w:cs="Times New Roman"/>
          <w:sz w:val="24"/>
          <w:szCs w:val="24"/>
        </w:rPr>
        <w:t xml:space="preserve"> </w:t>
      </w:r>
      <w:proofErr w:type="spellStart"/>
      <w:r w:rsidRPr="0072053D">
        <w:rPr>
          <w:rFonts w:ascii="Times New Roman" w:hAnsi="Times New Roman" w:cs="Times New Roman"/>
          <w:sz w:val="24"/>
          <w:szCs w:val="24"/>
        </w:rPr>
        <w:t>Arvindarajan</w:t>
      </w:r>
      <w:proofErr w:type="spellEnd"/>
      <w:r w:rsidRPr="0072053D">
        <w:rPr>
          <w:rFonts w:ascii="Times New Roman" w:hAnsi="Times New Roman" w:cs="Times New Roman"/>
          <w:sz w:val="24"/>
          <w:szCs w:val="24"/>
        </w:rPr>
        <w:t xml:space="preserve">, G. (2017). Bio-efficacy of new molecules </w:t>
      </w:r>
      <w:r w:rsidR="0072053D">
        <w:rPr>
          <w:rFonts w:ascii="Times New Roman" w:hAnsi="Times New Roman" w:cs="Times New Roman"/>
          <w:sz w:val="24"/>
          <w:szCs w:val="24"/>
        </w:rPr>
        <w:tab/>
      </w:r>
      <w:r w:rsidRPr="0072053D">
        <w:rPr>
          <w:rFonts w:ascii="Times New Roman" w:hAnsi="Times New Roman" w:cs="Times New Roman"/>
          <w:sz w:val="24"/>
          <w:szCs w:val="24"/>
        </w:rPr>
        <w:t xml:space="preserve">against sucking pests in summer cowpea. </w:t>
      </w:r>
      <w:r w:rsidRPr="0072053D">
        <w:rPr>
          <w:rFonts w:ascii="Times New Roman" w:hAnsi="Times New Roman" w:cs="Times New Roman"/>
          <w:i/>
          <w:iCs/>
          <w:sz w:val="24"/>
          <w:szCs w:val="24"/>
        </w:rPr>
        <w:t xml:space="preserve">International Journal of Plant </w:t>
      </w:r>
      <w:r w:rsidR="0072053D">
        <w:rPr>
          <w:rFonts w:ascii="Times New Roman" w:hAnsi="Times New Roman" w:cs="Times New Roman"/>
          <w:i/>
          <w:iCs/>
          <w:sz w:val="24"/>
          <w:szCs w:val="24"/>
        </w:rPr>
        <w:tab/>
      </w:r>
      <w:r w:rsidRPr="0072053D">
        <w:rPr>
          <w:rFonts w:ascii="Times New Roman" w:hAnsi="Times New Roman" w:cs="Times New Roman"/>
          <w:i/>
          <w:iCs/>
          <w:sz w:val="24"/>
          <w:szCs w:val="24"/>
        </w:rPr>
        <w:t>Protection</w:t>
      </w:r>
      <w:r w:rsidRPr="0072053D">
        <w:rPr>
          <w:rFonts w:ascii="Times New Roman" w:hAnsi="Times New Roman" w:cs="Times New Roman"/>
          <w:sz w:val="24"/>
          <w:szCs w:val="24"/>
        </w:rPr>
        <w:t xml:space="preserve">, </w:t>
      </w:r>
      <w:r w:rsidR="0072053D">
        <w:rPr>
          <w:rFonts w:ascii="Times New Roman" w:hAnsi="Times New Roman" w:cs="Times New Roman"/>
          <w:sz w:val="24"/>
          <w:szCs w:val="24"/>
        </w:rPr>
        <w:tab/>
      </w:r>
      <w:r w:rsidRPr="0072053D">
        <w:rPr>
          <w:rFonts w:ascii="Times New Roman" w:hAnsi="Times New Roman" w:cs="Times New Roman"/>
          <w:sz w:val="24"/>
          <w:szCs w:val="24"/>
        </w:rPr>
        <w:t>10(2), 236-240.</w:t>
      </w:r>
    </w:p>
    <w:p w14:paraId="39E10D2C" w14:textId="77777777" w:rsidR="00EE37DA" w:rsidRPr="0072053D" w:rsidRDefault="00EE37DA" w:rsidP="0072053D">
      <w:pPr>
        <w:pStyle w:val="Default"/>
        <w:spacing w:line="360" w:lineRule="auto"/>
        <w:jc w:val="both"/>
      </w:pPr>
      <w:r w:rsidRPr="0072053D">
        <w:t xml:space="preserve">Borad, M. G., Patel, H. P., Damor, M. P., </w:t>
      </w:r>
      <w:proofErr w:type="spellStart"/>
      <w:r w:rsidRPr="0072053D">
        <w:t>Pipaliya</w:t>
      </w:r>
      <w:proofErr w:type="spellEnd"/>
      <w:r w:rsidRPr="0072053D">
        <w:t xml:space="preserve">, G. K., &amp; </w:t>
      </w:r>
      <w:proofErr w:type="spellStart"/>
      <w:r w:rsidRPr="0072053D">
        <w:t>Aniyaliya</w:t>
      </w:r>
      <w:proofErr w:type="spellEnd"/>
      <w:r w:rsidRPr="0072053D">
        <w:t xml:space="preserve">, M. D. (2020). </w:t>
      </w:r>
      <w:r w:rsidRPr="0072053D">
        <w:tab/>
        <w:t xml:space="preserve">Population dynamics of aphid, Aphis </w:t>
      </w:r>
      <w:proofErr w:type="spellStart"/>
      <w:r w:rsidRPr="0072053D">
        <w:t>craccivora</w:t>
      </w:r>
      <w:proofErr w:type="spellEnd"/>
      <w:r w:rsidRPr="0072053D">
        <w:t xml:space="preserve"> Koch on cowpea ecosystem in middle </w:t>
      </w:r>
      <w:r w:rsidRPr="0072053D">
        <w:tab/>
        <w:t xml:space="preserve">Gujarat. </w:t>
      </w:r>
      <w:r w:rsidRPr="0072053D">
        <w:rPr>
          <w:i/>
          <w:iCs/>
        </w:rPr>
        <w:t>Journal of Entomology and Zoology Studies</w:t>
      </w:r>
      <w:r w:rsidRPr="0072053D">
        <w:t>, 8(1), 805-810.</w:t>
      </w:r>
    </w:p>
    <w:p w14:paraId="09C33039" w14:textId="77777777" w:rsidR="00EE37DA" w:rsidRPr="0072053D" w:rsidRDefault="00EE37DA" w:rsidP="0072053D">
      <w:pPr>
        <w:spacing w:after="0" w:line="360" w:lineRule="auto"/>
        <w:jc w:val="both"/>
        <w:rPr>
          <w:rFonts w:ascii="Times New Roman" w:hAnsi="Times New Roman" w:cs="Times New Roman"/>
          <w:sz w:val="24"/>
          <w:szCs w:val="24"/>
        </w:rPr>
      </w:pPr>
      <w:r w:rsidRPr="0072053D">
        <w:rPr>
          <w:rFonts w:ascii="Times New Roman" w:hAnsi="Times New Roman" w:cs="Times New Roman"/>
          <w:sz w:val="24"/>
          <w:szCs w:val="24"/>
        </w:rPr>
        <w:t xml:space="preserve">Choudhary, A. L., Hussain, A., </w:t>
      </w:r>
      <w:proofErr w:type="spellStart"/>
      <w:r w:rsidRPr="0072053D">
        <w:rPr>
          <w:rFonts w:ascii="Times New Roman" w:hAnsi="Times New Roman" w:cs="Times New Roman"/>
          <w:sz w:val="24"/>
          <w:szCs w:val="24"/>
        </w:rPr>
        <w:t>Samota</w:t>
      </w:r>
      <w:proofErr w:type="spellEnd"/>
      <w:r w:rsidRPr="0072053D">
        <w:rPr>
          <w:rFonts w:ascii="Times New Roman" w:hAnsi="Times New Roman" w:cs="Times New Roman"/>
          <w:sz w:val="24"/>
          <w:szCs w:val="24"/>
        </w:rPr>
        <w:t xml:space="preserve">, R. G., &amp; Nehra, S. (2017). Effect of biotic and abiotic </w:t>
      </w:r>
      <w:r w:rsidR="0072053D">
        <w:rPr>
          <w:rFonts w:ascii="Times New Roman" w:hAnsi="Times New Roman" w:cs="Times New Roman"/>
          <w:sz w:val="24"/>
          <w:szCs w:val="24"/>
        </w:rPr>
        <w:tab/>
      </w:r>
      <w:r w:rsidRPr="0072053D">
        <w:rPr>
          <w:rFonts w:ascii="Times New Roman" w:hAnsi="Times New Roman" w:cs="Times New Roman"/>
          <w:sz w:val="24"/>
          <w:szCs w:val="24"/>
        </w:rPr>
        <w:t xml:space="preserve">factors on </w:t>
      </w:r>
      <w:r w:rsidRPr="0072053D">
        <w:rPr>
          <w:rFonts w:ascii="Times New Roman" w:hAnsi="Times New Roman" w:cs="Times New Roman"/>
          <w:sz w:val="24"/>
          <w:szCs w:val="24"/>
        </w:rPr>
        <w:tab/>
        <w:t xml:space="preserve">the incidence of aphid, Aphis </w:t>
      </w:r>
      <w:proofErr w:type="spellStart"/>
      <w:r w:rsidRPr="0072053D">
        <w:rPr>
          <w:rFonts w:ascii="Times New Roman" w:hAnsi="Times New Roman" w:cs="Times New Roman"/>
          <w:sz w:val="24"/>
          <w:szCs w:val="24"/>
        </w:rPr>
        <w:t>craccivora</w:t>
      </w:r>
      <w:proofErr w:type="spellEnd"/>
      <w:r w:rsidRPr="0072053D">
        <w:rPr>
          <w:rFonts w:ascii="Times New Roman" w:hAnsi="Times New Roman" w:cs="Times New Roman"/>
          <w:sz w:val="24"/>
          <w:szCs w:val="24"/>
        </w:rPr>
        <w:t xml:space="preserve"> Koch on cowpea. </w:t>
      </w:r>
      <w:r w:rsidRPr="0072053D">
        <w:rPr>
          <w:rFonts w:ascii="Times New Roman" w:hAnsi="Times New Roman" w:cs="Times New Roman"/>
          <w:i/>
          <w:iCs/>
          <w:sz w:val="24"/>
          <w:szCs w:val="24"/>
        </w:rPr>
        <w:t xml:space="preserve">Journal of </w:t>
      </w:r>
      <w:r w:rsidR="0072053D">
        <w:rPr>
          <w:rFonts w:ascii="Times New Roman" w:hAnsi="Times New Roman" w:cs="Times New Roman"/>
          <w:i/>
          <w:iCs/>
          <w:sz w:val="24"/>
          <w:szCs w:val="24"/>
        </w:rPr>
        <w:tab/>
      </w:r>
      <w:r w:rsidRPr="0072053D">
        <w:rPr>
          <w:rFonts w:ascii="Times New Roman" w:hAnsi="Times New Roman" w:cs="Times New Roman"/>
          <w:i/>
          <w:iCs/>
          <w:sz w:val="24"/>
          <w:szCs w:val="24"/>
        </w:rPr>
        <w:t xml:space="preserve">Pharmacognosy and </w:t>
      </w:r>
      <w:r w:rsidRPr="0072053D">
        <w:rPr>
          <w:rFonts w:ascii="Times New Roman" w:hAnsi="Times New Roman" w:cs="Times New Roman"/>
          <w:i/>
          <w:iCs/>
          <w:sz w:val="24"/>
          <w:szCs w:val="24"/>
        </w:rPr>
        <w:tab/>
        <w:t>Phytochemistry,</w:t>
      </w:r>
      <w:r w:rsidRPr="0072053D">
        <w:rPr>
          <w:rFonts w:ascii="Times New Roman" w:hAnsi="Times New Roman" w:cs="Times New Roman"/>
          <w:sz w:val="24"/>
          <w:szCs w:val="24"/>
        </w:rPr>
        <w:t xml:space="preserve"> 6(4), 1587-1590.</w:t>
      </w:r>
    </w:p>
    <w:p w14:paraId="201DA904" w14:textId="77777777" w:rsidR="005A2D19" w:rsidRPr="0072053D" w:rsidRDefault="005A2D19" w:rsidP="0072053D">
      <w:pPr>
        <w:spacing w:after="0" w:line="360" w:lineRule="auto"/>
        <w:jc w:val="both"/>
        <w:rPr>
          <w:rFonts w:ascii="Times New Roman" w:hAnsi="Times New Roman" w:cs="Times New Roman"/>
          <w:sz w:val="24"/>
          <w:szCs w:val="24"/>
        </w:rPr>
      </w:pPr>
      <w:r w:rsidRPr="0072053D">
        <w:rPr>
          <w:rFonts w:ascii="Times New Roman" w:hAnsi="Times New Roman" w:cs="Times New Roman"/>
          <w:sz w:val="24"/>
          <w:szCs w:val="24"/>
        </w:rPr>
        <w:t xml:space="preserve">Ganapathy, N. (2010). Spotted pod borer, </w:t>
      </w:r>
      <w:proofErr w:type="spellStart"/>
      <w:r w:rsidRPr="0072053D">
        <w:rPr>
          <w:rFonts w:ascii="Times New Roman" w:hAnsi="Times New Roman" w:cs="Times New Roman"/>
          <w:i/>
          <w:iCs/>
          <w:sz w:val="24"/>
          <w:szCs w:val="24"/>
        </w:rPr>
        <w:t>Maruca</w:t>
      </w:r>
      <w:proofErr w:type="spellEnd"/>
      <w:r w:rsidRPr="0072053D">
        <w:rPr>
          <w:rFonts w:ascii="Times New Roman" w:hAnsi="Times New Roman" w:cs="Times New Roman"/>
          <w:i/>
          <w:iCs/>
          <w:sz w:val="24"/>
          <w:szCs w:val="24"/>
        </w:rPr>
        <w:t xml:space="preserve"> </w:t>
      </w:r>
      <w:proofErr w:type="spellStart"/>
      <w:r w:rsidRPr="0072053D">
        <w:rPr>
          <w:rFonts w:ascii="Times New Roman" w:hAnsi="Times New Roman" w:cs="Times New Roman"/>
          <w:i/>
          <w:iCs/>
          <w:sz w:val="24"/>
          <w:szCs w:val="24"/>
        </w:rPr>
        <w:t>vitrata</w:t>
      </w:r>
      <w:proofErr w:type="spellEnd"/>
      <w:r w:rsidRPr="0072053D">
        <w:rPr>
          <w:rFonts w:ascii="Times New Roman" w:hAnsi="Times New Roman" w:cs="Times New Roman"/>
          <w:sz w:val="24"/>
          <w:szCs w:val="24"/>
        </w:rPr>
        <w:t xml:space="preserve"> Geyer in legumes: ecology and </w:t>
      </w:r>
      <w:r w:rsidRPr="0072053D">
        <w:rPr>
          <w:rFonts w:ascii="Times New Roman" w:hAnsi="Times New Roman" w:cs="Times New Roman"/>
          <w:sz w:val="24"/>
          <w:szCs w:val="24"/>
        </w:rPr>
        <w:tab/>
        <w:t>management. Madras Agric. J., 97</w:t>
      </w:r>
      <w:r w:rsidR="00592BA0" w:rsidRPr="0072053D">
        <w:rPr>
          <w:rFonts w:ascii="Times New Roman" w:hAnsi="Times New Roman" w:cs="Times New Roman"/>
          <w:sz w:val="24"/>
          <w:szCs w:val="24"/>
        </w:rPr>
        <w:t xml:space="preserve"> </w:t>
      </w:r>
      <w:r w:rsidRPr="0072053D">
        <w:rPr>
          <w:rFonts w:ascii="Times New Roman" w:hAnsi="Times New Roman" w:cs="Times New Roman"/>
          <w:sz w:val="24"/>
          <w:szCs w:val="24"/>
        </w:rPr>
        <w:t>(7-9), 199-211.</w:t>
      </w:r>
    </w:p>
    <w:p w14:paraId="2CE9BBAC" w14:textId="77777777" w:rsidR="00EE37DA" w:rsidRPr="0072053D" w:rsidRDefault="00EE37DA" w:rsidP="0072053D">
      <w:pPr>
        <w:spacing w:after="0" w:line="360" w:lineRule="auto"/>
        <w:jc w:val="both"/>
        <w:rPr>
          <w:rFonts w:ascii="Times New Roman" w:hAnsi="Times New Roman" w:cs="Times New Roman"/>
          <w:sz w:val="24"/>
          <w:szCs w:val="24"/>
        </w:rPr>
      </w:pPr>
      <w:r w:rsidRPr="0072053D">
        <w:rPr>
          <w:rFonts w:ascii="Times New Roman" w:hAnsi="Times New Roman" w:cs="Times New Roman"/>
          <w:sz w:val="24"/>
          <w:szCs w:val="24"/>
        </w:rPr>
        <w:t xml:space="preserve">Kumar, K., Rizvi, S.M.A. &amp; Shamshad A. (2004). Seasonal and varietal variation in the </w:t>
      </w:r>
      <w:r w:rsidR="0072053D">
        <w:rPr>
          <w:rFonts w:ascii="Times New Roman" w:hAnsi="Times New Roman" w:cs="Times New Roman"/>
          <w:sz w:val="24"/>
          <w:szCs w:val="24"/>
        </w:rPr>
        <w:tab/>
      </w:r>
      <w:r w:rsidRPr="0072053D">
        <w:rPr>
          <w:rFonts w:ascii="Times New Roman" w:hAnsi="Times New Roman" w:cs="Times New Roman"/>
          <w:sz w:val="24"/>
          <w:szCs w:val="24"/>
        </w:rPr>
        <w:t xml:space="preserve">population of </w:t>
      </w:r>
      <w:r w:rsidRPr="0072053D">
        <w:rPr>
          <w:rFonts w:ascii="Times New Roman" w:hAnsi="Times New Roman" w:cs="Times New Roman"/>
          <w:sz w:val="24"/>
          <w:szCs w:val="24"/>
        </w:rPr>
        <w:tab/>
        <w:t>whitefly (</w:t>
      </w:r>
      <w:proofErr w:type="spellStart"/>
      <w:r w:rsidRPr="0072053D">
        <w:rPr>
          <w:rFonts w:ascii="Times New Roman" w:hAnsi="Times New Roman" w:cs="Times New Roman"/>
          <w:sz w:val="24"/>
          <w:szCs w:val="24"/>
        </w:rPr>
        <w:t>Bemisia</w:t>
      </w:r>
      <w:proofErr w:type="spellEnd"/>
      <w:r w:rsidRPr="0072053D">
        <w:rPr>
          <w:rFonts w:ascii="Times New Roman" w:hAnsi="Times New Roman" w:cs="Times New Roman"/>
          <w:sz w:val="24"/>
          <w:szCs w:val="24"/>
        </w:rPr>
        <w:t xml:space="preserve"> </w:t>
      </w:r>
      <w:proofErr w:type="spellStart"/>
      <w:r w:rsidRPr="0072053D">
        <w:rPr>
          <w:rFonts w:ascii="Times New Roman" w:hAnsi="Times New Roman" w:cs="Times New Roman"/>
          <w:sz w:val="24"/>
          <w:szCs w:val="24"/>
        </w:rPr>
        <w:t>tabaci</w:t>
      </w:r>
      <w:proofErr w:type="spellEnd"/>
      <w:r w:rsidRPr="0072053D">
        <w:rPr>
          <w:rFonts w:ascii="Times New Roman" w:hAnsi="Times New Roman" w:cs="Times New Roman"/>
          <w:sz w:val="24"/>
          <w:szCs w:val="24"/>
        </w:rPr>
        <w:t xml:space="preserve">) and incidence of yellow vein mosaic virus in </w:t>
      </w:r>
      <w:proofErr w:type="spellStart"/>
      <w:r w:rsidRPr="0072053D">
        <w:rPr>
          <w:rFonts w:ascii="Times New Roman" w:hAnsi="Times New Roman" w:cs="Times New Roman"/>
          <w:sz w:val="24"/>
          <w:szCs w:val="24"/>
        </w:rPr>
        <w:t>urd</w:t>
      </w:r>
      <w:proofErr w:type="spellEnd"/>
      <w:r w:rsidRPr="0072053D">
        <w:rPr>
          <w:rFonts w:ascii="Times New Roman" w:hAnsi="Times New Roman" w:cs="Times New Roman"/>
          <w:sz w:val="24"/>
          <w:szCs w:val="24"/>
        </w:rPr>
        <w:t xml:space="preserve"> </w:t>
      </w:r>
      <w:r w:rsidR="0072053D">
        <w:rPr>
          <w:rFonts w:ascii="Times New Roman" w:hAnsi="Times New Roman" w:cs="Times New Roman"/>
          <w:sz w:val="24"/>
          <w:szCs w:val="24"/>
        </w:rPr>
        <w:tab/>
      </w:r>
      <w:r w:rsidRPr="0072053D">
        <w:rPr>
          <w:rFonts w:ascii="Times New Roman" w:hAnsi="Times New Roman" w:cs="Times New Roman"/>
          <w:sz w:val="24"/>
          <w:szCs w:val="24"/>
        </w:rPr>
        <w:t xml:space="preserve">and </w:t>
      </w:r>
      <w:proofErr w:type="spellStart"/>
      <w:r w:rsidRPr="0072053D">
        <w:rPr>
          <w:rFonts w:ascii="Times New Roman" w:hAnsi="Times New Roman" w:cs="Times New Roman"/>
          <w:sz w:val="24"/>
          <w:szCs w:val="24"/>
        </w:rPr>
        <w:t>mungbean</w:t>
      </w:r>
      <w:proofErr w:type="spellEnd"/>
      <w:r w:rsidRPr="0072053D">
        <w:rPr>
          <w:rFonts w:ascii="Times New Roman" w:hAnsi="Times New Roman" w:cs="Times New Roman"/>
          <w:sz w:val="24"/>
          <w:szCs w:val="24"/>
        </w:rPr>
        <w:t xml:space="preserve">. </w:t>
      </w:r>
      <w:r w:rsidRPr="0072053D">
        <w:rPr>
          <w:rFonts w:ascii="Times New Roman" w:hAnsi="Times New Roman" w:cs="Times New Roman"/>
          <w:i/>
          <w:iCs/>
          <w:sz w:val="24"/>
          <w:szCs w:val="24"/>
        </w:rPr>
        <w:t xml:space="preserve">Indian </w:t>
      </w:r>
      <w:r w:rsidRPr="0072053D">
        <w:rPr>
          <w:rFonts w:ascii="Times New Roman" w:hAnsi="Times New Roman" w:cs="Times New Roman"/>
          <w:i/>
          <w:iCs/>
          <w:sz w:val="24"/>
          <w:szCs w:val="24"/>
        </w:rPr>
        <w:tab/>
        <w:t xml:space="preserve">Journal of </w:t>
      </w:r>
      <w:proofErr w:type="gramStart"/>
      <w:r w:rsidRPr="0072053D">
        <w:rPr>
          <w:rFonts w:ascii="Times New Roman" w:hAnsi="Times New Roman" w:cs="Times New Roman"/>
          <w:i/>
          <w:iCs/>
          <w:sz w:val="24"/>
          <w:szCs w:val="24"/>
        </w:rPr>
        <w:t>Entomology,</w:t>
      </w:r>
      <w:r w:rsidRPr="0072053D">
        <w:rPr>
          <w:rFonts w:ascii="Times New Roman" w:hAnsi="Times New Roman" w:cs="Times New Roman"/>
          <w:sz w:val="24"/>
          <w:szCs w:val="24"/>
        </w:rPr>
        <w:t xml:space="preserve">  66</w:t>
      </w:r>
      <w:proofErr w:type="gramEnd"/>
      <w:r w:rsidRPr="0072053D">
        <w:rPr>
          <w:rFonts w:ascii="Times New Roman" w:hAnsi="Times New Roman" w:cs="Times New Roman"/>
          <w:sz w:val="24"/>
          <w:szCs w:val="24"/>
        </w:rPr>
        <w:t>(2), 155-158.</w:t>
      </w:r>
    </w:p>
    <w:p w14:paraId="1DD17853" w14:textId="77777777" w:rsidR="005A2D19" w:rsidRPr="0072053D" w:rsidRDefault="005A2D19" w:rsidP="0072053D">
      <w:pPr>
        <w:spacing w:after="0" w:line="360" w:lineRule="auto"/>
        <w:jc w:val="both"/>
        <w:rPr>
          <w:rFonts w:ascii="Times New Roman" w:hAnsi="Times New Roman" w:cs="Times New Roman"/>
          <w:sz w:val="24"/>
          <w:szCs w:val="24"/>
        </w:rPr>
      </w:pPr>
      <w:r w:rsidRPr="0072053D">
        <w:rPr>
          <w:rFonts w:ascii="Times New Roman" w:hAnsi="Times New Roman" w:cs="Times New Roman"/>
          <w:sz w:val="24"/>
          <w:szCs w:val="24"/>
        </w:rPr>
        <w:lastRenderedPageBreak/>
        <w:t xml:space="preserve">Niba, A.S. </w:t>
      </w:r>
      <w:r w:rsidR="00B82202" w:rsidRPr="0072053D">
        <w:rPr>
          <w:rFonts w:ascii="Times New Roman" w:hAnsi="Times New Roman" w:cs="Times New Roman"/>
          <w:sz w:val="24"/>
          <w:szCs w:val="24"/>
        </w:rPr>
        <w:t>(</w:t>
      </w:r>
      <w:r w:rsidRPr="0072053D">
        <w:rPr>
          <w:rFonts w:ascii="Times New Roman" w:hAnsi="Times New Roman" w:cs="Times New Roman"/>
          <w:sz w:val="24"/>
          <w:szCs w:val="24"/>
        </w:rPr>
        <w:t>2011</w:t>
      </w:r>
      <w:r w:rsidR="00B82202" w:rsidRPr="0072053D">
        <w:rPr>
          <w:rFonts w:ascii="Times New Roman" w:hAnsi="Times New Roman" w:cs="Times New Roman"/>
          <w:sz w:val="24"/>
          <w:szCs w:val="24"/>
        </w:rPr>
        <w:t>)</w:t>
      </w:r>
      <w:r w:rsidRPr="0072053D">
        <w:rPr>
          <w:rFonts w:ascii="Times New Roman" w:hAnsi="Times New Roman" w:cs="Times New Roman"/>
          <w:sz w:val="24"/>
          <w:szCs w:val="24"/>
        </w:rPr>
        <w:t xml:space="preserve">. Arthropod assemblage dynamics on cowpea, </w:t>
      </w:r>
      <w:r w:rsidRPr="0072053D">
        <w:rPr>
          <w:rFonts w:ascii="Times New Roman" w:hAnsi="Times New Roman" w:cs="Times New Roman"/>
          <w:i/>
          <w:iCs/>
          <w:sz w:val="24"/>
          <w:szCs w:val="24"/>
        </w:rPr>
        <w:t>Vigna unguiculata</w:t>
      </w:r>
      <w:r w:rsidRPr="0072053D">
        <w:rPr>
          <w:rFonts w:ascii="Times New Roman" w:hAnsi="Times New Roman" w:cs="Times New Roman"/>
          <w:sz w:val="24"/>
          <w:szCs w:val="24"/>
        </w:rPr>
        <w:t xml:space="preserve"> (L) Walp. in </w:t>
      </w:r>
      <w:r w:rsidRPr="0072053D">
        <w:rPr>
          <w:rFonts w:ascii="Times New Roman" w:hAnsi="Times New Roman" w:cs="Times New Roman"/>
          <w:sz w:val="24"/>
          <w:szCs w:val="24"/>
        </w:rPr>
        <w:tab/>
        <w:t xml:space="preserve">subtropical agroecosystem, South Africa. </w:t>
      </w:r>
      <w:r w:rsidRPr="0072053D">
        <w:rPr>
          <w:rFonts w:ascii="Times New Roman" w:hAnsi="Times New Roman" w:cs="Times New Roman"/>
          <w:i/>
          <w:iCs/>
          <w:sz w:val="24"/>
          <w:szCs w:val="24"/>
        </w:rPr>
        <w:t xml:space="preserve">African J. </w:t>
      </w:r>
      <w:proofErr w:type="spellStart"/>
      <w:r w:rsidRPr="0072053D">
        <w:rPr>
          <w:rFonts w:ascii="Times New Roman" w:hAnsi="Times New Roman" w:cs="Times New Roman"/>
          <w:i/>
          <w:iCs/>
          <w:sz w:val="24"/>
          <w:szCs w:val="24"/>
        </w:rPr>
        <w:t>Agril</w:t>
      </w:r>
      <w:proofErr w:type="spellEnd"/>
      <w:r w:rsidRPr="0072053D">
        <w:rPr>
          <w:rFonts w:ascii="Times New Roman" w:hAnsi="Times New Roman" w:cs="Times New Roman"/>
          <w:i/>
          <w:iCs/>
          <w:sz w:val="24"/>
          <w:szCs w:val="24"/>
        </w:rPr>
        <w:t>. Res.,</w:t>
      </w:r>
      <w:r w:rsidRPr="0072053D">
        <w:rPr>
          <w:rFonts w:ascii="Times New Roman" w:hAnsi="Times New Roman" w:cs="Times New Roman"/>
          <w:sz w:val="24"/>
          <w:szCs w:val="24"/>
        </w:rPr>
        <w:t xml:space="preserve"> 6: 1009-1015.</w:t>
      </w:r>
    </w:p>
    <w:p w14:paraId="0801BC88" w14:textId="77777777" w:rsidR="00110094" w:rsidRPr="0072053D" w:rsidRDefault="00110094" w:rsidP="0072053D">
      <w:pPr>
        <w:pStyle w:val="Default"/>
        <w:spacing w:line="360" w:lineRule="auto"/>
        <w:jc w:val="both"/>
      </w:pPr>
      <w:proofErr w:type="spellStart"/>
      <w:proofErr w:type="gramStart"/>
      <w:r w:rsidRPr="0072053D">
        <w:t>Oyewale</w:t>
      </w:r>
      <w:proofErr w:type="spellEnd"/>
      <w:r w:rsidRPr="0072053D">
        <w:t>,  R.O.</w:t>
      </w:r>
      <w:proofErr w:type="gramEnd"/>
      <w:r w:rsidRPr="0072053D">
        <w:t xml:space="preserve">&amp; L.J. </w:t>
      </w:r>
      <w:proofErr w:type="spellStart"/>
      <w:r w:rsidRPr="0072053D">
        <w:t>Bamaiyi</w:t>
      </w:r>
      <w:proofErr w:type="spellEnd"/>
      <w:r w:rsidRPr="0072053D">
        <w:t xml:space="preserve">. (2013).  Management of Cowpea Insect Pests. Scholars </w:t>
      </w:r>
      <w:r w:rsidRPr="0072053D">
        <w:tab/>
        <w:t xml:space="preserve">Academic Journal of Biosciences (SAJB). </w:t>
      </w:r>
      <w:r w:rsidRPr="0072053D">
        <w:rPr>
          <w:i/>
          <w:iCs/>
        </w:rPr>
        <w:t xml:space="preserve">Sch.  Acad. J. </w:t>
      </w:r>
      <w:proofErr w:type="spellStart"/>
      <w:r w:rsidRPr="0072053D">
        <w:rPr>
          <w:i/>
          <w:iCs/>
        </w:rPr>
        <w:t>Biosci</w:t>
      </w:r>
      <w:proofErr w:type="spellEnd"/>
      <w:r w:rsidRPr="0072053D">
        <w:rPr>
          <w:i/>
          <w:iCs/>
        </w:rPr>
        <w:t>.,</w:t>
      </w:r>
      <w:r w:rsidRPr="0072053D">
        <w:t xml:space="preserve"> 2013; 1(5):217-226</w:t>
      </w:r>
    </w:p>
    <w:p w14:paraId="45AA5F9C" w14:textId="77777777" w:rsidR="005A2D19" w:rsidRPr="0072053D" w:rsidRDefault="00B82202" w:rsidP="0072053D">
      <w:pPr>
        <w:pStyle w:val="Default"/>
        <w:spacing w:line="360" w:lineRule="auto"/>
        <w:jc w:val="both"/>
      </w:pPr>
      <w:proofErr w:type="spellStart"/>
      <w:proofErr w:type="gramStart"/>
      <w:r w:rsidRPr="0072053D">
        <w:t>Patel,</w:t>
      </w:r>
      <w:r w:rsidR="00394309" w:rsidRPr="0072053D">
        <w:t>SK</w:t>
      </w:r>
      <w:proofErr w:type="spellEnd"/>
      <w:r w:rsidR="00394309" w:rsidRPr="0072053D">
        <w:t>,,</w:t>
      </w:r>
      <w:proofErr w:type="gramEnd"/>
      <w:r w:rsidR="00394309" w:rsidRPr="0072053D">
        <w:t xml:space="preserve"> </w:t>
      </w:r>
      <w:proofErr w:type="spellStart"/>
      <w:r w:rsidR="00394309" w:rsidRPr="0072053D">
        <w:t>Patel,BH</w:t>
      </w:r>
      <w:proofErr w:type="spellEnd"/>
      <w:r w:rsidR="00394309" w:rsidRPr="0072053D">
        <w:t>, Korat DM &amp;</w:t>
      </w:r>
      <w:r w:rsidR="005A2D19" w:rsidRPr="0072053D">
        <w:t xml:space="preserve"> Dabhi</w:t>
      </w:r>
      <w:r w:rsidR="00394309" w:rsidRPr="0072053D">
        <w:t>,</w:t>
      </w:r>
      <w:r w:rsidR="005A2D19" w:rsidRPr="0072053D">
        <w:t xml:space="preserve"> MR.</w:t>
      </w:r>
      <w:r w:rsidR="00394309" w:rsidRPr="0072053D">
        <w:t>(2010).</w:t>
      </w:r>
      <w:r w:rsidR="005A2D19" w:rsidRPr="0072053D">
        <w:t xml:space="preserve"> Seasonal incidence of major insect pests of </w:t>
      </w:r>
      <w:r w:rsidR="00394309" w:rsidRPr="0072053D">
        <w:tab/>
      </w:r>
      <w:r w:rsidR="005A2D19" w:rsidRPr="0072053D">
        <w:t xml:space="preserve">cowpea, </w:t>
      </w:r>
      <w:r w:rsidR="005A2D19" w:rsidRPr="0072053D">
        <w:rPr>
          <w:i/>
          <w:iCs/>
        </w:rPr>
        <w:t xml:space="preserve">Vigna unguiculata </w:t>
      </w:r>
      <w:r w:rsidR="005A2D19" w:rsidRPr="0072053D">
        <w:t xml:space="preserve">(Linn.) </w:t>
      </w:r>
      <w:proofErr w:type="spellStart"/>
      <w:r w:rsidR="005A2D19" w:rsidRPr="0072053D">
        <w:t>Walpers</w:t>
      </w:r>
      <w:proofErr w:type="spellEnd"/>
      <w:r w:rsidR="005A2D19" w:rsidRPr="0072053D">
        <w:t xml:space="preserve"> in relation to weather parameters. </w:t>
      </w:r>
      <w:r w:rsidR="005A2D19" w:rsidRPr="0072053D">
        <w:rPr>
          <w:i/>
          <w:iCs/>
        </w:rPr>
        <w:t xml:space="preserve">Karnataka </w:t>
      </w:r>
      <w:r w:rsidR="00394309" w:rsidRPr="0072053D">
        <w:rPr>
          <w:i/>
          <w:iCs/>
        </w:rPr>
        <w:tab/>
      </w:r>
      <w:r w:rsidR="005A2D19" w:rsidRPr="0072053D">
        <w:rPr>
          <w:i/>
          <w:iCs/>
        </w:rPr>
        <w:t xml:space="preserve">Journal </w:t>
      </w:r>
      <w:r w:rsidR="00394309" w:rsidRPr="0072053D">
        <w:rPr>
          <w:i/>
          <w:iCs/>
        </w:rPr>
        <w:t>of Agricultural Sciences,</w:t>
      </w:r>
      <w:r w:rsidR="00394309" w:rsidRPr="0072053D">
        <w:t xml:space="preserve"> </w:t>
      </w:r>
      <w:r w:rsidR="005A2D19" w:rsidRPr="0072053D">
        <w:t xml:space="preserve">23(3):497-499. </w:t>
      </w:r>
    </w:p>
    <w:p w14:paraId="3422B1F9" w14:textId="77777777" w:rsidR="0072053D" w:rsidRPr="0072053D" w:rsidRDefault="0072053D" w:rsidP="0072053D">
      <w:pPr>
        <w:pStyle w:val="Default"/>
        <w:spacing w:line="360" w:lineRule="auto"/>
        <w:jc w:val="both"/>
      </w:pPr>
      <w:r w:rsidRPr="0072053D">
        <w:t xml:space="preserve">Prajapati, A. P., Patel, P. B., Bhimani, H. D.,&amp; Desai, A. V. (2020). Population dynamics of </w:t>
      </w:r>
      <w:r w:rsidRPr="0072053D">
        <w:tab/>
        <w:t>major insect pests of cowpea (</w:t>
      </w:r>
      <w:r w:rsidRPr="0072053D">
        <w:rPr>
          <w:i/>
          <w:iCs/>
        </w:rPr>
        <w:t>Vigna unguiculata</w:t>
      </w:r>
      <w:r w:rsidRPr="0072053D">
        <w:t xml:space="preserve"> L. Walp) and its correlation with </w:t>
      </w:r>
      <w:r w:rsidRPr="0072053D">
        <w:tab/>
        <w:t xml:space="preserve">different abiotic factors under south Gujarat conditions. </w:t>
      </w:r>
      <w:r w:rsidRPr="0072053D">
        <w:rPr>
          <w:i/>
          <w:iCs/>
        </w:rPr>
        <w:t xml:space="preserve">Indian Journal of Chemical </w:t>
      </w:r>
      <w:r w:rsidRPr="0072053D">
        <w:rPr>
          <w:i/>
          <w:iCs/>
        </w:rPr>
        <w:tab/>
        <w:t xml:space="preserve">Studies, </w:t>
      </w:r>
      <w:r w:rsidRPr="0072053D">
        <w:t>8(3), 2307-2311.</w:t>
      </w:r>
    </w:p>
    <w:p w14:paraId="3212702E" w14:textId="77777777" w:rsidR="00730FC4" w:rsidRPr="0072053D" w:rsidRDefault="005A2D19" w:rsidP="0072053D">
      <w:pPr>
        <w:pStyle w:val="Default"/>
        <w:spacing w:line="360" w:lineRule="auto"/>
        <w:jc w:val="both"/>
        <w:rPr>
          <w:rStyle w:val="markedcontent"/>
        </w:rPr>
      </w:pPr>
      <w:r w:rsidRPr="0072053D">
        <w:rPr>
          <w:rStyle w:val="markedcontent"/>
        </w:rPr>
        <w:t>Prasad</w:t>
      </w:r>
      <w:r w:rsidR="00394309" w:rsidRPr="0072053D">
        <w:rPr>
          <w:rStyle w:val="markedcontent"/>
        </w:rPr>
        <w:t>,</w:t>
      </w:r>
      <w:r w:rsidRPr="0072053D">
        <w:rPr>
          <w:rStyle w:val="markedcontent"/>
        </w:rPr>
        <w:t xml:space="preserve"> D</w:t>
      </w:r>
      <w:r w:rsidR="00394309" w:rsidRPr="0072053D">
        <w:rPr>
          <w:rStyle w:val="markedcontent"/>
        </w:rPr>
        <w:t>.</w:t>
      </w:r>
      <w:r w:rsidRPr="0072053D">
        <w:rPr>
          <w:rStyle w:val="markedcontent"/>
        </w:rPr>
        <w:t>, Singh</w:t>
      </w:r>
      <w:r w:rsidR="00394309" w:rsidRPr="0072053D">
        <w:rPr>
          <w:rStyle w:val="markedcontent"/>
        </w:rPr>
        <w:t>, KM &amp;</w:t>
      </w:r>
      <w:r w:rsidR="00353856" w:rsidRPr="0072053D">
        <w:rPr>
          <w:rStyle w:val="markedcontent"/>
        </w:rPr>
        <w:t xml:space="preserve"> </w:t>
      </w:r>
      <w:r w:rsidRPr="0072053D">
        <w:rPr>
          <w:rStyle w:val="markedcontent"/>
        </w:rPr>
        <w:t>Katiyar</w:t>
      </w:r>
      <w:r w:rsidR="00353856" w:rsidRPr="0072053D">
        <w:rPr>
          <w:rStyle w:val="markedcontent"/>
        </w:rPr>
        <w:t>,</w:t>
      </w:r>
      <w:r w:rsidRPr="0072053D">
        <w:rPr>
          <w:rStyle w:val="markedcontent"/>
        </w:rPr>
        <w:t xml:space="preserve"> RN.</w:t>
      </w:r>
      <w:r w:rsidR="00353856" w:rsidRPr="0072053D">
        <w:rPr>
          <w:rStyle w:val="markedcontent"/>
        </w:rPr>
        <w:t xml:space="preserve"> (1983).</w:t>
      </w:r>
      <w:r w:rsidRPr="0072053D">
        <w:rPr>
          <w:rStyle w:val="markedcontent"/>
        </w:rPr>
        <w:t xml:space="preserve"> Succession of insect pests in early maturing high </w:t>
      </w:r>
      <w:r w:rsidR="00353856" w:rsidRPr="0072053D">
        <w:rPr>
          <w:rStyle w:val="markedcontent"/>
        </w:rPr>
        <w:tab/>
      </w:r>
      <w:r w:rsidRPr="0072053D">
        <w:rPr>
          <w:rStyle w:val="markedcontent"/>
        </w:rPr>
        <w:t xml:space="preserve">yielding varieties of </w:t>
      </w:r>
      <w:proofErr w:type="spellStart"/>
      <w:proofErr w:type="gramStart"/>
      <w:r w:rsidRPr="0072053D">
        <w:rPr>
          <w:rStyle w:val="markedcontent"/>
        </w:rPr>
        <w:t>pea,</w:t>
      </w:r>
      <w:r w:rsidRPr="0072053D">
        <w:rPr>
          <w:rStyle w:val="markedcontent"/>
          <w:i/>
          <w:iCs/>
        </w:rPr>
        <w:t>Pisum</w:t>
      </w:r>
      <w:proofErr w:type="spellEnd"/>
      <w:proofErr w:type="gramEnd"/>
      <w:r w:rsidRPr="0072053D">
        <w:rPr>
          <w:rStyle w:val="markedcontent"/>
          <w:i/>
          <w:iCs/>
        </w:rPr>
        <w:t xml:space="preserve"> sativum</w:t>
      </w:r>
      <w:r w:rsidRPr="0072053D">
        <w:rPr>
          <w:rStyle w:val="markedcontent"/>
        </w:rPr>
        <w:t xml:space="preserve"> Linn. </w:t>
      </w:r>
      <w:r w:rsidR="00353856" w:rsidRPr="0072053D">
        <w:rPr>
          <w:rStyle w:val="markedcontent"/>
          <w:i/>
          <w:iCs/>
        </w:rPr>
        <w:t>Indian Journal of Entomology,</w:t>
      </w:r>
      <w:r w:rsidRPr="0072053D">
        <w:rPr>
          <w:rStyle w:val="markedcontent"/>
        </w:rPr>
        <w:t xml:space="preserve"> </w:t>
      </w:r>
      <w:r w:rsidR="00353856" w:rsidRPr="0072053D">
        <w:rPr>
          <w:rStyle w:val="markedcontent"/>
        </w:rPr>
        <w:tab/>
      </w:r>
      <w:r w:rsidRPr="0072053D">
        <w:rPr>
          <w:rStyle w:val="markedcontent"/>
        </w:rPr>
        <w:t>45:451-455.</w:t>
      </w:r>
      <w:r w:rsidRPr="0072053D">
        <w:br/>
      </w:r>
      <w:proofErr w:type="spellStart"/>
      <w:r w:rsidR="00931E5A" w:rsidRPr="0072053D">
        <w:rPr>
          <w:rStyle w:val="markedcontent"/>
        </w:rPr>
        <w:t>Sardhana</w:t>
      </w:r>
      <w:proofErr w:type="spellEnd"/>
      <w:r w:rsidR="0018718B" w:rsidRPr="0072053D">
        <w:rPr>
          <w:rStyle w:val="markedcontent"/>
        </w:rPr>
        <w:t>,</w:t>
      </w:r>
      <w:r w:rsidR="00931E5A" w:rsidRPr="0072053D">
        <w:rPr>
          <w:rStyle w:val="markedcontent"/>
        </w:rPr>
        <w:t xml:space="preserve"> </w:t>
      </w:r>
      <w:proofErr w:type="gramStart"/>
      <w:r w:rsidR="00931E5A" w:rsidRPr="0072053D">
        <w:rPr>
          <w:rStyle w:val="markedcontent"/>
        </w:rPr>
        <w:t>HR</w:t>
      </w:r>
      <w:r w:rsidR="0018718B" w:rsidRPr="0072053D">
        <w:rPr>
          <w:rStyle w:val="markedcontent"/>
        </w:rPr>
        <w:t>.</w:t>
      </w:r>
      <w:r w:rsidR="00931E5A" w:rsidRPr="0072053D">
        <w:rPr>
          <w:rStyle w:val="markedcontent"/>
        </w:rPr>
        <w:t>,</w:t>
      </w:r>
      <w:r w:rsidR="0018718B" w:rsidRPr="0072053D">
        <w:rPr>
          <w:rStyle w:val="markedcontent"/>
        </w:rPr>
        <w:t>&amp;</w:t>
      </w:r>
      <w:proofErr w:type="gramEnd"/>
      <w:r w:rsidR="0018718B" w:rsidRPr="0072053D">
        <w:rPr>
          <w:rStyle w:val="markedcontent"/>
        </w:rPr>
        <w:t xml:space="preserve"> </w:t>
      </w:r>
      <w:r w:rsidR="00931E5A" w:rsidRPr="0072053D">
        <w:rPr>
          <w:rStyle w:val="markedcontent"/>
        </w:rPr>
        <w:t xml:space="preserve"> Verma</w:t>
      </w:r>
      <w:r w:rsidR="0018718B" w:rsidRPr="0072053D">
        <w:rPr>
          <w:rStyle w:val="markedcontent"/>
        </w:rPr>
        <w:t>,</w:t>
      </w:r>
      <w:r w:rsidR="00931E5A" w:rsidRPr="0072053D">
        <w:rPr>
          <w:rStyle w:val="markedcontent"/>
        </w:rPr>
        <w:t xml:space="preserve"> S.</w:t>
      </w:r>
      <w:r w:rsidR="0018718B" w:rsidRPr="0072053D">
        <w:rPr>
          <w:rStyle w:val="markedcontent"/>
        </w:rPr>
        <w:t>(1986).</w:t>
      </w:r>
      <w:r w:rsidR="00931E5A" w:rsidRPr="0072053D">
        <w:rPr>
          <w:rStyle w:val="markedcontent"/>
        </w:rPr>
        <w:t xml:space="preserve"> Preliminary studies on the</w:t>
      </w:r>
      <w:r w:rsidR="00730FC4" w:rsidRPr="0072053D">
        <w:rPr>
          <w:rStyle w:val="markedcontent"/>
        </w:rPr>
        <w:t xml:space="preserve"> </w:t>
      </w:r>
      <w:r w:rsidR="00931E5A" w:rsidRPr="0072053D">
        <w:rPr>
          <w:rStyle w:val="markedcontent"/>
        </w:rPr>
        <w:t xml:space="preserve">prevalence of insect pests and </w:t>
      </w:r>
      <w:r w:rsidR="0018718B" w:rsidRPr="0072053D">
        <w:rPr>
          <w:rStyle w:val="markedcontent"/>
        </w:rPr>
        <w:tab/>
      </w:r>
      <w:r w:rsidR="00931E5A" w:rsidRPr="0072053D">
        <w:rPr>
          <w:rStyle w:val="markedcontent"/>
        </w:rPr>
        <w:t xml:space="preserve">their natural </w:t>
      </w:r>
      <w:r w:rsidRPr="0072053D">
        <w:rPr>
          <w:rStyle w:val="markedcontent"/>
        </w:rPr>
        <w:tab/>
      </w:r>
      <w:r w:rsidR="00931E5A" w:rsidRPr="0072053D">
        <w:rPr>
          <w:rStyle w:val="markedcontent"/>
        </w:rPr>
        <w:t>enemies on</w:t>
      </w:r>
      <w:r w:rsidR="00730FC4" w:rsidRPr="0072053D">
        <w:rPr>
          <w:rStyle w:val="markedcontent"/>
        </w:rPr>
        <w:t xml:space="preserve"> </w:t>
      </w:r>
      <w:r w:rsidR="00931E5A" w:rsidRPr="0072053D">
        <w:rPr>
          <w:rStyle w:val="markedcontent"/>
        </w:rPr>
        <w:t>cowpea crop in relation to weather factors at Delhi.</w:t>
      </w:r>
      <w:r w:rsidR="00730FC4" w:rsidRPr="0072053D">
        <w:rPr>
          <w:rStyle w:val="markedcontent"/>
        </w:rPr>
        <w:t xml:space="preserve"> </w:t>
      </w:r>
      <w:r w:rsidR="00931E5A" w:rsidRPr="0072053D">
        <w:rPr>
          <w:rStyle w:val="markedcontent"/>
          <w:i/>
          <w:iCs/>
        </w:rPr>
        <w:t xml:space="preserve">Indian </w:t>
      </w:r>
      <w:r w:rsidR="0018718B" w:rsidRPr="0072053D">
        <w:rPr>
          <w:rStyle w:val="markedcontent"/>
          <w:i/>
          <w:iCs/>
        </w:rPr>
        <w:tab/>
      </w:r>
      <w:r w:rsidR="00931E5A" w:rsidRPr="0072053D">
        <w:rPr>
          <w:rStyle w:val="markedcontent"/>
          <w:i/>
          <w:iCs/>
        </w:rPr>
        <w:t>Journal of Entomology</w:t>
      </w:r>
      <w:r w:rsidR="0018718B" w:rsidRPr="0072053D">
        <w:rPr>
          <w:rStyle w:val="markedcontent"/>
        </w:rPr>
        <w:t>,</w:t>
      </w:r>
      <w:r w:rsidR="00931E5A" w:rsidRPr="0072053D">
        <w:rPr>
          <w:rStyle w:val="markedcontent"/>
        </w:rPr>
        <w:t xml:space="preserve"> 1986; 48:448-458.</w:t>
      </w:r>
      <w:r w:rsidR="00730FC4" w:rsidRPr="0072053D">
        <w:rPr>
          <w:rStyle w:val="markedcontent"/>
        </w:rPr>
        <w:t xml:space="preserve"> </w:t>
      </w:r>
    </w:p>
    <w:p w14:paraId="08665C92" w14:textId="77777777" w:rsidR="00576D28" w:rsidRPr="0072053D" w:rsidRDefault="00931E5A" w:rsidP="0072053D">
      <w:pPr>
        <w:spacing w:after="0" w:line="360" w:lineRule="auto"/>
        <w:jc w:val="both"/>
        <w:rPr>
          <w:rStyle w:val="markedcontent"/>
          <w:rFonts w:ascii="Times New Roman" w:hAnsi="Times New Roman" w:cs="Times New Roman"/>
          <w:sz w:val="24"/>
          <w:szCs w:val="24"/>
        </w:rPr>
      </w:pPr>
      <w:r w:rsidRPr="0072053D">
        <w:rPr>
          <w:rStyle w:val="markedcontent"/>
          <w:rFonts w:ascii="Times New Roman" w:hAnsi="Times New Roman" w:cs="Times New Roman"/>
          <w:sz w:val="24"/>
          <w:szCs w:val="24"/>
        </w:rPr>
        <w:t>Satpathy</w:t>
      </w:r>
      <w:r w:rsidR="003878A0" w:rsidRPr="0072053D">
        <w:rPr>
          <w:rStyle w:val="markedcontent"/>
          <w:rFonts w:ascii="Times New Roman" w:hAnsi="Times New Roman" w:cs="Times New Roman"/>
          <w:sz w:val="24"/>
          <w:szCs w:val="24"/>
        </w:rPr>
        <w:t>,</w:t>
      </w:r>
      <w:r w:rsidRPr="0072053D">
        <w:rPr>
          <w:rStyle w:val="markedcontent"/>
          <w:rFonts w:ascii="Times New Roman" w:hAnsi="Times New Roman" w:cs="Times New Roman"/>
          <w:sz w:val="24"/>
          <w:szCs w:val="24"/>
        </w:rPr>
        <w:t xml:space="preserve"> S</w:t>
      </w:r>
      <w:r w:rsidR="003878A0" w:rsidRPr="0072053D">
        <w:rPr>
          <w:rStyle w:val="markedcontent"/>
          <w:rFonts w:ascii="Times New Roman" w:hAnsi="Times New Roman" w:cs="Times New Roman"/>
          <w:sz w:val="24"/>
          <w:szCs w:val="24"/>
        </w:rPr>
        <w:t>.</w:t>
      </w:r>
      <w:r w:rsidRPr="0072053D">
        <w:rPr>
          <w:rStyle w:val="markedcontent"/>
          <w:rFonts w:ascii="Times New Roman" w:hAnsi="Times New Roman" w:cs="Times New Roman"/>
          <w:sz w:val="24"/>
          <w:szCs w:val="24"/>
        </w:rPr>
        <w:t xml:space="preserve">, </w:t>
      </w:r>
      <w:proofErr w:type="spellStart"/>
      <w:r w:rsidRPr="0072053D">
        <w:rPr>
          <w:rStyle w:val="markedcontent"/>
          <w:rFonts w:ascii="Times New Roman" w:hAnsi="Times New Roman" w:cs="Times New Roman"/>
          <w:sz w:val="24"/>
          <w:szCs w:val="24"/>
        </w:rPr>
        <w:t>Shivalingaswami</w:t>
      </w:r>
      <w:proofErr w:type="spellEnd"/>
      <w:r w:rsidR="003878A0" w:rsidRPr="0072053D">
        <w:rPr>
          <w:rStyle w:val="markedcontent"/>
          <w:rFonts w:ascii="Times New Roman" w:hAnsi="Times New Roman" w:cs="Times New Roman"/>
          <w:sz w:val="24"/>
          <w:szCs w:val="24"/>
        </w:rPr>
        <w:t>,</w:t>
      </w:r>
      <w:r w:rsidRPr="0072053D">
        <w:rPr>
          <w:rStyle w:val="markedcontent"/>
          <w:rFonts w:ascii="Times New Roman" w:hAnsi="Times New Roman" w:cs="Times New Roman"/>
          <w:sz w:val="24"/>
          <w:szCs w:val="24"/>
        </w:rPr>
        <w:t xml:space="preserve"> TM, Kumar Raj</w:t>
      </w:r>
      <w:r w:rsidR="003878A0" w:rsidRPr="0072053D">
        <w:rPr>
          <w:rStyle w:val="markedcontent"/>
          <w:rFonts w:ascii="Times New Roman" w:hAnsi="Times New Roman" w:cs="Times New Roman"/>
          <w:sz w:val="24"/>
          <w:szCs w:val="24"/>
        </w:rPr>
        <w:t>, AAB &amp;</w:t>
      </w:r>
      <w:r w:rsidRPr="0072053D">
        <w:rPr>
          <w:rStyle w:val="markedcontent"/>
          <w:rFonts w:ascii="Times New Roman" w:hAnsi="Times New Roman" w:cs="Times New Roman"/>
          <w:sz w:val="24"/>
          <w:szCs w:val="24"/>
        </w:rPr>
        <w:t xml:space="preserve"> Rai</w:t>
      </w:r>
      <w:r w:rsidR="003878A0" w:rsidRPr="0072053D">
        <w:rPr>
          <w:rStyle w:val="markedcontent"/>
          <w:rFonts w:ascii="Times New Roman" w:hAnsi="Times New Roman" w:cs="Times New Roman"/>
          <w:sz w:val="24"/>
          <w:szCs w:val="24"/>
        </w:rPr>
        <w:t xml:space="preserve"> </w:t>
      </w:r>
      <w:proofErr w:type="gramStart"/>
      <w:r w:rsidRPr="0072053D">
        <w:rPr>
          <w:rStyle w:val="markedcontent"/>
          <w:rFonts w:ascii="Times New Roman" w:hAnsi="Times New Roman" w:cs="Times New Roman"/>
          <w:sz w:val="24"/>
          <w:szCs w:val="24"/>
        </w:rPr>
        <w:t>M.</w:t>
      </w:r>
      <w:r w:rsidR="003878A0" w:rsidRPr="0072053D">
        <w:rPr>
          <w:rStyle w:val="markedcontent"/>
          <w:rFonts w:ascii="Times New Roman" w:hAnsi="Times New Roman" w:cs="Times New Roman"/>
          <w:sz w:val="24"/>
          <w:szCs w:val="24"/>
        </w:rPr>
        <w:t>(</w:t>
      </w:r>
      <w:proofErr w:type="gramEnd"/>
      <w:r w:rsidR="003878A0" w:rsidRPr="0072053D">
        <w:rPr>
          <w:rStyle w:val="markedcontent"/>
          <w:rFonts w:ascii="Times New Roman" w:hAnsi="Times New Roman" w:cs="Times New Roman"/>
          <w:sz w:val="24"/>
          <w:szCs w:val="24"/>
        </w:rPr>
        <w:t>2009).</w:t>
      </w:r>
      <w:r w:rsidRPr="0072053D">
        <w:rPr>
          <w:rStyle w:val="markedcontent"/>
          <w:rFonts w:ascii="Times New Roman" w:hAnsi="Times New Roman" w:cs="Times New Roman"/>
          <w:sz w:val="24"/>
          <w:szCs w:val="24"/>
        </w:rPr>
        <w:t xml:space="preserve"> Efficacy of biopesticides </w:t>
      </w:r>
      <w:r w:rsidR="003878A0" w:rsidRPr="0072053D">
        <w:rPr>
          <w:rStyle w:val="markedcontent"/>
          <w:rFonts w:ascii="Times New Roman" w:hAnsi="Times New Roman" w:cs="Times New Roman"/>
          <w:sz w:val="24"/>
          <w:szCs w:val="24"/>
        </w:rPr>
        <w:tab/>
      </w:r>
      <w:r w:rsidRPr="0072053D">
        <w:rPr>
          <w:rStyle w:val="markedcontent"/>
          <w:rFonts w:ascii="Times New Roman" w:hAnsi="Times New Roman" w:cs="Times New Roman"/>
          <w:sz w:val="24"/>
          <w:szCs w:val="24"/>
        </w:rPr>
        <w:t xml:space="preserve">and new insecticides </w:t>
      </w:r>
      <w:r w:rsidR="00162C5B" w:rsidRPr="0072053D">
        <w:rPr>
          <w:rStyle w:val="markedcontent"/>
          <w:rFonts w:ascii="Times New Roman" w:hAnsi="Times New Roman" w:cs="Times New Roman"/>
          <w:sz w:val="24"/>
          <w:szCs w:val="24"/>
        </w:rPr>
        <w:t>for managements</w:t>
      </w:r>
      <w:r w:rsidRPr="0072053D">
        <w:rPr>
          <w:rStyle w:val="markedcontent"/>
          <w:rFonts w:ascii="Times New Roman" w:hAnsi="Times New Roman" w:cs="Times New Roman"/>
          <w:sz w:val="24"/>
          <w:szCs w:val="24"/>
        </w:rPr>
        <w:t xml:space="preserve"> of cowpea pod borer, </w:t>
      </w:r>
      <w:proofErr w:type="spellStart"/>
      <w:r w:rsidRPr="0072053D">
        <w:rPr>
          <w:rStyle w:val="markedcontent"/>
          <w:rFonts w:ascii="Times New Roman" w:hAnsi="Times New Roman" w:cs="Times New Roman"/>
          <w:i/>
          <w:iCs/>
          <w:sz w:val="24"/>
          <w:szCs w:val="24"/>
        </w:rPr>
        <w:t>Maruca</w:t>
      </w:r>
      <w:proofErr w:type="spellEnd"/>
      <w:r w:rsidRPr="0072053D">
        <w:rPr>
          <w:rStyle w:val="markedcontent"/>
          <w:rFonts w:ascii="Times New Roman" w:hAnsi="Times New Roman" w:cs="Times New Roman"/>
          <w:i/>
          <w:iCs/>
          <w:sz w:val="24"/>
          <w:szCs w:val="24"/>
        </w:rPr>
        <w:t xml:space="preserve"> </w:t>
      </w:r>
      <w:r w:rsidR="003878A0" w:rsidRPr="0072053D">
        <w:rPr>
          <w:rStyle w:val="markedcontent"/>
          <w:rFonts w:ascii="Times New Roman" w:hAnsi="Times New Roman" w:cs="Times New Roman"/>
          <w:i/>
          <w:iCs/>
          <w:sz w:val="24"/>
          <w:szCs w:val="24"/>
        </w:rPr>
        <w:tab/>
      </w:r>
      <w:proofErr w:type="spellStart"/>
      <w:r w:rsidRPr="0072053D">
        <w:rPr>
          <w:rStyle w:val="markedcontent"/>
          <w:rFonts w:ascii="Times New Roman" w:hAnsi="Times New Roman" w:cs="Times New Roman"/>
          <w:i/>
          <w:iCs/>
          <w:sz w:val="24"/>
          <w:szCs w:val="24"/>
        </w:rPr>
        <w:t>vitrata</w:t>
      </w:r>
      <w:proofErr w:type="spellEnd"/>
      <w:r w:rsidRPr="0072053D">
        <w:rPr>
          <w:rStyle w:val="markedcontent"/>
          <w:rFonts w:ascii="Times New Roman" w:hAnsi="Times New Roman" w:cs="Times New Roman"/>
          <w:i/>
          <w:iCs/>
          <w:sz w:val="24"/>
          <w:szCs w:val="24"/>
        </w:rPr>
        <w:t>.</w:t>
      </w:r>
      <w:r w:rsidR="003878A0" w:rsidRPr="0072053D">
        <w:rPr>
          <w:rStyle w:val="markedcontent"/>
          <w:rFonts w:ascii="Times New Roman" w:hAnsi="Times New Roman" w:cs="Times New Roman"/>
          <w:sz w:val="24"/>
          <w:szCs w:val="24"/>
        </w:rPr>
        <w:t xml:space="preserve"> </w:t>
      </w:r>
      <w:r w:rsidR="003878A0" w:rsidRPr="0072053D">
        <w:rPr>
          <w:rStyle w:val="markedcontent"/>
          <w:rFonts w:ascii="Times New Roman" w:hAnsi="Times New Roman" w:cs="Times New Roman"/>
          <w:sz w:val="24"/>
          <w:szCs w:val="24"/>
        </w:rPr>
        <w:tab/>
      </w:r>
      <w:r w:rsidRPr="0072053D">
        <w:rPr>
          <w:rStyle w:val="markedcontent"/>
          <w:rFonts w:ascii="Times New Roman" w:hAnsi="Times New Roman" w:cs="Times New Roman"/>
          <w:sz w:val="24"/>
          <w:szCs w:val="24"/>
        </w:rPr>
        <w:t>Symposium on international conference on grain</w:t>
      </w:r>
      <w:r w:rsidR="00730FC4" w:rsidRPr="0072053D">
        <w:rPr>
          <w:rStyle w:val="markedcontent"/>
          <w:rFonts w:ascii="Times New Roman" w:hAnsi="Times New Roman" w:cs="Times New Roman"/>
          <w:sz w:val="24"/>
          <w:szCs w:val="24"/>
        </w:rPr>
        <w:t xml:space="preserve"> </w:t>
      </w:r>
      <w:r w:rsidRPr="0072053D">
        <w:rPr>
          <w:rStyle w:val="markedcontent"/>
          <w:rFonts w:ascii="Times New Roman" w:hAnsi="Times New Roman" w:cs="Times New Roman"/>
          <w:sz w:val="24"/>
          <w:szCs w:val="24"/>
        </w:rPr>
        <w:t xml:space="preserve">legumes: Quality improvement </w:t>
      </w:r>
      <w:r w:rsidR="003878A0" w:rsidRPr="0072053D">
        <w:rPr>
          <w:rStyle w:val="markedcontent"/>
          <w:rFonts w:ascii="Times New Roman" w:hAnsi="Times New Roman" w:cs="Times New Roman"/>
          <w:sz w:val="24"/>
          <w:szCs w:val="24"/>
        </w:rPr>
        <w:tab/>
      </w:r>
      <w:r w:rsidRPr="0072053D">
        <w:rPr>
          <w:rStyle w:val="markedcontent"/>
          <w:rFonts w:ascii="Times New Roman" w:hAnsi="Times New Roman" w:cs="Times New Roman"/>
          <w:sz w:val="24"/>
          <w:szCs w:val="24"/>
        </w:rPr>
        <w:t xml:space="preserve">value </w:t>
      </w:r>
      <w:r w:rsidR="003878A0" w:rsidRPr="0072053D">
        <w:rPr>
          <w:rStyle w:val="markedcontent"/>
          <w:rFonts w:ascii="Times New Roman" w:hAnsi="Times New Roman" w:cs="Times New Roman"/>
          <w:sz w:val="24"/>
          <w:szCs w:val="24"/>
        </w:rPr>
        <w:tab/>
      </w:r>
      <w:r w:rsidRPr="0072053D">
        <w:rPr>
          <w:rStyle w:val="markedcontent"/>
          <w:rFonts w:ascii="Times New Roman" w:hAnsi="Times New Roman" w:cs="Times New Roman"/>
          <w:sz w:val="24"/>
          <w:szCs w:val="24"/>
        </w:rPr>
        <w:t xml:space="preserve">addition </w:t>
      </w:r>
      <w:proofErr w:type="spellStart"/>
      <w:r w:rsidRPr="0072053D">
        <w:rPr>
          <w:rStyle w:val="markedcontent"/>
          <w:rFonts w:ascii="Times New Roman" w:hAnsi="Times New Roman" w:cs="Times New Roman"/>
          <w:sz w:val="24"/>
          <w:szCs w:val="24"/>
        </w:rPr>
        <w:t>and</w:t>
      </w:r>
      <w:r w:rsidR="003878A0" w:rsidRPr="0072053D">
        <w:rPr>
          <w:rStyle w:val="markedcontent"/>
          <w:rFonts w:ascii="Times New Roman" w:hAnsi="Times New Roman" w:cs="Times New Roman"/>
          <w:sz w:val="24"/>
          <w:szCs w:val="24"/>
        </w:rPr>
        <w:t>trade</w:t>
      </w:r>
      <w:proofErr w:type="spellEnd"/>
      <w:r w:rsidR="003878A0" w:rsidRPr="0072053D">
        <w:rPr>
          <w:rStyle w:val="markedcontent"/>
          <w:rFonts w:ascii="Times New Roman" w:hAnsi="Times New Roman" w:cs="Times New Roman"/>
          <w:sz w:val="24"/>
          <w:szCs w:val="24"/>
        </w:rPr>
        <w:t xml:space="preserve"> </w:t>
      </w:r>
      <w:r w:rsidRPr="0072053D">
        <w:rPr>
          <w:rStyle w:val="markedcontent"/>
          <w:rFonts w:ascii="Times New Roman" w:hAnsi="Times New Roman" w:cs="Times New Roman"/>
          <w:sz w:val="24"/>
          <w:szCs w:val="24"/>
        </w:rPr>
        <w:t>at IIPR, Kanpur, 292-293</w:t>
      </w:r>
      <w:r w:rsidR="00F41BEC" w:rsidRPr="0072053D">
        <w:rPr>
          <w:rStyle w:val="markedcontent"/>
          <w:rFonts w:ascii="Times New Roman" w:hAnsi="Times New Roman" w:cs="Times New Roman"/>
          <w:sz w:val="24"/>
          <w:szCs w:val="24"/>
        </w:rPr>
        <w:t>.</w:t>
      </w:r>
    </w:p>
    <w:p w14:paraId="59FA07EE" w14:textId="77777777" w:rsidR="00110094" w:rsidRPr="0072053D" w:rsidRDefault="00110094" w:rsidP="0072053D">
      <w:pPr>
        <w:pStyle w:val="Default"/>
        <w:spacing w:line="360" w:lineRule="auto"/>
        <w:jc w:val="both"/>
      </w:pPr>
      <w:proofErr w:type="spellStart"/>
      <w:r w:rsidRPr="0072053D">
        <w:t>Soratur</w:t>
      </w:r>
      <w:proofErr w:type="spellEnd"/>
      <w:r w:rsidRPr="0072053D">
        <w:t xml:space="preserve">, M., Rani, D. D., &amp; Naik, S. M. (2017). Population dynamics of major insect pests of </w:t>
      </w:r>
      <w:r w:rsidRPr="0072053D">
        <w:tab/>
        <w:t xml:space="preserve">cowpea [Vigna unguiculata L. Walp] and their natural enemies. </w:t>
      </w:r>
      <w:r w:rsidRPr="0072053D">
        <w:rPr>
          <w:i/>
          <w:iCs/>
        </w:rPr>
        <w:t xml:space="preserve">Journal of Entomology </w:t>
      </w:r>
      <w:r w:rsidRPr="0072053D">
        <w:rPr>
          <w:i/>
          <w:iCs/>
        </w:rPr>
        <w:tab/>
        <w:t xml:space="preserve">and Zoology Studies, </w:t>
      </w:r>
      <w:r w:rsidRPr="0072053D">
        <w:t>5(5), 1196-1200.</w:t>
      </w:r>
    </w:p>
    <w:p w14:paraId="680F2CD2" w14:textId="77777777" w:rsidR="00F41BEC" w:rsidRPr="0072053D" w:rsidRDefault="003878A0" w:rsidP="0072053D">
      <w:pPr>
        <w:pStyle w:val="Default"/>
        <w:spacing w:line="360" w:lineRule="auto"/>
        <w:jc w:val="both"/>
      </w:pPr>
      <w:proofErr w:type="spellStart"/>
      <w:proofErr w:type="gramStart"/>
      <w:r w:rsidRPr="0072053D">
        <w:t>Singh,</w:t>
      </w:r>
      <w:r w:rsidR="00F41BEC" w:rsidRPr="0072053D">
        <w:t>SR</w:t>
      </w:r>
      <w:proofErr w:type="spellEnd"/>
      <w:r w:rsidRPr="0072053D">
        <w:t>.</w:t>
      </w:r>
      <w:proofErr w:type="gramEnd"/>
      <w:r w:rsidR="00F41BEC" w:rsidRPr="0072053D">
        <w:t xml:space="preserve">, </w:t>
      </w:r>
      <w:r w:rsidRPr="0072053D">
        <w:t xml:space="preserve">&amp; </w:t>
      </w:r>
      <w:r w:rsidR="00F41BEC" w:rsidRPr="0072053D">
        <w:t>Van Emden</w:t>
      </w:r>
      <w:r w:rsidRPr="0072053D">
        <w:t>,</w:t>
      </w:r>
      <w:r w:rsidR="00F41BEC" w:rsidRPr="0072053D">
        <w:t xml:space="preserve"> HF</w:t>
      </w:r>
      <w:r w:rsidRPr="0072053D">
        <w:t>. (1975).</w:t>
      </w:r>
      <w:r w:rsidR="00F41BEC" w:rsidRPr="0072053D">
        <w:t xml:space="preserve"> Insect pests of grain legumes, Annual Review of </w:t>
      </w:r>
      <w:r w:rsidRPr="0072053D">
        <w:tab/>
      </w:r>
      <w:r w:rsidR="00F41BEC" w:rsidRPr="0072053D">
        <w:t>Entomology</w:t>
      </w:r>
      <w:r w:rsidRPr="0072053D">
        <w:t xml:space="preserve">, </w:t>
      </w:r>
      <w:r w:rsidR="00F41BEC" w:rsidRPr="0072053D">
        <w:t xml:space="preserve">24:255-278. </w:t>
      </w:r>
    </w:p>
    <w:p w14:paraId="29375BB1" w14:textId="77777777" w:rsidR="005A2D19" w:rsidRPr="0072053D" w:rsidRDefault="005A2D19" w:rsidP="0072053D">
      <w:pPr>
        <w:pStyle w:val="Default"/>
        <w:spacing w:line="360" w:lineRule="auto"/>
        <w:jc w:val="both"/>
      </w:pPr>
      <w:r w:rsidRPr="0072053D">
        <w:t>Swathi</w:t>
      </w:r>
      <w:r w:rsidR="003878A0" w:rsidRPr="0072053D">
        <w:t>,</w:t>
      </w:r>
      <w:r w:rsidRPr="0072053D">
        <w:t xml:space="preserve"> YK</w:t>
      </w:r>
      <w:r w:rsidR="00C70FD5" w:rsidRPr="0072053D">
        <w:t>.</w:t>
      </w:r>
      <w:r w:rsidRPr="0072053D">
        <w:t>, Pandya</w:t>
      </w:r>
      <w:r w:rsidR="00C70FD5" w:rsidRPr="0072053D">
        <w:t>,</w:t>
      </w:r>
      <w:r w:rsidRPr="0072053D">
        <w:t xml:space="preserve"> HV, Patel SM, Patel</w:t>
      </w:r>
      <w:r w:rsidR="00C70FD5" w:rsidRPr="0072053D">
        <w:t xml:space="preserve">, SD &amp; </w:t>
      </w:r>
      <w:r w:rsidRPr="0072053D">
        <w:t>Saiyad</w:t>
      </w:r>
      <w:r w:rsidR="00C70FD5" w:rsidRPr="0072053D">
        <w:t>,</w:t>
      </w:r>
      <w:r w:rsidRPr="0072053D">
        <w:t xml:space="preserve"> </w:t>
      </w:r>
      <w:proofErr w:type="gramStart"/>
      <w:r w:rsidRPr="0072053D">
        <w:t>MM.</w:t>
      </w:r>
      <w:r w:rsidR="00C70FD5" w:rsidRPr="0072053D">
        <w:t>(</w:t>
      </w:r>
      <w:proofErr w:type="gramEnd"/>
      <w:r w:rsidR="00C70FD5" w:rsidRPr="0072053D">
        <w:t>2015).</w:t>
      </w:r>
      <w:r w:rsidRPr="0072053D">
        <w:t xml:space="preserve"> Population dynamics of </w:t>
      </w:r>
      <w:r w:rsidR="00C70FD5" w:rsidRPr="0072053D">
        <w:tab/>
      </w:r>
      <w:r w:rsidRPr="0072053D">
        <w:t xml:space="preserve">major insect </w:t>
      </w:r>
      <w:r w:rsidRPr="0072053D">
        <w:tab/>
        <w:t>pests of cowpea. International Journal of Plant Protection. 2015; 8(1):112-</w:t>
      </w:r>
      <w:r w:rsidR="00C70FD5" w:rsidRPr="0072053D">
        <w:tab/>
      </w:r>
      <w:r w:rsidRPr="0072053D">
        <w:t xml:space="preserve">117. </w:t>
      </w:r>
    </w:p>
    <w:p w14:paraId="4BC56240" w14:textId="77777777" w:rsidR="00225AEC" w:rsidRPr="0072053D" w:rsidRDefault="00225AEC" w:rsidP="0072053D">
      <w:pPr>
        <w:spacing w:after="0" w:line="360" w:lineRule="auto"/>
        <w:jc w:val="both"/>
        <w:rPr>
          <w:rFonts w:ascii="Times New Roman" w:hAnsi="Times New Roman" w:cs="Times New Roman"/>
          <w:sz w:val="24"/>
          <w:szCs w:val="24"/>
        </w:rPr>
      </w:pPr>
      <w:r w:rsidRPr="0072053D">
        <w:rPr>
          <w:rFonts w:ascii="Times New Roman" w:hAnsi="Times New Roman" w:cs="Times New Roman"/>
          <w:sz w:val="24"/>
          <w:szCs w:val="24"/>
        </w:rPr>
        <w:lastRenderedPageBreak/>
        <w:t xml:space="preserve">Yadav, K.S., Pandya, H.V., Patel, S.M., Patel, S.D., &amp; Saiyad, M.M. (2015). Population </w:t>
      </w:r>
      <w:r w:rsidR="0072053D">
        <w:rPr>
          <w:rFonts w:ascii="Times New Roman" w:hAnsi="Times New Roman" w:cs="Times New Roman"/>
          <w:sz w:val="24"/>
          <w:szCs w:val="24"/>
        </w:rPr>
        <w:tab/>
      </w:r>
      <w:r w:rsidRPr="0072053D">
        <w:rPr>
          <w:rFonts w:ascii="Times New Roman" w:hAnsi="Times New Roman" w:cs="Times New Roman"/>
          <w:sz w:val="24"/>
          <w:szCs w:val="24"/>
        </w:rPr>
        <w:t xml:space="preserve">dynamics of major </w:t>
      </w:r>
      <w:r w:rsidR="0072053D" w:rsidRPr="0072053D">
        <w:rPr>
          <w:rFonts w:ascii="Times New Roman" w:hAnsi="Times New Roman" w:cs="Times New Roman"/>
          <w:sz w:val="24"/>
          <w:szCs w:val="24"/>
        </w:rPr>
        <w:tab/>
      </w:r>
      <w:r w:rsidRPr="0072053D">
        <w:rPr>
          <w:rFonts w:ascii="Times New Roman" w:hAnsi="Times New Roman" w:cs="Times New Roman"/>
          <w:sz w:val="24"/>
          <w:szCs w:val="24"/>
        </w:rPr>
        <w:t xml:space="preserve">insect pests of cowpea [Vigna </w:t>
      </w:r>
      <w:proofErr w:type="spellStart"/>
      <w:r w:rsidRPr="0072053D">
        <w:rPr>
          <w:rFonts w:ascii="Times New Roman" w:hAnsi="Times New Roman" w:cs="Times New Roman"/>
          <w:sz w:val="24"/>
          <w:szCs w:val="24"/>
        </w:rPr>
        <w:t>ungiculata</w:t>
      </w:r>
      <w:proofErr w:type="spellEnd"/>
      <w:r w:rsidRPr="0072053D">
        <w:rPr>
          <w:rFonts w:ascii="Times New Roman" w:hAnsi="Times New Roman" w:cs="Times New Roman"/>
          <w:sz w:val="24"/>
          <w:szCs w:val="24"/>
        </w:rPr>
        <w:t xml:space="preserve"> (L.) Walp.]. </w:t>
      </w:r>
      <w:r w:rsidRPr="0072053D">
        <w:rPr>
          <w:rFonts w:ascii="Times New Roman" w:hAnsi="Times New Roman" w:cs="Times New Roman"/>
          <w:i/>
          <w:iCs/>
          <w:sz w:val="24"/>
          <w:szCs w:val="24"/>
        </w:rPr>
        <w:t xml:space="preserve">Intl. J. Pl. </w:t>
      </w:r>
      <w:r w:rsidR="0072053D">
        <w:rPr>
          <w:rFonts w:ascii="Times New Roman" w:hAnsi="Times New Roman" w:cs="Times New Roman"/>
          <w:i/>
          <w:iCs/>
          <w:sz w:val="24"/>
          <w:szCs w:val="24"/>
        </w:rPr>
        <w:tab/>
      </w:r>
      <w:r w:rsidRPr="0072053D">
        <w:rPr>
          <w:rFonts w:ascii="Times New Roman" w:hAnsi="Times New Roman" w:cs="Times New Roman"/>
          <w:i/>
          <w:iCs/>
          <w:sz w:val="24"/>
          <w:szCs w:val="24"/>
        </w:rPr>
        <w:t>Protec.,</w:t>
      </w:r>
      <w:r w:rsidRPr="0072053D">
        <w:rPr>
          <w:rFonts w:ascii="Times New Roman" w:hAnsi="Times New Roman" w:cs="Times New Roman"/>
          <w:sz w:val="24"/>
          <w:szCs w:val="24"/>
        </w:rPr>
        <w:t xml:space="preserve"> 8(1), 112-117.</w:t>
      </w:r>
    </w:p>
    <w:sectPr w:rsidR="00225AEC" w:rsidRPr="0072053D" w:rsidSect="00576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4B829" w14:textId="77777777" w:rsidR="002477DB" w:rsidRDefault="002477DB" w:rsidP="00D20D0C">
      <w:pPr>
        <w:spacing w:after="0" w:line="240" w:lineRule="auto"/>
      </w:pPr>
      <w:r>
        <w:separator/>
      </w:r>
    </w:p>
  </w:endnote>
  <w:endnote w:type="continuationSeparator" w:id="0">
    <w:p w14:paraId="10C18C61" w14:textId="77777777" w:rsidR="002477DB" w:rsidRDefault="002477DB" w:rsidP="00D20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26897" w14:textId="77777777" w:rsidR="00D20D0C" w:rsidRDefault="00D20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B2EA7" w14:textId="77777777" w:rsidR="00D20D0C" w:rsidRDefault="00D20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A717" w14:textId="77777777" w:rsidR="00D20D0C" w:rsidRDefault="00D20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C9AC7" w14:textId="77777777" w:rsidR="002477DB" w:rsidRDefault="002477DB" w:rsidP="00D20D0C">
      <w:pPr>
        <w:spacing w:after="0" w:line="240" w:lineRule="auto"/>
      </w:pPr>
      <w:r>
        <w:separator/>
      </w:r>
    </w:p>
  </w:footnote>
  <w:footnote w:type="continuationSeparator" w:id="0">
    <w:p w14:paraId="11C7C20F" w14:textId="77777777" w:rsidR="002477DB" w:rsidRDefault="002477DB" w:rsidP="00D20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12E0" w14:textId="5E8398AC" w:rsidR="00D20D0C" w:rsidRDefault="00D20D0C">
    <w:pPr>
      <w:pStyle w:val="Header"/>
    </w:pPr>
    <w:r>
      <w:rPr>
        <w:noProof/>
      </w:rPr>
      <w:pict w14:anchorId="547318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33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21E1A" w14:textId="5C84E665" w:rsidR="00D20D0C" w:rsidRDefault="00D20D0C">
    <w:pPr>
      <w:pStyle w:val="Header"/>
    </w:pPr>
    <w:r>
      <w:rPr>
        <w:noProof/>
      </w:rPr>
      <w:pict w14:anchorId="113C9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33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03EA" w14:textId="680DA0EE" w:rsidR="00D20D0C" w:rsidRDefault="00D20D0C">
    <w:pPr>
      <w:pStyle w:val="Header"/>
    </w:pPr>
    <w:r>
      <w:rPr>
        <w:noProof/>
      </w:rPr>
      <w:pict w14:anchorId="2BBF6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33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087A75"/>
    <w:multiLevelType w:val="hybridMultilevel"/>
    <w:tmpl w:val="AD983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F5D"/>
    <w:rsid w:val="000516DD"/>
    <w:rsid w:val="0006058E"/>
    <w:rsid w:val="000737A4"/>
    <w:rsid w:val="000C30A5"/>
    <w:rsid w:val="000F37EF"/>
    <w:rsid w:val="00110094"/>
    <w:rsid w:val="00115100"/>
    <w:rsid w:val="0013335C"/>
    <w:rsid w:val="00162C5B"/>
    <w:rsid w:val="0018718B"/>
    <w:rsid w:val="00225AEC"/>
    <w:rsid w:val="002477DB"/>
    <w:rsid w:val="00322444"/>
    <w:rsid w:val="00344CA8"/>
    <w:rsid w:val="00353856"/>
    <w:rsid w:val="00357B6A"/>
    <w:rsid w:val="0037680C"/>
    <w:rsid w:val="003878A0"/>
    <w:rsid w:val="00394309"/>
    <w:rsid w:val="00421E13"/>
    <w:rsid w:val="0044279E"/>
    <w:rsid w:val="0047683F"/>
    <w:rsid w:val="004E3AF2"/>
    <w:rsid w:val="004F0162"/>
    <w:rsid w:val="00543574"/>
    <w:rsid w:val="00576D28"/>
    <w:rsid w:val="00592BA0"/>
    <w:rsid w:val="005A2D19"/>
    <w:rsid w:val="005D4B70"/>
    <w:rsid w:val="006170BA"/>
    <w:rsid w:val="006E3E31"/>
    <w:rsid w:val="00711B3F"/>
    <w:rsid w:val="0072053D"/>
    <w:rsid w:val="00730FC4"/>
    <w:rsid w:val="0075335F"/>
    <w:rsid w:val="00780361"/>
    <w:rsid w:val="00791FA8"/>
    <w:rsid w:val="007B2B69"/>
    <w:rsid w:val="0083422D"/>
    <w:rsid w:val="00853515"/>
    <w:rsid w:val="00866BB8"/>
    <w:rsid w:val="00931E5A"/>
    <w:rsid w:val="009636B7"/>
    <w:rsid w:val="009A72BC"/>
    <w:rsid w:val="00A85391"/>
    <w:rsid w:val="00B82202"/>
    <w:rsid w:val="00BB2273"/>
    <w:rsid w:val="00BD3909"/>
    <w:rsid w:val="00C03271"/>
    <w:rsid w:val="00C445D0"/>
    <w:rsid w:val="00C60F5D"/>
    <w:rsid w:val="00C627ED"/>
    <w:rsid w:val="00C70FD5"/>
    <w:rsid w:val="00D0175D"/>
    <w:rsid w:val="00D01BCF"/>
    <w:rsid w:val="00D07E63"/>
    <w:rsid w:val="00D20D0C"/>
    <w:rsid w:val="00D2482E"/>
    <w:rsid w:val="00D50CCA"/>
    <w:rsid w:val="00D555F6"/>
    <w:rsid w:val="00D75673"/>
    <w:rsid w:val="00DA4B99"/>
    <w:rsid w:val="00DB01A3"/>
    <w:rsid w:val="00DC046D"/>
    <w:rsid w:val="00E56355"/>
    <w:rsid w:val="00E760C9"/>
    <w:rsid w:val="00EE37DA"/>
    <w:rsid w:val="00EF2570"/>
    <w:rsid w:val="00EF5443"/>
    <w:rsid w:val="00F21F35"/>
    <w:rsid w:val="00F25E1B"/>
    <w:rsid w:val="00F41BEC"/>
    <w:rsid w:val="00F53BA1"/>
    <w:rsid w:val="00F87551"/>
    <w:rsid w:val="00FC7552"/>
    <w:rsid w:val="00FF080F"/>
    <w:rsid w:val="00FF319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E904E3"/>
  <w15:docId w15:val="{D3061132-4848-495D-ABA9-764632E3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F5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931E5A"/>
  </w:style>
  <w:style w:type="paragraph" w:styleId="BalloonText">
    <w:name w:val="Balloon Text"/>
    <w:basedOn w:val="Normal"/>
    <w:link w:val="BalloonTextChar"/>
    <w:uiPriority w:val="99"/>
    <w:semiHidden/>
    <w:unhideWhenUsed/>
    <w:rsid w:val="00E76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0C9"/>
    <w:rPr>
      <w:rFonts w:ascii="Tahoma" w:hAnsi="Tahoma" w:cs="Tahoma"/>
      <w:sz w:val="16"/>
      <w:szCs w:val="16"/>
    </w:rPr>
  </w:style>
  <w:style w:type="paragraph" w:customStyle="1" w:styleId="Default">
    <w:name w:val="Default"/>
    <w:rsid w:val="00F41BEC"/>
    <w:pPr>
      <w:autoSpaceDE w:val="0"/>
      <w:autoSpaceDN w:val="0"/>
      <w:adjustRightInd w:val="0"/>
      <w:spacing w:after="0" w:line="240" w:lineRule="auto"/>
    </w:pPr>
    <w:rPr>
      <w:rFonts w:ascii="Times New Roman" w:hAnsi="Times New Roman" w:cs="Times New Roman"/>
      <w:color w:val="000000"/>
      <w:sz w:val="24"/>
      <w:szCs w:val="24"/>
      <w:lang w:bidi="ta-IN"/>
    </w:rPr>
  </w:style>
  <w:style w:type="paragraph" w:styleId="ListParagraph">
    <w:name w:val="List Paragraph"/>
    <w:basedOn w:val="Normal"/>
    <w:uiPriority w:val="34"/>
    <w:qFormat/>
    <w:rsid w:val="00D2482E"/>
    <w:pPr>
      <w:ind w:left="720"/>
      <w:contextualSpacing/>
    </w:pPr>
  </w:style>
  <w:style w:type="character" w:styleId="Hyperlink">
    <w:name w:val="Hyperlink"/>
    <w:uiPriority w:val="99"/>
    <w:unhideWhenUsed/>
    <w:rsid w:val="00F87551"/>
    <w:rPr>
      <w:color w:val="0000FF"/>
      <w:u w:val="single"/>
    </w:rPr>
  </w:style>
  <w:style w:type="character" w:customStyle="1" w:styleId="A2">
    <w:name w:val="A2"/>
    <w:uiPriority w:val="99"/>
    <w:rsid w:val="00EF5443"/>
    <w:rPr>
      <w:rFonts w:cs="Calibri"/>
      <w:color w:val="000000"/>
      <w:sz w:val="20"/>
      <w:szCs w:val="20"/>
    </w:rPr>
  </w:style>
  <w:style w:type="character" w:styleId="UnresolvedMention">
    <w:name w:val="Unresolved Mention"/>
    <w:basedOn w:val="DefaultParagraphFont"/>
    <w:uiPriority w:val="99"/>
    <w:semiHidden/>
    <w:unhideWhenUsed/>
    <w:rsid w:val="00853515"/>
    <w:rPr>
      <w:color w:val="605E5C"/>
      <w:shd w:val="clear" w:color="auto" w:fill="E1DFDD"/>
    </w:rPr>
  </w:style>
  <w:style w:type="paragraph" w:styleId="Header">
    <w:name w:val="header"/>
    <w:basedOn w:val="Normal"/>
    <w:link w:val="HeaderChar"/>
    <w:uiPriority w:val="99"/>
    <w:unhideWhenUsed/>
    <w:rsid w:val="00D20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D0C"/>
  </w:style>
  <w:style w:type="paragraph" w:styleId="Footer">
    <w:name w:val="footer"/>
    <w:basedOn w:val="Normal"/>
    <w:link w:val="FooterChar"/>
    <w:uiPriority w:val="99"/>
    <w:unhideWhenUsed/>
    <w:rsid w:val="00D20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0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Windows\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Fig.1.</a:t>
            </a:r>
            <a:r>
              <a:rPr lang="en-US" baseline="0"/>
              <a:t> Seasonal incidence of major pest in Cowpea</a:t>
            </a:r>
            <a:endParaRPr lang="en-US"/>
          </a:p>
        </c:rich>
      </c:tx>
      <c:overlay val="0"/>
    </c:title>
    <c:autoTitleDeleted val="0"/>
    <c:plotArea>
      <c:layout/>
      <c:lineChart>
        <c:grouping val="standard"/>
        <c:varyColors val="0"/>
        <c:ser>
          <c:idx val="0"/>
          <c:order val="0"/>
          <c:tx>
            <c:strRef>
              <c:f>Sheet2!$B$1:$B$2</c:f>
              <c:strCache>
                <c:ptCount val="1"/>
                <c:pt idx="0">
                  <c:v>Leafhopper (No/3 leaves)</c:v>
                </c:pt>
              </c:strCache>
            </c:strRef>
          </c:tx>
          <c:cat>
            <c:numRef>
              <c:f>Sheet2!$A$3:$A$12</c:f>
              <c:numCache>
                <c:formatCode>General</c:formatCode>
                <c:ptCount val="10"/>
                <c:pt idx="0">
                  <c:v>38</c:v>
                </c:pt>
                <c:pt idx="1">
                  <c:v>39</c:v>
                </c:pt>
                <c:pt idx="2">
                  <c:v>40</c:v>
                </c:pt>
                <c:pt idx="3">
                  <c:v>41</c:v>
                </c:pt>
                <c:pt idx="4">
                  <c:v>42</c:v>
                </c:pt>
                <c:pt idx="5">
                  <c:v>43</c:v>
                </c:pt>
                <c:pt idx="6">
                  <c:v>44</c:v>
                </c:pt>
                <c:pt idx="7">
                  <c:v>45</c:v>
                </c:pt>
                <c:pt idx="8">
                  <c:v>46</c:v>
                </c:pt>
                <c:pt idx="9">
                  <c:v>47</c:v>
                </c:pt>
              </c:numCache>
            </c:numRef>
          </c:cat>
          <c:val>
            <c:numRef>
              <c:f>Sheet2!$B$3:$B$12</c:f>
              <c:numCache>
                <c:formatCode>General</c:formatCode>
                <c:ptCount val="10"/>
                <c:pt idx="0">
                  <c:v>0.9</c:v>
                </c:pt>
                <c:pt idx="1">
                  <c:v>1.1000000000000001</c:v>
                </c:pt>
                <c:pt idx="2">
                  <c:v>1.4</c:v>
                </c:pt>
                <c:pt idx="3">
                  <c:v>1</c:v>
                </c:pt>
                <c:pt idx="4">
                  <c:v>0.8</c:v>
                </c:pt>
                <c:pt idx="5">
                  <c:v>2.4</c:v>
                </c:pt>
                <c:pt idx="6">
                  <c:v>1.7</c:v>
                </c:pt>
                <c:pt idx="7">
                  <c:v>1.9</c:v>
                </c:pt>
                <c:pt idx="8">
                  <c:v>2.2999999999999998</c:v>
                </c:pt>
                <c:pt idx="9">
                  <c:v>1.7</c:v>
                </c:pt>
              </c:numCache>
            </c:numRef>
          </c:val>
          <c:smooth val="0"/>
          <c:extLst>
            <c:ext xmlns:c16="http://schemas.microsoft.com/office/drawing/2014/chart" uri="{C3380CC4-5D6E-409C-BE32-E72D297353CC}">
              <c16:uniqueId val="{00000000-E0DE-4537-BF6E-C44399798238}"/>
            </c:ext>
          </c:extLst>
        </c:ser>
        <c:ser>
          <c:idx val="1"/>
          <c:order val="1"/>
          <c:tx>
            <c:strRef>
              <c:f>Sheet2!$C$1:$C$2</c:f>
              <c:strCache>
                <c:ptCount val="1"/>
                <c:pt idx="0">
                  <c:v>Whitefly (No/3 leaves)</c:v>
                </c:pt>
              </c:strCache>
            </c:strRef>
          </c:tx>
          <c:cat>
            <c:numRef>
              <c:f>Sheet2!$A$3:$A$12</c:f>
              <c:numCache>
                <c:formatCode>General</c:formatCode>
                <c:ptCount val="10"/>
                <c:pt idx="0">
                  <c:v>38</c:v>
                </c:pt>
                <c:pt idx="1">
                  <c:v>39</c:v>
                </c:pt>
                <c:pt idx="2">
                  <c:v>40</c:v>
                </c:pt>
                <c:pt idx="3">
                  <c:v>41</c:v>
                </c:pt>
                <c:pt idx="4">
                  <c:v>42</c:v>
                </c:pt>
                <c:pt idx="5">
                  <c:v>43</c:v>
                </c:pt>
                <c:pt idx="6">
                  <c:v>44</c:v>
                </c:pt>
                <c:pt idx="7">
                  <c:v>45</c:v>
                </c:pt>
                <c:pt idx="8">
                  <c:v>46</c:v>
                </c:pt>
                <c:pt idx="9">
                  <c:v>47</c:v>
                </c:pt>
              </c:numCache>
            </c:numRef>
          </c:cat>
          <c:val>
            <c:numRef>
              <c:f>Sheet2!$C$3:$C$12</c:f>
              <c:numCache>
                <c:formatCode>General</c:formatCode>
                <c:ptCount val="10"/>
                <c:pt idx="0">
                  <c:v>0.3</c:v>
                </c:pt>
                <c:pt idx="1">
                  <c:v>0.8</c:v>
                </c:pt>
                <c:pt idx="2">
                  <c:v>0.7</c:v>
                </c:pt>
                <c:pt idx="3">
                  <c:v>0.4</c:v>
                </c:pt>
                <c:pt idx="4">
                  <c:v>1.85</c:v>
                </c:pt>
                <c:pt idx="5">
                  <c:v>0.4</c:v>
                </c:pt>
                <c:pt idx="6">
                  <c:v>1.1000000000000001</c:v>
                </c:pt>
                <c:pt idx="7">
                  <c:v>1.5</c:v>
                </c:pt>
                <c:pt idx="8">
                  <c:v>0.9</c:v>
                </c:pt>
                <c:pt idx="9">
                  <c:v>1.8</c:v>
                </c:pt>
              </c:numCache>
            </c:numRef>
          </c:val>
          <c:smooth val="0"/>
          <c:extLst>
            <c:ext xmlns:c16="http://schemas.microsoft.com/office/drawing/2014/chart" uri="{C3380CC4-5D6E-409C-BE32-E72D297353CC}">
              <c16:uniqueId val="{00000001-E0DE-4537-BF6E-C44399798238}"/>
            </c:ext>
          </c:extLst>
        </c:ser>
        <c:ser>
          <c:idx val="2"/>
          <c:order val="2"/>
          <c:tx>
            <c:strRef>
              <c:f>Sheet2!$D$1:$D$2</c:f>
              <c:strCache>
                <c:ptCount val="1"/>
                <c:pt idx="0">
                  <c:v>Aphid (No/3leaves)</c:v>
                </c:pt>
              </c:strCache>
            </c:strRef>
          </c:tx>
          <c:cat>
            <c:numRef>
              <c:f>Sheet2!$A$3:$A$12</c:f>
              <c:numCache>
                <c:formatCode>General</c:formatCode>
                <c:ptCount val="10"/>
                <c:pt idx="0">
                  <c:v>38</c:v>
                </c:pt>
                <c:pt idx="1">
                  <c:v>39</c:v>
                </c:pt>
                <c:pt idx="2">
                  <c:v>40</c:v>
                </c:pt>
                <c:pt idx="3">
                  <c:v>41</c:v>
                </c:pt>
                <c:pt idx="4">
                  <c:v>42</c:v>
                </c:pt>
                <c:pt idx="5">
                  <c:v>43</c:v>
                </c:pt>
                <c:pt idx="6">
                  <c:v>44</c:v>
                </c:pt>
                <c:pt idx="7">
                  <c:v>45</c:v>
                </c:pt>
                <c:pt idx="8">
                  <c:v>46</c:v>
                </c:pt>
                <c:pt idx="9">
                  <c:v>47</c:v>
                </c:pt>
              </c:numCache>
            </c:numRef>
          </c:cat>
          <c:val>
            <c:numRef>
              <c:f>Sheet2!$D$3:$D$12</c:f>
              <c:numCache>
                <c:formatCode>General</c:formatCode>
                <c:ptCount val="10"/>
                <c:pt idx="0">
                  <c:v>2.2000000000000002</c:v>
                </c:pt>
                <c:pt idx="1">
                  <c:v>2.8</c:v>
                </c:pt>
                <c:pt idx="2">
                  <c:v>2</c:v>
                </c:pt>
                <c:pt idx="3">
                  <c:v>4.0999999999999996</c:v>
                </c:pt>
                <c:pt idx="4">
                  <c:v>4.2</c:v>
                </c:pt>
                <c:pt idx="5">
                  <c:v>4.5</c:v>
                </c:pt>
                <c:pt idx="6">
                  <c:v>7</c:v>
                </c:pt>
                <c:pt idx="7">
                  <c:v>7.8</c:v>
                </c:pt>
                <c:pt idx="8">
                  <c:v>1.4</c:v>
                </c:pt>
                <c:pt idx="9">
                  <c:v>3.3</c:v>
                </c:pt>
              </c:numCache>
            </c:numRef>
          </c:val>
          <c:smooth val="0"/>
          <c:extLst>
            <c:ext xmlns:c16="http://schemas.microsoft.com/office/drawing/2014/chart" uri="{C3380CC4-5D6E-409C-BE32-E72D297353CC}">
              <c16:uniqueId val="{00000002-E0DE-4537-BF6E-C44399798238}"/>
            </c:ext>
          </c:extLst>
        </c:ser>
        <c:ser>
          <c:idx val="3"/>
          <c:order val="3"/>
          <c:tx>
            <c:strRef>
              <c:f>Sheet2!$E$1:$E$2</c:f>
              <c:strCache>
                <c:ptCount val="1"/>
                <c:pt idx="0">
                  <c:v>Podbug (No/plant)</c:v>
                </c:pt>
              </c:strCache>
            </c:strRef>
          </c:tx>
          <c:cat>
            <c:numRef>
              <c:f>Sheet2!$A$3:$A$12</c:f>
              <c:numCache>
                <c:formatCode>General</c:formatCode>
                <c:ptCount val="10"/>
                <c:pt idx="0">
                  <c:v>38</c:v>
                </c:pt>
                <c:pt idx="1">
                  <c:v>39</c:v>
                </c:pt>
                <c:pt idx="2">
                  <c:v>40</c:v>
                </c:pt>
                <c:pt idx="3">
                  <c:v>41</c:v>
                </c:pt>
                <c:pt idx="4">
                  <c:v>42</c:v>
                </c:pt>
                <c:pt idx="5">
                  <c:v>43</c:v>
                </c:pt>
                <c:pt idx="6">
                  <c:v>44</c:v>
                </c:pt>
                <c:pt idx="7">
                  <c:v>45</c:v>
                </c:pt>
                <c:pt idx="8">
                  <c:v>46</c:v>
                </c:pt>
                <c:pt idx="9">
                  <c:v>47</c:v>
                </c:pt>
              </c:numCache>
            </c:numRef>
          </c:cat>
          <c:val>
            <c:numRef>
              <c:f>Sheet2!$E$3:$E$12</c:f>
              <c:numCache>
                <c:formatCode>General</c:formatCode>
                <c:ptCount val="10"/>
                <c:pt idx="0">
                  <c:v>0</c:v>
                </c:pt>
                <c:pt idx="1">
                  <c:v>0</c:v>
                </c:pt>
                <c:pt idx="2">
                  <c:v>0</c:v>
                </c:pt>
                <c:pt idx="3">
                  <c:v>0</c:v>
                </c:pt>
                <c:pt idx="4">
                  <c:v>0</c:v>
                </c:pt>
                <c:pt idx="5">
                  <c:v>0.6</c:v>
                </c:pt>
                <c:pt idx="6">
                  <c:v>1</c:v>
                </c:pt>
                <c:pt idx="7">
                  <c:v>1.2</c:v>
                </c:pt>
                <c:pt idx="8">
                  <c:v>1.7</c:v>
                </c:pt>
                <c:pt idx="9">
                  <c:v>1.3</c:v>
                </c:pt>
              </c:numCache>
            </c:numRef>
          </c:val>
          <c:smooth val="0"/>
          <c:extLst>
            <c:ext xmlns:c16="http://schemas.microsoft.com/office/drawing/2014/chart" uri="{C3380CC4-5D6E-409C-BE32-E72D297353CC}">
              <c16:uniqueId val="{00000003-E0DE-4537-BF6E-C44399798238}"/>
            </c:ext>
          </c:extLst>
        </c:ser>
        <c:ser>
          <c:idx val="4"/>
          <c:order val="4"/>
          <c:tx>
            <c:strRef>
              <c:f>Sheet2!$F$1:$F$2</c:f>
              <c:strCache>
                <c:ptCount val="1"/>
                <c:pt idx="0">
                  <c:v>Pod borer(No/plant)</c:v>
                </c:pt>
              </c:strCache>
            </c:strRef>
          </c:tx>
          <c:cat>
            <c:numRef>
              <c:f>Sheet2!$A$3:$A$12</c:f>
              <c:numCache>
                <c:formatCode>General</c:formatCode>
                <c:ptCount val="10"/>
                <c:pt idx="0">
                  <c:v>38</c:v>
                </c:pt>
                <c:pt idx="1">
                  <c:v>39</c:v>
                </c:pt>
                <c:pt idx="2">
                  <c:v>40</c:v>
                </c:pt>
                <c:pt idx="3">
                  <c:v>41</c:v>
                </c:pt>
                <c:pt idx="4">
                  <c:v>42</c:v>
                </c:pt>
                <c:pt idx="5">
                  <c:v>43</c:v>
                </c:pt>
                <c:pt idx="6">
                  <c:v>44</c:v>
                </c:pt>
                <c:pt idx="7">
                  <c:v>45</c:v>
                </c:pt>
                <c:pt idx="8">
                  <c:v>46</c:v>
                </c:pt>
                <c:pt idx="9">
                  <c:v>47</c:v>
                </c:pt>
              </c:numCache>
            </c:numRef>
          </c:cat>
          <c:val>
            <c:numRef>
              <c:f>Sheet2!$F$3:$F$12</c:f>
              <c:numCache>
                <c:formatCode>General</c:formatCode>
                <c:ptCount val="10"/>
                <c:pt idx="0">
                  <c:v>0</c:v>
                </c:pt>
                <c:pt idx="1">
                  <c:v>0</c:v>
                </c:pt>
                <c:pt idx="2">
                  <c:v>0</c:v>
                </c:pt>
                <c:pt idx="3">
                  <c:v>0</c:v>
                </c:pt>
                <c:pt idx="4">
                  <c:v>0</c:v>
                </c:pt>
                <c:pt idx="5">
                  <c:v>0.3</c:v>
                </c:pt>
                <c:pt idx="6">
                  <c:v>0</c:v>
                </c:pt>
                <c:pt idx="7">
                  <c:v>0.5</c:v>
                </c:pt>
                <c:pt idx="8">
                  <c:v>0.3</c:v>
                </c:pt>
                <c:pt idx="9">
                  <c:v>0.9</c:v>
                </c:pt>
              </c:numCache>
            </c:numRef>
          </c:val>
          <c:smooth val="0"/>
          <c:extLst>
            <c:ext xmlns:c16="http://schemas.microsoft.com/office/drawing/2014/chart" uri="{C3380CC4-5D6E-409C-BE32-E72D297353CC}">
              <c16:uniqueId val="{00000004-E0DE-4537-BF6E-C44399798238}"/>
            </c:ext>
          </c:extLst>
        </c:ser>
        <c:ser>
          <c:idx val="5"/>
          <c:order val="5"/>
          <c:tx>
            <c:strRef>
              <c:f>Sheet2!$G$1:$G$2</c:f>
              <c:strCache>
                <c:ptCount val="1"/>
                <c:pt idx="0">
                  <c:v>Natural enemies</c:v>
                </c:pt>
              </c:strCache>
            </c:strRef>
          </c:tx>
          <c:cat>
            <c:numRef>
              <c:f>Sheet2!$A$3:$A$12</c:f>
              <c:numCache>
                <c:formatCode>General</c:formatCode>
                <c:ptCount val="10"/>
                <c:pt idx="0">
                  <c:v>38</c:v>
                </c:pt>
                <c:pt idx="1">
                  <c:v>39</c:v>
                </c:pt>
                <c:pt idx="2">
                  <c:v>40</c:v>
                </c:pt>
                <c:pt idx="3">
                  <c:v>41</c:v>
                </c:pt>
                <c:pt idx="4">
                  <c:v>42</c:v>
                </c:pt>
                <c:pt idx="5">
                  <c:v>43</c:v>
                </c:pt>
                <c:pt idx="6">
                  <c:v>44</c:v>
                </c:pt>
                <c:pt idx="7">
                  <c:v>45</c:v>
                </c:pt>
                <c:pt idx="8">
                  <c:v>46</c:v>
                </c:pt>
                <c:pt idx="9">
                  <c:v>47</c:v>
                </c:pt>
              </c:numCache>
            </c:numRef>
          </c:cat>
          <c:val>
            <c:numRef>
              <c:f>Sheet2!$G$3:$G$12</c:f>
              <c:numCache>
                <c:formatCode>General</c:formatCode>
                <c:ptCount val="10"/>
                <c:pt idx="0">
                  <c:v>0.25</c:v>
                </c:pt>
                <c:pt idx="1">
                  <c:v>0.5</c:v>
                </c:pt>
                <c:pt idx="2">
                  <c:v>0.45</c:v>
                </c:pt>
                <c:pt idx="3">
                  <c:v>0.4</c:v>
                </c:pt>
                <c:pt idx="4">
                  <c:v>0.35</c:v>
                </c:pt>
                <c:pt idx="5">
                  <c:v>0.55000000000000004</c:v>
                </c:pt>
                <c:pt idx="6">
                  <c:v>0.45</c:v>
                </c:pt>
                <c:pt idx="7">
                  <c:v>0.85</c:v>
                </c:pt>
                <c:pt idx="8">
                  <c:v>0.5</c:v>
                </c:pt>
                <c:pt idx="9">
                  <c:v>0.45</c:v>
                </c:pt>
              </c:numCache>
            </c:numRef>
          </c:val>
          <c:smooth val="0"/>
          <c:extLst>
            <c:ext xmlns:c16="http://schemas.microsoft.com/office/drawing/2014/chart" uri="{C3380CC4-5D6E-409C-BE32-E72D297353CC}">
              <c16:uniqueId val="{00000005-E0DE-4537-BF6E-C44399798238}"/>
            </c:ext>
          </c:extLst>
        </c:ser>
        <c:ser>
          <c:idx val="6"/>
          <c:order val="6"/>
          <c:tx>
            <c:strRef>
              <c:f>Sheet2!$H$1:$H$2</c:f>
              <c:strCache>
                <c:ptCount val="1"/>
                <c:pt idx="0">
                  <c:v>YST (Nos./ trap/week)</c:v>
                </c:pt>
              </c:strCache>
            </c:strRef>
          </c:tx>
          <c:cat>
            <c:numRef>
              <c:f>Sheet2!$A$3:$A$12</c:f>
              <c:numCache>
                <c:formatCode>General</c:formatCode>
                <c:ptCount val="10"/>
                <c:pt idx="0">
                  <c:v>38</c:v>
                </c:pt>
                <c:pt idx="1">
                  <c:v>39</c:v>
                </c:pt>
                <c:pt idx="2">
                  <c:v>40</c:v>
                </c:pt>
                <c:pt idx="3">
                  <c:v>41</c:v>
                </c:pt>
                <c:pt idx="4">
                  <c:v>42</c:v>
                </c:pt>
                <c:pt idx="5">
                  <c:v>43</c:v>
                </c:pt>
                <c:pt idx="6">
                  <c:v>44</c:v>
                </c:pt>
                <c:pt idx="7">
                  <c:v>45</c:v>
                </c:pt>
                <c:pt idx="8">
                  <c:v>46</c:v>
                </c:pt>
                <c:pt idx="9">
                  <c:v>47</c:v>
                </c:pt>
              </c:numCache>
            </c:numRef>
          </c:cat>
          <c:val>
            <c:numRef>
              <c:f>Sheet2!$H$3:$H$12</c:f>
              <c:numCache>
                <c:formatCode>General</c:formatCode>
                <c:ptCount val="10"/>
                <c:pt idx="0">
                  <c:v>1.4</c:v>
                </c:pt>
                <c:pt idx="1">
                  <c:v>0.8</c:v>
                </c:pt>
                <c:pt idx="2">
                  <c:v>1.4</c:v>
                </c:pt>
                <c:pt idx="3">
                  <c:v>2.2000000000000002</c:v>
                </c:pt>
                <c:pt idx="4">
                  <c:v>0.4</c:v>
                </c:pt>
                <c:pt idx="5">
                  <c:v>1.6</c:v>
                </c:pt>
                <c:pt idx="6">
                  <c:v>1.6</c:v>
                </c:pt>
                <c:pt idx="7">
                  <c:v>0.8</c:v>
                </c:pt>
                <c:pt idx="8">
                  <c:v>2</c:v>
                </c:pt>
                <c:pt idx="9">
                  <c:v>1</c:v>
                </c:pt>
              </c:numCache>
            </c:numRef>
          </c:val>
          <c:smooth val="0"/>
          <c:extLst>
            <c:ext xmlns:c16="http://schemas.microsoft.com/office/drawing/2014/chart" uri="{C3380CC4-5D6E-409C-BE32-E72D297353CC}">
              <c16:uniqueId val="{00000006-E0DE-4537-BF6E-C44399798238}"/>
            </c:ext>
          </c:extLst>
        </c:ser>
        <c:ser>
          <c:idx val="7"/>
          <c:order val="7"/>
          <c:tx>
            <c:strRef>
              <c:f>Sheet2!$I$1:$I$2</c:f>
              <c:strCache>
                <c:ptCount val="1"/>
                <c:pt idx="0">
                  <c:v>Spodoptera litura (Nos./trap/week)</c:v>
                </c:pt>
              </c:strCache>
            </c:strRef>
          </c:tx>
          <c:cat>
            <c:numRef>
              <c:f>Sheet2!$A$3:$A$12</c:f>
              <c:numCache>
                <c:formatCode>General</c:formatCode>
                <c:ptCount val="10"/>
                <c:pt idx="0">
                  <c:v>38</c:v>
                </c:pt>
                <c:pt idx="1">
                  <c:v>39</c:v>
                </c:pt>
                <c:pt idx="2">
                  <c:v>40</c:v>
                </c:pt>
                <c:pt idx="3">
                  <c:v>41</c:v>
                </c:pt>
                <c:pt idx="4">
                  <c:v>42</c:v>
                </c:pt>
                <c:pt idx="5">
                  <c:v>43</c:v>
                </c:pt>
                <c:pt idx="6">
                  <c:v>44</c:v>
                </c:pt>
                <c:pt idx="7">
                  <c:v>45</c:v>
                </c:pt>
                <c:pt idx="8">
                  <c:v>46</c:v>
                </c:pt>
                <c:pt idx="9">
                  <c:v>47</c:v>
                </c:pt>
              </c:numCache>
            </c:numRef>
          </c:cat>
          <c:val>
            <c:numRef>
              <c:f>Sheet2!$I$3:$I$12</c:f>
              <c:numCache>
                <c:formatCode>General</c:formatCode>
                <c:ptCount val="10"/>
                <c:pt idx="0">
                  <c:v>0</c:v>
                </c:pt>
                <c:pt idx="1">
                  <c:v>0</c:v>
                </c:pt>
                <c:pt idx="2">
                  <c:v>0</c:v>
                </c:pt>
                <c:pt idx="3">
                  <c:v>0.33</c:v>
                </c:pt>
                <c:pt idx="4">
                  <c:v>1</c:v>
                </c:pt>
                <c:pt idx="5">
                  <c:v>2</c:v>
                </c:pt>
                <c:pt idx="6">
                  <c:v>0.1</c:v>
                </c:pt>
                <c:pt idx="7">
                  <c:v>1.66</c:v>
                </c:pt>
                <c:pt idx="8">
                  <c:v>0.33</c:v>
                </c:pt>
                <c:pt idx="9">
                  <c:v>0.66</c:v>
                </c:pt>
              </c:numCache>
            </c:numRef>
          </c:val>
          <c:smooth val="0"/>
          <c:extLst>
            <c:ext xmlns:c16="http://schemas.microsoft.com/office/drawing/2014/chart" uri="{C3380CC4-5D6E-409C-BE32-E72D297353CC}">
              <c16:uniqueId val="{00000007-E0DE-4537-BF6E-C44399798238}"/>
            </c:ext>
          </c:extLst>
        </c:ser>
        <c:dLbls>
          <c:showLegendKey val="0"/>
          <c:showVal val="0"/>
          <c:showCatName val="0"/>
          <c:showSerName val="0"/>
          <c:showPercent val="0"/>
          <c:showBubbleSize val="0"/>
        </c:dLbls>
        <c:marker val="1"/>
        <c:smooth val="0"/>
        <c:axId val="158591616"/>
        <c:axId val="220356608"/>
      </c:lineChart>
      <c:catAx>
        <c:axId val="158591616"/>
        <c:scaling>
          <c:orientation val="minMax"/>
        </c:scaling>
        <c:delete val="0"/>
        <c:axPos val="b"/>
        <c:title>
          <c:tx>
            <c:rich>
              <a:bodyPr/>
              <a:lstStyle/>
              <a:p>
                <a:pPr>
                  <a:defRPr/>
                </a:pPr>
                <a:r>
                  <a:rPr lang="en-US" b="1"/>
                  <a:t>SMW 2020-2021</a:t>
                </a:r>
              </a:p>
            </c:rich>
          </c:tx>
          <c:overlay val="0"/>
        </c:title>
        <c:numFmt formatCode="General" sourceLinked="1"/>
        <c:majorTickMark val="out"/>
        <c:minorTickMark val="none"/>
        <c:tickLblPos val="nextTo"/>
        <c:crossAx val="220356608"/>
        <c:crosses val="autoZero"/>
        <c:auto val="1"/>
        <c:lblAlgn val="ctr"/>
        <c:lblOffset val="100"/>
        <c:noMultiLvlLbl val="0"/>
      </c:catAx>
      <c:valAx>
        <c:axId val="220356608"/>
        <c:scaling>
          <c:orientation val="minMax"/>
        </c:scaling>
        <c:delete val="0"/>
        <c:axPos val="l"/>
        <c:majorGridlines/>
        <c:title>
          <c:tx>
            <c:rich>
              <a:bodyPr rot="-5400000" vert="horz"/>
              <a:lstStyle/>
              <a:p>
                <a:pPr>
                  <a:defRPr b="1"/>
                </a:pPr>
                <a:r>
                  <a:rPr lang="en-US" b="1"/>
                  <a:t>Numbers/plant/week</a:t>
                </a:r>
              </a:p>
            </c:rich>
          </c:tx>
          <c:overlay val="0"/>
        </c:title>
        <c:numFmt formatCode="General" sourceLinked="1"/>
        <c:majorTickMark val="out"/>
        <c:minorTickMark val="none"/>
        <c:tickLblPos val="nextTo"/>
        <c:crossAx val="15859161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11</Pages>
  <Words>2571</Words>
  <Characters>14659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SDI 1180</cp:lastModifiedBy>
  <cp:revision>39</cp:revision>
  <cp:lastPrinted>2025-09-18T09:31:00Z</cp:lastPrinted>
  <dcterms:created xsi:type="dcterms:W3CDTF">2025-09-18T10:38:00Z</dcterms:created>
  <dcterms:modified xsi:type="dcterms:W3CDTF">2025-10-17T12:36:00Z</dcterms:modified>
</cp:coreProperties>
</file>