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37F20" w14:textId="77777777" w:rsidR="00605038" w:rsidRPr="00E45998" w:rsidRDefault="00605038">
      <w:pPr>
        <w:spacing w:before="101" w:after="1"/>
        <w:rPr>
          <w:rFonts w:ascii="Arial" w:hAnsi="Arial" w:cs="Arial"/>
          <w:sz w:val="20"/>
          <w:szCs w:val="20"/>
        </w:rPr>
      </w:pPr>
      <w:bookmarkStart w:id="0" w:name="_GoBack"/>
      <w:bookmarkEnd w:id="0"/>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4"/>
      </w:tblGrid>
      <w:tr w:rsidR="00605038" w:rsidRPr="00E45998" w14:paraId="357E25CD" w14:textId="77777777">
        <w:trPr>
          <w:trHeight w:val="290"/>
        </w:trPr>
        <w:tc>
          <w:tcPr>
            <w:tcW w:w="3161" w:type="dxa"/>
          </w:tcPr>
          <w:p w14:paraId="2DE0B7AE" w14:textId="77777777" w:rsidR="00605038" w:rsidRPr="00E45998" w:rsidRDefault="00F42A20">
            <w:pPr>
              <w:pStyle w:val="TableParagraph"/>
              <w:spacing w:line="226" w:lineRule="exact"/>
              <w:ind w:left="95"/>
              <w:rPr>
                <w:rFonts w:ascii="Arial" w:hAnsi="Arial" w:cs="Arial"/>
                <w:sz w:val="20"/>
                <w:szCs w:val="20"/>
              </w:rPr>
            </w:pPr>
            <w:r w:rsidRPr="00E45998">
              <w:rPr>
                <w:rFonts w:ascii="Arial" w:hAnsi="Arial" w:cs="Arial"/>
                <w:sz w:val="20"/>
                <w:szCs w:val="20"/>
              </w:rPr>
              <w:t>Journal</w:t>
            </w:r>
            <w:r w:rsidRPr="00E45998">
              <w:rPr>
                <w:rFonts w:ascii="Arial" w:hAnsi="Arial" w:cs="Arial"/>
                <w:spacing w:val="-8"/>
                <w:sz w:val="20"/>
                <w:szCs w:val="20"/>
              </w:rPr>
              <w:t xml:space="preserve"> </w:t>
            </w:r>
            <w:r w:rsidRPr="00E45998">
              <w:rPr>
                <w:rFonts w:ascii="Arial" w:hAnsi="Arial" w:cs="Arial"/>
                <w:spacing w:val="-2"/>
                <w:sz w:val="20"/>
                <w:szCs w:val="20"/>
              </w:rPr>
              <w:t>Name:</w:t>
            </w:r>
          </w:p>
        </w:tc>
        <w:tc>
          <w:tcPr>
            <w:tcW w:w="10164" w:type="dxa"/>
          </w:tcPr>
          <w:p w14:paraId="20F36BE0" w14:textId="77777777" w:rsidR="00605038" w:rsidRPr="00E45998" w:rsidRDefault="00F423B4">
            <w:pPr>
              <w:pStyle w:val="TableParagraph"/>
              <w:spacing w:before="5" w:line="265" w:lineRule="exact"/>
              <w:ind w:left="158"/>
              <w:rPr>
                <w:rFonts w:ascii="Arial" w:hAnsi="Arial" w:cs="Arial"/>
                <w:sz w:val="20"/>
                <w:szCs w:val="20"/>
              </w:rPr>
            </w:pPr>
            <w:hyperlink r:id="rId7">
              <w:r w:rsidR="00F42A20" w:rsidRPr="00E45998">
                <w:rPr>
                  <w:rFonts w:ascii="Arial" w:hAnsi="Arial" w:cs="Arial"/>
                  <w:color w:val="0000FF"/>
                  <w:sz w:val="20"/>
                  <w:szCs w:val="20"/>
                  <w:u w:val="single" w:color="0000FF"/>
                </w:rPr>
                <w:t>Asian</w:t>
              </w:r>
              <w:r w:rsidR="00F42A20" w:rsidRPr="00E45998">
                <w:rPr>
                  <w:rFonts w:ascii="Arial" w:hAnsi="Arial" w:cs="Arial"/>
                  <w:color w:val="0000FF"/>
                  <w:spacing w:val="-4"/>
                  <w:sz w:val="20"/>
                  <w:szCs w:val="20"/>
                  <w:u w:val="single" w:color="0000FF"/>
                </w:rPr>
                <w:t xml:space="preserve"> </w:t>
              </w:r>
              <w:r w:rsidR="00F42A20" w:rsidRPr="00E45998">
                <w:rPr>
                  <w:rFonts w:ascii="Arial" w:hAnsi="Arial" w:cs="Arial"/>
                  <w:color w:val="0000FF"/>
                  <w:sz w:val="20"/>
                  <w:szCs w:val="20"/>
                  <w:u w:val="single" w:color="0000FF"/>
                </w:rPr>
                <w:t>Journal</w:t>
              </w:r>
              <w:r w:rsidR="00F42A20" w:rsidRPr="00E45998">
                <w:rPr>
                  <w:rFonts w:ascii="Arial" w:hAnsi="Arial" w:cs="Arial"/>
                  <w:color w:val="0000FF"/>
                  <w:spacing w:val="-7"/>
                  <w:sz w:val="20"/>
                  <w:szCs w:val="20"/>
                  <w:u w:val="single" w:color="0000FF"/>
                </w:rPr>
                <w:t xml:space="preserve"> </w:t>
              </w:r>
              <w:r w:rsidR="00F42A20" w:rsidRPr="00E45998">
                <w:rPr>
                  <w:rFonts w:ascii="Arial" w:hAnsi="Arial" w:cs="Arial"/>
                  <w:color w:val="0000FF"/>
                  <w:sz w:val="20"/>
                  <w:szCs w:val="20"/>
                  <w:u w:val="single" w:color="0000FF"/>
                </w:rPr>
                <w:t>of</w:t>
              </w:r>
              <w:r w:rsidR="00F42A20" w:rsidRPr="00E45998">
                <w:rPr>
                  <w:rFonts w:ascii="Arial" w:hAnsi="Arial" w:cs="Arial"/>
                  <w:color w:val="0000FF"/>
                  <w:spacing w:val="-2"/>
                  <w:sz w:val="20"/>
                  <w:szCs w:val="20"/>
                  <w:u w:val="single" w:color="0000FF"/>
                </w:rPr>
                <w:t xml:space="preserve"> </w:t>
              </w:r>
              <w:r w:rsidR="00F42A20" w:rsidRPr="00E45998">
                <w:rPr>
                  <w:rFonts w:ascii="Arial" w:hAnsi="Arial" w:cs="Arial"/>
                  <w:color w:val="0000FF"/>
                  <w:sz w:val="20"/>
                  <w:szCs w:val="20"/>
                  <w:u w:val="single" w:color="0000FF"/>
                </w:rPr>
                <w:t>Current</w:t>
              </w:r>
              <w:r w:rsidR="00F42A20" w:rsidRPr="00E45998">
                <w:rPr>
                  <w:rFonts w:ascii="Arial" w:hAnsi="Arial" w:cs="Arial"/>
                  <w:color w:val="0000FF"/>
                  <w:spacing w:val="-5"/>
                  <w:sz w:val="20"/>
                  <w:szCs w:val="20"/>
                  <w:u w:val="single" w:color="0000FF"/>
                </w:rPr>
                <w:t xml:space="preserve"> </w:t>
              </w:r>
              <w:r w:rsidR="00F42A20" w:rsidRPr="00E45998">
                <w:rPr>
                  <w:rFonts w:ascii="Arial" w:hAnsi="Arial" w:cs="Arial"/>
                  <w:color w:val="0000FF"/>
                  <w:spacing w:val="-2"/>
                  <w:sz w:val="20"/>
                  <w:szCs w:val="20"/>
                  <w:u w:val="single" w:color="0000FF"/>
                </w:rPr>
                <w:t>Research</w:t>
              </w:r>
            </w:hyperlink>
          </w:p>
        </w:tc>
      </w:tr>
      <w:tr w:rsidR="00605038" w:rsidRPr="00E45998" w14:paraId="08146422" w14:textId="77777777">
        <w:trPr>
          <w:trHeight w:val="289"/>
        </w:trPr>
        <w:tc>
          <w:tcPr>
            <w:tcW w:w="3161" w:type="dxa"/>
          </w:tcPr>
          <w:p w14:paraId="437CF081" w14:textId="77777777" w:rsidR="00605038" w:rsidRPr="00E45998" w:rsidRDefault="00F42A20">
            <w:pPr>
              <w:pStyle w:val="TableParagraph"/>
              <w:spacing w:line="225" w:lineRule="exact"/>
              <w:ind w:left="95"/>
              <w:rPr>
                <w:rFonts w:ascii="Arial" w:hAnsi="Arial" w:cs="Arial"/>
                <w:sz w:val="20"/>
                <w:szCs w:val="20"/>
              </w:rPr>
            </w:pPr>
            <w:r w:rsidRPr="00E45998">
              <w:rPr>
                <w:rFonts w:ascii="Arial" w:hAnsi="Arial" w:cs="Arial"/>
                <w:sz w:val="20"/>
                <w:szCs w:val="20"/>
              </w:rPr>
              <w:t>Manuscript</w:t>
            </w:r>
            <w:r w:rsidRPr="00E45998">
              <w:rPr>
                <w:rFonts w:ascii="Arial" w:hAnsi="Arial" w:cs="Arial"/>
                <w:spacing w:val="-12"/>
                <w:sz w:val="20"/>
                <w:szCs w:val="20"/>
              </w:rPr>
              <w:t xml:space="preserve"> </w:t>
            </w:r>
            <w:r w:rsidRPr="00E45998">
              <w:rPr>
                <w:rFonts w:ascii="Arial" w:hAnsi="Arial" w:cs="Arial"/>
                <w:spacing w:val="-2"/>
                <w:sz w:val="20"/>
                <w:szCs w:val="20"/>
              </w:rPr>
              <w:t>Number:</w:t>
            </w:r>
          </w:p>
        </w:tc>
        <w:tc>
          <w:tcPr>
            <w:tcW w:w="10164" w:type="dxa"/>
          </w:tcPr>
          <w:p w14:paraId="2B236632" w14:textId="77777777" w:rsidR="00605038" w:rsidRPr="00E45998" w:rsidRDefault="00F42A20">
            <w:pPr>
              <w:pStyle w:val="TableParagraph"/>
              <w:spacing w:before="29"/>
              <w:ind w:left="108"/>
              <w:rPr>
                <w:rFonts w:ascii="Arial" w:hAnsi="Arial" w:cs="Arial"/>
                <w:b/>
                <w:sz w:val="20"/>
                <w:szCs w:val="20"/>
              </w:rPr>
            </w:pPr>
            <w:r w:rsidRPr="00E45998">
              <w:rPr>
                <w:rFonts w:ascii="Arial" w:hAnsi="Arial" w:cs="Arial"/>
                <w:b/>
                <w:spacing w:val="-2"/>
                <w:sz w:val="20"/>
                <w:szCs w:val="20"/>
              </w:rPr>
              <w:t>Ms_AJOCR_14627</w:t>
            </w:r>
          </w:p>
        </w:tc>
      </w:tr>
      <w:tr w:rsidR="00605038" w:rsidRPr="00E45998" w14:paraId="3AA32C8D" w14:textId="77777777">
        <w:trPr>
          <w:trHeight w:val="650"/>
        </w:trPr>
        <w:tc>
          <w:tcPr>
            <w:tcW w:w="3161" w:type="dxa"/>
          </w:tcPr>
          <w:p w14:paraId="11522945" w14:textId="77777777" w:rsidR="00605038" w:rsidRPr="00E45998" w:rsidRDefault="00F42A20">
            <w:pPr>
              <w:pStyle w:val="TableParagraph"/>
              <w:spacing w:line="225" w:lineRule="exact"/>
              <w:ind w:left="95"/>
              <w:rPr>
                <w:rFonts w:ascii="Arial" w:hAnsi="Arial" w:cs="Arial"/>
                <w:sz w:val="20"/>
                <w:szCs w:val="20"/>
              </w:rPr>
            </w:pPr>
            <w:r w:rsidRPr="00E45998">
              <w:rPr>
                <w:rFonts w:ascii="Arial" w:hAnsi="Arial" w:cs="Arial"/>
                <w:sz w:val="20"/>
                <w:szCs w:val="20"/>
              </w:rPr>
              <w:t>Title</w:t>
            </w:r>
            <w:r w:rsidRPr="00E45998">
              <w:rPr>
                <w:rFonts w:ascii="Arial" w:hAnsi="Arial" w:cs="Arial"/>
                <w:spacing w:val="-4"/>
                <w:sz w:val="20"/>
                <w:szCs w:val="20"/>
              </w:rPr>
              <w:t xml:space="preserve"> </w:t>
            </w:r>
            <w:r w:rsidRPr="00E45998">
              <w:rPr>
                <w:rFonts w:ascii="Arial" w:hAnsi="Arial" w:cs="Arial"/>
                <w:sz w:val="20"/>
                <w:szCs w:val="20"/>
              </w:rPr>
              <w:t>of</w:t>
            </w:r>
            <w:r w:rsidRPr="00E45998">
              <w:rPr>
                <w:rFonts w:ascii="Arial" w:hAnsi="Arial" w:cs="Arial"/>
                <w:spacing w:val="-4"/>
                <w:sz w:val="20"/>
                <w:szCs w:val="20"/>
              </w:rPr>
              <w:t xml:space="preserve"> </w:t>
            </w:r>
            <w:r w:rsidRPr="00E45998">
              <w:rPr>
                <w:rFonts w:ascii="Arial" w:hAnsi="Arial" w:cs="Arial"/>
                <w:sz w:val="20"/>
                <w:szCs w:val="20"/>
              </w:rPr>
              <w:t>the</w:t>
            </w:r>
            <w:r w:rsidRPr="00E45998">
              <w:rPr>
                <w:rFonts w:ascii="Arial" w:hAnsi="Arial" w:cs="Arial"/>
                <w:spacing w:val="-2"/>
                <w:sz w:val="20"/>
                <w:szCs w:val="20"/>
              </w:rPr>
              <w:t xml:space="preserve"> Manuscript:</w:t>
            </w:r>
          </w:p>
        </w:tc>
        <w:tc>
          <w:tcPr>
            <w:tcW w:w="10164" w:type="dxa"/>
          </w:tcPr>
          <w:p w14:paraId="18060965" w14:textId="77777777" w:rsidR="00605038" w:rsidRPr="00E45998" w:rsidRDefault="00F42A20">
            <w:pPr>
              <w:pStyle w:val="TableParagraph"/>
              <w:spacing w:before="94"/>
              <w:ind w:left="108"/>
              <w:rPr>
                <w:rFonts w:ascii="Arial" w:hAnsi="Arial" w:cs="Arial"/>
                <w:b/>
                <w:sz w:val="20"/>
                <w:szCs w:val="20"/>
              </w:rPr>
            </w:pPr>
            <w:r w:rsidRPr="00E45998">
              <w:rPr>
                <w:rFonts w:ascii="Arial" w:hAnsi="Arial" w:cs="Arial"/>
                <w:b/>
                <w:sz w:val="20"/>
                <w:szCs w:val="20"/>
              </w:rPr>
              <w:t>Occurrence</w:t>
            </w:r>
            <w:r w:rsidRPr="00E45998">
              <w:rPr>
                <w:rFonts w:ascii="Arial" w:hAnsi="Arial" w:cs="Arial"/>
                <w:b/>
                <w:spacing w:val="-3"/>
                <w:sz w:val="20"/>
                <w:szCs w:val="20"/>
              </w:rPr>
              <w:t xml:space="preserve"> </w:t>
            </w:r>
            <w:r w:rsidRPr="00E45998">
              <w:rPr>
                <w:rFonts w:ascii="Arial" w:hAnsi="Arial" w:cs="Arial"/>
                <w:b/>
                <w:sz w:val="20"/>
                <w:szCs w:val="20"/>
              </w:rPr>
              <w:t>and</w:t>
            </w:r>
            <w:r w:rsidRPr="00E45998">
              <w:rPr>
                <w:rFonts w:ascii="Arial" w:hAnsi="Arial" w:cs="Arial"/>
                <w:b/>
                <w:spacing w:val="-4"/>
                <w:sz w:val="20"/>
                <w:szCs w:val="20"/>
              </w:rPr>
              <w:t xml:space="preserve"> </w:t>
            </w:r>
            <w:r w:rsidRPr="00E45998">
              <w:rPr>
                <w:rFonts w:ascii="Arial" w:hAnsi="Arial" w:cs="Arial"/>
                <w:b/>
                <w:sz w:val="20"/>
                <w:szCs w:val="20"/>
              </w:rPr>
              <w:t>Distribution</w:t>
            </w:r>
            <w:r w:rsidRPr="00E45998">
              <w:rPr>
                <w:rFonts w:ascii="Arial" w:hAnsi="Arial" w:cs="Arial"/>
                <w:b/>
                <w:spacing w:val="-4"/>
                <w:sz w:val="20"/>
                <w:szCs w:val="20"/>
              </w:rPr>
              <w:t xml:space="preserve"> </w:t>
            </w:r>
            <w:r w:rsidRPr="00E45998">
              <w:rPr>
                <w:rFonts w:ascii="Arial" w:hAnsi="Arial" w:cs="Arial"/>
                <w:b/>
                <w:sz w:val="20"/>
                <w:szCs w:val="20"/>
              </w:rPr>
              <w:t>of</w:t>
            </w:r>
            <w:r w:rsidRPr="00E45998">
              <w:rPr>
                <w:rFonts w:ascii="Arial" w:hAnsi="Arial" w:cs="Arial"/>
                <w:b/>
                <w:spacing w:val="-5"/>
                <w:sz w:val="20"/>
                <w:szCs w:val="20"/>
              </w:rPr>
              <w:t xml:space="preserve"> </w:t>
            </w:r>
            <w:r w:rsidRPr="00E45998">
              <w:rPr>
                <w:rFonts w:ascii="Arial" w:hAnsi="Arial" w:cs="Arial"/>
                <w:b/>
                <w:sz w:val="20"/>
                <w:szCs w:val="20"/>
              </w:rPr>
              <w:t>Multi-Class</w:t>
            </w:r>
            <w:r w:rsidRPr="00E45998">
              <w:rPr>
                <w:rFonts w:ascii="Arial" w:hAnsi="Arial" w:cs="Arial"/>
                <w:b/>
                <w:spacing w:val="-4"/>
                <w:sz w:val="20"/>
                <w:szCs w:val="20"/>
              </w:rPr>
              <w:t xml:space="preserve"> </w:t>
            </w:r>
            <w:r w:rsidRPr="00E45998">
              <w:rPr>
                <w:rFonts w:ascii="Arial" w:hAnsi="Arial" w:cs="Arial"/>
                <w:b/>
                <w:sz w:val="20"/>
                <w:szCs w:val="20"/>
              </w:rPr>
              <w:t>Pesticide</w:t>
            </w:r>
            <w:r w:rsidRPr="00E45998">
              <w:rPr>
                <w:rFonts w:ascii="Arial" w:hAnsi="Arial" w:cs="Arial"/>
                <w:b/>
                <w:spacing w:val="-4"/>
                <w:sz w:val="20"/>
                <w:szCs w:val="20"/>
              </w:rPr>
              <w:t xml:space="preserve"> </w:t>
            </w:r>
            <w:r w:rsidRPr="00E45998">
              <w:rPr>
                <w:rFonts w:ascii="Arial" w:hAnsi="Arial" w:cs="Arial"/>
                <w:b/>
                <w:sz w:val="20"/>
                <w:szCs w:val="20"/>
              </w:rPr>
              <w:t>Residues</w:t>
            </w:r>
            <w:r w:rsidRPr="00E45998">
              <w:rPr>
                <w:rFonts w:ascii="Arial" w:hAnsi="Arial" w:cs="Arial"/>
                <w:b/>
                <w:spacing w:val="-4"/>
                <w:sz w:val="20"/>
                <w:szCs w:val="20"/>
              </w:rPr>
              <w:t xml:space="preserve"> </w:t>
            </w:r>
            <w:r w:rsidRPr="00E45998">
              <w:rPr>
                <w:rFonts w:ascii="Arial" w:hAnsi="Arial" w:cs="Arial"/>
                <w:b/>
                <w:sz w:val="20"/>
                <w:szCs w:val="20"/>
              </w:rPr>
              <w:t>in</w:t>
            </w:r>
            <w:r w:rsidRPr="00E45998">
              <w:rPr>
                <w:rFonts w:ascii="Arial" w:hAnsi="Arial" w:cs="Arial"/>
                <w:b/>
                <w:spacing w:val="-4"/>
                <w:sz w:val="20"/>
                <w:szCs w:val="20"/>
              </w:rPr>
              <w:t xml:space="preserve"> </w:t>
            </w:r>
            <w:r w:rsidRPr="00E45998">
              <w:rPr>
                <w:rFonts w:ascii="Arial" w:hAnsi="Arial" w:cs="Arial"/>
                <w:b/>
                <w:sz w:val="20"/>
                <w:szCs w:val="20"/>
              </w:rPr>
              <w:t>Municipal</w:t>
            </w:r>
            <w:r w:rsidRPr="00E45998">
              <w:rPr>
                <w:rFonts w:ascii="Arial" w:hAnsi="Arial" w:cs="Arial"/>
                <w:b/>
                <w:spacing w:val="-4"/>
                <w:sz w:val="20"/>
                <w:szCs w:val="20"/>
              </w:rPr>
              <w:t xml:space="preserve"> </w:t>
            </w:r>
            <w:r w:rsidRPr="00E45998">
              <w:rPr>
                <w:rFonts w:ascii="Arial" w:hAnsi="Arial" w:cs="Arial"/>
                <w:b/>
                <w:sz w:val="20"/>
                <w:szCs w:val="20"/>
              </w:rPr>
              <w:t>Solid</w:t>
            </w:r>
            <w:r w:rsidRPr="00E45998">
              <w:rPr>
                <w:rFonts w:ascii="Arial" w:hAnsi="Arial" w:cs="Arial"/>
                <w:b/>
                <w:spacing w:val="-2"/>
                <w:sz w:val="20"/>
                <w:szCs w:val="20"/>
              </w:rPr>
              <w:t xml:space="preserve"> </w:t>
            </w:r>
            <w:r w:rsidRPr="00E45998">
              <w:rPr>
                <w:rFonts w:ascii="Arial" w:hAnsi="Arial" w:cs="Arial"/>
                <w:b/>
                <w:sz w:val="20"/>
                <w:szCs w:val="20"/>
              </w:rPr>
              <w:t>Waste</w:t>
            </w:r>
            <w:r w:rsidRPr="00E45998">
              <w:rPr>
                <w:rFonts w:ascii="Arial" w:hAnsi="Arial" w:cs="Arial"/>
                <w:b/>
                <w:spacing w:val="-3"/>
                <w:sz w:val="20"/>
                <w:szCs w:val="20"/>
              </w:rPr>
              <w:t xml:space="preserve"> </w:t>
            </w:r>
            <w:r w:rsidRPr="00E45998">
              <w:rPr>
                <w:rFonts w:ascii="Arial" w:hAnsi="Arial" w:cs="Arial"/>
                <w:b/>
                <w:sz w:val="20"/>
                <w:szCs w:val="20"/>
              </w:rPr>
              <w:t>Compost</w:t>
            </w:r>
            <w:r w:rsidRPr="00E45998">
              <w:rPr>
                <w:rFonts w:ascii="Arial" w:hAnsi="Arial" w:cs="Arial"/>
                <w:b/>
                <w:spacing w:val="-3"/>
                <w:sz w:val="20"/>
                <w:szCs w:val="20"/>
              </w:rPr>
              <w:t xml:space="preserve"> </w:t>
            </w:r>
            <w:r w:rsidRPr="00E45998">
              <w:rPr>
                <w:rFonts w:ascii="Arial" w:hAnsi="Arial" w:cs="Arial"/>
                <w:b/>
                <w:sz w:val="20"/>
                <w:szCs w:val="20"/>
              </w:rPr>
              <w:t>from</w:t>
            </w:r>
            <w:r w:rsidRPr="00E45998">
              <w:rPr>
                <w:rFonts w:ascii="Arial" w:hAnsi="Arial" w:cs="Arial"/>
                <w:b/>
                <w:spacing w:val="-8"/>
                <w:sz w:val="20"/>
                <w:szCs w:val="20"/>
              </w:rPr>
              <w:t xml:space="preserve"> </w:t>
            </w:r>
            <w:r w:rsidRPr="00E45998">
              <w:rPr>
                <w:rFonts w:ascii="Arial" w:hAnsi="Arial" w:cs="Arial"/>
                <w:b/>
                <w:sz w:val="20"/>
                <w:szCs w:val="20"/>
              </w:rPr>
              <w:t xml:space="preserve">Bengaluru, </w:t>
            </w:r>
            <w:r w:rsidRPr="00E45998">
              <w:rPr>
                <w:rFonts w:ascii="Arial" w:hAnsi="Arial" w:cs="Arial"/>
                <w:b/>
                <w:spacing w:val="-2"/>
                <w:sz w:val="20"/>
                <w:szCs w:val="20"/>
              </w:rPr>
              <w:t>India</w:t>
            </w:r>
          </w:p>
        </w:tc>
      </w:tr>
      <w:tr w:rsidR="00605038" w:rsidRPr="00E45998" w14:paraId="4E300A7B" w14:textId="77777777">
        <w:trPr>
          <w:trHeight w:val="333"/>
        </w:trPr>
        <w:tc>
          <w:tcPr>
            <w:tcW w:w="3161" w:type="dxa"/>
          </w:tcPr>
          <w:p w14:paraId="20F0F44B" w14:textId="77777777" w:rsidR="00605038" w:rsidRPr="00E45998" w:rsidRDefault="00F42A20">
            <w:pPr>
              <w:pStyle w:val="TableParagraph"/>
              <w:spacing w:line="225" w:lineRule="exact"/>
              <w:ind w:left="95"/>
              <w:rPr>
                <w:rFonts w:ascii="Arial" w:hAnsi="Arial" w:cs="Arial"/>
                <w:sz w:val="20"/>
                <w:szCs w:val="20"/>
              </w:rPr>
            </w:pPr>
            <w:r w:rsidRPr="00E45998">
              <w:rPr>
                <w:rFonts w:ascii="Arial" w:hAnsi="Arial" w:cs="Arial"/>
                <w:sz w:val="20"/>
                <w:szCs w:val="20"/>
              </w:rPr>
              <w:t>Type</w:t>
            </w:r>
            <w:r w:rsidRPr="00E45998">
              <w:rPr>
                <w:rFonts w:ascii="Arial" w:hAnsi="Arial" w:cs="Arial"/>
                <w:spacing w:val="-4"/>
                <w:sz w:val="20"/>
                <w:szCs w:val="20"/>
              </w:rPr>
              <w:t xml:space="preserve"> </w:t>
            </w:r>
            <w:r w:rsidRPr="00E45998">
              <w:rPr>
                <w:rFonts w:ascii="Arial" w:hAnsi="Arial" w:cs="Arial"/>
                <w:sz w:val="20"/>
                <w:szCs w:val="20"/>
              </w:rPr>
              <w:t>of</w:t>
            </w:r>
            <w:r w:rsidRPr="00E45998">
              <w:rPr>
                <w:rFonts w:ascii="Arial" w:hAnsi="Arial" w:cs="Arial"/>
                <w:spacing w:val="-5"/>
                <w:sz w:val="20"/>
                <w:szCs w:val="20"/>
              </w:rPr>
              <w:t xml:space="preserve"> </w:t>
            </w:r>
            <w:r w:rsidRPr="00E45998">
              <w:rPr>
                <w:rFonts w:ascii="Arial" w:hAnsi="Arial" w:cs="Arial"/>
                <w:sz w:val="20"/>
                <w:szCs w:val="20"/>
              </w:rPr>
              <w:t>the</w:t>
            </w:r>
            <w:r w:rsidRPr="00E45998">
              <w:rPr>
                <w:rFonts w:ascii="Arial" w:hAnsi="Arial" w:cs="Arial"/>
                <w:spacing w:val="-2"/>
                <w:sz w:val="20"/>
                <w:szCs w:val="20"/>
              </w:rPr>
              <w:t xml:space="preserve"> Article</w:t>
            </w:r>
          </w:p>
        </w:tc>
        <w:tc>
          <w:tcPr>
            <w:tcW w:w="10164" w:type="dxa"/>
          </w:tcPr>
          <w:p w14:paraId="56D89745" w14:textId="77777777" w:rsidR="00605038" w:rsidRPr="00E45998" w:rsidRDefault="00F42A20">
            <w:pPr>
              <w:pStyle w:val="TableParagraph"/>
              <w:spacing w:before="50"/>
              <w:ind w:left="108"/>
              <w:rPr>
                <w:rFonts w:ascii="Arial" w:hAnsi="Arial" w:cs="Arial"/>
                <w:b/>
                <w:sz w:val="20"/>
                <w:szCs w:val="20"/>
              </w:rPr>
            </w:pPr>
            <w:r w:rsidRPr="00E45998">
              <w:rPr>
                <w:rFonts w:ascii="Arial" w:hAnsi="Arial" w:cs="Arial"/>
                <w:b/>
                <w:sz w:val="20"/>
                <w:szCs w:val="20"/>
              </w:rPr>
              <w:t>Research</w:t>
            </w:r>
            <w:r w:rsidRPr="00E45998">
              <w:rPr>
                <w:rFonts w:ascii="Arial" w:hAnsi="Arial" w:cs="Arial"/>
                <w:b/>
                <w:spacing w:val="-8"/>
                <w:sz w:val="20"/>
                <w:szCs w:val="20"/>
              </w:rPr>
              <w:t xml:space="preserve"> </w:t>
            </w:r>
            <w:r w:rsidRPr="00E45998">
              <w:rPr>
                <w:rFonts w:ascii="Arial" w:hAnsi="Arial" w:cs="Arial"/>
                <w:b/>
                <w:spacing w:val="-2"/>
                <w:sz w:val="20"/>
                <w:szCs w:val="20"/>
              </w:rPr>
              <w:t>Article</w:t>
            </w:r>
          </w:p>
        </w:tc>
      </w:tr>
    </w:tbl>
    <w:p w14:paraId="57F8C347" w14:textId="77777777" w:rsidR="00605038" w:rsidRPr="00E45998" w:rsidRDefault="00605038">
      <w:pPr>
        <w:spacing w:before="4"/>
        <w:rPr>
          <w:rFonts w:ascii="Arial" w:hAnsi="Arial" w:cs="Arial"/>
          <w:sz w:val="20"/>
          <w:szCs w:val="20"/>
        </w:rPr>
      </w:pPr>
    </w:p>
    <w:p w14:paraId="7D68632A" w14:textId="77777777" w:rsidR="00605038" w:rsidRPr="00E45998" w:rsidRDefault="00F42A20">
      <w:pPr>
        <w:pStyle w:val="Heading1"/>
        <w:rPr>
          <w:rFonts w:ascii="Arial" w:hAnsi="Arial" w:cs="Arial"/>
        </w:rPr>
      </w:pPr>
      <w:r w:rsidRPr="00E45998">
        <w:rPr>
          <w:rFonts w:ascii="Arial" w:hAnsi="Arial" w:cs="Arial"/>
          <w:color w:val="000000"/>
          <w:highlight w:val="yellow"/>
        </w:rPr>
        <w:t>PART</w:t>
      </w:r>
      <w:r w:rsidRPr="00E45998">
        <w:rPr>
          <w:rFonts w:ascii="Arial" w:hAnsi="Arial" w:cs="Arial"/>
          <w:color w:val="000000"/>
          <w:spacing w:val="-7"/>
          <w:highlight w:val="yellow"/>
        </w:rPr>
        <w:t xml:space="preserve"> </w:t>
      </w:r>
      <w:r w:rsidRPr="00E45998">
        <w:rPr>
          <w:rFonts w:ascii="Arial" w:hAnsi="Arial" w:cs="Arial"/>
          <w:color w:val="000000"/>
          <w:spacing w:val="-10"/>
          <w:highlight w:val="yellow"/>
        </w:rPr>
        <w:t>1</w:t>
      </w:r>
    </w:p>
    <w:p w14:paraId="28B14370" w14:textId="77777777" w:rsidR="00605038" w:rsidRPr="00E45998" w:rsidRDefault="00605038">
      <w:pPr>
        <w:rPr>
          <w:rFonts w:ascii="Arial" w:hAnsi="Arial" w:cs="Arial"/>
          <w:b/>
          <w:sz w:val="20"/>
          <w:szCs w:val="20"/>
        </w:rPr>
      </w:pPr>
    </w:p>
    <w:p w14:paraId="3374D8DC" w14:textId="77777777" w:rsidR="00605038" w:rsidRPr="00E45998" w:rsidRDefault="00605038">
      <w:pPr>
        <w:spacing w:before="3"/>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498"/>
      </w:tblGrid>
      <w:tr w:rsidR="00605038" w:rsidRPr="00E45998" w14:paraId="05AA8A09" w14:textId="77777777" w:rsidTr="00E45998">
        <w:trPr>
          <w:trHeight w:val="638"/>
        </w:trPr>
        <w:tc>
          <w:tcPr>
            <w:tcW w:w="4820" w:type="dxa"/>
          </w:tcPr>
          <w:p w14:paraId="24B03A1A" w14:textId="77777777" w:rsidR="00605038" w:rsidRPr="00E45998" w:rsidRDefault="00605038">
            <w:pPr>
              <w:pStyle w:val="TableParagraph"/>
              <w:ind w:left="0"/>
              <w:rPr>
                <w:rFonts w:ascii="Arial" w:hAnsi="Arial" w:cs="Arial"/>
                <w:sz w:val="20"/>
                <w:szCs w:val="20"/>
              </w:rPr>
            </w:pPr>
          </w:p>
        </w:tc>
        <w:tc>
          <w:tcPr>
            <w:tcW w:w="4966" w:type="dxa"/>
          </w:tcPr>
          <w:p w14:paraId="17B1CA8B" w14:textId="77777777" w:rsidR="00605038" w:rsidRPr="00E45998" w:rsidRDefault="00F42A20">
            <w:pPr>
              <w:pStyle w:val="TableParagraph"/>
              <w:spacing w:line="228" w:lineRule="exact"/>
              <w:rPr>
                <w:rFonts w:ascii="Arial" w:hAnsi="Arial" w:cs="Arial"/>
                <w:b/>
                <w:sz w:val="20"/>
                <w:szCs w:val="20"/>
              </w:rPr>
            </w:pPr>
            <w:r w:rsidRPr="00E45998">
              <w:rPr>
                <w:rFonts w:ascii="Arial" w:hAnsi="Arial" w:cs="Arial"/>
                <w:b/>
                <w:sz w:val="20"/>
                <w:szCs w:val="20"/>
              </w:rPr>
              <w:t>Comments</w:t>
            </w:r>
            <w:r w:rsidRPr="00E45998">
              <w:rPr>
                <w:rFonts w:ascii="Arial" w:hAnsi="Arial" w:cs="Arial"/>
                <w:b/>
                <w:spacing w:val="-6"/>
                <w:sz w:val="20"/>
                <w:szCs w:val="20"/>
              </w:rPr>
              <w:t xml:space="preserve"> </w:t>
            </w:r>
            <w:r w:rsidRPr="00E45998">
              <w:rPr>
                <w:rFonts w:ascii="Arial" w:hAnsi="Arial" w:cs="Arial"/>
                <w:b/>
                <w:sz w:val="20"/>
                <w:szCs w:val="20"/>
              </w:rPr>
              <w:t>of</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4"/>
                <w:sz w:val="20"/>
                <w:szCs w:val="20"/>
              </w:rPr>
              <w:t xml:space="preserve"> </w:t>
            </w:r>
            <w:r w:rsidRPr="00E45998">
              <w:rPr>
                <w:rFonts w:ascii="Arial" w:hAnsi="Arial" w:cs="Arial"/>
                <w:b/>
                <w:spacing w:val="-2"/>
                <w:sz w:val="20"/>
                <w:szCs w:val="20"/>
              </w:rPr>
              <w:t>Reviewers</w:t>
            </w:r>
          </w:p>
        </w:tc>
        <w:tc>
          <w:tcPr>
            <w:tcW w:w="3498" w:type="dxa"/>
          </w:tcPr>
          <w:p w14:paraId="1AB3FAD5" w14:textId="77777777" w:rsidR="00605038" w:rsidRPr="00E45998" w:rsidRDefault="00F42A20">
            <w:pPr>
              <w:pStyle w:val="TableParagraph"/>
              <w:spacing w:line="228" w:lineRule="exact"/>
              <w:ind w:left="108"/>
              <w:rPr>
                <w:rFonts w:ascii="Arial" w:hAnsi="Arial" w:cs="Arial"/>
                <w:b/>
                <w:sz w:val="20"/>
                <w:szCs w:val="20"/>
              </w:rPr>
            </w:pPr>
            <w:r w:rsidRPr="00E45998">
              <w:rPr>
                <w:rFonts w:ascii="Arial" w:hAnsi="Arial" w:cs="Arial"/>
                <w:b/>
                <w:sz w:val="20"/>
                <w:szCs w:val="20"/>
              </w:rPr>
              <w:t>Author’s</w:t>
            </w:r>
            <w:r w:rsidRPr="00E45998">
              <w:rPr>
                <w:rFonts w:ascii="Arial" w:hAnsi="Arial" w:cs="Arial"/>
                <w:b/>
                <w:spacing w:val="-11"/>
                <w:sz w:val="20"/>
                <w:szCs w:val="20"/>
              </w:rPr>
              <w:t xml:space="preserve"> </w:t>
            </w:r>
            <w:r w:rsidRPr="00E45998">
              <w:rPr>
                <w:rFonts w:ascii="Arial" w:hAnsi="Arial" w:cs="Arial"/>
                <w:b/>
                <w:spacing w:val="-2"/>
                <w:sz w:val="20"/>
                <w:szCs w:val="20"/>
              </w:rPr>
              <w:t>Feedback</w:t>
            </w:r>
          </w:p>
        </w:tc>
      </w:tr>
      <w:tr w:rsidR="00605038" w:rsidRPr="00E45998" w14:paraId="0B5F7E36" w14:textId="77777777" w:rsidTr="00E45998">
        <w:trPr>
          <w:trHeight w:val="1840"/>
        </w:trPr>
        <w:tc>
          <w:tcPr>
            <w:tcW w:w="4820" w:type="dxa"/>
          </w:tcPr>
          <w:p w14:paraId="7A7E27C6" w14:textId="77777777" w:rsidR="00605038" w:rsidRPr="00E45998" w:rsidRDefault="00F42A20">
            <w:pPr>
              <w:pStyle w:val="TableParagraph"/>
              <w:spacing w:line="237" w:lineRule="auto"/>
              <w:ind w:right="682"/>
              <w:rPr>
                <w:rFonts w:ascii="Arial" w:hAnsi="Arial" w:cs="Arial"/>
                <w:sz w:val="20"/>
                <w:szCs w:val="20"/>
              </w:rPr>
            </w:pPr>
            <w:r w:rsidRPr="00E45998">
              <w:rPr>
                <w:rFonts w:ascii="Arial" w:hAnsi="Arial" w:cs="Arial"/>
                <w:b/>
                <w:sz w:val="20"/>
                <w:szCs w:val="20"/>
              </w:rPr>
              <w:t>Please write a few sentences regarding the importance</w:t>
            </w:r>
            <w:r w:rsidRPr="00E45998">
              <w:rPr>
                <w:rFonts w:ascii="Arial" w:hAnsi="Arial" w:cs="Arial"/>
                <w:b/>
                <w:spacing w:val="-6"/>
                <w:sz w:val="20"/>
                <w:szCs w:val="20"/>
              </w:rPr>
              <w:t xml:space="preserve"> </w:t>
            </w:r>
            <w:r w:rsidRPr="00E45998">
              <w:rPr>
                <w:rFonts w:ascii="Arial" w:hAnsi="Arial" w:cs="Arial"/>
                <w:b/>
                <w:sz w:val="20"/>
                <w:szCs w:val="20"/>
              </w:rPr>
              <w:t>of</w:t>
            </w:r>
            <w:r w:rsidRPr="00E45998">
              <w:rPr>
                <w:rFonts w:ascii="Arial" w:hAnsi="Arial" w:cs="Arial"/>
                <w:b/>
                <w:spacing w:val="-6"/>
                <w:sz w:val="20"/>
                <w:szCs w:val="20"/>
              </w:rPr>
              <w:t xml:space="preserve"> </w:t>
            </w:r>
            <w:r w:rsidRPr="00E45998">
              <w:rPr>
                <w:rFonts w:ascii="Arial" w:hAnsi="Arial" w:cs="Arial"/>
                <w:b/>
                <w:sz w:val="20"/>
                <w:szCs w:val="20"/>
              </w:rPr>
              <w:t>this</w:t>
            </w:r>
            <w:r w:rsidRPr="00E45998">
              <w:rPr>
                <w:rFonts w:ascii="Arial" w:hAnsi="Arial" w:cs="Arial"/>
                <w:b/>
                <w:spacing w:val="-5"/>
                <w:sz w:val="20"/>
                <w:szCs w:val="20"/>
              </w:rPr>
              <w:t xml:space="preserve"> </w:t>
            </w:r>
            <w:r w:rsidRPr="00E45998">
              <w:rPr>
                <w:rFonts w:ascii="Arial" w:hAnsi="Arial" w:cs="Arial"/>
                <w:b/>
                <w:sz w:val="20"/>
                <w:szCs w:val="20"/>
              </w:rPr>
              <w:t>manuscript</w:t>
            </w:r>
            <w:r w:rsidRPr="00E45998">
              <w:rPr>
                <w:rFonts w:ascii="Arial" w:hAnsi="Arial" w:cs="Arial"/>
                <w:b/>
                <w:spacing w:val="-6"/>
                <w:sz w:val="20"/>
                <w:szCs w:val="20"/>
              </w:rPr>
              <w:t xml:space="preserve"> </w:t>
            </w:r>
            <w:r w:rsidRPr="00E45998">
              <w:rPr>
                <w:rFonts w:ascii="Arial" w:hAnsi="Arial" w:cs="Arial"/>
                <w:b/>
                <w:sz w:val="20"/>
                <w:szCs w:val="20"/>
              </w:rPr>
              <w:t>for</w:t>
            </w:r>
            <w:r w:rsidRPr="00E45998">
              <w:rPr>
                <w:rFonts w:ascii="Arial" w:hAnsi="Arial" w:cs="Arial"/>
                <w:b/>
                <w:spacing w:val="-6"/>
                <w:sz w:val="20"/>
                <w:szCs w:val="20"/>
              </w:rPr>
              <w:t xml:space="preserve"> </w:t>
            </w:r>
            <w:r w:rsidRPr="00E45998">
              <w:rPr>
                <w:rFonts w:ascii="Arial" w:hAnsi="Arial" w:cs="Arial"/>
                <w:b/>
                <w:sz w:val="20"/>
                <w:szCs w:val="20"/>
              </w:rPr>
              <w:t>the</w:t>
            </w:r>
            <w:r w:rsidRPr="00E45998">
              <w:rPr>
                <w:rFonts w:ascii="Arial" w:hAnsi="Arial" w:cs="Arial"/>
                <w:b/>
                <w:spacing w:val="-6"/>
                <w:sz w:val="20"/>
                <w:szCs w:val="20"/>
              </w:rPr>
              <w:t xml:space="preserve"> </w:t>
            </w:r>
            <w:r w:rsidRPr="00E45998">
              <w:rPr>
                <w:rFonts w:ascii="Arial" w:hAnsi="Arial" w:cs="Arial"/>
                <w:b/>
                <w:sz w:val="20"/>
                <w:szCs w:val="20"/>
              </w:rPr>
              <w:t>scientific community.</w:t>
            </w:r>
            <w:r w:rsidRPr="00E45998">
              <w:rPr>
                <w:rFonts w:ascii="Arial" w:hAnsi="Arial" w:cs="Arial"/>
                <w:b/>
                <w:spacing w:val="-3"/>
                <w:sz w:val="20"/>
                <w:szCs w:val="20"/>
              </w:rPr>
              <w:t xml:space="preserve"> </w:t>
            </w:r>
            <w:r w:rsidRPr="00E45998">
              <w:rPr>
                <w:rFonts w:ascii="Arial" w:hAnsi="Arial" w:cs="Arial"/>
                <w:sz w:val="20"/>
                <w:szCs w:val="20"/>
              </w:rPr>
              <w:t>A</w:t>
            </w:r>
            <w:r w:rsidRPr="00E45998">
              <w:rPr>
                <w:rFonts w:ascii="Arial" w:hAnsi="Arial" w:cs="Arial"/>
                <w:spacing w:val="-6"/>
                <w:sz w:val="20"/>
                <w:szCs w:val="20"/>
              </w:rPr>
              <w:t xml:space="preserve"> </w:t>
            </w:r>
            <w:r w:rsidRPr="00E45998">
              <w:rPr>
                <w:rFonts w:ascii="Arial" w:hAnsi="Arial" w:cs="Arial"/>
                <w:sz w:val="20"/>
                <w:szCs w:val="20"/>
              </w:rPr>
              <w:t>minimum</w:t>
            </w:r>
            <w:r w:rsidRPr="00E45998">
              <w:rPr>
                <w:rFonts w:ascii="Arial" w:hAnsi="Arial" w:cs="Arial"/>
                <w:spacing w:val="-10"/>
                <w:sz w:val="20"/>
                <w:szCs w:val="20"/>
              </w:rPr>
              <w:t xml:space="preserve"> </w:t>
            </w:r>
            <w:r w:rsidRPr="00E45998">
              <w:rPr>
                <w:rFonts w:ascii="Arial" w:hAnsi="Arial" w:cs="Arial"/>
                <w:sz w:val="20"/>
                <w:szCs w:val="20"/>
              </w:rPr>
              <w:t>of</w:t>
            </w:r>
            <w:r w:rsidRPr="00E45998">
              <w:rPr>
                <w:rFonts w:ascii="Arial" w:hAnsi="Arial" w:cs="Arial"/>
                <w:spacing w:val="-8"/>
                <w:sz w:val="20"/>
                <w:szCs w:val="20"/>
              </w:rPr>
              <w:t xml:space="preserve"> </w:t>
            </w:r>
            <w:r w:rsidRPr="00E45998">
              <w:rPr>
                <w:rFonts w:ascii="Arial" w:hAnsi="Arial" w:cs="Arial"/>
                <w:sz w:val="20"/>
                <w:szCs w:val="20"/>
              </w:rPr>
              <w:t>3-4</w:t>
            </w:r>
            <w:r w:rsidRPr="00E45998">
              <w:rPr>
                <w:rFonts w:ascii="Arial" w:hAnsi="Arial" w:cs="Arial"/>
                <w:spacing w:val="-5"/>
                <w:sz w:val="20"/>
                <w:szCs w:val="20"/>
              </w:rPr>
              <w:t xml:space="preserve"> </w:t>
            </w:r>
            <w:r w:rsidRPr="00E45998">
              <w:rPr>
                <w:rFonts w:ascii="Arial" w:hAnsi="Arial" w:cs="Arial"/>
                <w:sz w:val="20"/>
                <w:szCs w:val="20"/>
              </w:rPr>
              <w:t>sentences</w:t>
            </w:r>
            <w:r w:rsidRPr="00E45998">
              <w:rPr>
                <w:rFonts w:ascii="Arial" w:hAnsi="Arial" w:cs="Arial"/>
                <w:spacing w:val="-5"/>
                <w:sz w:val="20"/>
                <w:szCs w:val="20"/>
              </w:rPr>
              <w:t xml:space="preserve"> </w:t>
            </w:r>
            <w:r w:rsidRPr="00E45998">
              <w:rPr>
                <w:rFonts w:ascii="Arial" w:hAnsi="Arial" w:cs="Arial"/>
                <w:sz w:val="20"/>
                <w:szCs w:val="20"/>
              </w:rPr>
              <w:t>may</w:t>
            </w:r>
            <w:r w:rsidRPr="00E45998">
              <w:rPr>
                <w:rFonts w:ascii="Arial" w:hAnsi="Arial" w:cs="Arial"/>
                <w:spacing w:val="-7"/>
                <w:sz w:val="20"/>
                <w:szCs w:val="20"/>
              </w:rPr>
              <w:t xml:space="preserve"> </w:t>
            </w:r>
            <w:r w:rsidRPr="00E45998">
              <w:rPr>
                <w:rFonts w:ascii="Arial" w:hAnsi="Arial" w:cs="Arial"/>
                <w:sz w:val="20"/>
                <w:szCs w:val="20"/>
              </w:rPr>
              <w:t>be required for this part.</w:t>
            </w:r>
          </w:p>
        </w:tc>
        <w:tc>
          <w:tcPr>
            <w:tcW w:w="4966" w:type="dxa"/>
          </w:tcPr>
          <w:p w14:paraId="54C8D316" w14:textId="77777777" w:rsidR="00605038" w:rsidRPr="00E45998" w:rsidRDefault="00F42A20">
            <w:pPr>
              <w:pStyle w:val="TableParagraph"/>
              <w:rPr>
                <w:rFonts w:ascii="Arial" w:hAnsi="Arial" w:cs="Arial"/>
                <w:b/>
                <w:sz w:val="20"/>
                <w:szCs w:val="20"/>
              </w:rPr>
            </w:pPr>
            <w:r w:rsidRPr="00E45998">
              <w:rPr>
                <w:rFonts w:ascii="Arial" w:hAnsi="Arial" w:cs="Arial"/>
                <w:b/>
                <w:sz w:val="20"/>
                <w:szCs w:val="20"/>
              </w:rPr>
              <w:t>The Research Article is outstanding biodegradable fraction of municipal solid waste (MSW) remains a major environmental challenge, particularly in rapidly urbanizing</w:t>
            </w:r>
            <w:r w:rsidRPr="00E45998">
              <w:rPr>
                <w:rFonts w:ascii="Arial" w:hAnsi="Arial" w:cs="Arial"/>
                <w:b/>
                <w:spacing w:val="-6"/>
                <w:sz w:val="20"/>
                <w:szCs w:val="20"/>
              </w:rPr>
              <w:t xml:space="preserve"> </w:t>
            </w:r>
            <w:r w:rsidRPr="00E45998">
              <w:rPr>
                <w:rFonts w:ascii="Arial" w:hAnsi="Arial" w:cs="Arial"/>
                <w:b/>
                <w:sz w:val="20"/>
                <w:szCs w:val="20"/>
              </w:rPr>
              <w:t>regions.</w:t>
            </w:r>
            <w:r w:rsidRPr="00E45998">
              <w:rPr>
                <w:rFonts w:ascii="Arial" w:hAnsi="Arial" w:cs="Arial"/>
                <w:b/>
                <w:spacing w:val="-7"/>
                <w:sz w:val="20"/>
                <w:szCs w:val="20"/>
              </w:rPr>
              <w:t xml:space="preserve"> </w:t>
            </w:r>
            <w:r w:rsidRPr="00E45998">
              <w:rPr>
                <w:rFonts w:ascii="Arial" w:hAnsi="Arial" w:cs="Arial"/>
                <w:b/>
                <w:sz w:val="20"/>
                <w:szCs w:val="20"/>
              </w:rPr>
              <w:t>Composting</w:t>
            </w:r>
            <w:r w:rsidRPr="00E45998">
              <w:rPr>
                <w:rFonts w:ascii="Arial" w:hAnsi="Arial" w:cs="Arial"/>
                <w:b/>
                <w:spacing w:val="-7"/>
                <w:sz w:val="20"/>
                <w:szCs w:val="20"/>
              </w:rPr>
              <w:t xml:space="preserve"> </w:t>
            </w:r>
            <w:r w:rsidRPr="00E45998">
              <w:rPr>
                <w:rFonts w:ascii="Arial" w:hAnsi="Arial" w:cs="Arial"/>
                <w:b/>
                <w:sz w:val="20"/>
                <w:szCs w:val="20"/>
              </w:rPr>
              <w:t>is</w:t>
            </w:r>
            <w:r w:rsidRPr="00E45998">
              <w:rPr>
                <w:rFonts w:ascii="Arial" w:hAnsi="Arial" w:cs="Arial"/>
                <w:b/>
                <w:spacing w:val="-8"/>
                <w:sz w:val="20"/>
                <w:szCs w:val="20"/>
              </w:rPr>
              <w:t xml:space="preserve"> </w:t>
            </w:r>
            <w:r w:rsidRPr="00E45998">
              <w:rPr>
                <w:rFonts w:ascii="Arial" w:hAnsi="Arial" w:cs="Arial"/>
                <w:b/>
                <w:sz w:val="20"/>
                <w:szCs w:val="20"/>
              </w:rPr>
              <w:t>widely</w:t>
            </w:r>
            <w:r w:rsidRPr="00E45998">
              <w:rPr>
                <w:rFonts w:ascii="Arial" w:hAnsi="Arial" w:cs="Arial"/>
                <w:b/>
                <w:spacing w:val="-7"/>
                <w:sz w:val="20"/>
                <w:szCs w:val="20"/>
              </w:rPr>
              <w:t xml:space="preserve"> </w:t>
            </w:r>
            <w:r w:rsidRPr="00E45998">
              <w:rPr>
                <w:rFonts w:ascii="Arial" w:hAnsi="Arial" w:cs="Arial"/>
                <w:b/>
                <w:sz w:val="20"/>
                <w:szCs w:val="20"/>
              </w:rPr>
              <w:t>recognized</w:t>
            </w:r>
            <w:r w:rsidRPr="00E45998">
              <w:rPr>
                <w:rFonts w:ascii="Arial" w:hAnsi="Arial" w:cs="Arial"/>
                <w:b/>
                <w:spacing w:val="-8"/>
                <w:sz w:val="20"/>
                <w:szCs w:val="20"/>
              </w:rPr>
              <w:t xml:space="preserve"> </w:t>
            </w:r>
            <w:r w:rsidRPr="00E45998">
              <w:rPr>
                <w:rFonts w:ascii="Arial" w:hAnsi="Arial" w:cs="Arial"/>
                <w:b/>
                <w:sz w:val="20"/>
                <w:szCs w:val="20"/>
              </w:rPr>
              <w:t>as an effective and sustainable tool for recycling organic waste, converting biodegradable materials into</w:t>
            </w:r>
          </w:p>
          <w:p w14:paraId="3756CC15" w14:textId="77777777" w:rsidR="00605038" w:rsidRPr="00E45998" w:rsidRDefault="00F42A20">
            <w:pPr>
              <w:pStyle w:val="TableParagraph"/>
              <w:spacing w:line="230" w:lineRule="atLeast"/>
              <w:ind w:right="180"/>
              <w:rPr>
                <w:rFonts w:ascii="Arial" w:hAnsi="Arial" w:cs="Arial"/>
                <w:b/>
                <w:sz w:val="20"/>
                <w:szCs w:val="20"/>
              </w:rPr>
            </w:pPr>
            <w:r w:rsidRPr="00E45998">
              <w:rPr>
                <w:rFonts w:ascii="Arial" w:hAnsi="Arial" w:cs="Arial"/>
                <w:b/>
                <w:sz w:val="20"/>
                <w:szCs w:val="20"/>
              </w:rPr>
              <w:t>nutrient-rich</w:t>
            </w:r>
            <w:r w:rsidRPr="00E45998">
              <w:rPr>
                <w:rFonts w:ascii="Arial" w:hAnsi="Arial" w:cs="Arial"/>
                <w:b/>
                <w:spacing w:val="-7"/>
                <w:sz w:val="20"/>
                <w:szCs w:val="20"/>
              </w:rPr>
              <w:t xml:space="preserve"> </w:t>
            </w:r>
            <w:r w:rsidRPr="00E45998">
              <w:rPr>
                <w:rFonts w:ascii="Arial" w:hAnsi="Arial" w:cs="Arial"/>
                <w:b/>
                <w:sz w:val="20"/>
                <w:szCs w:val="20"/>
              </w:rPr>
              <w:t>compost</w:t>
            </w:r>
            <w:r w:rsidRPr="00E45998">
              <w:rPr>
                <w:rFonts w:ascii="Arial" w:hAnsi="Arial" w:cs="Arial"/>
                <w:b/>
                <w:spacing w:val="-7"/>
                <w:sz w:val="20"/>
                <w:szCs w:val="20"/>
              </w:rPr>
              <w:t xml:space="preserve"> </w:t>
            </w:r>
            <w:r w:rsidRPr="00E45998">
              <w:rPr>
                <w:rFonts w:ascii="Arial" w:hAnsi="Arial" w:cs="Arial"/>
                <w:b/>
                <w:sz w:val="20"/>
                <w:szCs w:val="20"/>
              </w:rPr>
              <w:t>that</w:t>
            </w:r>
            <w:r w:rsidRPr="00E45998">
              <w:rPr>
                <w:rFonts w:ascii="Arial" w:hAnsi="Arial" w:cs="Arial"/>
                <w:b/>
                <w:spacing w:val="-7"/>
                <w:sz w:val="20"/>
                <w:szCs w:val="20"/>
              </w:rPr>
              <w:t xml:space="preserve"> </w:t>
            </w:r>
            <w:r w:rsidRPr="00E45998">
              <w:rPr>
                <w:rFonts w:ascii="Arial" w:hAnsi="Arial" w:cs="Arial"/>
                <w:b/>
                <w:sz w:val="20"/>
                <w:szCs w:val="20"/>
              </w:rPr>
              <w:t>can</w:t>
            </w:r>
            <w:r w:rsidRPr="00E45998">
              <w:rPr>
                <w:rFonts w:ascii="Arial" w:hAnsi="Arial" w:cs="Arial"/>
                <w:b/>
                <w:spacing w:val="-8"/>
                <w:sz w:val="20"/>
                <w:szCs w:val="20"/>
              </w:rPr>
              <w:t xml:space="preserve"> </w:t>
            </w:r>
            <w:r w:rsidRPr="00E45998">
              <w:rPr>
                <w:rFonts w:ascii="Arial" w:hAnsi="Arial" w:cs="Arial"/>
                <w:b/>
                <w:sz w:val="20"/>
                <w:szCs w:val="20"/>
              </w:rPr>
              <w:t>improve</w:t>
            </w:r>
            <w:r w:rsidRPr="00E45998">
              <w:rPr>
                <w:rFonts w:ascii="Arial" w:hAnsi="Arial" w:cs="Arial"/>
                <w:b/>
                <w:spacing w:val="-7"/>
                <w:sz w:val="20"/>
                <w:szCs w:val="20"/>
              </w:rPr>
              <w:t xml:space="preserve"> </w:t>
            </w:r>
            <w:r w:rsidRPr="00E45998">
              <w:rPr>
                <w:rFonts w:ascii="Arial" w:hAnsi="Arial" w:cs="Arial"/>
                <w:b/>
                <w:sz w:val="20"/>
                <w:szCs w:val="20"/>
              </w:rPr>
              <w:t>soil</w:t>
            </w:r>
            <w:r w:rsidRPr="00E45998">
              <w:rPr>
                <w:rFonts w:ascii="Arial" w:hAnsi="Arial" w:cs="Arial"/>
                <w:b/>
                <w:spacing w:val="-8"/>
                <w:sz w:val="20"/>
                <w:szCs w:val="20"/>
              </w:rPr>
              <w:t xml:space="preserve"> </w:t>
            </w:r>
            <w:r w:rsidRPr="00E45998">
              <w:rPr>
                <w:rFonts w:ascii="Arial" w:hAnsi="Arial" w:cs="Arial"/>
                <w:b/>
                <w:sz w:val="20"/>
                <w:szCs w:val="20"/>
              </w:rPr>
              <w:t>fertility and support sustainable agricultural practices</w:t>
            </w:r>
          </w:p>
        </w:tc>
        <w:tc>
          <w:tcPr>
            <w:tcW w:w="3498" w:type="dxa"/>
          </w:tcPr>
          <w:p w14:paraId="1353D4B0" w14:textId="1D2C472F" w:rsidR="00AE5047" w:rsidRPr="00E45998" w:rsidRDefault="004903AE" w:rsidP="00A331F2">
            <w:pPr>
              <w:jc w:val="both"/>
              <w:rPr>
                <w:rFonts w:ascii="Arial" w:hAnsi="Arial" w:cs="Arial"/>
                <w:sz w:val="20"/>
                <w:szCs w:val="20"/>
              </w:rPr>
            </w:pPr>
            <w:r w:rsidRPr="00E45998">
              <w:rPr>
                <w:rFonts w:ascii="Arial" w:hAnsi="Arial" w:cs="Arial"/>
                <w:sz w:val="20"/>
                <w:szCs w:val="20"/>
              </w:rPr>
              <w:t xml:space="preserve">This manuscript addresses a critical gap in understanding the persistence and distribution of pesticide residues in municipal solid waste compost, a material increasingly promoted for sustainable agriculture. </w:t>
            </w:r>
            <w:r w:rsidR="00AE5047" w:rsidRPr="00E45998">
              <w:rPr>
                <w:rFonts w:ascii="Arial" w:hAnsi="Arial" w:cs="Arial"/>
                <w:sz w:val="20"/>
                <w:szCs w:val="20"/>
              </w:rPr>
              <w:t>Through multi-class residue quantification via advanced analytical techniques and screening methods, it uncovers potential risks to environmental and food safety. These insights illuminate contaminant pathways from waste to farms, offering critical guidance for policymakers, waste managers, and researchers advancing safe recycling and agricultural practices.</w:t>
            </w:r>
          </w:p>
          <w:p w14:paraId="17E01A59" w14:textId="1B5C026D" w:rsidR="003B6385" w:rsidRPr="00E45998" w:rsidRDefault="003B6385" w:rsidP="004903AE">
            <w:pPr>
              <w:rPr>
                <w:rFonts w:ascii="Arial" w:hAnsi="Arial" w:cs="Arial"/>
                <w:sz w:val="20"/>
                <w:szCs w:val="20"/>
              </w:rPr>
            </w:pPr>
          </w:p>
        </w:tc>
      </w:tr>
    </w:tbl>
    <w:p w14:paraId="697981BB" w14:textId="77777777" w:rsidR="00605038" w:rsidRPr="00E45998" w:rsidRDefault="00605038">
      <w:pPr>
        <w:pStyle w:val="TableParagraph"/>
        <w:rPr>
          <w:rFonts w:ascii="Arial" w:hAnsi="Arial" w:cs="Arial"/>
          <w:sz w:val="20"/>
          <w:szCs w:val="20"/>
        </w:rPr>
        <w:sectPr w:rsidR="00605038" w:rsidRPr="00E45998">
          <w:headerReference w:type="default" r:id="rId8"/>
          <w:footerReference w:type="default" r:id="rId9"/>
          <w:type w:val="continuous"/>
          <w:pgSz w:w="16840" w:h="23820"/>
          <w:pgMar w:top="1820" w:right="0" w:bottom="1620" w:left="1417" w:header="1280" w:footer="1434" w:gutter="0"/>
          <w:pgNumType w:start="1"/>
          <w:cols w:space="720"/>
        </w:sectPr>
      </w:pPr>
    </w:p>
    <w:p w14:paraId="7572D1E6" w14:textId="77777777" w:rsidR="00605038" w:rsidRPr="00E45998" w:rsidRDefault="00605038">
      <w:pPr>
        <w:rPr>
          <w:rFonts w:ascii="Arial" w:hAnsi="Arial" w:cs="Arial"/>
          <w:b/>
          <w:sz w:val="20"/>
          <w:szCs w:val="20"/>
        </w:rPr>
      </w:pPr>
    </w:p>
    <w:p w14:paraId="50EB6522" w14:textId="77777777" w:rsidR="00605038" w:rsidRPr="00E45998" w:rsidRDefault="00605038">
      <w:pPr>
        <w:rPr>
          <w:rFonts w:ascii="Arial" w:hAnsi="Arial" w:cs="Arial"/>
          <w:b/>
          <w:sz w:val="20"/>
          <w:szCs w:val="20"/>
        </w:rPr>
      </w:pPr>
    </w:p>
    <w:p w14:paraId="71939780" w14:textId="77777777" w:rsidR="00605038" w:rsidRPr="00E45998" w:rsidRDefault="00605038">
      <w:pPr>
        <w:spacing w:before="9"/>
        <w:rPr>
          <w:rFonts w:ascii="Arial" w:hAnsi="Arial" w:cs="Arial"/>
          <w:b/>
          <w:sz w:val="20"/>
          <w:szCs w:val="20"/>
        </w:rPr>
      </w:pPr>
    </w:p>
    <w:p w14:paraId="4627F4A6" w14:textId="77777777" w:rsidR="00605038" w:rsidRPr="00E45998" w:rsidRDefault="00F42A20">
      <w:pPr>
        <w:ind w:left="23"/>
        <w:rPr>
          <w:rFonts w:ascii="Arial" w:hAnsi="Arial" w:cs="Arial"/>
          <w:b/>
          <w:sz w:val="20"/>
          <w:szCs w:val="20"/>
        </w:rPr>
      </w:pPr>
      <w:r w:rsidRPr="00E45998">
        <w:rPr>
          <w:rFonts w:ascii="Arial" w:hAnsi="Arial" w:cs="Arial"/>
          <w:b/>
          <w:color w:val="000000"/>
          <w:sz w:val="20"/>
          <w:szCs w:val="20"/>
          <w:highlight w:val="yellow"/>
        </w:rPr>
        <w:t>PART</w:t>
      </w:r>
      <w:r w:rsidRPr="00E45998">
        <w:rPr>
          <w:rFonts w:ascii="Arial" w:hAnsi="Arial" w:cs="Arial"/>
          <w:b/>
          <w:color w:val="000000"/>
          <w:spacing w:val="44"/>
          <w:sz w:val="20"/>
          <w:szCs w:val="20"/>
          <w:highlight w:val="yellow"/>
        </w:rPr>
        <w:t xml:space="preserve"> </w:t>
      </w:r>
      <w:r w:rsidRPr="00E45998">
        <w:rPr>
          <w:rFonts w:ascii="Arial" w:hAnsi="Arial" w:cs="Arial"/>
          <w:b/>
          <w:color w:val="000000"/>
          <w:spacing w:val="-10"/>
          <w:sz w:val="20"/>
          <w:szCs w:val="20"/>
          <w:highlight w:val="yellow"/>
        </w:rPr>
        <w:t>2</w:t>
      </w:r>
    </w:p>
    <w:p w14:paraId="307593AB" w14:textId="77777777" w:rsidR="00605038" w:rsidRPr="00E45998" w:rsidRDefault="00605038">
      <w:pPr>
        <w:rPr>
          <w:rFonts w:ascii="Arial" w:hAnsi="Arial" w:cs="Arial"/>
          <w:b/>
          <w:sz w:val="20"/>
          <w:szCs w:val="20"/>
        </w:rPr>
      </w:pPr>
    </w:p>
    <w:p w14:paraId="29AED6EC" w14:textId="77777777" w:rsidR="00605038" w:rsidRPr="00E45998" w:rsidRDefault="00605038">
      <w:pPr>
        <w:spacing w:before="47" w:after="1"/>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605038" w:rsidRPr="00E45998" w14:paraId="362C3617" w14:textId="77777777">
        <w:trPr>
          <w:trHeight w:val="410"/>
        </w:trPr>
        <w:tc>
          <w:tcPr>
            <w:tcW w:w="4822" w:type="dxa"/>
          </w:tcPr>
          <w:p w14:paraId="3377E05F" w14:textId="77777777" w:rsidR="00605038" w:rsidRPr="00E45998" w:rsidRDefault="00605038">
            <w:pPr>
              <w:pStyle w:val="TableParagraph"/>
              <w:ind w:left="0"/>
              <w:rPr>
                <w:rFonts w:ascii="Arial" w:hAnsi="Arial" w:cs="Arial"/>
                <w:sz w:val="20"/>
                <w:szCs w:val="20"/>
              </w:rPr>
            </w:pPr>
          </w:p>
        </w:tc>
        <w:tc>
          <w:tcPr>
            <w:tcW w:w="4963" w:type="dxa"/>
          </w:tcPr>
          <w:p w14:paraId="18E75EAD" w14:textId="77777777" w:rsidR="00605038" w:rsidRPr="00E45998" w:rsidRDefault="00F42A20">
            <w:pPr>
              <w:pStyle w:val="TableParagraph"/>
              <w:spacing w:line="228" w:lineRule="exact"/>
              <w:rPr>
                <w:rFonts w:ascii="Arial" w:hAnsi="Arial" w:cs="Arial"/>
                <w:b/>
                <w:sz w:val="20"/>
                <w:szCs w:val="20"/>
              </w:rPr>
            </w:pPr>
            <w:r w:rsidRPr="00E45998">
              <w:rPr>
                <w:rFonts w:ascii="Arial" w:hAnsi="Arial" w:cs="Arial"/>
                <w:b/>
                <w:sz w:val="20"/>
                <w:szCs w:val="20"/>
              </w:rPr>
              <w:t>Rating</w:t>
            </w:r>
            <w:r w:rsidRPr="00E45998">
              <w:rPr>
                <w:rFonts w:ascii="Arial" w:hAnsi="Arial" w:cs="Arial"/>
                <w:b/>
                <w:spacing w:val="-3"/>
                <w:sz w:val="20"/>
                <w:szCs w:val="20"/>
              </w:rPr>
              <w:t xml:space="preserve"> </w:t>
            </w:r>
            <w:r w:rsidRPr="00E45998">
              <w:rPr>
                <w:rFonts w:ascii="Arial" w:hAnsi="Arial" w:cs="Arial"/>
                <w:b/>
                <w:sz w:val="20"/>
                <w:szCs w:val="20"/>
              </w:rPr>
              <w:t>of</w:t>
            </w:r>
            <w:r w:rsidRPr="00E45998">
              <w:rPr>
                <w:rFonts w:ascii="Arial" w:hAnsi="Arial" w:cs="Arial"/>
                <w:b/>
                <w:spacing w:val="-3"/>
                <w:sz w:val="20"/>
                <w:szCs w:val="20"/>
              </w:rPr>
              <w:t xml:space="preserve"> </w:t>
            </w:r>
            <w:r w:rsidRPr="00E45998">
              <w:rPr>
                <w:rFonts w:ascii="Arial" w:hAnsi="Arial" w:cs="Arial"/>
                <w:b/>
                <w:sz w:val="20"/>
                <w:szCs w:val="20"/>
              </w:rPr>
              <w:t>the</w:t>
            </w:r>
            <w:r w:rsidRPr="00E45998">
              <w:rPr>
                <w:rFonts w:ascii="Arial" w:hAnsi="Arial" w:cs="Arial"/>
                <w:b/>
                <w:spacing w:val="-1"/>
                <w:sz w:val="20"/>
                <w:szCs w:val="20"/>
              </w:rPr>
              <w:t xml:space="preserve"> </w:t>
            </w:r>
            <w:r w:rsidRPr="00E45998">
              <w:rPr>
                <w:rFonts w:ascii="Arial" w:hAnsi="Arial" w:cs="Arial"/>
                <w:b/>
                <w:spacing w:val="-2"/>
                <w:sz w:val="20"/>
                <w:szCs w:val="20"/>
              </w:rPr>
              <w:t>Reviewers</w:t>
            </w:r>
          </w:p>
        </w:tc>
        <w:tc>
          <w:tcPr>
            <w:tcW w:w="3682" w:type="dxa"/>
          </w:tcPr>
          <w:p w14:paraId="7F27D53B" w14:textId="77777777" w:rsidR="00605038" w:rsidRPr="00E45998" w:rsidRDefault="00F42A20">
            <w:pPr>
              <w:pStyle w:val="TableParagraph"/>
              <w:spacing w:line="228" w:lineRule="exact"/>
              <w:ind w:left="109"/>
              <w:rPr>
                <w:rFonts w:ascii="Arial" w:hAnsi="Arial" w:cs="Arial"/>
                <w:b/>
                <w:sz w:val="20"/>
                <w:szCs w:val="20"/>
              </w:rPr>
            </w:pPr>
            <w:r w:rsidRPr="00E45998">
              <w:rPr>
                <w:rFonts w:ascii="Arial" w:hAnsi="Arial" w:cs="Arial"/>
                <w:b/>
                <w:sz w:val="20"/>
                <w:szCs w:val="20"/>
              </w:rPr>
              <w:t>Author’s</w:t>
            </w:r>
            <w:r w:rsidRPr="00E45998">
              <w:rPr>
                <w:rFonts w:ascii="Arial" w:hAnsi="Arial" w:cs="Arial"/>
                <w:b/>
                <w:spacing w:val="-11"/>
                <w:sz w:val="20"/>
                <w:szCs w:val="20"/>
              </w:rPr>
              <w:t xml:space="preserve"> </w:t>
            </w:r>
            <w:r w:rsidRPr="00E45998">
              <w:rPr>
                <w:rFonts w:ascii="Arial" w:hAnsi="Arial" w:cs="Arial"/>
                <w:b/>
                <w:spacing w:val="-2"/>
                <w:sz w:val="20"/>
                <w:szCs w:val="20"/>
              </w:rPr>
              <w:t>Feedback</w:t>
            </w:r>
          </w:p>
        </w:tc>
      </w:tr>
      <w:tr w:rsidR="00605038" w:rsidRPr="00E45998" w14:paraId="247CBDE5" w14:textId="77777777">
        <w:trPr>
          <w:trHeight w:val="1262"/>
        </w:trPr>
        <w:tc>
          <w:tcPr>
            <w:tcW w:w="4822" w:type="dxa"/>
          </w:tcPr>
          <w:p w14:paraId="5923DB5C" w14:textId="77777777" w:rsidR="00605038" w:rsidRPr="00E45998" w:rsidRDefault="00F42A20">
            <w:pPr>
              <w:pStyle w:val="TableParagraph"/>
              <w:spacing w:line="224" w:lineRule="exact"/>
              <w:rPr>
                <w:rFonts w:ascii="Arial" w:hAnsi="Arial" w:cs="Arial"/>
                <w:b/>
                <w:sz w:val="20"/>
                <w:szCs w:val="20"/>
              </w:rPr>
            </w:pPr>
            <w:r w:rsidRPr="00E45998">
              <w:rPr>
                <w:rFonts w:ascii="Arial" w:hAnsi="Arial" w:cs="Arial"/>
                <w:b/>
                <w:sz w:val="20"/>
                <w:szCs w:val="20"/>
              </w:rPr>
              <w:t>1.</w:t>
            </w:r>
            <w:r w:rsidRPr="00E45998">
              <w:rPr>
                <w:rFonts w:ascii="Arial" w:hAnsi="Arial" w:cs="Arial"/>
                <w:b/>
                <w:spacing w:val="-2"/>
                <w:sz w:val="20"/>
                <w:szCs w:val="20"/>
              </w:rPr>
              <w:t xml:space="preserve"> </w:t>
            </w:r>
            <w:r w:rsidRPr="00E45998">
              <w:rPr>
                <w:rFonts w:ascii="Arial" w:hAnsi="Arial" w:cs="Arial"/>
                <w:b/>
                <w:sz w:val="20"/>
                <w:szCs w:val="20"/>
              </w:rPr>
              <w:t>Is</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3"/>
                <w:sz w:val="20"/>
                <w:szCs w:val="20"/>
              </w:rPr>
              <w:t xml:space="preserve"> </w:t>
            </w:r>
            <w:r w:rsidRPr="00E45998">
              <w:rPr>
                <w:rFonts w:ascii="Arial" w:hAnsi="Arial" w:cs="Arial"/>
                <w:b/>
                <w:sz w:val="20"/>
                <w:szCs w:val="20"/>
              </w:rPr>
              <w:t>title</w:t>
            </w:r>
            <w:r w:rsidRPr="00E45998">
              <w:rPr>
                <w:rFonts w:ascii="Arial" w:hAnsi="Arial" w:cs="Arial"/>
                <w:b/>
                <w:spacing w:val="-2"/>
                <w:sz w:val="20"/>
                <w:szCs w:val="20"/>
              </w:rPr>
              <w:t xml:space="preserve"> </w:t>
            </w:r>
            <w:r w:rsidRPr="00E45998">
              <w:rPr>
                <w:rFonts w:ascii="Arial" w:hAnsi="Arial" w:cs="Arial"/>
                <w:b/>
                <w:sz w:val="20"/>
                <w:szCs w:val="20"/>
              </w:rPr>
              <w:t>clear</w:t>
            </w:r>
            <w:r w:rsidRPr="00E45998">
              <w:rPr>
                <w:rFonts w:ascii="Arial" w:hAnsi="Arial" w:cs="Arial"/>
                <w:b/>
                <w:spacing w:val="-3"/>
                <w:sz w:val="20"/>
                <w:szCs w:val="20"/>
              </w:rPr>
              <w:t xml:space="preserve"> </w:t>
            </w:r>
            <w:r w:rsidRPr="00E45998">
              <w:rPr>
                <w:rFonts w:ascii="Arial" w:hAnsi="Arial" w:cs="Arial"/>
                <w:b/>
                <w:sz w:val="20"/>
                <w:szCs w:val="20"/>
              </w:rPr>
              <w:t>and</w:t>
            </w:r>
            <w:r w:rsidRPr="00E45998">
              <w:rPr>
                <w:rFonts w:ascii="Arial" w:hAnsi="Arial" w:cs="Arial"/>
                <w:b/>
                <w:spacing w:val="-4"/>
                <w:sz w:val="20"/>
                <w:szCs w:val="20"/>
              </w:rPr>
              <w:t xml:space="preserve"> </w:t>
            </w:r>
            <w:r w:rsidRPr="00E45998">
              <w:rPr>
                <w:rFonts w:ascii="Arial" w:hAnsi="Arial" w:cs="Arial"/>
                <w:b/>
                <w:sz w:val="20"/>
                <w:szCs w:val="20"/>
              </w:rPr>
              <w:t>appropriate</w:t>
            </w:r>
            <w:r w:rsidRPr="00E45998">
              <w:rPr>
                <w:rFonts w:ascii="Arial" w:hAnsi="Arial" w:cs="Arial"/>
                <w:b/>
                <w:spacing w:val="-2"/>
                <w:sz w:val="20"/>
                <w:szCs w:val="20"/>
              </w:rPr>
              <w:t xml:space="preserve"> </w:t>
            </w:r>
            <w:r w:rsidRPr="00E45998">
              <w:rPr>
                <w:rFonts w:ascii="Arial" w:hAnsi="Arial" w:cs="Arial"/>
                <w:b/>
                <w:sz w:val="20"/>
                <w:szCs w:val="20"/>
              </w:rPr>
              <w:t>for</w:t>
            </w:r>
            <w:r w:rsidRPr="00E45998">
              <w:rPr>
                <w:rFonts w:ascii="Arial" w:hAnsi="Arial" w:cs="Arial"/>
                <w:b/>
                <w:spacing w:val="-5"/>
                <w:sz w:val="20"/>
                <w:szCs w:val="20"/>
              </w:rPr>
              <w:t xml:space="preserve"> </w:t>
            </w:r>
            <w:r w:rsidRPr="00E45998">
              <w:rPr>
                <w:rFonts w:ascii="Arial" w:hAnsi="Arial" w:cs="Arial"/>
                <w:b/>
                <w:sz w:val="20"/>
                <w:szCs w:val="20"/>
              </w:rPr>
              <w:t>the</w:t>
            </w:r>
            <w:r w:rsidRPr="00E45998">
              <w:rPr>
                <w:rFonts w:ascii="Arial" w:hAnsi="Arial" w:cs="Arial"/>
                <w:b/>
                <w:spacing w:val="-2"/>
                <w:sz w:val="20"/>
                <w:szCs w:val="20"/>
              </w:rPr>
              <w:t xml:space="preserve"> study?</w:t>
            </w:r>
          </w:p>
          <w:p w14:paraId="4FA32B71" w14:textId="77777777" w:rsidR="00605038" w:rsidRPr="00E45998" w:rsidRDefault="00F42A20">
            <w:pPr>
              <w:pStyle w:val="TableParagraph"/>
              <w:spacing w:line="227"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41C671C8"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7507D66D" w14:textId="77777777" w:rsidR="00605038" w:rsidRPr="00E45998" w:rsidRDefault="00F42A20">
            <w:pPr>
              <w:pStyle w:val="TableParagraph"/>
              <w:spacing w:line="228" w:lineRule="exact"/>
              <w:ind w:left="467"/>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1"/>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3D959D39" w14:textId="4ECB29C0" w:rsidR="00624F23" w:rsidRPr="00E45998" w:rsidRDefault="00624F23" w:rsidP="00624F23">
            <w:pPr>
              <w:contextualSpacing/>
              <w:rPr>
                <w:rFonts w:ascii="Arial" w:hAnsi="Arial" w:cs="Arial"/>
                <w:sz w:val="20"/>
                <w:szCs w:val="20"/>
              </w:rPr>
            </w:pPr>
            <w:r w:rsidRPr="00E45998">
              <w:rPr>
                <w:rFonts w:ascii="Arial" w:hAnsi="Arial" w:cs="Arial"/>
                <w:sz w:val="20"/>
                <w:szCs w:val="20"/>
              </w:rPr>
              <w:t>The title has been carefully reviewed and retained as it accurately reflects the scope and findings of the study. Minor refinements have been made to improve clarity.</w:t>
            </w:r>
          </w:p>
          <w:p w14:paraId="48BA0C75" w14:textId="77777777" w:rsidR="00605038" w:rsidRPr="00E45998" w:rsidRDefault="00605038">
            <w:pPr>
              <w:pStyle w:val="TableParagraph"/>
              <w:ind w:left="0"/>
              <w:rPr>
                <w:rFonts w:ascii="Arial" w:hAnsi="Arial" w:cs="Arial"/>
                <w:sz w:val="20"/>
                <w:szCs w:val="20"/>
              </w:rPr>
            </w:pPr>
          </w:p>
        </w:tc>
      </w:tr>
      <w:tr w:rsidR="00605038" w:rsidRPr="00E45998" w14:paraId="37E77DC9" w14:textId="77777777">
        <w:trPr>
          <w:trHeight w:val="1261"/>
        </w:trPr>
        <w:tc>
          <w:tcPr>
            <w:tcW w:w="4822" w:type="dxa"/>
          </w:tcPr>
          <w:p w14:paraId="608DC86A" w14:textId="77777777" w:rsidR="00605038" w:rsidRPr="00E45998" w:rsidRDefault="00F42A20">
            <w:pPr>
              <w:pStyle w:val="TableParagraph"/>
              <w:spacing w:line="224" w:lineRule="exact"/>
              <w:rPr>
                <w:rFonts w:ascii="Arial" w:hAnsi="Arial" w:cs="Arial"/>
                <w:b/>
                <w:sz w:val="20"/>
                <w:szCs w:val="20"/>
              </w:rPr>
            </w:pPr>
            <w:r w:rsidRPr="00E45998">
              <w:rPr>
                <w:rFonts w:ascii="Arial" w:hAnsi="Arial" w:cs="Arial"/>
                <w:b/>
                <w:sz w:val="20"/>
                <w:szCs w:val="20"/>
              </w:rPr>
              <w:t>2.</w:t>
            </w:r>
            <w:r w:rsidRPr="00E45998">
              <w:rPr>
                <w:rFonts w:ascii="Arial" w:hAnsi="Arial" w:cs="Arial"/>
                <w:b/>
                <w:spacing w:val="-3"/>
                <w:sz w:val="20"/>
                <w:szCs w:val="20"/>
              </w:rPr>
              <w:t xml:space="preserve"> </w:t>
            </w:r>
            <w:r w:rsidRPr="00E45998">
              <w:rPr>
                <w:rFonts w:ascii="Arial" w:hAnsi="Arial" w:cs="Arial"/>
                <w:b/>
                <w:sz w:val="20"/>
                <w:szCs w:val="20"/>
              </w:rPr>
              <w:t>Is</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3"/>
                <w:sz w:val="20"/>
                <w:szCs w:val="20"/>
              </w:rPr>
              <w:t xml:space="preserve"> </w:t>
            </w:r>
            <w:r w:rsidRPr="00E45998">
              <w:rPr>
                <w:rFonts w:ascii="Arial" w:hAnsi="Arial" w:cs="Arial"/>
                <w:b/>
                <w:sz w:val="20"/>
                <w:szCs w:val="20"/>
              </w:rPr>
              <w:t>abstract</w:t>
            </w:r>
            <w:r w:rsidRPr="00E45998">
              <w:rPr>
                <w:rFonts w:ascii="Arial" w:hAnsi="Arial" w:cs="Arial"/>
                <w:b/>
                <w:spacing w:val="-2"/>
                <w:sz w:val="20"/>
                <w:szCs w:val="20"/>
              </w:rPr>
              <w:t xml:space="preserve"> </w:t>
            </w:r>
            <w:r w:rsidRPr="00E45998">
              <w:rPr>
                <w:rFonts w:ascii="Arial" w:hAnsi="Arial" w:cs="Arial"/>
                <w:b/>
                <w:sz w:val="20"/>
                <w:szCs w:val="20"/>
              </w:rPr>
              <w:t>of</w:t>
            </w:r>
            <w:r w:rsidRPr="00E45998">
              <w:rPr>
                <w:rFonts w:ascii="Arial" w:hAnsi="Arial" w:cs="Arial"/>
                <w:b/>
                <w:spacing w:val="-5"/>
                <w:sz w:val="20"/>
                <w:szCs w:val="20"/>
              </w:rPr>
              <w:t xml:space="preserve"> </w:t>
            </w:r>
            <w:r w:rsidRPr="00E45998">
              <w:rPr>
                <w:rFonts w:ascii="Arial" w:hAnsi="Arial" w:cs="Arial"/>
                <w:b/>
                <w:sz w:val="20"/>
                <w:szCs w:val="20"/>
              </w:rPr>
              <w:t>the</w:t>
            </w:r>
            <w:r w:rsidRPr="00E45998">
              <w:rPr>
                <w:rFonts w:ascii="Arial" w:hAnsi="Arial" w:cs="Arial"/>
                <w:b/>
                <w:spacing w:val="-3"/>
                <w:sz w:val="20"/>
                <w:szCs w:val="20"/>
              </w:rPr>
              <w:t xml:space="preserve"> </w:t>
            </w:r>
            <w:r w:rsidRPr="00E45998">
              <w:rPr>
                <w:rFonts w:ascii="Arial" w:hAnsi="Arial" w:cs="Arial"/>
                <w:b/>
                <w:sz w:val="20"/>
                <w:szCs w:val="20"/>
              </w:rPr>
              <w:t>article</w:t>
            </w:r>
            <w:r w:rsidRPr="00E45998">
              <w:rPr>
                <w:rFonts w:ascii="Arial" w:hAnsi="Arial" w:cs="Arial"/>
                <w:b/>
                <w:spacing w:val="-3"/>
                <w:sz w:val="20"/>
                <w:szCs w:val="20"/>
              </w:rPr>
              <w:t xml:space="preserve"> </w:t>
            </w:r>
            <w:r w:rsidRPr="00E45998">
              <w:rPr>
                <w:rFonts w:ascii="Arial" w:hAnsi="Arial" w:cs="Arial"/>
                <w:b/>
                <w:spacing w:val="-2"/>
                <w:sz w:val="20"/>
                <w:szCs w:val="20"/>
              </w:rPr>
              <w:t>comprehensive?</w:t>
            </w:r>
          </w:p>
          <w:p w14:paraId="3A4E7CA0" w14:textId="77777777" w:rsidR="00605038" w:rsidRPr="00E45998" w:rsidRDefault="00F42A20">
            <w:pPr>
              <w:pStyle w:val="TableParagraph"/>
              <w:spacing w:line="227"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700FD21A"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29FC1054" w14:textId="77777777" w:rsidR="00605038" w:rsidRPr="00E45998" w:rsidRDefault="00F42A20">
            <w:pPr>
              <w:pStyle w:val="TableParagraph"/>
              <w:spacing w:line="228" w:lineRule="exact"/>
              <w:ind w:left="467"/>
              <w:rPr>
                <w:rFonts w:ascii="Arial" w:hAnsi="Arial" w:cs="Arial"/>
                <w:b/>
                <w:sz w:val="20"/>
                <w:szCs w:val="20"/>
              </w:rPr>
            </w:pPr>
            <w:r w:rsidRPr="00E45998">
              <w:rPr>
                <w:rFonts w:ascii="Arial" w:hAnsi="Arial" w:cs="Arial"/>
                <w:b/>
                <w:color w:val="404040"/>
                <w:sz w:val="20"/>
                <w:szCs w:val="20"/>
              </w:rPr>
              <w:t>3</w:t>
            </w:r>
            <w:r w:rsidRPr="00E45998">
              <w:rPr>
                <w:rFonts w:ascii="Arial" w:hAnsi="Arial" w:cs="Arial"/>
                <w:b/>
                <w:color w:val="404040"/>
                <w:spacing w:val="-1"/>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Satisfactory</w:t>
            </w:r>
          </w:p>
        </w:tc>
        <w:tc>
          <w:tcPr>
            <w:tcW w:w="3682" w:type="dxa"/>
          </w:tcPr>
          <w:p w14:paraId="4AE89CA3" w14:textId="77777777" w:rsidR="00B84D17" w:rsidRPr="00E45998" w:rsidRDefault="00B84D17" w:rsidP="00B84D17">
            <w:pPr>
              <w:contextualSpacing/>
              <w:rPr>
                <w:rFonts w:ascii="Arial" w:hAnsi="Arial" w:cs="Arial"/>
                <w:sz w:val="20"/>
                <w:szCs w:val="20"/>
              </w:rPr>
            </w:pPr>
            <w:r w:rsidRPr="00E45998">
              <w:rPr>
                <w:rFonts w:ascii="Arial" w:hAnsi="Arial" w:cs="Arial"/>
                <w:sz w:val="20"/>
                <w:szCs w:val="20"/>
              </w:rPr>
              <w:t>The abstract has been revised to improve clarity, structure, and completeness. It now better summarizes the objectives, methodology, key findings, and implications of the study.</w:t>
            </w:r>
          </w:p>
          <w:p w14:paraId="460B3B1C" w14:textId="77777777" w:rsidR="00605038" w:rsidRPr="00E45998" w:rsidRDefault="00605038">
            <w:pPr>
              <w:pStyle w:val="TableParagraph"/>
              <w:ind w:left="0"/>
              <w:rPr>
                <w:rFonts w:ascii="Arial" w:hAnsi="Arial" w:cs="Arial"/>
                <w:sz w:val="20"/>
                <w:szCs w:val="20"/>
              </w:rPr>
            </w:pPr>
          </w:p>
        </w:tc>
      </w:tr>
      <w:tr w:rsidR="00605038" w:rsidRPr="00E45998" w14:paraId="4BEF4141" w14:textId="77777777">
        <w:trPr>
          <w:trHeight w:val="1262"/>
        </w:trPr>
        <w:tc>
          <w:tcPr>
            <w:tcW w:w="4822" w:type="dxa"/>
          </w:tcPr>
          <w:p w14:paraId="46D14EFA" w14:textId="77777777" w:rsidR="00605038" w:rsidRPr="00E45998" w:rsidRDefault="00F42A20">
            <w:pPr>
              <w:pStyle w:val="TableParagraph"/>
              <w:spacing w:line="224" w:lineRule="exact"/>
              <w:rPr>
                <w:rFonts w:ascii="Arial" w:hAnsi="Arial" w:cs="Arial"/>
                <w:b/>
                <w:sz w:val="20"/>
                <w:szCs w:val="20"/>
              </w:rPr>
            </w:pPr>
            <w:r w:rsidRPr="00E45998">
              <w:rPr>
                <w:rFonts w:ascii="Arial" w:hAnsi="Arial" w:cs="Arial"/>
                <w:b/>
                <w:sz w:val="20"/>
                <w:szCs w:val="20"/>
              </w:rPr>
              <w:t>3.</w:t>
            </w:r>
            <w:r w:rsidRPr="00E45998">
              <w:rPr>
                <w:rFonts w:ascii="Arial" w:hAnsi="Arial" w:cs="Arial"/>
                <w:b/>
                <w:spacing w:val="-4"/>
                <w:sz w:val="20"/>
                <w:szCs w:val="20"/>
              </w:rPr>
              <w:t xml:space="preserve"> </w:t>
            </w:r>
            <w:r w:rsidRPr="00E45998">
              <w:rPr>
                <w:rFonts w:ascii="Arial" w:hAnsi="Arial" w:cs="Arial"/>
                <w:b/>
                <w:sz w:val="20"/>
                <w:szCs w:val="20"/>
              </w:rPr>
              <w:t>Are</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4"/>
                <w:sz w:val="20"/>
                <w:szCs w:val="20"/>
              </w:rPr>
              <w:t xml:space="preserve"> </w:t>
            </w:r>
            <w:r w:rsidRPr="00E45998">
              <w:rPr>
                <w:rFonts w:ascii="Arial" w:hAnsi="Arial" w:cs="Arial"/>
                <w:b/>
                <w:sz w:val="20"/>
                <w:szCs w:val="20"/>
              </w:rPr>
              <w:t>keywords</w:t>
            </w:r>
            <w:r w:rsidRPr="00E45998">
              <w:rPr>
                <w:rFonts w:ascii="Arial" w:hAnsi="Arial" w:cs="Arial"/>
                <w:b/>
                <w:spacing w:val="-5"/>
                <w:sz w:val="20"/>
                <w:szCs w:val="20"/>
              </w:rPr>
              <w:t xml:space="preserve"> </w:t>
            </w:r>
            <w:r w:rsidRPr="00E45998">
              <w:rPr>
                <w:rFonts w:ascii="Arial" w:hAnsi="Arial" w:cs="Arial"/>
                <w:b/>
                <w:sz w:val="20"/>
                <w:szCs w:val="20"/>
              </w:rPr>
              <w:t>appropriate</w:t>
            </w:r>
            <w:r w:rsidRPr="00E45998">
              <w:rPr>
                <w:rFonts w:ascii="Arial" w:hAnsi="Arial" w:cs="Arial"/>
                <w:b/>
                <w:spacing w:val="-4"/>
                <w:sz w:val="20"/>
                <w:szCs w:val="20"/>
              </w:rPr>
              <w:t xml:space="preserve"> </w:t>
            </w:r>
            <w:r w:rsidRPr="00E45998">
              <w:rPr>
                <w:rFonts w:ascii="Arial" w:hAnsi="Arial" w:cs="Arial"/>
                <w:b/>
                <w:sz w:val="20"/>
                <w:szCs w:val="20"/>
              </w:rPr>
              <w:t>and</w:t>
            </w:r>
            <w:r w:rsidRPr="00E45998">
              <w:rPr>
                <w:rFonts w:ascii="Arial" w:hAnsi="Arial" w:cs="Arial"/>
                <w:b/>
                <w:spacing w:val="-6"/>
                <w:sz w:val="20"/>
                <w:szCs w:val="20"/>
              </w:rPr>
              <w:t xml:space="preserve"> </w:t>
            </w:r>
            <w:r w:rsidRPr="00E45998">
              <w:rPr>
                <w:rFonts w:ascii="Arial" w:hAnsi="Arial" w:cs="Arial"/>
                <w:b/>
                <w:spacing w:val="-2"/>
                <w:sz w:val="20"/>
                <w:szCs w:val="20"/>
              </w:rPr>
              <w:t>useful?</w:t>
            </w:r>
          </w:p>
          <w:p w14:paraId="66CFA72F" w14:textId="77777777" w:rsidR="00605038" w:rsidRPr="00E45998" w:rsidRDefault="00F42A20">
            <w:pPr>
              <w:pStyle w:val="TableParagraph"/>
              <w:spacing w:line="227"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474D9229" w14:textId="77777777" w:rsidR="00605038" w:rsidRPr="00E45998" w:rsidRDefault="00F42A20">
            <w:pPr>
              <w:pStyle w:val="TableParagraph"/>
              <w:spacing w:before="1"/>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05ED11CE" w14:textId="77777777" w:rsidR="00605038" w:rsidRPr="00E45998" w:rsidRDefault="00F42A20">
            <w:pPr>
              <w:pStyle w:val="TableParagraph"/>
              <w:spacing w:line="228" w:lineRule="exact"/>
              <w:ind w:left="467"/>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1"/>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3A0B2C1E" w14:textId="77777777" w:rsidR="00B84D17" w:rsidRPr="00E45998" w:rsidRDefault="00B84D17" w:rsidP="00B84D17">
            <w:pPr>
              <w:rPr>
                <w:rFonts w:ascii="Arial" w:hAnsi="Arial" w:cs="Arial"/>
                <w:sz w:val="20"/>
                <w:szCs w:val="20"/>
              </w:rPr>
            </w:pPr>
            <w:r w:rsidRPr="00E45998">
              <w:rPr>
                <w:rFonts w:ascii="Arial" w:hAnsi="Arial" w:cs="Arial"/>
                <w:sz w:val="20"/>
                <w:szCs w:val="20"/>
              </w:rPr>
              <w:t>The keywords have been reviewed and slightly refined to enhance discoverability and relevance to the study domain.</w:t>
            </w:r>
          </w:p>
          <w:p w14:paraId="72D0B651" w14:textId="77777777" w:rsidR="00605038" w:rsidRPr="00E45998" w:rsidRDefault="00605038">
            <w:pPr>
              <w:pStyle w:val="TableParagraph"/>
              <w:ind w:left="0"/>
              <w:rPr>
                <w:rFonts w:ascii="Arial" w:hAnsi="Arial" w:cs="Arial"/>
                <w:sz w:val="20"/>
                <w:szCs w:val="20"/>
              </w:rPr>
            </w:pPr>
          </w:p>
        </w:tc>
      </w:tr>
      <w:tr w:rsidR="00605038" w:rsidRPr="00E45998" w14:paraId="098D0603" w14:textId="77777777">
        <w:trPr>
          <w:trHeight w:val="1262"/>
        </w:trPr>
        <w:tc>
          <w:tcPr>
            <w:tcW w:w="4822" w:type="dxa"/>
          </w:tcPr>
          <w:p w14:paraId="34A72FF5" w14:textId="77777777" w:rsidR="00605038" w:rsidRPr="00E45998" w:rsidRDefault="00F42A20">
            <w:pPr>
              <w:pStyle w:val="TableParagraph"/>
              <w:spacing w:line="237" w:lineRule="auto"/>
              <w:ind w:right="70"/>
              <w:rPr>
                <w:rFonts w:ascii="Arial" w:hAnsi="Arial" w:cs="Arial"/>
                <w:b/>
                <w:sz w:val="20"/>
                <w:szCs w:val="20"/>
              </w:rPr>
            </w:pPr>
            <w:r w:rsidRPr="00E45998">
              <w:rPr>
                <w:rFonts w:ascii="Arial" w:hAnsi="Arial" w:cs="Arial"/>
                <w:b/>
                <w:sz w:val="20"/>
                <w:szCs w:val="20"/>
              </w:rPr>
              <w:t>4.</w:t>
            </w:r>
            <w:r w:rsidRPr="00E45998">
              <w:rPr>
                <w:rFonts w:ascii="Arial" w:hAnsi="Arial" w:cs="Arial"/>
                <w:b/>
                <w:spacing w:val="-5"/>
                <w:sz w:val="20"/>
                <w:szCs w:val="20"/>
              </w:rPr>
              <w:t xml:space="preserve"> </w:t>
            </w:r>
            <w:r w:rsidRPr="00E45998">
              <w:rPr>
                <w:rFonts w:ascii="Arial" w:hAnsi="Arial" w:cs="Arial"/>
                <w:b/>
                <w:sz w:val="20"/>
                <w:szCs w:val="20"/>
              </w:rPr>
              <w:t>Is</w:t>
            </w:r>
            <w:r w:rsidRPr="00E45998">
              <w:rPr>
                <w:rFonts w:ascii="Arial" w:hAnsi="Arial" w:cs="Arial"/>
                <w:b/>
                <w:spacing w:val="-7"/>
                <w:sz w:val="20"/>
                <w:szCs w:val="20"/>
              </w:rPr>
              <w:t xml:space="preserve"> </w:t>
            </w:r>
            <w:r w:rsidRPr="00E45998">
              <w:rPr>
                <w:rFonts w:ascii="Arial" w:hAnsi="Arial" w:cs="Arial"/>
                <w:b/>
                <w:sz w:val="20"/>
                <w:szCs w:val="20"/>
              </w:rPr>
              <w:t>the</w:t>
            </w:r>
            <w:r w:rsidRPr="00E45998">
              <w:rPr>
                <w:rFonts w:ascii="Arial" w:hAnsi="Arial" w:cs="Arial"/>
                <w:b/>
                <w:spacing w:val="-6"/>
                <w:sz w:val="20"/>
                <w:szCs w:val="20"/>
              </w:rPr>
              <w:t xml:space="preserve"> </w:t>
            </w:r>
            <w:r w:rsidRPr="00E45998">
              <w:rPr>
                <w:rFonts w:ascii="Arial" w:hAnsi="Arial" w:cs="Arial"/>
                <w:b/>
                <w:sz w:val="20"/>
                <w:szCs w:val="20"/>
              </w:rPr>
              <w:t>background</w:t>
            </w:r>
            <w:r w:rsidRPr="00E45998">
              <w:rPr>
                <w:rFonts w:ascii="Arial" w:hAnsi="Arial" w:cs="Arial"/>
                <w:b/>
                <w:spacing w:val="-7"/>
                <w:sz w:val="20"/>
                <w:szCs w:val="20"/>
              </w:rPr>
              <w:t xml:space="preserve"> </w:t>
            </w:r>
            <w:r w:rsidRPr="00E45998">
              <w:rPr>
                <w:rFonts w:ascii="Arial" w:hAnsi="Arial" w:cs="Arial"/>
                <w:b/>
                <w:sz w:val="20"/>
                <w:szCs w:val="20"/>
              </w:rPr>
              <w:t>information</w:t>
            </w:r>
            <w:r w:rsidRPr="00E45998">
              <w:rPr>
                <w:rFonts w:ascii="Arial" w:hAnsi="Arial" w:cs="Arial"/>
                <w:b/>
                <w:spacing w:val="-7"/>
                <w:sz w:val="20"/>
                <w:szCs w:val="20"/>
              </w:rPr>
              <w:t xml:space="preserve"> </w:t>
            </w:r>
            <w:r w:rsidRPr="00E45998">
              <w:rPr>
                <w:rFonts w:ascii="Arial" w:hAnsi="Arial" w:cs="Arial"/>
                <w:b/>
                <w:sz w:val="20"/>
                <w:szCs w:val="20"/>
              </w:rPr>
              <w:t>of</w:t>
            </w:r>
            <w:r w:rsidRPr="00E45998">
              <w:rPr>
                <w:rFonts w:ascii="Arial" w:hAnsi="Arial" w:cs="Arial"/>
                <w:b/>
                <w:spacing w:val="-8"/>
                <w:sz w:val="20"/>
                <w:szCs w:val="20"/>
              </w:rPr>
              <w:t xml:space="preserve"> </w:t>
            </w:r>
            <w:r w:rsidRPr="00E45998">
              <w:rPr>
                <w:rFonts w:ascii="Arial" w:hAnsi="Arial" w:cs="Arial"/>
                <w:b/>
                <w:sz w:val="20"/>
                <w:szCs w:val="20"/>
              </w:rPr>
              <w:t>the</w:t>
            </w:r>
            <w:r w:rsidRPr="00E45998">
              <w:rPr>
                <w:rFonts w:ascii="Arial" w:hAnsi="Arial" w:cs="Arial"/>
                <w:b/>
                <w:spacing w:val="-6"/>
                <w:sz w:val="20"/>
                <w:szCs w:val="20"/>
              </w:rPr>
              <w:t xml:space="preserve"> </w:t>
            </w:r>
            <w:r w:rsidRPr="00E45998">
              <w:rPr>
                <w:rFonts w:ascii="Arial" w:hAnsi="Arial" w:cs="Arial"/>
                <w:b/>
                <w:sz w:val="20"/>
                <w:szCs w:val="20"/>
              </w:rPr>
              <w:t>paper sufficient and well organized?</w:t>
            </w:r>
          </w:p>
          <w:p w14:paraId="0CE79F93" w14:textId="77777777" w:rsidR="00605038" w:rsidRPr="00E45998" w:rsidRDefault="00F42A20">
            <w:pPr>
              <w:pStyle w:val="TableParagraph"/>
              <w:spacing w:line="226"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2CE18E83"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642515B3" w14:textId="77777777" w:rsidR="00605038" w:rsidRPr="00E45998" w:rsidRDefault="00F42A20">
            <w:pPr>
              <w:pStyle w:val="TableParagraph"/>
              <w:spacing w:line="223" w:lineRule="exact"/>
              <w:ind w:left="467"/>
              <w:rPr>
                <w:rFonts w:ascii="Arial" w:hAnsi="Arial" w:cs="Arial"/>
                <w:sz w:val="20"/>
                <w:szCs w:val="20"/>
              </w:rPr>
            </w:pPr>
            <w:r w:rsidRPr="00E45998">
              <w:rPr>
                <w:rFonts w:ascii="Arial" w:hAnsi="Arial" w:cs="Arial"/>
                <w:sz w:val="20"/>
                <w:szCs w:val="20"/>
              </w:rPr>
              <w:t>2</w:t>
            </w:r>
            <w:r w:rsidRPr="00E45998">
              <w:rPr>
                <w:rFonts w:ascii="Arial" w:hAnsi="Arial" w:cs="Arial"/>
                <w:spacing w:val="-2"/>
                <w:sz w:val="20"/>
                <w:szCs w:val="20"/>
              </w:rPr>
              <w:t xml:space="preserve"> </w:t>
            </w:r>
            <w:r w:rsidRPr="00E45998">
              <w:rPr>
                <w:rFonts w:ascii="Arial" w:hAnsi="Arial" w:cs="Arial"/>
                <w:sz w:val="20"/>
                <w:szCs w:val="20"/>
              </w:rPr>
              <w:t>=</w:t>
            </w:r>
            <w:r w:rsidRPr="00E45998">
              <w:rPr>
                <w:rFonts w:ascii="Arial" w:hAnsi="Arial" w:cs="Arial"/>
                <w:spacing w:val="-2"/>
                <w:sz w:val="20"/>
                <w:szCs w:val="20"/>
              </w:rPr>
              <w:t xml:space="preserve"> </w:t>
            </w:r>
            <w:r w:rsidRPr="00E45998">
              <w:rPr>
                <w:rFonts w:ascii="Arial" w:hAnsi="Arial" w:cs="Arial"/>
                <w:sz w:val="20"/>
                <w:szCs w:val="20"/>
              </w:rPr>
              <w:t>Needs</w:t>
            </w:r>
            <w:r w:rsidRPr="00E45998">
              <w:rPr>
                <w:rFonts w:ascii="Arial" w:hAnsi="Arial" w:cs="Arial"/>
                <w:spacing w:val="-3"/>
                <w:sz w:val="20"/>
                <w:szCs w:val="20"/>
              </w:rPr>
              <w:t xml:space="preserve"> </w:t>
            </w:r>
            <w:r w:rsidRPr="00E45998">
              <w:rPr>
                <w:rFonts w:ascii="Arial" w:hAnsi="Arial" w:cs="Arial"/>
                <w:spacing w:val="-2"/>
                <w:sz w:val="20"/>
                <w:szCs w:val="20"/>
              </w:rPr>
              <w:t>Improvement</w:t>
            </w:r>
          </w:p>
        </w:tc>
        <w:tc>
          <w:tcPr>
            <w:tcW w:w="3682" w:type="dxa"/>
          </w:tcPr>
          <w:p w14:paraId="2327BA29" w14:textId="77777777" w:rsidR="00B84D17" w:rsidRPr="00E45998" w:rsidRDefault="00B84D17" w:rsidP="00B84D17">
            <w:pPr>
              <w:rPr>
                <w:rFonts w:ascii="Arial" w:hAnsi="Arial" w:cs="Arial"/>
                <w:sz w:val="20"/>
                <w:szCs w:val="20"/>
              </w:rPr>
            </w:pPr>
            <w:r w:rsidRPr="00E45998">
              <w:rPr>
                <w:rFonts w:ascii="Arial" w:hAnsi="Arial" w:cs="Arial"/>
                <w:sz w:val="20"/>
                <w:szCs w:val="20"/>
              </w:rPr>
              <w:t>The introduction/background section has been significantly expanded to provide better context on MSW composting, pesticide contamination pathways, and associated environmental risks. Additional recent and relevant references have been incorporated to strengthen the section.</w:t>
            </w:r>
          </w:p>
          <w:p w14:paraId="7DBE5342" w14:textId="77777777" w:rsidR="00605038" w:rsidRPr="00E45998" w:rsidRDefault="00605038">
            <w:pPr>
              <w:pStyle w:val="TableParagraph"/>
              <w:ind w:left="0"/>
              <w:rPr>
                <w:rFonts w:ascii="Arial" w:hAnsi="Arial" w:cs="Arial"/>
                <w:sz w:val="20"/>
                <w:szCs w:val="20"/>
              </w:rPr>
            </w:pPr>
          </w:p>
        </w:tc>
      </w:tr>
      <w:tr w:rsidR="00605038" w:rsidRPr="00E45998" w14:paraId="4D3A3754" w14:textId="77777777">
        <w:trPr>
          <w:trHeight w:val="1261"/>
        </w:trPr>
        <w:tc>
          <w:tcPr>
            <w:tcW w:w="4822" w:type="dxa"/>
          </w:tcPr>
          <w:p w14:paraId="022C5E76" w14:textId="77777777" w:rsidR="00605038" w:rsidRPr="00E45998" w:rsidRDefault="00F42A20">
            <w:pPr>
              <w:pStyle w:val="TableParagraph"/>
              <w:spacing w:line="237" w:lineRule="auto"/>
              <w:ind w:right="39"/>
              <w:rPr>
                <w:rFonts w:ascii="Arial" w:hAnsi="Arial" w:cs="Arial"/>
                <w:b/>
                <w:sz w:val="20"/>
                <w:szCs w:val="20"/>
              </w:rPr>
            </w:pPr>
            <w:r w:rsidRPr="00E45998">
              <w:rPr>
                <w:rFonts w:ascii="Arial" w:hAnsi="Arial" w:cs="Arial"/>
                <w:b/>
                <w:sz w:val="20"/>
                <w:szCs w:val="20"/>
              </w:rPr>
              <w:t>5.</w:t>
            </w:r>
            <w:r w:rsidRPr="00E45998">
              <w:rPr>
                <w:rFonts w:ascii="Arial" w:hAnsi="Arial" w:cs="Arial"/>
                <w:b/>
                <w:spacing w:val="-8"/>
                <w:sz w:val="20"/>
                <w:szCs w:val="20"/>
              </w:rPr>
              <w:t xml:space="preserve"> </w:t>
            </w:r>
            <w:r w:rsidRPr="00E45998">
              <w:rPr>
                <w:rFonts w:ascii="Arial" w:hAnsi="Arial" w:cs="Arial"/>
                <w:b/>
                <w:sz w:val="20"/>
                <w:szCs w:val="20"/>
              </w:rPr>
              <w:t>Are</w:t>
            </w:r>
            <w:r w:rsidRPr="00E45998">
              <w:rPr>
                <w:rFonts w:ascii="Arial" w:hAnsi="Arial" w:cs="Arial"/>
                <w:b/>
                <w:spacing w:val="-9"/>
                <w:sz w:val="20"/>
                <w:szCs w:val="20"/>
              </w:rPr>
              <w:t xml:space="preserve"> </w:t>
            </w:r>
            <w:r w:rsidRPr="00E45998">
              <w:rPr>
                <w:rFonts w:ascii="Arial" w:hAnsi="Arial" w:cs="Arial"/>
                <w:b/>
                <w:sz w:val="20"/>
                <w:szCs w:val="20"/>
              </w:rPr>
              <w:t>the</w:t>
            </w:r>
            <w:r w:rsidRPr="00E45998">
              <w:rPr>
                <w:rFonts w:ascii="Arial" w:hAnsi="Arial" w:cs="Arial"/>
                <w:b/>
                <w:spacing w:val="-9"/>
                <w:sz w:val="20"/>
                <w:szCs w:val="20"/>
              </w:rPr>
              <w:t xml:space="preserve"> </w:t>
            </w:r>
            <w:r w:rsidRPr="00E45998">
              <w:rPr>
                <w:rFonts w:ascii="Arial" w:hAnsi="Arial" w:cs="Arial"/>
                <w:b/>
                <w:sz w:val="20"/>
                <w:szCs w:val="20"/>
              </w:rPr>
              <w:t>research</w:t>
            </w:r>
            <w:r w:rsidRPr="00E45998">
              <w:rPr>
                <w:rFonts w:ascii="Arial" w:hAnsi="Arial" w:cs="Arial"/>
                <w:b/>
                <w:spacing w:val="-9"/>
                <w:sz w:val="20"/>
                <w:szCs w:val="20"/>
              </w:rPr>
              <w:t xml:space="preserve"> </w:t>
            </w:r>
            <w:r w:rsidRPr="00E45998">
              <w:rPr>
                <w:rFonts w:ascii="Arial" w:hAnsi="Arial" w:cs="Arial"/>
                <w:b/>
                <w:sz w:val="20"/>
                <w:szCs w:val="20"/>
              </w:rPr>
              <w:t>objectives/hypotheses</w:t>
            </w:r>
            <w:r w:rsidRPr="00E45998">
              <w:rPr>
                <w:rFonts w:ascii="Arial" w:hAnsi="Arial" w:cs="Arial"/>
                <w:b/>
                <w:spacing w:val="-9"/>
                <w:sz w:val="20"/>
                <w:szCs w:val="20"/>
              </w:rPr>
              <w:t xml:space="preserve"> </w:t>
            </w:r>
            <w:r w:rsidRPr="00E45998">
              <w:rPr>
                <w:rFonts w:ascii="Arial" w:hAnsi="Arial" w:cs="Arial"/>
                <w:b/>
                <w:sz w:val="20"/>
                <w:szCs w:val="20"/>
              </w:rPr>
              <w:t xml:space="preserve">clearly </w:t>
            </w:r>
            <w:r w:rsidRPr="00E45998">
              <w:rPr>
                <w:rFonts w:ascii="Arial" w:hAnsi="Arial" w:cs="Arial"/>
                <w:b/>
                <w:spacing w:val="-2"/>
                <w:sz w:val="20"/>
                <w:szCs w:val="20"/>
              </w:rPr>
              <w:t>stated?</w:t>
            </w:r>
          </w:p>
          <w:p w14:paraId="7B307F46" w14:textId="77777777" w:rsidR="00605038" w:rsidRPr="00E45998" w:rsidRDefault="00F42A20">
            <w:pPr>
              <w:pStyle w:val="TableParagraph"/>
              <w:spacing w:line="226"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0E8F994B"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35F89C34" w14:textId="77777777" w:rsidR="00605038" w:rsidRPr="00E45998" w:rsidRDefault="00F42A20">
            <w:pPr>
              <w:pStyle w:val="TableParagraph"/>
              <w:spacing w:line="228" w:lineRule="exact"/>
              <w:ind w:left="0" w:right="2446"/>
              <w:jc w:val="right"/>
              <w:rPr>
                <w:rFonts w:ascii="Arial" w:hAnsi="Arial" w:cs="Arial"/>
                <w:b/>
                <w:sz w:val="20"/>
                <w:szCs w:val="20"/>
              </w:rPr>
            </w:pPr>
            <w:r w:rsidRPr="00E45998">
              <w:rPr>
                <w:rFonts w:ascii="Arial" w:hAnsi="Arial" w:cs="Arial"/>
                <w:b/>
                <w:sz w:val="20"/>
                <w:szCs w:val="20"/>
              </w:rPr>
              <w:t>2</w:t>
            </w:r>
            <w:r w:rsidRPr="00E45998">
              <w:rPr>
                <w:rFonts w:ascii="Arial" w:hAnsi="Arial" w:cs="Arial"/>
                <w:b/>
                <w:spacing w:val="-2"/>
                <w:sz w:val="20"/>
                <w:szCs w:val="20"/>
              </w:rPr>
              <w:t xml:space="preserve"> </w:t>
            </w:r>
            <w:r w:rsidRPr="00E45998">
              <w:rPr>
                <w:rFonts w:ascii="Arial" w:hAnsi="Arial" w:cs="Arial"/>
                <w:b/>
                <w:sz w:val="20"/>
                <w:szCs w:val="20"/>
              </w:rPr>
              <w:t>=</w:t>
            </w:r>
            <w:r w:rsidRPr="00E45998">
              <w:rPr>
                <w:rFonts w:ascii="Arial" w:hAnsi="Arial" w:cs="Arial"/>
                <w:b/>
                <w:spacing w:val="-3"/>
                <w:sz w:val="20"/>
                <w:szCs w:val="20"/>
              </w:rPr>
              <w:t xml:space="preserve"> </w:t>
            </w:r>
            <w:r w:rsidRPr="00E45998">
              <w:rPr>
                <w:rFonts w:ascii="Arial" w:hAnsi="Arial" w:cs="Arial"/>
                <w:b/>
                <w:sz w:val="20"/>
                <w:szCs w:val="20"/>
              </w:rPr>
              <w:t>Needs</w:t>
            </w:r>
            <w:r w:rsidRPr="00E45998">
              <w:rPr>
                <w:rFonts w:ascii="Arial" w:hAnsi="Arial" w:cs="Arial"/>
                <w:b/>
                <w:spacing w:val="-4"/>
                <w:sz w:val="20"/>
                <w:szCs w:val="20"/>
              </w:rPr>
              <w:t xml:space="preserve"> </w:t>
            </w:r>
            <w:r w:rsidRPr="00E45998">
              <w:rPr>
                <w:rFonts w:ascii="Arial" w:hAnsi="Arial" w:cs="Arial"/>
                <w:b/>
                <w:spacing w:val="-2"/>
                <w:sz w:val="20"/>
                <w:szCs w:val="20"/>
              </w:rPr>
              <w:t>Improvement</w:t>
            </w:r>
          </w:p>
        </w:tc>
        <w:tc>
          <w:tcPr>
            <w:tcW w:w="3682" w:type="dxa"/>
          </w:tcPr>
          <w:p w14:paraId="69DD09C2" w14:textId="77777777" w:rsidR="00B84D17" w:rsidRPr="00E45998" w:rsidRDefault="00B84D17" w:rsidP="00B84D17">
            <w:pPr>
              <w:rPr>
                <w:rFonts w:ascii="Arial" w:hAnsi="Arial" w:cs="Arial"/>
                <w:sz w:val="20"/>
                <w:szCs w:val="20"/>
              </w:rPr>
            </w:pPr>
            <w:r w:rsidRPr="00E45998">
              <w:rPr>
                <w:rFonts w:ascii="Arial" w:hAnsi="Arial" w:cs="Arial"/>
                <w:sz w:val="20"/>
                <w:szCs w:val="20"/>
              </w:rPr>
              <w:t>The research objectives have been clearly restructured and explicitly stated at the end of the introduction to improve clarity and focus.</w:t>
            </w:r>
          </w:p>
          <w:p w14:paraId="1D8D3515" w14:textId="77777777" w:rsidR="00605038" w:rsidRPr="00E45998" w:rsidRDefault="00605038">
            <w:pPr>
              <w:pStyle w:val="TableParagraph"/>
              <w:ind w:left="0"/>
              <w:rPr>
                <w:rFonts w:ascii="Arial" w:hAnsi="Arial" w:cs="Arial"/>
                <w:sz w:val="20"/>
                <w:szCs w:val="20"/>
              </w:rPr>
            </w:pPr>
          </w:p>
        </w:tc>
      </w:tr>
      <w:tr w:rsidR="00605038" w:rsidRPr="00E45998" w14:paraId="01594120" w14:textId="77777777">
        <w:trPr>
          <w:trHeight w:val="1262"/>
        </w:trPr>
        <w:tc>
          <w:tcPr>
            <w:tcW w:w="4822" w:type="dxa"/>
          </w:tcPr>
          <w:p w14:paraId="4D695D0B" w14:textId="77777777" w:rsidR="00605038" w:rsidRPr="00E45998" w:rsidRDefault="00F42A20">
            <w:pPr>
              <w:pStyle w:val="TableParagraph"/>
              <w:spacing w:line="224" w:lineRule="exact"/>
              <w:rPr>
                <w:rFonts w:ascii="Arial" w:hAnsi="Arial" w:cs="Arial"/>
                <w:b/>
                <w:sz w:val="20"/>
                <w:szCs w:val="20"/>
              </w:rPr>
            </w:pPr>
            <w:r w:rsidRPr="00E45998">
              <w:rPr>
                <w:rFonts w:ascii="Arial" w:hAnsi="Arial" w:cs="Arial"/>
                <w:b/>
                <w:sz w:val="20"/>
                <w:szCs w:val="20"/>
              </w:rPr>
              <w:t>6.</w:t>
            </w:r>
            <w:r w:rsidRPr="00E45998">
              <w:rPr>
                <w:rFonts w:ascii="Arial" w:hAnsi="Arial" w:cs="Arial"/>
                <w:b/>
                <w:spacing w:val="-3"/>
                <w:sz w:val="20"/>
                <w:szCs w:val="20"/>
              </w:rPr>
              <w:t xml:space="preserve"> </w:t>
            </w:r>
            <w:r w:rsidRPr="00E45998">
              <w:rPr>
                <w:rFonts w:ascii="Arial" w:hAnsi="Arial" w:cs="Arial"/>
                <w:b/>
                <w:sz w:val="20"/>
                <w:szCs w:val="20"/>
              </w:rPr>
              <w:t>Is</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3"/>
                <w:sz w:val="20"/>
                <w:szCs w:val="20"/>
              </w:rPr>
              <w:t xml:space="preserve"> </w:t>
            </w:r>
            <w:r w:rsidRPr="00E45998">
              <w:rPr>
                <w:rFonts w:ascii="Arial" w:hAnsi="Arial" w:cs="Arial"/>
                <w:b/>
                <w:sz w:val="20"/>
                <w:szCs w:val="20"/>
              </w:rPr>
              <w:t>literature</w:t>
            </w:r>
            <w:r w:rsidRPr="00E45998">
              <w:rPr>
                <w:rFonts w:ascii="Arial" w:hAnsi="Arial" w:cs="Arial"/>
                <w:b/>
                <w:spacing w:val="-3"/>
                <w:sz w:val="20"/>
                <w:szCs w:val="20"/>
              </w:rPr>
              <w:t xml:space="preserve"> </w:t>
            </w:r>
            <w:r w:rsidRPr="00E45998">
              <w:rPr>
                <w:rFonts w:ascii="Arial" w:hAnsi="Arial" w:cs="Arial"/>
                <w:b/>
                <w:sz w:val="20"/>
                <w:szCs w:val="20"/>
              </w:rPr>
              <w:t>review</w:t>
            </w:r>
            <w:r w:rsidRPr="00E45998">
              <w:rPr>
                <w:rFonts w:ascii="Arial" w:hAnsi="Arial" w:cs="Arial"/>
                <w:b/>
                <w:spacing w:val="-3"/>
                <w:sz w:val="20"/>
                <w:szCs w:val="20"/>
              </w:rPr>
              <w:t xml:space="preserve"> </w:t>
            </w:r>
            <w:r w:rsidRPr="00E45998">
              <w:rPr>
                <w:rFonts w:ascii="Arial" w:hAnsi="Arial" w:cs="Arial"/>
                <w:b/>
                <w:sz w:val="20"/>
                <w:szCs w:val="20"/>
              </w:rPr>
              <w:t>relevant</w:t>
            </w:r>
            <w:r w:rsidRPr="00E45998">
              <w:rPr>
                <w:rFonts w:ascii="Arial" w:hAnsi="Arial" w:cs="Arial"/>
                <w:b/>
                <w:spacing w:val="-4"/>
                <w:sz w:val="20"/>
                <w:szCs w:val="20"/>
              </w:rPr>
              <w:t xml:space="preserve"> </w:t>
            </w:r>
            <w:r w:rsidRPr="00E45998">
              <w:rPr>
                <w:rFonts w:ascii="Arial" w:hAnsi="Arial" w:cs="Arial"/>
                <w:b/>
                <w:sz w:val="20"/>
                <w:szCs w:val="20"/>
              </w:rPr>
              <w:t>and</w:t>
            </w:r>
            <w:r w:rsidRPr="00E45998">
              <w:rPr>
                <w:rFonts w:ascii="Arial" w:hAnsi="Arial" w:cs="Arial"/>
                <w:b/>
                <w:spacing w:val="-4"/>
                <w:sz w:val="20"/>
                <w:szCs w:val="20"/>
              </w:rPr>
              <w:t xml:space="preserve"> </w:t>
            </w:r>
            <w:r w:rsidRPr="00E45998">
              <w:rPr>
                <w:rFonts w:ascii="Arial" w:hAnsi="Arial" w:cs="Arial"/>
                <w:b/>
                <w:sz w:val="20"/>
                <w:szCs w:val="20"/>
              </w:rPr>
              <w:t>up</w:t>
            </w:r>
            <w:r w:rsidRPr="00E45998">
              <w:rPr>
                <w:rFonts w:ascii="Arial" w:hAnsi="Arial" w:cs="Arial"/>
                <w:b/>
                <w:spacing w:val="-4"/>
                <w:sz w:val="20"/>
                <w:szCs w:val="20"/>
              </w:rPr>
              <w:t xml:space="preserve"> </w:t>
            </w:r>
            <w:r w:rsidRPr="00E45998">
              <w:rPr>
                <w:rFonts w:ascii="Arial" w:hAnsi="Arial" w:cs="Arial"/>
                <w:b/>
                <w:sz w:val="20"/>
                <w:szCs w:val="20"/>
              </w:rPr>
              <w:t>to</w:t>
            </w:r>
            <w:r w:rsidRPr="00E45998">
              <w:rPr>
                <w:rFonts w:ascii="Arial" w:hAnsi="Arial" w:cs="Arial"/>
                <w:b/>
                <w:spacing w:val="-2"/>
                <w:sz w:val="20"/>
                <w:szCs w:val="20"/>
              </w:rPr>
              <w:t xml:space="preserve"> date?</w:t>
            </w:r>
          </w:p>
          <w:p w14:paraId="5E234C6E" w14:textId="77777777" w:rsidR="00605038" w:rsidRPr="00E45998" w:rsidRDefault="00F42A20">
            <w:pPr>
              <w:pStyle w:val="TableParagraph"/>
              <w:spacing w:line="227"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0B380536"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7F2C95A5" w14:textId="77777777" w:rsidR="00605038" w:rsidRPr="00E45998" w:rsidRDefault="00F42A20">
            <w:pPr>
              <w:pStyle w:val="TableParagraph"/>
              <w:spacing w:line="228" w:lineRule="exact"/>
              <w:ind w:left="0" w:right="2446"/>
              <w:jc w:val="right"/>
              <w:rPr>
                <w:rFonts w:ascii="Arial" w:hAnsi="Arial" w:cs="Arial"/>
                <w:b/>
                <w:sz w:val="20"/>
                <w:szCs w:val="20"/>
              </w:rPr>
            </w:pPr>
            <w:r w:rsidRPr="00E45998">
              <w:rPr>
                <w:rFonts w:ascii="Arial" w:hAnsi="Arial" w:cs="Arial"/>
                <w:b/>
                <w:sz w:val="20"/>
                <w:szCs w:val="20"/>
              </w:rPr>
              <w:t>2</w:t>
            </w:r>
            <w:r w:rsidRPr="00E45998">
              <w:rPr>
                <w:rFonts w:ascii="Arial" w:hAnsi="Arial" w:cs="Arial"/>
                <w:b/>
                <w:spacing w:val="-2"/>
                <w:sz w:val="20"/>
                <w:szCs w:val="20"/>
              </w:rPr>
              <w:t xml:space="preserve"> </w:t>
            </w:r>
            <w:r w:rsidRPr="00E45998">
              <w:rPr>
                <w:rFonts w:ascii="Arial" w:hAnsi="Arial" w:cs="Arial"/>
                <w:b/>
                <w:sz w:val="20"/>
                <w:szCs w:val="20"/>
              </w:rPr>
              <w:t>=</w:t>
            </w:r>
            <w:r w:rsidRPr="00E45998">
              <w:rPr>
                <w:rFonts w:ascii="Arial" w:hAnsi="Arial" w:cs="Arial"/>
                <w:b/>
                <w:spacing w:val="-3"/>
                <w:sz w:val="20"/>
                <w:szCs w:val="20"/>
              </w:rPr>
              <w:t xml:space="preserve"> </w:t>
            </w:r>
            <w:r w:rsidRPr="00E45998">
              <w:rPr>
                <w:rFonts w:ascii="Arial" w:hAnsi="Arial" w:cs="Arial"/>
                <w:b/>
                <w:sz w:val="20"/>
                <w:szCs w:val="20"/>
              </w:rPr>
              <w:t>Needs</w:t>
            </w:r>
            <w:r w:rsidRPr="00E45998">
              <w:rPr>
                <w:rFonts w:ascii="Arial" w:hAnsi="Arial" w:cs="Arial"/>
                <w:b/>
                <w:spacing w:val="-4"/>
                <w:sz w:val="20"/>
                <w:szCs w:val="20"/>
              </w:rPr>
              <w:t xml:space="preserve"> </w:t>
            </w:r>
            <w:r w:rsidRPr="00E45998">
              <w:rPr>
                <w:rFonts w:ascii="Arial" w:hAnsi="Arial" w:cs="Arial"/>
                <w:b/>
                <w:spacing w:val="-2"/>
                <w:sz w:val="20"/>
                <w:szCs w:val="20"/>
              </w:rPr>
              <w:t>Improvement</w:t>
            </w:r>
          </w:p>
        </w:tc>
        <w:tc>
          <w:tcPr>
            <w:tcW w:w="3682" w:type="dxa"/>
          </w:tcPr>
          <w:p w14:paraId="6DA283FB" w14:textId="77777777" w:rsidR="003B36B8" w:rsidRPr="00E45998" w:rsidRDefault="003B36B8" w:rsidP="003B36B8">
            <w:pPr>
              <w:rPr>
                <w:rFonts w:ascii="Arial" w:hAnsi="Arial" w:cs="Arial"/>
                <w:sz w:val="20"/>
                <w:szCs w:val="20"/>
              </w:rPr>
            </w:pPr>
            <w:r w:rsidRPr="00E45998">
              <w:rPr>
                <w:rFonts w:ascii="Arial" w:hAnsi="Arial" w:cs="Arial"/>
                <w:sz w:val="20"/>
                <w:szCs w:val="20"/>
              </w:rPr>
              <w:t>The literature review has been updated with recent studies and improved to better align with the study objectives. Additional references on pesticide residues in compost and waste-derived amendments have been included.</w:t>
            </w:r>
          </w:p>
          <w:p w14:paraId="6C75E183" w14:textId="77777777" w:rsidR="00605038" w:rsidRPr="00E45998" w:rsidRDefault="00605038">
            <w:pPr>
              <w:pStyle w:val="TableParagraph"/>
              <w:ind w:left="0"/>
              <w:rPr>
                <w:rFonts w:ascii="Arial" w:hAnsi="Arial" w:cs="Arial"/>
                <w:sz w:val="20"/>
                <w:szCs w:val="20"/>
              </w:rPr>
            </w:pPr>
          </w:p>
        </w:tc>
      </w:tr>
      <w:tr w:rsidR="00605038" w:rsidRPr="00E45998" w14:paraId="277F029E" w14:textId="77777777">
        <w:trPr>
          <w:trHeight w:val="1262"/>
        </w:trPr>
        <w:tc>
          <w:tcPr>
            <w:tcW w:w="4822" w:type="dxa"/>
          </w:tcPr>
          <w:p w14:paraId="582416B4" w14:textId="77777777" w:rsidR="00605038" w:rsidRPr="00E45998" w:rsidRDefault="00F42A20">
            <w:pPr>
              <w:pStyle w:val="TableParagraph"/>
              <w:rPr>
                <w:rFonts w:ascii="Arial" w:hAnsi="Arial" w:cs="Arial"/>
                <w:b/>
                <w:sz w:val="20"/>
                <w:szCs w:val="20"/>
              </w:rPr>
            </w:pPr>
            <w:r w:rsidRPr="00E45998">
              <w:rPr>
                <w:rFonts w:ascii="Arial" w:hAnsi="Arial" w:cs="Arial"/>
                <w:b/>
                <w:sz w:val="20"/>
                <w:szCs w:val="20"/>
              </w:rPr>
              <w:t>7.</w:t>
            </w:r>
            <w:r w:rsidRPr="00E45998">
              <w:rPr>
                <w:rFonts w:ascii="Arial" w:hAnsi="Arial" w:cs="Arial"/>
                <w:b/>
                <w:spacing w:val="-6"/>
                <w:sz w:val="20"/>
                <w:szCs w:val="20"/>
              </w:rPr>
              <w:t xml:space="preserve"> </w:t>
            </w:r>
            <w:r w:rsidRPr="00E45998">
              <w:rPr>
                <w:rFonts w:ascii="Arial" w:hAnsi="Arial" w:cs="Arial"/>
                <w:b/>
                <w:sz w:val="20"/>
                <w:szCs w:val="20"/>
              </w:rPr>
              <w:t>Is</w:t>
            </w:r>
            <w:r w:rsidRPr="00E45998">
              <w:rPr>
                <w:rFonts w:ascii="Arial" w:hAnsi="Arial" w:cs="Arial"/>
                <w:b/>
                <w:spacing w:val="-8"/>
                <w:sz w:val="20"/>
                <w:szCs w:val="20"/>
              </w:rPr>
              <w:t xml:space="preserve"> </w:t>
            </w:r>
            <w:r w:rsidRPr="00E45998">
              <w:rPr>
                <w:rFonts w:ascii="Arial" w:hAnsi="Arial" w:cs="Arial"/>
                <w:b/>
                <w:sz w:val="20"/>
                <w:szCs w:val="20"/>
              </w:rPr>
              <w:t>the</w:t>
            </w:r>
            <w:r w:rsidRPr="00E45998">
              <w:rPr>
                <w:rFonts w:ascii="Arial" w:hAnsi="Arial" w:cs="Arial"/>
                <w:b/>
                <w:spacing w:val="-7"/>
                <w:sz w:val="20"/>
                <w:szCs w:val="20"/>
              </w:rPr>
              <w:t xml:space="preserve"> </w:t>
            </w:r>
            <w:r w:rsidRPr="00E45998">
              <w:rPr>
                <w:rFonts w:ascii="Arial" w:hAnsi="Arial" w:cs="Arial"/>
                <w:b/>
                <w:sz w:val="20"/>
                <w:szCs w:val="20"/>
              </w:rPr>
              <w:t>research</w:t>
            </w:r>
            <w:r w:rsidRPr="00E45998">
              <w:rPr>
                <w:rFonts w:ascii="Arial" w:hAnsi="Arial" w:cs="Arial"/>
                <w:b/>
                <w:spacing w:val="-5"/>
                <w:sz w:val="20"/>
                <w:szCs w:val="20"/>
              </w:rPr>
              <w:t xml:space="preserve"> </w:t>
            </w:r>
            <w:r w:rsidRPr="00E45998">
              <w:rPr>
                <w:rFonts w:ascii="Arial" w:hAnsi="Arial" w:cs="Arial"/>
                <w:b/>
                <w:sz w:val="20"/>
                <w:szCs w:val="20"/>
              </w:rPr>
              <w:t>methodology</w:t>
            </w:r>
            <w:r w:rsidRPr="00E45998">
              <w:rPr>
                <w:rFonts w:ascii="Arial" w:hAnsi="Arial" w:cs="Arial"/>
                <w:b/>
                <w:spacing w:val="-6"/>
                <w:sz w:val="20"/>
                <w:szCs w:val="20"/>
              </w:rPr>
              <w:t xml:space="preserve"> </w:t>
            </w:r>
            <w:r w:rsidRPr="00E45998">
              <w:rPr>
                <w:rFonts w:ascii="Arial" w:hAnsi="Arial" w:cs="Arial"/>
                <w:b/>
                <w:sz w:val="20"/>
                <w:szCs w:val="20"/>
              </w:rPr>
              <w:t>appropriate</w:t>
            </w:r>
            <w:r w:rsidRPr="00E45998">
              <w:rPr>
                <w:rFonts w:ascii="Arial" w:hAnsi="Arial" w:cs="Arial"/>
                <w:b/>
                <w:spacing w:val="-7"/>
                <w:sz w:val="20"/>
                <w:szCs w:val="20"/>
              </w:rPr>
              <w:t xml:space="preserve"> </w:t>
            </w:r>
            <w:r w:rsidRPr="00E45998">
              <w:rPr>
                <w:rFonts w:ascii="Arial" w:hAnsi="Arial" w:cs="Arial"/>
                <w:b/>
                <w:sz w:val="20"/>
                <w:szCs w:val="20"/>
              </w:rPr>
              <w:t>for</w:t>
            </w:r>
            <w:r w:rsidRPr="00E45998">
              <w:rPr>
                <w:rFonts w:ascii="Arial" w:hAnsi="Arial" w:cs="Arial"/>
                <w:b/>
                <w:spacing w:val="-7"/>
                <w:sz w:val="20"/>
                <w:szCs w:val="20"/>
              </w:rPr>
              <w:t xml:space="preserve"> </w:t>
            </w:r>
            <w:r w:rsidRPr="00E45998">
              <w:rPr>
                <w:rFonts w:ascii="Arial" w:hAnsi="Arial" w:cs="Arial"/>
                <w:b/>
                <w:sz w:val="20"/>
                <w:szCs w:val="20"/>
              </w:rPr>
              <w:t xml:space="preserve">the </w:t>
            </w:r>
            <w:r w:rsidRPr="00E45998">
              <w:rPr>
                <w:rFonts w:ascii="Arial" w:hAnsi="Arial" w:cs="Arial"/>
                <w:b/>
                <w:spacing w:val="-2"/>
                <w:sz w:val="20"/>
                <w:szCs w:val="20"/>
              </w:rPr>
              <w:t>study?</w:t>
            </w:r>
          </w:p>
          <w:p w14:paraId="7B87EC6D" w14:textId="77777777" w:rsidR="00605038" w:rsidRPr="00E45998" w:rsidRDefault="00F42A20">
            <w:pPr>
              <w:pStyle w:val="TableParagraph"/>
              <w:spacing w:line="224"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288612A0"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3A8555DF" w14:textId="77777777" w:rsidR="00605038" w:rsidRPr="00E45998" w:rsidRDefault="00F42A20">
            <w:pPr>
              <w:pStyle w:val="TableParagraph"/>
              <w:spacing w:line="228" w:lineRule="exact"/>
              <w:ind w:left="467"/>
              <w:rPr>
                <w:rFonts w:ascii="Arial" w:hAnsi="Arial" w:cs="Arial"/>
                <w:b/>
                <w:sz w:val="20"/>
                <w:szCs w:val="20"/>
              </w:rPr>
            </w:pPr>
            <w:r w:rsidRPr="00E45998">
              <w:rPr>
                <w:rFonts w:ascii="Arial" w:hAnsi="Arial" w:cs="Arial"/>
                <w:b/>
                <w:color w:val="404040"/>
                <w:sz w:val="20"/>
                <w:szCs w:val="20"/>
              </w:rPr>
              <w:t>3</w:t>
            </w:r>
            <w:r w:rsidRPr="00E45998">
              <w:rPr>
                <w:rFonts w:ascii="Arial" w:hAnsi="Arial" w:cs="Arial"/>
                <w:b/>
                <w:color w:val="404040"/>
                <w:spacing w:val="-1"/>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Satisfactory</w:t>
            </w:r>
          </w:p>
        </w:tc>
        <w:tc>
          <w:tcPr>
            <w:tcW w:w="3682" w:type="dxa"/>
          </w:tcPr>
          <w:p w14:paraId="283C2C5F" w14:textId="513BD344" w:rsidR="00605038" w:rsidRPr="00E45998" w:rsidRDefault="003B36B8">
            <w:pPr>
              <w:pStyle w:val="TableParagraph"/>
              <w:ind w:left="0"/>
              <w:rPr>
                <w:rFonts w:ascii="Arial" w:hAnsi="Arial" w:cs="Arial"/>
                <w:sz w:val="20"/>
                <w:szCs w:val="20"/>
              </w:rPr>
            </w:pPr>
            <w:r w:rsidRPr="00E45998">
              <w:rPr>
                <w:rFonts w:ascii="Arial" w:hAnsi="Arial" w:cs="Arial"/>
                <w:sz w:val="20"/>
                <w:szCs w:val="20"/>
              </w:rPr>
              <w:t>The methodology section has been revised to improve clarity and reproducibility. Additional details regarding sampling, extraction (QuEChERS method), and analytical procedures (GC–MS/MS) have been included.</w:t>
            </w:r>
          </w:p>
        </w:tc>
      </w:tr>
      <w:tr w:rsidR="00605038" w:rsidRPr="00E45998" w14:paraId="0FE1529A" w14:textId="77777777">
        <w:trPr>
          <w:trHeight w:val="1262"/>
        </w:trPr>
        <w:tc>
          <w:tcPr>
            <w:tcW w:w="4822" w:type="dxa"/>
          </w:tcPr>
          <w:p w14:paraId="4E943386" w14:textId="77777777" w:rsidR="00605038" w:rsidRPr="00E45998" w:rsidRDefault="00F42A20">
            <w:pPr>
              <w:pStyle w:val="TableParagraph"/>
              <w:spacing w:line="237" w:lineRule="auto"/>
              <w:rPr>
                <w:rFonts w:ascii="Arial" w:hAnsi="Arial" w:cs="Arial"/>
                <w:b/>
                <w:sz w:val="20"/>
                <w:szCs w:val="20"/>
              </w:rPr>
            </w:pPr>
            <w:r w:rsidRPr="00E45998">
              <w:rPr>
                <w:rFonts w:ascii="Arial" w:hAnsi="Arial" w:cs="Arial"/>
                <w:b/>
                <w:sz w:val="20"/>
                <w:szCs w:val="20"/>
              </w:rPr>
              <w:t>8.</w:t>
            </w:r>
            <w:r w:rsidRPr="00E45998">
              <w:rPr>
                <w:rFonts w:ascii="Arial" w:hAnsi="Arial" w:cs="Arial"/>
                <w:b/>
                <w:spacing w:val="-7"/>
                <w:sz w:val="20"/>
                <w:szCs w:val="20"/>
              </w:rPr>
              <w:t xml:space="preserve"> </w:t>
            </w:r>
            <w:r w:rsidRPr="00E45998">
              <w:rPr>
                <w:rFonts w:ascii="Arial" w:hAnsi="Arial" w:cs="Arial"/>
                <w:b/>
                <w:sz w:val="20"/>
                <w:szCs w:val="20"/>
              </w:rPr>
              <w:t>Were</w:t>
            </w:r>
            <w:r w:rsidRPr="00E45998">
              <w:rPr>
                <w:rFonts w:ascii="Arial" w:hAnsi="Arial" w:cs="Arial"/>
                <w:b/>
                <w:spacing w:val="-8"/>
                <w:sz w:val="20"/>
                <w:szCs w:val="20"/>
              </w:rPr>
              <w:t xml:space="preserve"> </w:t>
            </w:r>
            <w:r w:rsidRPr="00E45998">
              <w:rPr>
                <w:rFonts w:ascii="Arial" w:hAnsi="Arial" w:cs="Arial"/>
                <w:b/>
                <w:sz w:val="20"/>
                <w:szCs w:val="20"/>
              </w:rPr>
              <w:t>ethical</w:t>
            </w:r>
            <w:r w:rsidRPr="00E45998">
              <w:rPr>
                <w:rFonts w:ascii="Arial" w:hAnsi="Arial" w:cs="Arial"/>
                <w:b/>
                <w:spacing w:val="-8"/>
                <w:sz w:val="20"/>
                <w:szCs w:val="20"/>
              </w:rPr>
              <w:t xml:space="preserve"> </w:t>
            </w:r>
            <w:r w:rsidRPr="00E45998">
              <w:rPr>
                <w:rFonts w:ascii="Arial" w:hAnsi="Arial" w:cs="Arial"/>
                <w:b/>
                <w:sz w:val="20"/>
                <w:szCs w:val="20"/>
              </w:rPr>
              <w:t>issues</w:t>
            </w:r>
            <w:r w:rsidRPr="00E45998">
              <w:rPr>
                <w:rFonts w:ascii="Arial" w:hAnsi="Arial" w:cs="Arial"/>
                <w:b/>
                <w:spacing w:val="-8"/>
                <w:sz w:val="20"/>
                <w:szCs w:val="20"/>
              </w:rPr>
              <w:t xml:space="preserve"> </w:t>
            </w:r>
            <w:r w:rsidRPr="00E45998">
              <w:rPr>
                <w:rFonts w:ascii="Arial" w:hAnsi="Arial" w:cs="Arial"/>
                <w:b/>
                <w:sz w:val="20"/>
                <w:szCs w:val="20"/>
              </w:rPr>
              <w:t>properly</w:t>
            </w:r>
            <w:r w:rsidRPr="00E45998">
              <w:rPr>
                <w:rFonts w:ascii="Arial" w:hAnsi="Arial" w:cs="Arial"/>
                <w:b/>
                <w:spacing w:val="-7"/>
                <w:sz w:val="20"/>
                <w:szCs w:val="20"/>
              </w:rPr>
              <w:t xml:space="preserve"> </w:t>
            </w:r>
            <w:r w:rsidRPr="00E45998">
              <w:rPr>
                <w:rFonts w:ascii="Arial" w:hAnsi="Arial" w:cs="Arial"/>
                <w:b/>
                <w:sz w:val="20"/>
                <w:szCs w:val="20"/>
              </w:rPr>
              <w:t>addressed</w:t>
            </w:r>
            <w:r w:rsidRPr="00E45998">
              <w:rPr>
                <w:rFonts w:ascii="Arial" w:hAnsi="Arial" w:cs="Arial"/>
                <w:b/>
                <w:spacing w:val="-8"/>
                <w:sz w:val="20"/>
                <w:szCs w:val="20"/>
              </w:rPr>
              <w:t xml:space="preserve"> </w:t>
            </w:r>
            <w:r w:rsidRPr="00E45998">
              <w:rPr>
                <w:rFonts w:ascii="Arial" w:hAnsi="Arial" w:cs="Arial"/>
                <w:b/>
                <w:sz w:val="20"/>
                <w:szCs w:val="20"/>
              </w:rPr>
              <w:t xml:space="preserve">(if </w:t>
            </w:r>
            <w:r w:rsidRPr="00E45998">
              <w:rPr>
                <w:rFonts w:ascii="Arial" w:hAnsi="Arial" w:cs="Arial"/>
                <w:b/>
                <w:spacing w:val="-2"/>
                <w:sz w:val="20"/>
                <w:szCs w:val="20"/>
              </w:rPr>
              <w:t>applicable)?</w:t>
            </w:r>
          </w:p>
          <w:p w14:paraId="26898A80" w14:textId="77777777" w:rsidR="00605038" w:rsidRPr="00E45998" w:rsidRDefault="00F42A20">
            <w:pPr>
              <w:pStyle w:val="TableParagraph"/>
              <w:spacing w:line="226"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05931CC8"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77C3D4AF" w14:textId="77777777" w:rsidR="00605038" w:rsidRPr="00E45998" w:rsidRDefault="00F42A20">
            <w:pPr>
              <w:pStyle w:val="TableParagraph"/>
              <w:spacing w:line="228" w:lineRule="exact"/>
              <w:ind w:left="467"/>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1"/>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5BCA99C6" w14:textId="77777777" w:rsidR="003B36B8" w:rsidRPr="00E45998" w:rsidRDefault="003B36B8" w:rsidP="003B36B8">
            <w:pPr>
              <w:rPr>
                <w:rFonts w:ascii="Arial" w:hAnsi="Arial" w:cs="Arial"/>
                <w:sz w:val="20"/>
                <w:szCs w:val="20"/>
              </w:rPr>
            </w:pPr>
            <w:r w:rsidRPr="00E45998">
              <w:rPr>
                <w:rFonts w:ascii="Arial" w:hAnsi="Arial" w:cs="Arial"/>
                <w:sz w:val="20"/>
                <w:szCs w:val="20"/>
              </w:rPr>
              <w:t>Ethical considerations remain valid; no human or animal subjects were involved.</w:t>
            </w:r>
          </w:p>
          <w:p w14:paraId="2EC327F9" w14:textId="77777777" w:rsidR="00605038" w:rsidRPr="00E45998" w:rsidRDefault="00605038">
            <w:pPr>
              <w:pStyle w:val="TableParagraph"/>
              <w:ind w:left="0"/>
              <w:rPr>
                <w:rFonts w:ascii="Arial" w:hAnsi="Arial" w:cs="Arial"/>
                <w:sz w:val="20"/>
                <w:szCs w:val="20"/>
              </w:rPr>
            </w:pPr>
          </w:p>
        </w:tc>
      </w:tr>
      <w:tr w:rsidR="00605038" w:rsidRPr="00E45998" w14:paraId="5FB3171B" w14:textId="77777777">
        <w:trPr>
          <w:trHeight w:val="918"/>
        </w:trPr>
        <w:tc>
          <w:tcPr>
            <w:tcW w:w="4822" w:type="dxa"/>
          </w:tcPr>
          <w:p w14:paraId="522A9AF0" w14:textId="77777777" w:rsidR="00605038" w:rsidRPr="00E45998" w:rsidRDefault="00F42A20">
            <w:pPr>
              <w:pStyle w:val="TableParagraph"/>
              <w:spacing w:line="224" w:lineRule="exact"/>
              <w:rPr>
                <w:rFonts w:ascii="Arial" w:hAnsi="Arial" w:cs="Arial"/>
                <w:b/>
                <w:sz w:val="20"/>
                <w:szCs w:val="20"/>
              </w:rPr>
            </w:pPr>
            <w:r w:rsidRPr="00E45998">
              <w:rPr>
                <w:rFonts w:ascii="Arial" w:hAnsi="Arial" w:cs="Arial"/>
                <w:b/>
                <w:sz w:val="20"/>
                <w:szCs w:val="20"/>
              </w:rPr>
              <w:t>9.</w:t>
            </w:r>
            <w:r w:rsidRPr="00E45998">
              <w:rPr>
                <w:rFonts w:ascii="Arial" w:hAnsi="Arial" w:cs="Arial"/>
                <w:b/>
                <w:spacing w:val="-4"/>
                <w:sz w:val="20"/>
                <w:szCs w:val="20"/>
              </w:rPr>
              <w:t xml:space="preserve"> </w:t>
            </w:r>
            <w:r w:rsidRPr="00E45998">
              <w:rPr>
                <w:rFonts w:ascii="Arial" w:hAnsi="Arial" w:cs="Arial"/>
                <w:b/>
                <w:sz w:val="20"/>
                <w:szCs w:val="20"/>
              </w:rPr>
              <w:t>Are</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5"/>
                <w:sz w:val="20"/>
                <w:szCs w:val="20"/>
              </w:rPr>
              <w:t xml:space="preserve"> </w:t>
            </w:r>
            <w:r w:rsidRPr="00E45998">
              <w:rPr>
                <w:rFonts w:ascii="Arial" w:hAnsi="Arial" w:cs="Arial"/>
                <w:b/>
                <w:sz w:val="20"/>
                <w:szCs w:val="20"/>
              </w:rPr>
              <w:t>results</w:t>
            </w:r>
            <w:r w:rsidRPr="00E45998">
              <w:rPr>
                <w:rFonts w:ascii="Arial" w:hAnsi="Arial" w:cs="Arial"/>
                <w:b/>
                <w:spacing w:val="-5"/>
                <w:sz w:val="20"/>
                <w:szCs w:val="20"/>
              </w:rPr>
              <w:t xml:space="preserve"> </w:t>
            </w:r>
            <w:r w:rsidRPr="00E45998">
              <w:rPr>
                <w:rFonts w:ascii="Arial" w:hAnsi="Arial" w:cs="Arial"/>
                <w:b/>
                <w:sz w:val="20"/>
                <w:szCs w:val="20"/>
              </w:rPr>
              <w:t>presented</w:t>
            </w:r>
            <w:r w:rsidRPr="00E45998">
              <w:rPr>
                <w:rFonts w:ascii="Arial" w:hAnsi="Arial" w:cs="Arial"/>
                <w:b/>
                <w:spacing w:val="-3"/>
                <w:sz w:val="20"/>
                <w:szCs w:val="20"/>
              </w:rPr>
              <w:t xml:space="preserve"> </w:t>
            </w:r>
            <w:r w:rsidRPr="00E45998">
              <w:rPr>
                <w:rFonts w:ascii="Arial" w:hAnsi="Arial" w:cs="Arial"/>
                <w:b/>
                <w:spacing w:val="-2"/>
                <w:sz w:val="20"/>
                <w:szCs w:val="20"/>
              </w:rPr>
              <w:t>clearly?</w:t>
            </w:r>
          </w:p>
          <w:p w14:paraId="4786BD7B" w14:textId="77777777" w:rsidR="00605038" w:rsidRPr="00E45998" w:rsidRDefault="00F42A20">
            <w:pPr>
              <w:pStyle w:val="TableParagraph"/>
              <w:spacing w:line="227"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171FFECA" w14:textId="77777777" w:rsidR="00605038" w:rsidRPr="00E45998" w:rsidRDefault="00F42A20">
            <w:pPr>
              <w:pStyle w:val="TableParagraph"/>
              <w:spacing w:line="230" w:lineRule="atLeast"/>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417E3C76" w14:textId="77777777" w:rsidR="00605038" w:rsidRPr="00E45998" w:rsidRDefault="00F42A20">
            <w:pPr>
              <w:pStyle w:val="TableParagraph"/>
              <w:spacing w:line="228" w:lineRule="exact"/>
              <w:ind w:left="410"/>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1"/>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08B2743B" w14:textId="77777777" w:rsidR="00DB78FE" w:rsidRPr="00E45998" w:rsidRDefault="00DB78FE" w:rsidP="00DB78FE">
            <w:pPr>
              <w:rPr>
                <w:rFonts w:ascii="Arial" w:hAnsi="Arial" w:cs="Arial"/>
                <w:sz w:val="20"/>
                <w:szCs w:val="20"/>
                <w:lang w:val="en-IN"/>
              </w:rPr>
            </w:pPr>
            <w:r w:rsidRPr="00E45998">
              <w:rPr>
                <w:rFonts w:ascii="Arial" w:hAnsi="Arial" w:cs="Arial"/>
                <w:sz w:val="20"/>
                <w:szCs w:val="20"/>
                <w:lang w:val="en-IN"/>
              </w:rPr>
              <w:t>The results section has been slightly refined for better clarity and logical flow. Supporting explanations have been added where necessary.</w:t>
            </w:r>
          </w:p>
          <w:p w14:paraId="4121A0F9" w14:textId="77777777" w:rsidR="00DB78FE" w:rsidRPr="00E45998" w:rsidRDefault="00DB78FE" w:rsidP="00DB78FE">
            <w:pPr>
              <w:rPr>
                <w:rFonts w:ascii="Arial" w:hAnsi="Arial" w:cs="Arial"/>
                <w:sz w:val="20"/>
                <w:szCs w:val="20"/>
              </w:rPr>
            </w:pPr>
          </w:p>
          <w:p w14:paraId="22E253BC" w14:textId="77777777" w:rsidR="00605038" w:rsidRPr="00E45998" w:rsidRDefault="00605038">
            <w:pPr>
              <w:pStyle w:val="TableParagraph"/>
              <w:ind w:left="0"/>
              <w:rPr>
                <w:rFonts w:ascii="Arial" w:hAnsi="Arial" w:cs="Arial"/>
                <w:sz w:val="20"/>
                <w:szCs w:val="20"/>
              </w:rPr>
            </w:pPr>
          </w:p>
        </w:tc>
      </w:tr>
      <w:tr w:rsidR="00605038" w:rsidRPr="00E45998" w14:paraId="07EBED5A" w14:textId="77777777">
        <w:trPr>
          <w:trHeight w:val="1149"/>
        </w:trPr>
        <w:tc>
          <w:tcPr>
            <w:tcW w:w="4822" w:type="dxa"/>
          </w:tcPr>
          <w:p w14:paraId="748A4F68" w14:textId="77777777" w:rsidR="00605038" w:rsidRPr="00E45998" w:rsidRDefault="00F42A20">
            <w:pPr>
              <w:pStyle w:val="TableParagraph"/>
              <w:rPr>
                <w:rFonts w:ascii="Arial" w:hAnsi="Arial" w:cs="Arial"/>
                <w:b/>
                <w:sz w:val="20"/>
                <w:szCs w:val="20"/>
              </w:rPr>
            </w:pPr>
            <w:r w:rsidRPr="00E45998">
              <w:rPr>
                <w:rFonts w:ascii="Arial" w:hAnsi="Arial" w:cs="Arial"/>
                <w:b/>
                <w:sz w:val="20"/>
                <w:szCs w:val="20"/>
              </w:rPr>
              <w:t>10.</w:t>
            </w:r>
            <w:r w:rsidRPr="00E45998">
              <w:rPr>
                <w:rFonts w:ascii="Arial" w:hAnsi="Arial" w:cs="Arial"/>
                <w:b/>
                <w:spacing w:val="-5"/>
                <w:sz w:val="20"/>
                <w:szCs w:val="20"/>
              </w:rPr>
              <w:t xml:space="preserve"> </w:t>
            </w:r>
            <w:r w:rsidRPr="00E45998">
              <w:rPr>
                <w:rFonts w:ascii="Arial" w:hAnsi="Arial" w:cs="Arial"/>
                <w:b/>
                <w:sz w:val="20"/>
                <w:szCs w:val="20"/>
              </w:rPr>
              <w:t>Are</w:t>
            </w:r>
            <w:r w:rsidRPr="00E45998">
              <w:rPr>
                <w:rFonts w:ascii="Arial" w:hAnsi="Arial" w:cs="Arial"/>
                <w:b/>
                <w:spacing w:val="-6"/>
                <w:sz w:val="20"/>
                <w:szCs w:val="20"/>
              </w:rPr>
              <w:t xml:space="preserve"> </w:t>
            </w:r>
            <w:r w:rsidRPr="00E45998">
              <w:rPr>
                <w:rFonts w:ascii="Arial" w:hAnsi="Arial" w:cs="Arial"/>
                <w:b/>
                <w:sz w:val="20"/>
                <w:szCs w:val="20"/>
              </w:rPr>
              <w:t>tables</w:t>
            </w:r>
            <w:r w:rsidRPr="00E45998">
              <w:rPr>
                <w:rFonts w:ascii="Arial" w:hAnsi="Arial" w:cs="Arial"/>
                <w:b/>
                <w:spacing w:val="-7"/>
                <w:sz w:val="20"/>
                <w:szCs w:val="20"/>
              </w:rPr>
              <w:t xml:space="preserve"> </w:t>
            </w:r>
            <w:r w:rsidRPr="00E45998">
              <w:rPr>
                <w:rFonts w:ascii="Arial" w:hAnsi="Arial" w:cs="Arial"/>
                <w:b/>
                <w:sz w:val="20"/>
                <w:szCs w:val="20"/>
              </w:rPr>
              <w:t>and</w:t>
            </w:r>
            <w:r w:rsidRPr="00E45998">
              <w:rPr>
                <w:rFonts w:ascii="Arial" w:hAnsi="Arial" w:cs="Arial"/>
                <w:b/>
                <w:spacing w:val="-7"/>
                <w:sz w:val="20"/>
                <w:szCs w:val="20"/>
              </w:rPr>
              <w:t xml:space="preserve"> </w:t>
            </w:r>
            <w:r w:rsidRPr="00E45998">
              <w:rPr>
                <w:rFonts w:ascii="Arial" w:hAnsi="Arial" w:cs="Arial"/>
                <w:b/>
                <w:sz w:val="20"/>
                <w:szCs w:val="20"/>
              </w:rPr>
              <w:t>figures</w:t>
            </w:r>
            <w:r w:rsidRPr="00E45998">
              <w:rPr>
                <w:rFonts w:ascii="Arial" w:hAnsi="Arial" w:cs="Arial"/>
                <w:b/>
                <w:spacing w:val="-7"/>
                <w:sz w:val="20"/>
                <w:szCs w:val="20"/>
              </w:rPr>
              <w:t xml:space="preserve"> </w:t>
            </w:r>
            <w:r w:rsidRPr="00E45998">
              <w:rPr>
                <w:rFonts w:ascii="Arial" w:hAnsi="Arial" w:cs="Arial"/>
                <w:b/>
                <w:sz w:val="20"/>
                <w:szCs w:val="20"/>
              </w:rPr>
              <w:t>clear,</w:t>
            </w:r>
            <w:r w:rsidRPr="00E45998">
              <w:rPr>
                <w:rFonts w:ascii="Arial" w:hAnsi="Arial" w:cs="Arial"/>
                <w:b/>
                <w:spacing w:val="-5"/>
                <w:sz w:val="20"/>
                <w:szCs w:val="20"/>
              </w:rPr>
              <w:t xml:space="preserve"> </w:t>
            </w:r>
            <w:r w:rsidRPr="00E45998">
              <w:rPr>
                <w:rFonts w:ascii="Arial" w:hAnsi="Arial" w:cs="Arial"/>
                <w:b/>
                <w:sz w:val="20"/>
                <w:szCs w:val="20"/>
              </w:rPr>
              <w:t>relevant,</w:t>
            </w:r>
            <w:r w:rsidRPr="00E45998">
              <w:rPr>
                <w:rFonts w:ascii="Arial" w:hAnsi="Arial" w:cs="Arial"/>
                <w:b/>
                <w:spacing w:val="-7"/>
                <w:sz w:val="20"/>
                <w:szCs w:val="20"/>
              </w:rPr>
              <w:t xml:space="preserve"> </w:t>
            </w:r>
            <w:r w:rsidRPr="00E45998">
              <w:rPr>
                <w:rFonts w:ascii="Arial" w:hAnsi="Arial" w:cs="Arial"/>
                <w:b/>
                <w:sz w:val="20"/>
                <w:szCs w:val="20"/>
              </w:rPr>
              <w:t xml:space="preserve">and </w:t>
            </w:r>
            <w:r w:rsidRPr="00E45998">
              <w:rPr>
                <w:rFonts w:ascii="Arial" w:hAnsi="Arial" w:cs="Arial"/>
                <w:b/>
                <w:spacing w:val="-2"/>
                <w:sz w:val="20"/>
                <w:szCs w:val="20"/>
              </w:rPr>
              <w:t>necessary?</w:t>
            </w:r>
          </w:p>
          <w:p w14:paraId="7915387F" w14:textId="77777777" w:rsidR="00605038" w:rsidRPr="00E45998" w:rsidRDefault="00F42A20">
            <w:pPr>
              <w:pStyle w:val="TableParagraph"/>
              <w:spacing w:line="226"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3E2559BF" w14:textId="77777777" w:rsidR="00605038" w:rsidRPr="00E45998" w:rsidRDefault="00F42A20">
            <w:pPr>
              <w:pStyle w:val="TableParagraph"/>
              <w:spacing w:line="228" w:lineRule="exact"/>
              <w:ind w:right="70"/>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39F0C6BC" w14:textId="77777777" w:rsidR="00605038" w:rsidRPr="00E45998" w:rsidRDefault="00F42A20">
            <w:pPr>
              <w:pStyle w:val="TableParagraph"/>
              <w:spacing w:line="228" w:lineRule="exact"/>
              <w:ind w:left="460"/>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3"/>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5803DDB5" w14:textId="77777777" w:rsidR="00DB78FE" w:rsidRPr="00E45998" w:rsidRDefault="00DB78FE" w:rsidP="00DB78FE">
            <w:pPr>
              <w:rPr>
                <w:rFonts w:ascii="Arial" w:hAnsi="Arial" w:cs="Arial"/>
                <w:sz w:val="20"/>
                <w:szCs w:val="20"/>
              </w:rPr>
            </w:pPr>
            <w:r w:rsidRPr="00E45998">
              <w:rPr>
                <w:rFonts w:ascii="Arial" w:hAnsi="Arial" w:cs="Arial"/>
                <w:sz w:val="20"/>
                <w:szCs w:val="20"/>
              </w:rPr>
              <w:t>Figures and tables have been reformatted for clarity, with improved captions and units.</w:t>
            </w:r>
          </w:p>
          <w:p w14:paraId="6504E5AC" w14:textId="77777777" w:rsidR="00605038" w:rsidRPr="00E45998" w:rsidRDefault="00605038">
            <w:pPr>
              <w:pStyle w:val="TableParagraph"/>
              <w:ind w:left="0"/>
              <w:rPr>
                <w:rFonts w:ascii="Arial" w:hAnsi="Arial" w:cs="Arial"/>
                <w:sz w:val="20"/>
                <w:szCs w:val="20"/>
              </w:rPr>
            </w:pPr>
          </w:p>
        </w:tc>
      </w:tr>
      <w:tr w:rsidR="00605038" w:rsidRPr="00E45998" w14:paraId="5F9A7124" w14:textId="77777777">
        <w:trPr>
          <w:trHeight w:val="1152"/>
        </w:trPr>
        <w:tc>
          <w:tcPr>
            <w:tcW w:w="4822" w:type="dxa"/>
          </w:tcPr>
          <w:p w14:paraId="00FD3E76" w14:textId="77777777" w:rsidR="00605038" w:rsidRPr="00E45998" w:rsidRDefault="00F42A20">
            <w:pPr>
              <w:pStyle w:val="TableParagraph"/>
              <w:rPr>
                <w:rFonts w:ascii="Arial" w:hAnsi="Arial" w:cs="Arial"/>
                <w:b/>
                <w:sz w:val="20"/>
                <w:szCs w:val="20"/>
              </w:rPr>
            </w:pPr>
            <w:r w:rsidRPr="00E45998">
              <w:rPr>
                <w:rFonts w:ascii="Arial" w:hAnsi="Arial" w:cs="Arial"/>
                <w:b/>
                <w:sz w:val="20"/>
                <w:szCs w:val="20"/>
              </w:rPr>
              <w:t>11.</w:t>
            </w:r>
            <w:r w:rsidRPr="00E45998">
              <w:rPr>
                <w:rFonts w:ascii="Arial" w:hAnsi="Arial" w:cs="Arial"/>
                <w:b/>
                <w:spacing w:val="-5"/>
                <w:sz w:val="20"/>
                <w:szCs w:val="20"/>
              </w:rPr>
              <w:t xml:space="preserve"> </w:t>
            </w:r>
            <w:r w:rsidRPr="00E45998">
              <w:rPr>
                <w:rFonts w:ascii="Arial" w:hAnsi="Arial" w:cs="Arial"/>
                <w:b/>
                <w:sz w:val="20"/>
                <w:szCs w:val="20"/>
              </w:rPr>
              <w:t>Does</w:t>
            </w:r>
            <w:r w:rsidRPr="00E45998">
              <w:rPr>
                <w:rFonts w:ascii="Arial" w:hAnsi="Arial" w:cs="Arial"/>
                <w:b/>
                <w:spacing w:val="-7"/>
                <w:sz w:val="20"/>
                <w:szCs w:val="20"/>
              </w:rPr>
              <w:t xml:space="preserve"> </w:t>
            </w:r>
            <w:r w:rsidRPr="00E45998">
              <w:rPr>
                <w:rFonts w:ascii="Arial" w:hAnsi="Arial" w:cs="Arial"/>
                <w:b/>
                <w:sz w:val="20"/>
                <w:szCs w:val="20"/>
              </w:rPr>
              <w:t>the</w:t>
            </w:r>
            <w:r w:rsidRPr="00E45998">
              <w:rPr>
                <w:rFonts w:ascii="Arial" w:hAnsi="Arial" w:cs="Arial"/>
                <w:b/>
                <w:spacing w:val="-6"/>
                <w:sz w:val="20"/>
                <w:szCs w:val="20"/>
              </w:rPr>
              <w:t xml:space="preserve"> </w:t>
            </w:r>
            <w:r w:rsidRPr="00E45998">
              <w:rPr>
                <w:rFonts w:ascii="Arial" w:hAnsi="Arial" w:cs="Arial"/>
                <w:b/>
                <w:sz w:val="20"/>
                <w:szCs w:val="20"/>
              </w:rPr>
              <w:t>discussion</w:t>
            </w:r>
            <w:r w:rsidRPr="00E45998">
              <w:rPr>
                <w:rFonts w:ascii="Arial" w:hAnsi="Arial" w:cs="Arial"/>
                <w:b/>
                <w:spacing w:val="-7"/>
                <w:sz w:val="20"/>
                <w:szCs w:val="20"/>
              </w:rPr>
              <w:t xml:space="preserve"> </w:t>
            </w:r>
            <w:r w:rsidRPr="00E45998">
              <w:rPr>
                <w:rFonts w:ascii="Arial" w:hAnsi="Arial" w:cs="Arial"/>
                <w:b/>
                <w:sz w:val="20"/>
                <w:szCs w:val="20"/>
              </w:rPr>
              <w:t>relate</w:t>
            </w:r>
            <w:r w:rsidRPr="00E45998">
              <w:rPr>
                <w:rFonts w:ascii="Arial" w:hAnsi="Arial" w:cs="Arial"/>
                <w:b/>
                <w:spacing w:val="-6"/>
                <w:sz w:val="20"/>
                <w:szCs w:val="20"/>
              </w:rPr>
              <w:t xml:space="preserve"> </w:t>
            </w:r>
            <w:r w:rsidRPr="00E45998">
              <w:rPr>
                <w:rFonts w:ascii="Arial" w:hAnsi="Arial" w:cs="Arial"/>
                <w:b/>
                <w:sz w:val="20"/>
                <w:szCs w:val="20"/>
              </w:rPr>
              <w:t>findings</w:t>
            </w:r>
            <w:r w:rsidRPr="00E45998">
              <w:rPr>
                <w:rFonts w:ascii="Arial" w:hAnsi="Arial" w:cs="Arial"/>
                <w:b/>
                <w:spacing w:val="-7"/>
                <w:sz w:val="20"/>
                <w:szCs w:val="20"/>
              </w:rPr>
              <w:t xml:space="preserve"> </w:t>
            </w:r>
            <w:r w:rsidRPr="00E45998">
              <w:rPr>
                <w:rFonts w:ascii="Arial" w:hAnsi="Arial" w:cs="Arial"/>
                <w:b/>
                <w:sz w:val="20"/>
                <w:szCs w:val="20"/>
              </w:rPr>
              <w:t>to</w:t>
            </w:r>
            <w:r w:rsidRPr="00E45998">
              <w:rPr>
                <w:rFonts w:ascii="Arial" w:hAnsi="Arial" w:cs="Arial"/>
                <w:b/>
                <w:spacing w:val="-5"/>
                <w:sz w:val="20"/>
                <w:szCs w:val="20"/>
              </w:rPr>
              <w:t xml:space="preserve"> </w:t>
            </w:r>
            <w:r w:rsidRPr="00E45998">
              <w:rPr>
                <w:rFonts w:ascii="Arial" w:hAnsi="Arial" w:cs="Arial"/>
                <w:b/>
                <w:sz w:val="20"/>
                <w:szCs w:val="20"/>
              </w:rPr>
              <w:t xml:space="preserve">existing </w:t>
            </w:r>
            <w:r w:rsidRPr="00E45998">
              <w:rPr>
                <w:rFonts w:ascii="Arial" w:hAnsi="Arial" w:cs="Arial"/>
                <w:b/>
                <w:spacing w:val="-2"/>
                <w:sz w:val="20"/>
                <w:szCs w:val="20"/>
              </w:rPr>
              <w:t>literature?</w:t>
            </w:r>
          </w:p>
          <w:p w14:paraId="0E51E127" w14:textId="77777777" w:rsidR="00605038" w:rsidRPr="00E45998" w:rsidRDefault="00F42A20">
            <w:pPr>
              <w:pStyle w:val="TableParagraph"/>
              <w:spacing w:line="226"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7637560E" w14:textId="77777777" w:rsidR="00605038" w:rsidRPr="00E45998" w:rsidRDefault="00F42A20">
            <w:pPr>
              <w:pStyle w:val="TableParagraph"/>
              <w:spacing w:line="230" w:lineRule="atLeast"/>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43ED47F7" w14:textId="77777777" w:rsidR="00605038" w:rsidRPr="00E45998" w:rsidRDefault="00F42A20">
            <w:pPr>
              <w:pStyle w:val="TableParagraph"/>
              <w:spacing w:line="228" w:lineRule="exact"/>
              <w:ind w:left="460"/>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3"/>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00EEAE1E" w14:textId="42428042" w:rsidR="00605038" w:rsidRPr="00E45998" w:rsidRDefault="00DB78FE">
            <w:pPr>
              <w:pStyle w:val="TableParagraph"/>
              <w:ind w:left="0"/>
              <w:rPr>
                <w:rFonts w:ascii="Arial" w:hAnsi="Arial" w:cs="Arial"/>
                <w:sz w:val="20"/>
                <w:szCs w:val="20"/>
              </w:rPr>
            </w:pPr>
            <w:r w:rsidRPr="00E45998">
              <w:rPr>
                <w:rFonts w:ascii="Arial" w:hAnsi="Arial" w:cs="Arial"/>
                <w:sz w:val="20"/>
                <w:szCs w:val="20"/>
              </w:rPr>
              <w:t xml:space="preserve">The discussion section has been strengthened by incorporating additional comparisons with existing literature and </w:t>
            </w:r>
            <w:r w:rsidR="00BC7100" w:rsidRPr="00E45998">
              <w:rPr>
                <w:rFonts w:ascii="Arial" w:hAnsi="Arial" w:cs="Arial"/>
                <w:sz w:val="20"/>
                <w:szCs w:val="20"/>
              </w:rPr>
              <w:t xml:space="preserve">a </w:t>
            </w:r>
            <w:r w:rsidRPr="00E45998">
              <w:rPr>
                <w:rFonts w:ascii="Arial" w:hAnsi="Arial" w:cs="Arial"/>
                <w:sz w:val="20"/>
                <w:szCs w:val="20"/>
              </w:rPr>
              <w:t>better interpretation of findings.</w:t>
            </w:r>
          </w:p>
        </w:tc>
      </w:tr>
      <w:tr w:rsidR="00605038" w:rsidRPr="00E45998" w14:paraId="6731C325" w14:textId="77777777">
        <w:trPr>
          <w:trHeight w:val="918"/>
        </w:trPr>
        <w:tc>
          <w:tcPr>
            <w:tcW w:w="4822" w:type="dxa"/>
          </w:tcPr>
          <w:p w14:paraId="42F34D6B" w14:textId="77777777" w:rsidR="00605038" w:rsidRPr="00E45998" w:rsidRDefault="00F42A20">
            <w:pPr>
              <w:pStyle w:val="TableParagraph"/>
              <w:spacing w:line="226" w:lineRule="exact"/>
              <w:rPr>
                <w:rFonts w:ascii="Arial" w:hAnsi="Arial" w:cs="Arial"/>
                <w:b/>
                <w:sz w:val="20"/>
                <w:szCs w:val="20"/>
              </w:rPr>
            </w:pPr>
            <w:r w:rsidRPr="00E45998">
              <w:rPr>
                <w:rFonts w:ascii="Arial" w:hAnsi="Arial" w:cs="Arial"/>
                <w:b/>
                <w:sz w:val="20"/>
                <w:szCs w:val="20"/>
              </w:rPr>
              <w:t>12.</w:t>
            </w:r>
            <w:r w:rsidRPr="00E45998">
              <w:rPr>
                <w:rFonts w:ascii="Arial" w:hAnsi="Arial" w:cs="Arial"/>
                <w:b/>
                <w:spacing w:val="-4"/>
                <w:sz w:val="20"/>
                <w:szCs w:val="20"/>
              </w:rPr>
              <w:t xml:space="preserve"> </w:t>
            </w:r>
            <w:r w:rsidRPr="00E45998">
              <w:rPr>
                <w:rFonts w:ascii="Arial" w:hAnsi="Arial" w:cs="Arial"/>
                <w:b/>
                <w:sz w:val="20"/>
                <w:szCs w:val="20"/>
              </w:rPr>
              <w:t>Are</w:t>
            </w:r>
            <w:r w:rsidRPr="00E45998">
              <w:rPr>
                <w:rFonts w:ascii="Arial" w:hAnsi="Arial" w:cs="Arial"/>
                <w:b/>
                <w:spacing w:val="-3"/>
                <w:sz w:val="20"/>
                <w:szCs w:val="20"/>
              </w:rPr>
              <w:t xml:space="preserve"> </w:t>
            </w:r>
            <w:r w:rsidRPr="00E45998">
              <w:rPr>
                <w:rFonts w:ascii="Arial" w:hAnsi="Arial" w:cs="Arial"/>
                <w:b/>
                <w:sz w:val="20"/>
                <w:szCs w:val="20"/>
              </w:rPr>
              <w:t>the</w:t>
            </w:r>
            <w:r w:rsidRPr="00E45998">
              <w:rPr>
                <w:rFonts w:ascii="Arial" w:hAnsi="Arial" w:cs="Arial"/>
                <w:b/>
                <w:spacing w:val="-4"/>
                <w:sz w:val="20"/>
                <w:szCs w:val="20"/>
              </w:rPr>
              <w:t xml:space="preserve"> </w:t>
            </w:r>
            <w:r w:rsidRPr="00E45998">
              <w:rPr>
                <w:rFonts w:ascii="Arial" w:hAnsi="Arial" w:cs="Arial"/>
                <w:b/>
                <w:sz w:val="20"/>
                <w:szCs w:val="20"/>
              </w:rPr>
              <w:t>conclusions</w:t>
            </w:r>
            <w:r w:rsidRPr="00E45998">
              <w:rPr>
                <w:rFonts w:ascii="Arial" w:hAnsi="Arial" w:cs="Arial"/>
                <w:b/>
                <w:spacing w:val="-5"/>
                <w:sz w:val="20"/>
                <w:szCs w:val="20"/>
              </w:rPr>
              <w:t xml:space="preserve"> </w:t>
            </w:r>
            <w:r w:rsidRPr="00E45998">
              <w:rPr>
                <w:rFonts w:ascii="Arial" w:hAnsi="Arial" w:cs="Arial"/>
                <w:b/>
                <w:sz w:val="20"/>
                <w:szCs w:val="20"/>
              </w:rPr>
              <w:t>supported</w:t>
            </w:r>
            <w:r w:rsidRPr="00E45998">
              <w:rPr>
                <w:rFonts w:ascii="Arial" w:hAnsi="Arial" w:cs="Arial"/>
                <w:b/>
                <w:spacing w:val="-4"/>
                <w:sz w:val="20"/>
                <w:szCs w:val="20"/>
              </w:rPr>
              <w:t xml:space="preserve"> </w:t>
            </w:r>
            <w:r w:rsidRPr="00E45998">
              <w:rPr>
                <w:rFonts w:ascii="Arial" w:hAnsi="Arial" w:cs="Arial"/>
                <w:b/>
                <w:sz w:val="20"/>
                <w:szCs w:val="20"/>
              </w:rPr>
              <w:t>by</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4"/>
                <w:sz w:val="20"/>
                <w:szCs w:val="20"/>
              </w:rPr>
              <w:t xml:space="preserve"> </w:t>
            </w:r>
            <w:r w:rsidRPr="00E45998">
              <w:rPr>
                <w:rFonts w:ascii="Arial" w:hAnsi="Arial" w:cs="Arial"/>
                <w:b/>
                <w:spacing w:val="-2"/>
                <w:sz w:val="20"/>
                <w:szCs w:val="20"/>
              </w:rPr>
              <w:t>data?</w:t>
            </w:r>
          </w:p>
          <w:p w14:paraId="0AEDD0ED" w14:textId="77777777" w:rsidR="00605038" w:rsidRPr="00E45998" w:rsidRDefault="00F42A20">
            <w:pPr>
              <w:pStyle w:val="TableParagraph"/>
              <w:spacing w:line="227"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6074B969" w14:textId="77777777" w:rsidR="00605038" w:rsidRPr="00E45998" w:rsidRDefault="00F42A20">
            <w:pPr>
              <w:pStyle w:val="TableParagraph"/>
              <w:spacing w:line="230" w:lineRule="exact"/>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78F9DC83" w14:textId="77777777" w:rsidR="00605038" w:rsidRPr="00E45998" w:rsidRDefault="00F42A20">
            <w:pPr>
              <w:pStyle w:val="TableParagraph"/>
              <w:spacing w:line="228" w:lineRule="exact"/>
              <w:ind w:left="460"/>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3"/>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248D98F5" w14:textId="1D75A5D4" w:rsidR="00605038" w:rsidRPr="00E45998" w:rsidRDefault="00051BE1">
            <w:pPr>
              <w:pStyle w:val="TableParagraph"/>
              <w:ind w:left="0"/>
              <w:rPr>
                <w:rFonts w:ascii="Arial" w:hAnsi="Arial" w:cs="Arial"/>
                <w:sz w:val="20"/>
                <w:szCs w:val="20"/>
              </w:rPr>
            </w:pPr>
            <w:r w:rsidRPr="00E45998">
              <w:rPr>
                <w:rFonts w:ascii="Arial" w:hAnsi="Arial" w:cs="Arial"/>
                <w:sz w:val="20"/>
                <w:szCs w:val="20"/>
              </w:rPr>
              <w:t>The conclusion has been revised to better reflect the key findings and their broader implications.</w:t>
            </w:r>
          </w:p>
        </w:tc>
      </w:tr>
      <w:tr w:rsidR="00605038" w:rsidRPr="00E45998" w14:paraId="1283B391" w14:textId="77777777">
        <w:trPr>
          <w:trHeight w:val="918"/>
        </w:trPr>
        <w:tc>
          <w:tcPr>
            <w:tcW w:w="4822" w:type="dxa"/>
          </w:tcPr>
          <w:p w14:paraId="7B1861F7" w14:textId="77777777" w:rsidR="00605038" w:rsidRPr="00E45998" w:rsidRDefault="00F42A20">
            <w:pPr>
              <w:pStyle w:val="TableParagraph"/>
              <w:spacing w:line="226" w:lineRule="exact"/>
              <w:rPr>
                <w:rFonts w:ascii="Arial" w:hAnsi="Arial" w:cs="Arial"/>
                <w:b/>
                <w:sz w:val="20"/>
                <w:szCs w:val="20"/>
              </w:rPr>
            </w:pPr>
            <w:r w:rsidRPr="00E45998">
              <w:rPr>
                <w:rFonts w:ascii="Arial" w:hAnsi="Arial" w:cs="Arial"/>
                <w:b/>
                <w:sz w:val="20"/>
                <w:szCs w:val="20"/>
              </w:rPr>
              <w:t>13.</w:t>
            </w:r>
            <w:r w:rsidRPr="00E45998">
              <w:rPr>
                <w:rFonts w:ascii="Arial" w:hAnsi="Arial" w:cs="Arial"/>
                <w:b/>
                <w:spacing w:val="-4"/>
                <w:sz w:val="20"/>
                <w:szCs w:val="20"/>
              </w:rPr>
              <w:t xml:space="preserve"> </w:t>
            </w:r>
            <w:r w:rsidRPr="00E45998">
              <w:rPr>
                <w:rFonts w:ascii="Arial" w:hAnsi="Arial" w:cs="Arial"/>
                <w:b/>
                <w:sz w:val="20"/>
                <w:szCs w:val="20"/>
              </w:rPr>
              <w:t>Are</w:t>
            </w:r>
            <w:r w:rsidRPr="00E45998">
              <w:rPr>
                <w:rFonts w:ascii="Arial" w:hAnsi="Arial" w:cs="Arial"/>
                <w:b/>
                <w:spacing w:val="-4"/>
                <w:sz w:val="20"/>
                <w:szCs w:val="20"/>
              </w:rPr>
              <w:t xml:space="preserve"> </w:t>
            </w:r>
            <w:r w:rsidRPr="00E45998">
              <w:rPr>
                <w:rFonts w:ascii="Arial" w:hAnsi="Arial" w:cs="Arial"/>
                <w:b/>
                <w:sz w:val="20"/>
                <w:szCs w:val="20"/>
              </w:rPr>
              <w:t>the</w:t>
            </w:r>
            <w:r w:rsidRPr="00E45998">
              <w:rPr>
                <w:rFonts w:ascii="Arial" w:hAnsi="Arial" w:cs="Arial"/>
                <w:b/>
                <w:spacing w:val="-4"/>
                <w:sz w:val="20"/>
                <w:szCs w:val="20"/>
              </w:rPr>
              <w:t xml:space="preserve"> </w:t>
            </w:r>
            <w:r w:rsidRPr="00E45998">
              <w:rPr>
                <w:rFonts w:ascii="Arial" w:hAnsi="Arial" w:cs="Arial"/>
                <w:b/>
                <w:sz w:val="20"/>
                <w:szCs w:val="20"/>
              </w:rPr>
              <w:t>limitations</w:t>
            </w:r>
            <w:r w:rsidRPr="00E45998">
              <w:rPr>
                <w:rFonts w:ascii="Arial" w:hAnsi="Arial" w:cs="Arial"/>
                <w:b/>
                <w:spacing w:val="-5"/>
                <w:sz w:val="20"/>
                <w:szCs w:val="20"/>
              </w:rPr>
              <w:t xml:space="preserve"> </w:t>
            </w:r>
            <w:r w:rsidRPr="00E45998">
              <w:rPr>
                <w:rFonts w:ascii="Arial" w:hAnsi="Arial" w:cs="Arial"/>
                <w:b/>
                <w:sz w:val="20"/>
                <w:szCs w:val="20"/>
              </w:rPr>
              <w:t>of</w:t>
            </w:r>
            <w:r w:rsidRPr="00E45998">
              <w:rPr>
                <w:rFonts w:ascii="Arial" w:hAnsi="Arial" w:cs="Arial"/>
                <w:b/>
                <w:spacing w:val="-5"/>
                <w:sz w:val="20"/>
                <w:szCs w:val="20"/>
              </w:rPr>
              <w:t xml:space="preserve"> </w:t>
            </w:r>
            <w:r w:rsidRPr="00E45998">
              <w:rPr>
                <w:rFonts w:ascii="Arial" w:hAnsi="Arial" w:cs="Arial"/>
                <w:b/>
                <w:sz w:val="20"/>
                <w:szCs w:val="20"/>
              </w:rPr>
              <w:t>the</w:t>
            </w:r>
            <w:r w:rsidRPr="00E45998">
              <w:rPr>
                <w:rFonts w:ascii="Arial" w:hAnsi="Arial" w:cs="Arial"/>
                <w:b/>
                <w:spacing w:val="-4"/>
                <w:sz w:val="20"/>
                <w:szCs w:val="20"/>
              </w:rPr>
              <w:t xml:space="preserve"> </w:t>
            </w:r>
            <w:r w:rsidRPr="00E45998">
              <w:rPr>
                <w:rFonts w:ascii="Arial" w:hAnsi="Arial" w:cs="Arial"/>
                <w:b/>
                <w:sz w:val="20"/>
                <w:szCs w:val="20"/>
              </w:rPr>
              <w:t>study</w:t>
            </w:r>
            <w:r w:rsidRPr="00E45998">
              <w:rPr>
                <w:rFonts w:ascii="Arial" w:hAnsi="Arial" w:cs="Arial"/>
                <w:b/>
                <w:spacing w:val="-3"/>
                <w:sz w:val="20"/>
                <w:szCs w:val="20"/>
              </w:rPr>
              <w:t xml:space="preserve"> </w:t>
            </w:r>
            <w:r w:rsidRPr="00E45998">
              <w:rPr>
                <w:rFonts w:ascii="Arial" w:hAnsi="Arial" w:cs="Arial"/>
                <w:b/>
                <w:spacing w:val="-2"/>
                <w:sz w:val="20"/>
                <w:szCs w:val="20"/>
              </w:rPr>
              <w:t>discussed?</w:t>
            </w:r>
          </w:p>
          <w:p w14:paraId="717346C6" w14:textId="77777777" w:rsidR="00605038" w:rsidRPr="00E45998" w:rsidRDefault="00F42A20">
            <w:pPr>
              <w:pStyle w:val="TableParagraph"/>
              <w:spacing w:line="228"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6E6F187B" w14:textId="77777777" w:rsidR="00605038" w:rsidRPr="00E45998" w:rsidRDefault="00F42A20">
            <w:pPr>
              <w:pStyle w:val="TableParagraph"/>
              <w:spacing w:line="230" w:lineRule="atLeast"/>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 =</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 N/A = Not Applicable</w:t>
            </w:r>
          </w:p>
        </w:tc>
        <w:tc>
          <w:tcPr>
            <w:tcW w:w="4963" w:type="dxa"/>
          </w:tcPr>
          <w:p w14:paraId="370B1EF2" w14:textId="77777777" w:rsidR="00605038" w:rsidRPr="00E45998" w:rsidRDefault="00F42A20">
            <w:pPr>
              <w:pStyle w:val="TableParagraph"/>
              <w:spacing w:line="228" w:lineRule="exact"/>
              <w:ind w:left="460"/>
              <w:rPr>
                <w:rFonts w:ascii="Arial" w:hAnsi="Arial" w:cs="Arial"/>
                <w:b/>
                <w:sz w:val="20"/>
                <w:szCs w:val="20"/>
              </w:rPr>
            </w:pPr>
            <w:r w:rsidRPr="00E45998">
              <w:rPr>
                <w:rFonts w:ascii="Arial" w:hAnsi="Arial" w:cs="Arial"/>
                <w:b/>
                <w:color w:val="404040"/>
                <w:sz w:val="20"/>
                <w:szCs w:val="20"/>
              </w:rPr>
              <w:t>3</w:t>
            </w:r>
            <w:r w:rsidRPr="00E45998">
              <w:rPr>
                <w:rFonts w:ascii="Arial" w:hAnsi="Arial" w:cs="Arial"/>
                <w:b/>
                <w:color w:val="404040"/>
                <w:spacing w:val="-3"/>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Satisfactory</w:t>
            </w:r>
          </w:p>
        </w:tc>
        <w:tc>
          <w:tcPr>
            <w:tcW w:w="3682" w:type="dxa"/>
          </w:tcPr>
          <w:p w14:paraId="7098F8B4" w14:textId="77777777" w:rsidR="00051BE1" w:rsidRPr="00E45998" w:rsidRDefault="00051BE1" w:rsidP="00051BE1">
            <w:pPr>
              <w:pStyle w:val="TableParagraph"/>
              <w:ind w:left="0"/>
              <w:rPr>
                <w:rFonts w:ascii="Arial" w:hAnsi="Arial" w:cs="Arial"/>
                <w:sz w:val="20"/>
                <w:szCs w:val="20"/>
                <w:lang w:val="en-IN"/>
              </w:rPr>
            </w:pPr>
            <w:r w:rsidRPr="00E45998">
              <w:rPr>
                <w:rFonts w:ascii="Arial" w:hAnsi="Arial" w:cs="Arial"/>
                <w:sz w:val="20"/>
                <w:szCs w:val="20"/>
                <w:lang w:val="en-IN"/>
              </w:rPr>
              <w:t>A dedicated section on study limitations has been added, addressing constraints such as sampling scope and variability in waste composition.</w:t>
            </w:r>
          </w:p>
          <w:p w14:paraId="40AEF1EC" w14:textId="77777777" w:rsidR="00605038" w:rsidRPr="00E45998" w:rsidRDefault="00605038">
            <w:pPr>
              <w:pStyle w:val="TableParagraph"/>
              <w:ind w:left="0"/>
              <w:rPr>
                <w:rFonts w:ascii="Arial" w:hAnsi="Arial" w:cs="Arial"/>
                <w:sz w:val="20"/>
                <w:szCs w:val="20"/>
              </w:rPr>
            </w:pPr>
          </w:p>
        </w:tc>
      </w:tr>
      <w:tr w:rsidR="00605038" w:rsidRPr="00E45998" w14:paraId="4E0254EC" w14:textId="77777777">
        <w:trPr>
          <w:trHeight w:val="1382"/>
        </w:trPr>
        <w:tc>
          <w:tcPr>
            <w:tcW w:w="4822" w:type="dxa"/>
          </w:tcPr>
          <w:p w14:paraId="618C8A6E" w14:textId="77777777" w:rsidR="00605038" w:rsidRPr="00E45998" w:rsidRDefault="00F42A20">
            <w:pPr>
              <w:pStyle w:val="TableParagraph"/>
              <w:rPr>
                <w:rFonts w:ascii="Arial" w:hAnsi="Arial" w:cs="Arial"/>
                <w:b/>
                <w:sz w:val="20"/>
                <w:szCs w:val="20"/>
              </w:rPr>
            </w:pPr>
            <w:r w:rsidRPr="00E45998">
              <w:rPr>
                <w:rFonts w:ascii="Arial" w:hAnsi="Arial" w:cs="Arial"/>
                <w:b/>
                <w:sz w:val="20"/>
                <w:szCs w:val="20"/>
              </w:rPr>
              <w:lastRenderedPageBreak/>
              <w:t>14.</w:t>
            </w:r>
            <w:r w:rsidRPr="00E45998">
              <w:rPr>
                <w:rFonts w:ascii="Arial" w:hAnsi="Arial" w:cs="Arial"/>
                <w:b/>
                <w:spacing w:val="-5"/>
                <w:sz w:val="20"/>
                <w:szCs w:val="20"/>
              </w:rPr>
              <w:t xml:space="preserve"> </w:t>
            </w:r>
            <w:r w:rsidRPr="00E45998">
              <w:rPr>
                <w:rFonts w:ascii="Arial" w:hAnsi="Arial" w:cs="Arial"/>
                <w:b/>
                <w:sz w:val="20"/>
                <w:szCs w:val="20"/>
              </w:rPr>
              <w:t>Are</w:t>
            </w:r>
            <w:r w:rsidRPr="00E45998">
              <w:rPr>
                <w:rFonts w:ascii="Arial" w:hAnsi="Arial" w:cs="Arial"/>
                <w:b/>
                <w:spacing w:val="-6"/>
                <w:sz w:val="20"/>
                <w:szCs w:val="20"/>
              </w:rPr>
              <w:t xml:space="preserve"> </w:t>
            </w:r>
            <w:r w:rsidRPr="00E45998">
              <w:rPr>
                <w:rFonts w:ascii="Arial" w:hAnsi="Arial" w:cs="Arial"/>
                <w:b/>
                <w:sz w:val="20"/>
                <w:szCs w:val="20"/>
              </w:rPr>
              <w:t>the</w:t>
            </w:r>
            <w:r w:rsidRPr="00E45998">
              <w:rPr>
                <w:rFonts w:ascii="Arial" w:hAnsi="Arial" w:cs="Arial"/>
                <w:b/>
                <w:spacing w:val="-6"/>
                <w:sz w:val="20"/>
                <w:szCs w:val="20"/>
              </w:rPr>
              <w:t xml:space="preserve"> </w:t>
            </w:r>
            <w:r w:rsidRPr="00E45998">
              <w:rPr>
                <w:rFonts w:ascii="Arial" w:hAnsi="Arial" w:cs="Arial"/>
                <w:b/>
                <w:sz w:val="20"/>
                <w:szCs w:val="20"/>
              </w:rPr>
              <w:t>references</w:t>
            </w:r>
            <w:r w:rsidRPr="00E45998">
              <w:rPr>
                <w:rFonts w:ascii="Arial" w:hAnsi="Arial" w:cs="Arial"/>
                <w:b/>
                <w:spacing w:val="-7"/>
                <w:sz w:val="20"/>
                <w:szCs w:val="20"/>
              </w:rPr>
              <w:t xml:space="preserve"> </w:t>
            </w:r>
            <w:r w:rsidRPr="00E45998">
              <w:rPr>
                <w:rFonts w:ascii="Arial" w:hAnsi="Arial" w:cs="Arial"/>
                <w:b/>
                <w:sz w:val="20"/>
                <w:szCs w:val="20"/>
              </w:rPr>
              <w:t>relevant</w:t>
            </w:r>
            <w:r w:rsidRPr="00E45998">
              <w:rPr>
                <w:rFonts w:ascii="Arial" w:hAnsi="Arial" w:cs="Arial"/>
                <w:b/>
                <w:spacing w:val="-6"/>
                <w:sz w:val="20"/>
                <w:szCs w:val="20"/>
              </w:rPr>
              <w:t xml:space="preserve"> </w:t>
            </w:r>
            <w:r w:rsidRPr="00E45998">
              <w:rPr>
                <w:rFonts w:ascii="Arial" w:hAnsi="Arial" w:cs="Arial"/>
                <w:b/>
                <w:sz w:val="20"/>
                <w:szCs w:val="20"/>
              </w:rPr>
              <w:t>and</w:t>
            </w:r>
            <w:r w:rsidRPr="00E45998">
              <w:rPr>
                <w:rFonts w:ascii="Arial" w:hAnsi="Arial" w:cs="Arial"/>
                <w:b/>
                <w:spacing w:val="-7"/>
                <w:sz w:val="20"/>
                <w:szCs w:val="20"/>
              </w:rPr>
              <w:t xml:space="preserve"> </w:t>
            </w:r>
            <w:r w:rsidRPr="00E45998">
              <w:rPr>
                <w:rFonts w:ascii="Arial" w:hAnsi="Arial" w:cs="Arial"/>
                <w:b/>
                <w:sz w:val="20"/>
                <w:szCs w:val="20"/>
              </w:rPr>
              <w:t>sufficient</w:t>
            </w:r>
            <w:r w:rsidRPr="00E45998">
              <w:rPr>
                <w:rFonts w:ascii="Arial" w:hAnsi="Arial" w:cs="Arial"/>
                <w:b/>
                <w:spacing w:val="-6"/>
                <w:sz w:val="20"/>
                <w:szCs w:val="20"/>
              </w:rPr>
              <w:t xml:space="preserve"> </w:t>
            </w:r>
            <w:r w:rsidRPr="00E45998">
              <w:rPr>
                <w:rFonts w:ascii="Arial" w:hAnsi="Arial" w:cs="Arial"/>
                <w:b/>
                <w:sz w:val="20"/>
                <w:szCs w:val="20"/>
              </w:rPr>
              <w:t xml:space="preserve">(in </w:t>
            </w:r>
            <w:r w:rsidRPr="00E45998">
              <w:rPr>
                <w:rFonts w:ascii="Arial" w:hAnsi="Arial" w:cs="Arial"/>
                <w:b/>
                <w:spacing w:val="-2"/>
                <w:sz w:val="20"/>
                <w:szCs w:val="20"/>
              </w:rPr>
              <w:t>number)?</w:t>
            </w:r>
          </w:p>
          <w:p w14:paraId="67A7861C" w14:textId="77777777" w:rsidR="00605038" w:rsidRPr="00E45998" w:rsidRDefault="00F42A20">
            <w:pPr>
              <w:pStyle w:val="TableParagraph"/>
              <w:spacing w:line="224"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20D0CC72" w14:textId="77777777" w:rsidR="00605038" w:rsidRPr="00E45998" w:rsidRDefault="00F42A20">
            <w:pPr>
              <w:pStyle w:val="TableParagraph"/>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w:t>
            </w:r>
          </w:p>
          <w:p w14:paraId="053FF6F4" w14:textId="77777777" w:rsidR="00605038" w:rsidRPr="00E45998" w:rsidRDefault="00F42A20">
            <w:pPr>
              <w:pStyle w:val="TableParagraph"/>
              <w:spacing w:before="1" w:line="217" w:lineRule="exact"/>
              <w:rPr>
                <w:rFonts w:ascii="Arial" w:hAnsi="Arial" w:cs="Arial"/>
                <w:sz w:val="20"/>
                <w:szCs w:val="20"/>
              </w:rPr>
            </w:pPr>
            <w:r w:rsidRPr="00E45998">
              <w:rPr>
                <w:rFonts w:ascii="Arial" w:hAnsi="Arial" w:cs="Arial"/>
                <w:color w:val="404040"/>
                <w:sz w:val="20"/>
                <w:szCs w:val="20"/>
              </w:rPr>
              <w:t>N/A</w:t>
            </w:r>
            <w:r w:rsidRPr="00E45998">
              <w:rPr>
                <w:rFonts w:ascii="Arial" w:hAnsi="Arial" w:cs="Arial"/>
                <w:color w:val="404040"/>
                <w:spacing w:val="-4"/>
                <w:sz w:val="20"/>
                <w:szCs w:val="20"/>
              </w:rPr>
              <w:t xml:space="preserve"> </w:t>
            </w:r>
            <w:r w:rsidRPr="00E45998">
              <w:rPr>
                <w:rFonts w:ascii="Arial" w:hAnsi="Arial" w:cs="Arial"/>
                <w:color w:val="404040"/>
                <w:sz w:val="20"/>
                <w:szCs w:val="20"/>
              </w:rPr>
              <w:t>=</w:t>
            </w:r>
            <w:r w:rsidRPr="00E45998">
              <w:rPr>
                <w:rFonts w:ascii="Arial" w:hAnsi="Arial" w:cs="Arial"/>
                <w:color w:val="404040"/>
                <w:spacing w:val="-2"/>
                <w:sz w:val="20"/>
                <w:szCs w:val="20"/>
              </w:rPr>
              <w:t xml:space="preserve"> </w:t>
            </w:r>
            <w:r w:rsidRPr="00E45998">
              <w:rPr>
                <w:rFonts w:ascii="Arial" w:hAnsi="Arial" w:cs="Arial"/>
                <w:color w:val="404040"/>
                <w:sz w:val="20"/>
                <w:szCs w:val="20"/>
              </w:rPr>
              <w:t>Not</w:t>
            </w:r>
            <w:r w:rsidRPr="00E45998">
              <w:rPr>
                <w:rFonts w:ascii="Arial" w:hAnsi="Arial" w:cs="Arial"/>
                <w:color w:val="404040"/>
                <w:spacing w:val="-2"/>
                <w:sz w:val="20"/>
                <w:szCs w:val="20"/>
              </w:rPr>
              <w:t xml:space="preserve"> Applicable</w:t>
            </w:r>
          </w:p>
        </w:tc>
        <w:tc>
          <w:tcPr>
            <w:tcW w:w="4963" w:type="dxa"/>
          </w:tcPr>
          <w:p w14:paraId="01F19156" w14:textId="77777777" w:rsidR="00605038" w:rsidRPr="00E45998" w:rsidRDefault="00F42A20">
            <w:pPr>
              <w:pStyle w:val="TableParagraph"/>
              <w:spacing w:line="225" w:lineRule="exact"/>
              <w:ind w:left="359"/>
              <w:rPr>
                <w:rFonts w:ascii="Arial" w:hAnsi="Arial" w:cs="Arial"/>
                <w:sz w:val="20"/>
                <w:szCs w:val="20"/>
              </w:rPr>
            </w:pPr>
            <w:r w:rsidRPr="00E45998">
              <w:rPr>
                <w:rFonts w:ascii="Arial" w:hAnsi="Arial" w:cs="Arial"/>
                <w:sz w:val="20"/>
                <w:szCs w:val="20"/>
              </w:rPr>
              <w:t>2</w:t>
            </w:r>
            <w:r w:rsidRPr="00E45998">
              <w:rPr>
                <w:rFonts w:ascii="Arial" w:hAnsi="Arial" w:cs="Arial"/>
                <w:spacing w:val="-2"/>
                <w:sz w:val="20"/>
                <w:szCs w:val="20"/>
              </w:rPr>
              <w:t xml:space="preserve"> </w:t>
            </w:r>
            <w:r w:rsidRPr="00E45998">
              <w:rPr>
                <w:rFonts w:ascii="Arial" w:hAnsi="Arial" w:cs="Arial"/>
                <w:sz w:val="20"/>
                <w:szCs w:val="20"/>
              </w:rPr>
              <w:t>=</w:t>
            </w:r>
            <w:r w:rsidRPr="00E45998">
              <w:rPr>
                <w:rFonts w:ascii="Arial" w:hAnsi="Arial" w:cs="Arial"/>
                <w:spacing w:val="-3"/>
                <w:sz w:val="20"/>
                <w:szCs w:val="20"/>
              </w:rPr>
              <w:t xml:space="preserve"> </w:t>
            </w:r>
            <w:r w:rsidRPr="00E45998">
              <w:rPr>
                <w:rFonts w:ascii="Arial" w:hAnsi="Arial" w:cs="Arial"/>
                <w:sz w:val="20"/>
                <w:szCs w:val="20"/>
              </w:rPr>
              <w:t>Needs</w:t>
            </w:r>
            <w:r w:rsidRPr="00E45998">
              <w:rPr>
                <w:rFonts w:ascii="Arial" w:hAnsi="Arial" w:cs="Arial"/>
                <w:spacing w:val="-4"/>
                <w:sz w:val="20"/>
                <w:szCs w:val="20"/>
              </w:rPr>
              <w:t xml:space="preserve"> </w:t>
            </w:r>
            <w:r w:rsidRPr="00E45998">
              <w:rPr>
                <w:rFonts w:ascii="Arial" w:hAnsi="Arial" w:cs="Arial"/>
                <w:spacing w:val="-2"/>
                <w:sz w:val="20"/>
                <w:szCs w:val="20"/>
              </w:rPr>
              <w:t>Improvement</w:t>
            </w:r>
          </w:p>
        </w:tc>
        <w:tc>
          <w:tcPr>
            <w:tcW w:w="3682" w:type="dxa"/>
          </w:tcPr>
          <w:p w14:paraId="21F807AB" w14:textId="77777777" w:rsidR="00051BE1" w:rsidRPr="00E45998" w:rsidRDefault="00051BE1" w:rsidP="00051BE1">
            <w:pPr>
              <w:pStyle w:val="TableParagraph"/>
              <w:ind w:left="0"/>
              <w:rPr>
                <w:rFonts w:ascii="Arial" w:hAnsi="Arial" w:cs="Arial"/>
                <w:sz w:val="20"/>
                <w:szCs w:val="20"/>
                <w:lang w:val="en-IN"/>
              </w:rPr>
            </w:pPr>
            <w:r w:rsidRPr="00E45998">
              <w:rPr>
                <w:rFonts w:ascii="Arial" w:hAnsi="Arial" w:cs="Arial"/>
                <w:sz w:val="20"/>
                <w:szCs w:val="20"/>
                <w:lang w:val="en-IN"/>
              </w:rPr>
              <w:t>The reference list has been updated with recent and relevant studies. The number and quality of citations have been improved significantly.</w:t>
            </w:r>
          </w:p>
          <w:p w14:paraId="2B61478A" w14:textId="77777777" w:rsidR="00605038" w:rsidRPr="00E45998" w:rsidRDefault="00605038">
            <w:pPr>
              <w:pStyle w:val="TableParagraph"/>
              <w:ind w:left="0"/>
              <w:rPr>
                <w:rFonts w:ascii="Arial" w:hAnsi="Arial" w:cs="Arial"/>
                <w:sz w:val="20"/>
                <w:szCs w:val="20"/>
              </w:rPr>
            </w:pPr>
          </w:p>
        </w:tc>
      </w:tr>
      <w:tr w:rsidR="00605038" w:rsidRPr="00E45998" w14:paraId="079232DC" w14:textId="77777777">
        <w:trPr>
          <w:trHeight w:val="1149"/>
        </w:trPr>
        <w:tc>
          <w:tcPr>
            <w:tcW w:w="4822" w:type="dxa"/>
          </w:tcPr>
          <w:p w14:paraId="4A80BFC5" w14:textId="77777777" w:rsidR="00605038" w:rsidRPr="00E45998" w:rsidRDefault="00F42A20">
            <w:pPr>
              <w:pStyle w:val="TableParagraph"/>
              <w:ind w:right="70"/>
              <w:rPr>
                <w:rFonts w:ascii="Arial" w:hAnsi="Arial" w:cs="Arial"/>
                <w:b/>
                <w:sz w:val="20"/>
                <w:szCs w:val="20"/>
              </w:rPr>
            </w:pPr>
            <w:r w:rsidRPr="00E45998">
              <w:rPr>
                <w:rFonts w:ascii="Arial" w:hAnsi="Arial" w:cs="Arial"/>
                <w:b/>
                <w:sz w:val="20"/>
                <w:szCs w:val="20"/>
              </w:rPr>
              <w:t>15.</w:t>
            </w:r>
            <w:r w:rsidRPr="00E45998">
              <w:rPr>
                <w:rFonts w:ascii="Arial" w:hAnsi="Arial" w:cs="Arial"/>
                <w:b/>
                <w:spacing w:val="-5"/>
                <w:sz w:val="20"/>
                <w:szCs w:val="20"/>
              </w:rPr>
              <w:t xml:space="preserve"> </w:t>
            </w:r>
            <w:r w:rsidRPr="00E45998">
              <w:rPr>
                <w:rFonts w:ascii="Arial" w:hAnsi="Arial" w:cs="Arial"/>
                <w:b/>
                <w:sz w:val="20"/>
                <w:szCs w:val="20"/>
              </w:rPr>
              <w:t>Is</w:t>
            </w:r>
            <w:r w:rsidRPr="00E45998">
              <w:rPr>
                <w:rFonts w:ascii="Arial" w:hAnsi="Arial" w:cs="Arial"/>
                <w:b/>
                <w:spacing w:val="-7"/>
                <w:sz w:val="20"/>
                <w:szCs w:val="20"/>
              </w:rPr>
              <w:t xml:space="preserve"> </w:t>
            </w:r>
            <w:r w:rsidRPr="00E45998">
              <w:rPr>
                <w:rFonts w:ascii="Arial" w:hAnsi="Arial" w:cs="Arial"/>
                <w:b/>
                <w:sz w:val="20"/>
                <w:szCs w:val="20"/>
              </w:rPr>
              <w:t>the</w:t>
            </w:r>
            <w:r w:rsidRPr="00E45998">
              <w:rPr>
                <w:rFonts w:ascii="Arial" w:hAnsi="Arial" w:cs="Arial"/>
                <w:b/>
                <w:spacing w:val="-4"/>
                <w:sz w:val="20"/>
                <w:szCs w:val="20"/>
              </w:rPr>
              <w:t xml:space="preserve"> </w:t>
            </w:r>
            <w:r w:rsidRPr="00E45998">
              <w:rPr>
                <w:rFonts w:ascii="Arial" w:hAnsi="Arial" w:cs="Arial"/>
                <w:b/>
                <w:sz w:val="20"/>
                <w:szCs w:val="20"/>
              </w:rPr>
              <w:t>manuscript</w:t>
            </w:r>
            <w:r w:rsidRPr="00E45998">
              <w:rPr>
                <w:rFonts w:ascii="Arial" w:hAnsi="Arial" w:cs="Arial"/>
                <w:b/>
                <w:spacing w:val="-6"/>
                <w:sz w:val="20"/>
                <w:szCs w:val="20"/>
              </w:rPr>
              <w:t xml:space="preserve"> </w:t>
            </w:r>
            <w:r w:rsidRPr="00E45998">
              <w:rPr>
                <w:rFonts w:ascii="Arial" w:hAnsi="Arial" w:cs="Arial"/>
                <w:b/>
                <w:sz w:val="20"/>
                <w:szCs w:val="20"/>
              </w:rPr>
              <w:t>written</w:t>
            </w:r>
            <w:r w:rsidRPr="00E45998">
              <w:rPr>
                <w:rFonts w:ascii="Arial" w:hAnsi="Arial" w:cs="Arial"/>
                <w:b/>
                <w:spacing w:val="-6"/>
                <w:sz w:val="20"/>
                <w:szCs w:val="20"/>
              </w:rPr>
              <w:t xml:space="preserve"> </w:t>
            </w:r>
            <w:r w:rsidRPr="00E45998">
              <w:rPr>
                <w:rFonts w:ascii="Arial" w:hAnsi="Arial" w:cs="Arial"/>
                <w:b/>
                <w:sz w:val="20"/>
                <w:szCs w:val="20"/>
              </w:rPr>
              <w:t>in</w:t>
            </w:r>
            <w:r w:rsidRPr="00E45998">
              <w:rPr>
                <w:rFonts w:ascii="Arial" w:hAnsi="Arial" w:cs="Arial"/>
                <w:b/>
                <w:spacing w:val="-5"/>
                <w:sz w:val="20"/>
                <w:szCs w:val="20"/>
              </w:rPr>
              <w:t xml:space="preserve"> </w:t>
            </w:r>
            <w:r w:rsidRPr="00E45998">
              <w:rPr>
                <w:rFonts w:ascii="Arial" w:hAnsi="Arial" w:cs="Arial"/>
                <w:b/>
                <w:sz w:val="20"/>
                <w:szCs w:val="20"/>
              </w:rPr>
              <w:t>clear</w:t>
            </w:r>
            <w:r w:rsidRPr="00E45998">
              <w:rPr>
                <w:rFonts w:ascii="Arial" w:hAnsi="Arial" w:cs="Arial"/>
                <w:b/>
                <w:spacing w:val="-6"/>
                <w:sz w:val="20"/>
                <w:szCs w:val="20"/>
              </w:rPr>
              <w:t xml:space="preserve"> </w:t>
            </w:r>
            <w:r w:rsidRPr="00E45998">
              <w:rPr>
                <w:rFonts w:ascii="Arial" w:hAnsi="Arial" w:cs="Arial"/>
                <w:b/>
                <w:sz w:val="20"/>
                <w:szCs w:val="20"/>
              </w:rPr>
              <w:t>and understandable language?</w:t>
            </w:r>
          </w:p>
          <w:p w14:paraId="4849C0D5" w14:textId="77777777" w:rsidR="00605038" w:rsidRPr="00E45998" w:rsidRDefault="00F42A20">
            <w:pPr>
              <w:pStyle w:val="TableParagraph"/>
              <w:spacing w:line="224" w:lineRule="exact"/>
              <w:rPr>
                <w:rFonts w:ascii="Arial" w:hAnsi="Arial" w:cs="Arial"/>
                <w:sz w:val="20"/>
                <w:szCs w:val="20"/>
              </w:rPr>
            </w:pPr>
            <w:r w:rsidRPr="00E45998">
              <w:rPr>
                <w:rFonts w:ascii="Arial" w:hAnsi="Arial" w:cs="Arial"/>
                <w:color w:val="404040"/>
                <w:sz w:val="20"/>
                <w:szCs w:val="20"/>
              </w:rPr>
              <w:t>Rating</w:t>
            </w:r>
            <w:r w:rsidRPr="00E45998">
              <w:rPr>
                <w:rFonts w:ascii="Arial" w:hAnsi="Arial" w:cs="Arial"/>
                <w:color w:val="404040"/>
                <w:spacing w:val="-8"/>
                <w:sz w:val="20"/>
                <w:szCs w:val="20"/>
              </w:rPr>
              <w:t xml:space="preserve"> </w:t>
            </w:r>
            <w:r w:rsidRPr="00E45998">
              <w:rPr>
                <w:rFonts w:ascii="Arial" w:hAnsi="Arial" w:cs="Arial"/>
                <w:color w:val="404040"/>
                <w:spacing w:val="-2"/>
                <w:sz w:val="20"/>
                <w:szCs w:val="20"/>
              </w:rPr>
              <w:t>Scale:</w:t>
            </w:r>
          </w:p>
          <w:p w14:paraId="5077842B" w14:textId="77777777" w:rsidR="00605038" w:rsidRPr="00E45998" w:rsidRDefault="00F42A20">
            <w:pPr>
              <w:pStyle w:val="TableParagraph"/>
              <w:spacing w:line="230" w:lineRule="atLeast"/>
              <w:rPr>
                <w:rFonts w:ascii="Arial" w:hAnsi="Arial" w:cs="Arial"/>
                <w:sz w:val="20"/>
                <w:szCs w:val="20"/>
              </w:rPr>
            </w:pPr>
            <w:r w:rsidRPr="00E45998">
              <w:rPr>
                <w:rFonts w:ascii="Arial" w:hAnsi="Arial" w:cs="Arial"/>
                <w:color w:val="404040"/>
                <w:sz w:val="20"/>
                <w:szCs w:val="20"/>
              </w:rPr>
              <w:t>5</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Excellent</w:t>
            </w:r>
            <w:r w:rsidRPr="00E45998">
              <w:rPr>
                <w:rFonts w:ascii="Arial" w:hAnsi="Arial" w:cs="Arial"/>
                <w:color w:val="404040"/>
                <w:spacing w:val="-5"/>
                <w:sz w:val="20"/>
                <w:szCs w:val="20"/>
              </w:rPr>
              <w:t xml:space="preserve"> </w:t>
            </w:r>
            <w:r w:rsidRPr="00E45998">
              <w:rPr>
                <w:rFonts w:ascii="Arial" w:hAnsi="Arial" w:cs="Arial"/>
                <w:color w:val="404040"/>
                <w:sz w:val="20"/>
                <w:szCs w:val="20"/>
              </w:rPr>
              <w:t>4</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Good</w:t>
            </w:r>
            <w:r w:rsidRPr="00E45998">
              <w:rPr>
                <w:rFonts w:ascii="Arial" w:hAnsi="Arial" w:cs="Arial"/>
                <w:color w:val="404040"/>
                <w:spacing w:val="-3"/>
                <w:sz w:val="20"/>
                <w:szCs w:val="20"/>
              </w:rPr>
              <w:t xml:space="preserve"> </w:t>
            </w:r>
            <w:r w:rsidRPr="00E45998">
              <w:rPr>
                <w:rFonts w:ascii="Arial" w:hAnsi="Arial" w:cs="Arial"/>
                <w:color w:val="404040"/>
                <w:sz w:val="20"/>
                <w:szCs w:val="20"/>
              </w:rPr>
              <w:t>3</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Satisfactory</w:t>
            </w:r>
            <w:r w:rsidRPr="00E45998">
              <w:rPr>
                <w:rFonts w:ascii="Arial" w:hAnsi="Arial" w:cs="Arial"/>
                <w:color w:val="404040"/>
                <w:spacing w:val="-8"/>
                <w:sz w:val="20"/>
                <w:szCs w:val="20"/>
              </w:rPr>
              <w:t xml:space="preserve"> </w:t>
            </w:r>
            <w:r w:rsidRPr="00E45998">
              <w:rPr>
                <w:rFonts w:ascii="Arial" w:hAnsi="Arial" w:cs="Arial"/>
                <w:color w:val="404040"/>
                <w:sz w:val="20"/>
                <w:szCs w:val="20"/>
              </w:rPr>
              <w:t>2</w:t>
            </w:r>
            <w:r w:rsidRPr="00E45998">
              <w:rPr>
                <w:rFonts w:ascii="Arial" w:hAnsi="Arial" w:cs="Arial"/>
                <w:color w:val="404040"/>
                <w:spacing w:val="-3"/>
                <w:sz w:val="20"/>
                <w:szCs w:val="20"/>
              </w:rPr>
              <w:t xml:space="preserve"> </w:t>
            </w:r>
            <w:r w:rsidRPr="00E45998">
              <w:rPr>
                <w:rFonts w:ascii="Arial" w:hAnsi="Arial" w:cs="Arial"/>
                <w:color w:val="404040"/>
                <w:sz w:val="20"/>
                <w:szCs w:val="20"/>
              </w:rPr>
              <w:t>=</w:t>
            </w:r>
            <w:r w:rsidRPr="00E45998">
              <w:rPr>
                <w:rFonts w:ascii="Arial" w:hAnsi="Arial" w:cs="Arial"/>
                <w:color w:val="404040"/>
                <w:spacing w:val="-4"/>
                <w:sz w:val="20"/>
                <w:szCs w:val="20"/>
              </w:rPr>
              <w:t xml:space="preserve"> </w:t>
            </w:r>
            <w:r w:rsidRPr="00E45998">
              <w:rPr>
                <w:rFonts w:ascii="Arial" w:hAnsi="Arial" w:cs="Arial"/>
                <w:color w:val="404040"/>
                <w:sz w:val="20"/>
                <w:szCs w:val="20"/>
              </w:rPr>
              <w:t>Needs Improvement 1 = Poor</w:t>
            </w:r>
          </w:p>
        </w:tc>
        <w:tc>
          <w:tcPr>
            <w:tcW w:w="4963" w:type="dxa"/>
          </w:tcPr>
          <w:p w14:paraId="141648D4" w14:textId="77777777" w:rsidR="00605038" w:rsidRPr="00E45998" w:rsidRDefault="00F42A20">
            <w:pPr>
              <w:pStyle w:val="TableParagraph"/>
              <w:spacing w:line="228" w:lineRule="exact"/>
              <w:ind w:left="410"/>
              <w:rPr>
                <w:rFonts w:ascii="Arial" w:hAnsi="Arial" w:cs="Arial"/>
                <w:b/>
                <w:sz w:val="20"/>
                <w:szCs w:val="20"/>
              </w:rPr>
            </w:pPr>
            <w:r w:rsidRPr="00E45998">
              <w:rPr>
                <w:rFonts w:ascii="Arial" w:hAnsi="Arial" w:cs="Arial"/>
                <w:b/>
                <w:color w:val="404040"/>
                <w:sz w:val="20"/>
                <w:szCs w:val="20"/>
              </w:rPr>
              <w:t>4</w:t>
            </w:r>
            <w:r w:rsidRPr="00E45998">
              <w:rPr>
                <w:rFonts w:ascii="Arial" w:hAnsi="Arial" w:cs="Arial"/>
                <w:b/>
                <w:color w:val="404040"/>
                <w:spacing w:val="-1"/>
                <w:sz w:val="20"/>
                <w:szCs w:val="20"/>
              </w:rPr>
              <w:t xml:space="preserve"> </w:t>
            </w:r>
            <w:r w:rsidRPr="00E45998">
              <w:rPr>
                <w:rFonts w:ascii="Arial" w:hAnsi="Arial" w:cs="Arial"/>
                <w:b/>
                <w:color w:val="404040"/>
                <w:sz w:val="20"/>
                <w:szCs w:val="20"/>
              </w:rPr>
              <w:t>=</w:t>
            </w:r>
            <w:r w:rsidRPr="00E45998">
              <w:rPr>
                <w:rFonts w:ascii="Arial" w:hAnsi="Arial" w:cs="Arial"/>
                <w:b/>
                <w:color w:val="404040"/>
                <w:spacing w:val="-2"/>
                <w:sz w:val="20"/>
                <w:szCs w:val="20"/>
              </w:rPr>
              <w:t xml:space="preserve"> </w:t>
            </w:r>
            <w:r w:rsidRPr="00E45998">
              <w:rPr>
                <w:rFonts w:ascii="Arial" w:hAnsi="Arial" w:cs="Arial"/>
                <w:b/>
                <w:color w:val="404040"/>
                <w:spacing w:val="-4"/>
                <w:sz w:val="20"/>
                <w:szCs w:val="20"/>
              </w:rPr>
              <w:t>Good</w:t>
            </w:r>
          </w:p>
        </w:tc>
        <w:tc>
          <w:tcPr>
            <w:tcW w:w="3682" w:type="dxa"/>
          </w:tcPr>
          <w:p w14:paraId="7AE3106F" w14:textId="77777777" w:rsidR="00F109B8" w:rsidRPr="00E45998" w:rsidRDefault="00F109B8" w:rsidP="00F109B8">
            <w:pPr>
              <w:pStyle w:val="TableParagraph"/>
              <w:rPr>
                <w:rFonts w:ascii="Arial" w:hAnsi="Arial" w:cs="Arial"/>
                <w:sz w:val="20"/>
                <w:szCs w:val="20"/>
                <w:lang w:val="en-IN"/>
              </w:rPr>
            </w:pPr>
            <w:r w:rsidRPr="00E45998">
              <w:rPr>
                <w:rFonts w:ascii="Arial" w:hAnsi="Arial" w:cs="Arial"/>
                <w:sz w:val="20"/>
                <w:szCs w:val="20"/>
                <w:lang w:val="en-IN"/>
              </w:rPr>
              <w:t>The manuscript has been thoroughly revised for grammar, clarity, and readability.</w:t>
            </w:r>
          </w:p>
          <w:p w14:paraId="35F4B360" w14:textId="77777777" w:rsidR="00605038" w:rsidRPr="00E45998" w:rsidRDefault="00605038">
            <w:pPr>
              <w:pStyle w:val="TableParagraph"/>
              <w:ind w:left="0"/>
              <w:rPr>
                <w:rFonts w:ascii="Arial" w:hAnsi="Arial" w:cs="Arial"/>
                <w:sz w:val="20"/>
                <w:szCs w:val="20"/>
              </w:rPr>
            </w:pPr>
          </w:p>
        </w:tc>
      </w:tr>
    </w:tbl>
    <w:p w14:paraId="0EB5D241" w14:textId="77777777" w:rsidR="00605038" w:rsidRPr="00E45998" w:rsidRDefault="00605038">
      <w:pPr>
        <w:pStyle w:val="TableParagraph"/>
        <w:rPr>
          <w:rFonts w:ascii="Arial" w:hAnsi="Arial" w:cs="Arial"/>
          <w:sz w:val="20"/>
          <w:szCs w:val="20"/>
        </w:rPr>
        <w:sectPr w:rsidR="00605038" w:rsidRPr="00E45998">
          <w:pgSz w:w="16840" w:h="23820"/>
          <w:pgMar w:top="1820" w:right="0" w:bottom="1620" w:left="1417" w:header="1280" w:footer="1434" w:gutter="0"/>
          <w:cols w:space="720"/>
        </w:sect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605038" w:rsidRPr="00E45998" w14:paraId="25031B59" w14:textId="77777777">
        <w:trPr>
          <w:trHeight w:val="705"/>
        </w:trPr>
        <w:tc>
          <w:tcPr>
            <w:tcW w:w="4822" w:type="dxa"/>
          </w:tcPr>
          <w:p w14:paraId="704FC128" w14:textId="77777777" w:rsidR="00605038" w:rsidRPr="00E45998" w:rsidRDefault="00F42A20">
            <w:pPr>
              <w:pStyle w:val="TableParagraph"/>
              <w:spacing w:line="223" w:lineRule="exact"/>
              <w:rPr>
                <w:rFonts w:ascii="Arial" w:hAnsi="Arial" w:cs="Arial"/>
                <w:sz w:val="20"/>
                <w:szCs w:val="20"/>
              </w:rPr>
            </w:pPr>
            <w:r w:rsidRPr="00E45998">
              <w:rPr>
                <w:rFonts w:ascii="Arial" w:hAnsi="Arial" w:cs="Arial"/>
                <w:color w:val="404040"/>
                <w:sz w:val="20"/>
                <w:szCs w:val="20"/>
              </w:rPr>
              <w:t>N/A</w:t>
            </w:r>
            <w:r w:rsidRPr="00E45998">
              <w:rPr>
                <w:rFonts w:ascii="Arial" w:hAnsi="Arial" w:cs="Arial"/>
                <w:color w:val="404040"/>
                <w:spacing w:val="-4"/>
                <w:sz w:val="20"/>
                <w:szCs w:val="20"/>
              </w:rPr>
              <w:t xml:space="preserve"> </w:t>
            </w:r>
            <w:r w:rsidRPr="00E45998">
              <w:rPr>
                <w:rFonts w:ascii="Arial" w:hAnsi="Arial" w:cs="Arial"/>
                <w:color w:val="404040"/>
                <w:sz w:val="20"/>
                <w:szCs w:val="20"/>
              </w:rPr>
              <w:t>=</w:t>
            </w:r>
            <w:r w:rsidRPr="00E45998">
              <w:rPr>
                <w:rFonts w:ascii="Arial" w:hAnsi="Arial" w:cs="Arial"/>
                <w:color w:val="404040"/>
                <w:spacing w:val="-2"/>
                <w:sz w:val="20"/>
                <w:szCs w:val="20"/>
              </w:rPr>
              <w:t xml:space="preserve"> </w:t>
            </w:r>
            <w:r w:rsidRPr="00E45998">
              <w:rPr>
                <w:rFonts w:ascii="Arial" w:hAnsi="Arial" w:cs="Arial"/>
                <w:color w:val="404040"/>
                <w:sz w:val="20"/>
                <w:szCs w:val="20"/>
              </w:rPr>
              <w:t>Not</w:t>
            </w:r>
            <w:r w:rsidRPr="00E45998">
              <w:rPr>
                <w:rFonts w:ascii="Arial" w:hAnsi="Arial" w:cs="Arial"/>
                <w:color w:val="404040"/>
                <w:spacing w:val="-2"/>
                <w:sz w:val="20"/>
                <w:szCs w:val="20"/>
              </w:rPr>
              <w:t xml:space="preserve"> Applicable</w:t>
            </w:r>
          </w:p>
        </w:tc>
        <w:tc>
          <w:tcPr>
            <w:tcW w:w="4963" w:type="dxa"/>
          </w:tcPr>
          <w:p w14:paraId="3EB2088D" w14:textId="77777777" w:rsidR="00605038" w:rsidRPr="00E45998" w:rsidRDefault="00605038">
            <w:pPr>
              <w:pStyle w:val="TableParagraph"/>
              <w:ind w:left="0"/>
              <w:rPr>
                <w:rFonts w:ascii="Arial" w:hAnsi="Arial" w:cs="Arial"/>
                <w:sz w:val="20"/>
                <w:szCs w:val="20"/>
              </w:rPr>
            </w:pPr>
          </w:p>
        </w:tc>
        <w:tc>
          <w:tcPr>
            <w:tcW w:w="3682" w:type="dxa"/>
          </w:tcPr>
          <w:p w14:paraId="4EFEEE27" w14:textId="77777777" w:rsidR="00605038" w:rsidRPr="00E45998" w:rsidRDefault="00605038">
            <w:pPr>
              <w:pStyle w:val="TableParagraph"/>
              <w:ind w:left="0"/>
              <w:rPr>
                <w:rFonts w:ascii="Arial" w:hAnsi="Arial" w:cs="Arial"/>
                <w:sz w:val="20"/>
                <w:szCs w:val="20"/>
              </w:rPr>
            </w:pPr>
          </w:p>
        </w:tc>
      </w:tr>
    </w:tbl>
    <w:p w14:paraId="033CDC42" w14:textId="77777777" w:rsidR="00605038" w:rsidRPr="00E45998" w:rsidRDefault="00605038">
      <w:pPr>
        <w:rPr>
          <w:rFonts w:ascii="Arial" w:hAnsi="Arial" w:cs="Arial"/>
          <w:b/>
          <w:sz w:val="20"/>
          <w:szCs w:val="20"/>
        </w:rPr>
      </w:pPr>
    </w:p>
    <w:tbl>
      <w:tblPr>
        <w:tblW w:w="4316"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012"/>
        <w:gridCol w:w="5125"/>
      </w:tblGrid>
      <w:tr w:rsidR="004E6B4D" w:rsidRPr="00E45998" w14:paraId="63093021" w14:textId="77777777" w:rsidTr="003B1249">
        <w:tc>
          <w:tcPr>
            <w:tcW w:w="5000" w:type="pct"/>
            <w:gridSpan w:val="3"/>
            <w:tcBorders>
              <w:top w:val="nil"/>
              <w:left w:val="nil"/>
              <w:right w:val="nil"/>
            </w:tcBorders>
            <w:noWrap/>
            <w:tcMar>
              <w:top w:w="0" w:type="dxa"/>
              <w:left w:w="108" w:type="dxa"/>
              <w:bottom w:w="0" w:type="dxa"/>
              <w:right w:w="108" w:type="dxa"/>
            </w:tcMar>
            <w:vAlign w:val="center"/>
          </w:tcPr>
          <w:p w14:paraId="386BB2C6" w14:textId="77777777" w:rsidR="004E6B4D" w:rsidRPr="00E45998" w:rsidRDefault="004E6B4D" w:rsidP="004E6B4D">
            <w:pPr>
              <w:widowControl/>
              <w:autoSpaceDE/>
              <w:autoSpaceDN/>
              <w:rPr>
                <w:rFonts w:ascii="Arial" w:eastAsia="Arial Unicode MS" w:hAnsi="Arial" w:cs="Arial"/>
                <w:b/>
                <w:sz w:val="20"/>
                <w:szCs w:val="20"/>
                <w:u w:val="single"/>
                <w:lang w:val="en-GB"/>
              </w:rPr>
            </w:pPr>
            <w:bookmarkStart w:id="1" w:name="_Hlk156057883"/>
            <w:r w:rsidRPr="00E45998">
              <w:rPr>
                <w:rFonts w:ascii="Arial" w:eastAsia="Arial Unicode MS" w:hAnsi="Arial" w:cs="Arial"/>
                <w:b/>
                <w:sz w:val="20"/>
                <w:szCs w:val="20"/>
                <w:highlight w:val="yellow"/>
                <w:u w:val="single"/>
                <w:lang w:val="en-GB"/>
              </w:rPr>
              <w:t>PART  3:</w:t>
            </w:r>
            <w:r w:rsidRPr="00E45998">
              <w:rPr>
                <w:rFonts w:ascii="Arial" w:eastAsia="Arial Unicode MS" w:hAnsi="Arial" w:cs="Arial"/>
                <w:b/>
                <w:sz w:val="20"/>
                <w:szCs w:val="20"/>
                <w:u w:val="single"/>
                <w:lang w:val="en-GB"/>
              </w:rPr>
              <w:t xml:space="preserve"> </w:t>
            </w:r>
          </w:p>
          <w:p w14:paraId="16B619D1" w14:textId="77777777" w:rsidR="004E6B4D" w:rsidRPr="00E45998" w:rsidRDefault="004E6B4D" w:rsidP="004E6B4D">
            <w:pPr>
              <w:widowControl/>
              <w:autoSpaceDE/>
              <w:autoSpaceDN/>
              <w:rPr>
                <w:rFonts w:ascii="Arial" w:eastAsia="Arial Unicode MS" w:hAnsi="Arial" w:cs="Arial"/>
                <w:b/>
                <w:sz w:val="20"/>
                <w:szCs w:val="20"/>
                <w:u w:val="single"/>
                <w:lang w:val="en-GB"/>
              </w:rPr>
            </w:pPr>
          </w:p>
        </w:tc>
      </w:tr>
      <w:tr w:rsidR="004E6B4D" w:rsidRPr="00E45998" w14:paraId="47501EFD" w14:textId="77777777" w:rsidTr="00EF2168">
        <w:tc>
          <w:tcPr>
            <w:tcW w:w="1616" w:type="pct"/>
            <w:noWrap/>
            <w:tcMar>
              <w:top w:w="0" w:type="dxa"/>
              <w:left w:w="108" w:type="dxa"/>
              <w:bottom w:w="0" w:type="dxa"/>
              <w:right w:w="108" w:type="dxa"/>
            </w:tcMar>
            <w:vAlign w:val="center"/>
          </w:tcPr>
          <w:p w14:paraId="72884D95" w14:textId="77777777" w:rsidR="004E6B4D" w:rsidRPr="00E45998" w:rsidRDefault="004E6B4D" w:rsidP="004E6B4D">
            <w:pPr>
              <w:widowControl/>
              <w:autoSpaceDE/>
              <w:autoSpaceDN/>
              <w:rPr>
                <w:rFonts w:ascii="Arial" w:eastAsia="Arial Unicode MS" w:hAnsi="Arial" w:cs="Arial"/>
                <w:sz w:val="20"/>
                <w:szCs w:val="20"/>
                <w:lang w:val="en-GB"/>
              </w:rPr>
            </w:pPr>
          </w:p>
        </w:tc>
        <w:tc>
          <w:tcPr>
            <w:tcW w:w="1486" w:type="pct"/>
            <w:tcMar>
              <w:top w:w="0" w:type="dxa"/>
              <w:left w:w="108" w:type="dxa"/>
              <w:bottom w:w="0" w:type="dxa"/>
              <w:right w:w="108" w:type="dxa"/>
            </w:tcMar>
          </w:tcPr>
          <w:p w14:paraId="72154709" w14:textId="77777777" w:rsidR="004E6B4D" w:rsidRPr="00E45998" w:rsidRDefault="004E6B4D" w:rsidP="004E6B4D">
            <w:pPr>
              <w:keepNext/>
              <w:widowControl/>
              <w:autoSpaceDE/>
              <w:autoSpaceDN/>
              <w:outlineLvl w:val="1"/>
              <w:rPr>
                <w:rFonts w:ascii="Arial" w:eastAsia="MS Mincho" w:hAnsi="Arial" w:cs="Arial"/>
                <w:b/>
                <w:bCs/>
                <w:sz w:val="20"/>
                <w:szCs w:val="20"/>
                <w:lang w:val="en-GB"/>
              </w:rPr>
            </w:pPr>
            <w:r w:rsidRPr="00E45998">
              <w:rPr>
                <w:rFonts w:ascii="Arial" w:eastAsia="MS Mincho" w:hAnsi="Arial" w:cs="Arial"/>
                <w:b/>
                <w:bCs/>
                <w:sz w:val="20"/>
                <w:szCs w:val="20"/>
                <w:lang w:val="en-GB"/>
              </w:rPr>
              <w:t>Reviewer’s comment</w:t>
            </w:r>
          </w:p>
        </w:tc>
        <w:tc>
          <w:tcPr>
            <w:tcW w:w="1898" w:type="pct"/>
          </w:tcPr>
          <w:p w14:paraId="3553127D" w14:textId="77777777" w:rsidR="004E6B4D" w:rsidRPr="00E45998" w:rsidRDefault="004E6B4D" w:rsidP="004E6B4D">
            <w:pPr>
              <w:widowControl/>
              <w:autoSpaceDE/>
              <w:autoSpaceDN/>
              <w:spacing w:after="160" w:line="252" w:lineRule="auto"/>
              <w:rPr>
                <w:rFonts w:ascii="Arial" w:eastAsia="Calibri" w:hAnsi="Arial" w:cs="Arial"/>
                <w:kern w:val="2"/>
                <w:sz w:val="20"/>
                <w:szCs w:val="20"/>
                <w:lang w:val="en-IN"/>
              </w:rPr>
            </w:pPr>
            <w:r w:rsidRPr="00E45998">
              <w:rPr>
                <w:rFonts w:ascii="Arial" w:eastAsia="Calibri" w:hAnsi="Arial" w:cs="Arial"/>
                <w:b/>
                <w:kern w:val="2"/>
                <w:sz w:val="20"/>
                <w:szCs w:val="20"/>
                <w:lang w:val="en-IN"/>
              </w:rPr>
              <w:t>Author’s Feedback</w:t>
            </w:r>
            <w:r w:rsidRPr="00E45998">
              <w:rPr>
                <w:rFonts w:ascii="Arial" w:eastAsia="Calibri" w:hAnsi="Arial" w:cs="Arial"/>
                <w:kern w:val="2"/>
                <w:sz w:val="20"/>
                <w:szCs w:val="20"/>
                <w:lang w:val="en-IN"/>
              </w:rPr>
              <w:t xml:space="preserve"> (It is mandatory that authors should write his/her feedback here)</w:t>
            </w:r>
          </w:p>
          <w:p w14:paraId="4EF926BE" w14:textId="77777777" w:rsidR="004E6B4D" w:rsidRPr="00E45998" w:rsidRDefault="004E6B4D" w:rsidP="004E6B4D">
            <w:pPr>
              <w:keepNext/>
              <w:widowControl/>
              <w:autoSpaceDE/>
              <w:autoSpaceDN/>
              <w:outlineLvl w:val="1"/>
              <w:rPr>
                <w:rFonts w:ascii="Arial" w:eastAsia="MS Mincho" w:hAnsi="Arial" w:cs="Arial"/>
                <w:bCs/>
                <w:sz w:val="20"/>
                <w:szCs w:val="20"/>
                <w:lang w:val="en-GB"/>
              </w:rPr>
            </w:pPr>
          </w:p>
        </w:tc>
      </w:tr>
      <w:tr w:rsidR="004E6B4D" w:rsidRPr="00E45998" w14:paraId="388516E0" w14:textId="77777777" w:rsidTr="00EF2168">
        <w:trPr>
          <w:trHeight w:val="890"/>
        </w:trPr>
        <w:tc>
          <w:tcPr>
            <w:tcW w:w="1616" w:type="pct"/>
            <w:noWrap/>
            <w:tcMar>
              <w:top w:w="0" w:type="dxa"/>
              <w:left w:w="108" w:type="dxa"/>
              <w:bottom w:w="0" w:type="dxa"/>
              <w:right w:w="108" w:type="dxa"/>
            </w:tcMar>
            <w:vAlign w:val="center"/>
          </w:tcPr>
          <w:p w14:paraId="67C1B330" w14:textId="77777777" w:rsidR="004E6B4D" w:rsidRPr="00E45998" w:rsidRDefault="004E6B4D" w:rsidP="004E6B4D">
            <w:pPr>
              <w:widowControl/>
              <w:autoSpaceDE/>
              <w:autoSpaceDN/>
              <w:rPr>
                <w:rFonts w:ascii="Arial" w:eastAsia="Arial Unicode MS" w:hAnsi="Arial" w:cs="Arial"/>
                <w:b/>
                <w:sz w:val="20"/>
                <w:szCs w:val="20"/>
                <w:lang w:val="en-GB"/>
              </w:rPr>
            </w:pPr>
            <w:r w:rsidRPr="00E45998">
              <w:rPr>
                <w:rFonts w:ascii="Arial" w:eastAsia="Arial Unicode MS" w:hAnsi="Arial" w:cs="Arial"/>
                <w:b/>
                <w:sz w:val="20"/>
                <w:szCs w:val="20"/>
                <w:lang w:val="en-GB"/>
              </w:rPr>
              <w:t xml:space="preserve">Are there ethical issues in this manuscript? </w:t>
            </w:r>
          </w:p>
          <w:p w14:paraId="0D042C21" w14:textId="77777777" w:rsidR="004E6B4D" w:rsidRPr="00E45998" w:rsidRDefault="004E6B4D" w:rsidP="004E6B4D">
            <w:pPr>
              <w:widowControl/>
              <w:autoSpaceDE/>
              <w:autoSpaceDN/>
              <w:rPr>
                <w:rFonts w:ascii="Arial" w:eastAsia="Arial Unicode MS" w:hAnsi="Arial" w:cs="Arial"/>
                <w:sz w:val="20"/>
                <w:szCs w:val="20"/>
                <w:lang w:val="en-GB"/>
              </w:rPr>
            </w:pPr>
          </w:p>
        </w:tc>
        <w:tc>
          <w:tcPr>
            <w:tcW w:w="1486" w:type="pct"/>
            <w:tcMar>
              <w:top w:w="0" w:type="dxa"/>
              <w:left w:w="108" w:type="dxa"/>
              <w:bottom w:w="0" w:type="dxa"/>
              <w:right w:w="108" w:type="dxa"/>
            </w:tcMar>
            <w:vAlign w:val="center"/>
          </w:tcPr>
          <w:p w14:paraId="741DB2D8" w14:textId="77777777" w:rsidR="004E6B4D" w:rsidRPr="00E45998" w:rsidRDefault="004E6B4D" w:rsidP="004E6B4D">
            <w:pPr>
              <w:widowControl/>
              <w:autoSpaceDE/>
              <w:autoSpaceDN/>
              <w:rPr>
                <w:rFonts w:ascii="Arial" w:eastAsia="Arial Unicode MS" w:hAnsi="Arial" w:cs="Arial"/>
                <w:i/>
                <w:iCs/>
                <w:sz w:val="20"/>
                <w:szCs w:val="20"/>
                <w:u w:val="single"/>
                <w:lang w:val="en-GB"/>
              </w:rPr>
            </w:pPr>
            <w:r w:rsidRPr="00E45998">
              <w:rPr>
                <w:rFonts w:ascii="Arial" w:eastAsia="Arial Unicode MS" w:hAnsi="Arial" w:cs="Arial"/>
                <w:i/>
                <w:iCs/>
                <w:sz w:val="20"/>
                <w:szCs w:val="20"/>
                <w:u w:val="single"/>
                <w:lang w:val="en-GB"/>
              </w:rPr>
              <w:t xml:space="preserve">(If yes, </w:t>
            </w:r>
            <w:proofErr w:type="gramStart"/>
            <w:r w:rsidRPr="00E45998">
              <w:rPr>
                <w:rFonts w:ascii="Arial" w:eastAsia="Arial Unicode MS" w:hAnsi="Arial" w:cs="Arial"/>
                <w:i/>
                <w:iCs/>
                <w:sz w:val="20"/>
                <w:szCs w:val="20"/>
                <w:u w:val="single"/>
                <w:lang w:val="en-GB"/>
              </w:rPr>
              <w:t>Kindly</w:t>
            </w:r>
            <w:proofErr w:type="gramEnd"/>
            <w:r w:rsidRPr="00E45998">
              <w:rPr>
                <w:rFonts w:ascii="Arial" w:eastAsia="Arial Unicode MS" w:hAnsi="Arial" w:cs="Arial"/>
                <w:i/>
                <w:iCs/>
                <w:sz w:val="20"/>
                <w:szCs w:val="20"/>
                <w:u w:val="single"/>
                <w:lang w:val="en-GB"/>
              </w:rPr>
              <w:t xml:space="preserve"> please write down the ethical issues here in details)</w:t>
            </w:r>
          </w:p>
          <w:p w14:paraId="326305E6" w14:textId="77777777" w:rsidR="004E6B4D" w:rsidRPr="00E45998" w:rsidRDefault="004E6B4D" w:rsidP="004E6B4D">
            <w:pPr>
              <w:widowControl/>
              <w:autoSpaceDE/>
              <w:autoSpaceDN/>
              <w:rPr>
                <w:rFonts w:ascii="Arial" w:eastAsia="Arial Unicode MS" w:hAnsi="Arial" w:cs="Arial"/>
                <w:sz w:val="20"/>
                <w:szCs w:val="20"/>
                <w:lang w:val="en-GB"/>
              </w:rPr>
            </w:pPr>
          </w:p>
        </w:tc>
        <w:tc>
          <w:tcPr>
            <w:tcW w:w="1898" w:type="pct"/>
            <w:vAlign w:val="center"/>
          </w:tcPr>
          <w:p w14:paraId="4C66B943" w14:textId="77777777" w:rsidR="00F109B8" w:rsidRPr="00E45998" w:rsidRDefault="00F109B8" w:rsidP="00F109B8">
            <w:pPr>
              <w:widowControl/>
              <w:autoSpaceDE/>
              <w:autoSpaceDN/>
              <w:rPr>
                <w:rFonts w:ascii="Arial" w:eastAsia="Arial Unicode MS" w:hAnsi="Arial" w:cs="Arial"/>
                <w:sz w:val="20"/>
                <w:szCs w:val="20"/>
                <w:lang w:val="en-IN"/>
              </w:rPr>
            </w:pPr>
            <w:r w:rsidRPr="00E45998">
              <w:rPr>
                <w:rFonts w:ascii="Arial" w:eastAsia="Arial Unicode MS" w:hAnsi="Arial" w:cs="Arial"/>
                <w:sz w:val="20"/>
                <w:szCs w:val="20"/>
                <w:lang w:val="en-IN"/>
              </w:rPr>
              <w:t>No ethical issues are associated with this manuscript. The study is based on environmental sample analysis and does not involve human participants or animal experimentation.</w:t>
            </w:r>
          </w:p>
          <w:p w14:paraId="1BE62518" w14:textId="77777777" w:rsidR="004E6B4D" w:rsidRPr="00E45998" w:rsidRDefault="004E6B4D" w:rsidP="004E6B4D">
            <w:pPr>
              <w:widowControl/>
              <w:autoSpaceDE/>
              <w:autoSpaceDN/>
              <w:rPr>
                <w:rFonts w:ascii="Arial" w:eastAsia="Arial Unicode MS" w:hAnsi="Arial" w:cs="Arial"/>
                <w:sz w:val="20"/>
                <w:szCs w:val="20"/>
                <w:lang w:val="en-GB"/>
              </w:rPr>
            </w:pPr>
          </w:p>
          <w:p w14:paraId="6729C9B5" w14:textId="77777777" w:rsidR="004E6B4D" w:rsidRPr="00E45998" w:rsidRDefault="004E6B4D" w:rsidP="004E6B4D">
            <w:pPr>
              <w:widowControl/>
              <w:autoSpaceDE/>
              <w:autoSpaceDN/>
              <w:rPr>
                <w:rFonts w:ascii="Arial" w:eastAsia="Arial Unicode MS" w:hAnsi="Arial" w:cs="Arial"/>
                <w:sz w:val="20"/>
                <w:szCs w:val="20"/>
                <w:lang w:val="en-GB"/>
              </w:rPr>
            </w:pPr>
          </w:p>
          <w:p w14:paraId="492C033D" w14:textId="77777777" w:rsidR="004E6B4D" w:rsidRPr="00E45998" w:rsidRDefault="004E6B4D" w:rsidP="004E6B4D">
            <w:pPr>
              <w:widowControl/>
              <w:autoSpaceDE/>
              <w:autoSpaceDN/>
              <w:rPr>
                <w:rFonts w:ascii="Arial" w:eastAsia="Arial Unicode MS" w:hAnsi="Arial" w:cs="Arial"/>
                <w:sz w:val="20"/>
                <w:szCs w:val="20"/>
                <w:lang w:val="en-GB"/>
              </w:rPr>
            </w:pPr>
          </w:p>
        </w:tc>
      </w:tr>
      <w:bookmarkEnd w:id="1"/>
    </w:tbl>
    <w:p w14:paraId="64CB4F70" w14:textId="77777777" w:rsidR="00605038" w:rsidRPr="00E45998" w:rsidRDefault="00605038">
      <w:pPr>
        <w:rPr>
          <w:rFonts w:ascii="Arial" w:hAnsi="Arial" w:cs="Arial"/>
          <w:b/>
          <w:sz w:val="20"/>
          <w:szCs w:val="20"/>
        </w:rPr>
      </w:pPr>
    </w:p>
    <w:sectPr w:rsidR="00605038" w:rsidRPr="00E45998">
      <w:type w:val="continuous"/>
      <w:pgSz w:w="16840" w:h="23820"/>
      <w:pgMar w:top="1820" w:right="0" w:bottom="1620" w:left="1417" w:header="1280"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646B0" w14:textId="77777777" w:rsidR="00F423B4" w:rsidRDefault="00F423B4">
      <w:r>
        <w:separator/>
      </w:r>
    </w:p>
  </w:endnote>
  <w:endnote w:type="continuationSeparator" w:id="0">
    <w:p w14:paraId="6C4A6B03" w14:textId="77777777" w:rsidR="00F423B4" w:rsidRDefault="00F4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E7B22" w14:textId="77777777" w:rsidR="00605038" w:rsidRDefault="00F42A20">
    <w:pPr>
      <w:pStyle w:val="BodyText"/>
      <w:spacing w:line="14" w:lineRule="auto"/>
      <w:rPr>
        <w:b w:val="0"/>
      </w:rPr>
    </w:pPr>
    <w:r>
      <w:rPr>
        <w:b w:val="0"/>
        <w:noProof/>
      </w:rPr>
      <mc:AlternateContent>
        <mc:Choice Requires="wps">
          <w:drawing>
            <wp:anchor distT="0" distB="0" distL="0" distR="0" simplePos="0" relativeHeight="251661312" behindDoc="1" locked="0" layoutInCell="1" allowOverlap="1" wp14:anchorId="04EDB6E3" wp14:editId="2E8DD724">
              <wp:simplePos x="0" y="0"/>
              <wp:positionH relativeFrom="page">
                <wp:posOffset>9192006</wp:posOffset>
              </wp:positionH>
              <wp:positionV relativeFrom="page">
                <wp:posOffset>14070641</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14:paraId="647EB48D" w14:textId="77777777" w:rsidR="00605038" w:rsidRDefault="00F42A20">
                          <w:pPr>
                            <w:spacing w:before="10"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4E6B4D">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4E6B4D">
                            <w:rPr>
                              <w:b/>
                              <w:noProof/>
                              <w:sz w:val="20"/>
                            </w:rPr>
                            <w:t>3</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04EDB6E3" id="_x0000_t202" coordsize="21600,21600" o:spt="202" path="m,l,21600r21600,l21600,xe">
              <v:stroke joinstyle="miter"/>
              <v:path gradientshapeok="t" o:connecttype="rect"/>
            </v:shapetype>
            <v:shape id="Textbox 2" o:spid="_x0000_s1027" type="#_x0000_t202" style="position:absolute;margin-left:723.8pt;margin-top:1107.9pt;width:47.35pt;height:24.8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" filled="f" stroked="f">
              <v:textbox inset="0,0,0,0">
                <w:txbxContent>
                  <w:p w14:paraId="647EB48D" w14:textId="77777777" w:rsidR="00605038" w:rsidRDefault="00F42A20">
                    <w:pPr>
                      <w:spacing w:before="10"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4E6B4D">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4E6B4D">
                      <w:rPr>
                        <w:b/>
                        <w:noProof/>
                        <w:sz w:val="20"/>
                      </w:rPr>
                      <w:t>3</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90458" w14:textId="77777777" w:rsidR="00F423B4" w:rsidRDefault="00F423B4">
      <w:r>
        <w:separator/>
      </w:r>
    </w:p>
  </w:footnote>
  <w:footnote w:type="continuationSeparator" w:id="0">
    <w:p w14:paraId="16FED84D" w14:textId="77777777" w:rsidR="00F423B4" w:rsidRDefault="00F42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ED3A" w14:textId="77777777" w:rsidR="00605038" w:rsidRDefault="00F42A2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125230ED" wp14:editId="762BAF37">
              <wp:simplePos x="0" y="0"/>
              <wp:positionH relativeFrom="page">
                <wp:posOffset>4791583</wp:posOffset>
              </wp:positionH>
              <wp:positionV relativeFrom="page">
                <wp:posOffset>800312</wp:posOffset>
              </wp:positionV>
              <wp:extent cx="11106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0615" cy="196215"/>
                      </a:xfrm>
                      <a:prstGeom prst="rect">
                        <a:avLst/>
                      </a:prstGeom>
                    </wps:spPr>
                    <wps:txbx>
                      <w:txbxContent>
                        <w:p w14:paraId="12834E28" w14:textId="77777777" w:rsidR="00605038" w:rsidRDefault="00F42A20">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w14:anchorId="125230ED" id="_x0000_t202" coordsize="21600,21600" o:spt="202" path="m,l,21600r21600,l21600,xe">
              <v:stroke joinstyle="miter"/>
              <v:path gradientshapeok="t" o:connecttype="rect"/>
            </v:shapetype>
            <v:shape id="Textbox 1" o:spid="_x0000_s1026" type="#_x0000_t202" style="position:absolute;margin-left:377.3pt;margin-top:63pt;width:87.45pt;height:15.4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" filled="f" stroked="f">
              <v:textbox inset="0,0,0,0">
                <w:txbxContent>
                  <w:p w14:paraId="12834E28" w14:textId="77777777" w:rsidR="00605038" w:rsidRDefault="00F42A20">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505"/>
    <w:multiLevelType w:val="hybridMultilevel"/>
    <w:tmpl w:val="EA92A81A"/>
    <w:lvl w:ilvl="0" w:tplc="A78AC7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A195126"/>
    <w:multiLevelType w:val="hybridMultilevel"/>
    <w:tmpl w:val="B63CC1E0"/>
    <w:lvl w:ilvl="0" w:tplc="43E4D6A8">
      <w:start w:val="1"/>
      <w:numFmt w:val="decimal"/>
      <w:lvlText w:val="%1."/>
      <w:lvlJc w:val="left"/>
      <w:pPr>
        <w:ind w:left="224" w:hanging="201"/>
      </w:pPr>
      <w:rPr>
        <w:rFonts w:hint="default"/>
        <w:spacing w:val="0"/>
        <w:w w:val="99"/>
        <w:lang w:val="en-US" w:eastAsia="en-US" w:bidi="ar-SA"/>
      </w:rPr>
    </w:lvl>
    <w:lvl w:ilvl="1" w:tplc="74D0C068">
      <w:numFmt w:val="bullet"/>
      <w:lvlText w:val="•"/>
      <w:lvlJc w:val="left"/>
      <w:pPr>
        <w:ind w:left="1740" w:hanging="201"/>
      </w:pPr>
      <w:rPr>
        <w:rFonts w:hint="default"/>
        <w:lang w:val="en-US" w:eastAsia="en-US" w:bidi="ar-SA"/>
      </w:rPr>
    </w:lvl>
    <w:lvl w:ilvl="2" w:tplc="0AE8E8D4">
      <w:numFmt w:val="bullet"/>
      <w:lvlText w:val="•"/>
      <w:lvlJc w:val="left"/>
      <w:pPr>
        <w:ind w:left="3260" w:hanging="201"/>
      </w:pPr>
      <w:rPr>
        <w:rFonts w:hint="default"/>
        <w:lang w:val="en-US" w:eastAsia="en-US" w:bidi="ar-SA"/>
      </w:rPr>
    </w:lvl>
    <w:lvl w:ilvl="3" w:tplc="BAD03180">
      <w:numFmt w:val="bullet"/>
      <w:lvlText w:val="•"/>
      <w:lvlJc w:val="left"/>
      <w:pPr>
        <w:ind w:left="4780" w:hanging="201"/>
      </w:pPr>
      <w:rPr>
        <w:rFonts w:hint="default"/>
        <w:lang w:val="en-US" w:eastAsia="en-US" w:bidi="ar-SA"/>
      </w:rPr>
    </w:lvl>
    <w:lvl w:ilvl="4" w:tplc="615C78C8">
      <w:numFmt w:val="bullet"/>
      <w:lvlText w:val="•"/>
      <w:lvlJc w:val="left"/>
      <w:pPr>
        <w:ind w:left="6300" w:hanging="201"/>
      </w:pPr>
      <w:rPr>
        <w:rFonts w:hint="default"/>
        <w:lang w:val="en-US" w:eastAsia="en-US" w:bidi="ar-SA"/>
      </w:rPr>
    </w:lvl>
    <w:lvl w:ilvl="5" w:tplc="3014E9C4">
      <w:numFmt w:val="bullet"/>
      <w:lvlText w:val="•"/>
      <w:lvlJc w:val="left"/>
      <w:pPr>
        <w:ind w:left="7820" w:hanging="201"/>
      </w:pPr>
      <w:rPr>
        <w:rFonts w:hint="default"/>
        <w:lang w:val="en-US" w:eastAsia="en-US" w:bidi="ar-SA"/>
      </w:rPr>
    </w:lvl>
    <w:lvl w:ilvl="6" w:tplc="C4DE1AAC">
      <w:numFmt w:val="bullet"/>
      <w:lvlText w:val="•"/>
      <w:lvlJc w:val="left"/>
      <w:pPr>
        <w:ind w:left="9340" w:hanging="201"/>
      </w:pPr>
      <w:rPr>
        <w:rFonts w:hint="default"/>
        <w:lang w:val="en-US" w:eastAsia="en-US" w:bidi="ar-SA"/>
      </w:rPr>
    </w:lvl>
    <w:lvl w:ilvl="7" w:tplc="995E413A">
      <w:numFmt w:val="bullet"/>
      <w:lvlText w:val="•"/>
      <w:lvlJc w:val="left"/>
      <w:pPr>
        <w:ind w:left="10860" w:hanging="201"/>
      </w:pPr>
      <w:rPr>
        <w:rFonts w:hint="default"/>
        <w:lang w:val="en-US" w:eastAsia="en-US" w:bidi="ar-SA"/>
      </w:rPr>
    </w:lvl>
    <w:lvl w:ilvl="8" w:tplc="D310A1B4">
      <w:numFmt w:val="bullet"/>
      <w:lvlText w:val="•"/>
      <w:lvlJc w:val="left"/>
      <w:pPr>
        <w:ind w:left="12381" w:hanging="20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05038"/>
    <w:rsid w:val="00051BE1"/>
    <w:rsid w:val="0014365F"/>
    <w:rsid w:val="002A76F5"/>
    <w:rsid w:val="003912AE"/>
    <w:rsid w:val="003B1249"/>
    <w:rsid w:val="003B36B8"/>
    <w:rsid w:val="003B6385"/>
    <w:rsid w:val="004903AE"/>
    <w:rsid w:val="004E6B4D"/>
    <w:rsid w:val="00605038"/>
    <w:rsid w:val="00624F23"/>
    <w:rsid w:val="007C3D29"/>
    <w:rsid w:val="00A331F2"/>
    <w:rsid w:val="00AE5047"/>
    <w:rsid w:val="00B84D17"/>
    <w:rsid w:val="00B9255B"/>
    <w:rsid w:val="00BC7100"/>
    <w:rsid w:val="00C001EA"/>
    <w:rsid w:val="00CD7F09"/>
    <w:rsid w:val="00CE58D9"/>
    <w:rsid w:val="00DB78FE"/>
    <w:rsid w:val="00E01BBB"/>
    <w:rsid w:val="00E44FBF"/>
    <w:rsid w:val="00E45998"/>
    <w:rsid w:val="00E56374"/>
    <w:rsid w:val="00E86996"/>
    <w:rsid w:val="00EF2168"/>
    <w:rsid w:val="00F109B8"/>
    <w:rsid w:val="00F423B4"/>
    <w:rsid w:val="00F42A20"/>
    <w:rsid w:val="00FB4891"/>
    <w:rsid w:val="00FF79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8A7B0"/>
  <w15:docId w15:val="{1FD3A7F7-8320-471D-8C2E-B563D189B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3"/>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34"/>
    <w:qFormat/>
    <w:pPr>
      <w:ind w:left="223" w:hanging="201"/>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E01B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2026-03-20T12:17:00Z</dcterms:created>
  <dcterms:modified xsi:type="dcterms:W3CDTF">2026-03-23T09:34:00Z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2026-03-19T00:00:00Z</vt:filetime>
  </property>
  <property fmtid="{D5CDD505-2E9C-101B-9397-08002B2CF9AE}" pid="3" name="Creator">
    <vt:lpwstr>Microsoft® Word 2010</vt:lpwstr>
  </property>
  <property fmtid="{D5CDD505-2E9C-101B-9397-08002B2CF9AE}" pid="4" name="LastSaved">
    <vt:filetime>2026-03-20T00:00:00Z</vt:filetime>
  </property>
  <property fmtid="{D5CDD505-2E9C-101B-9397-08002B2CF9AE}" pid="5" name="Producer">
    <vt:lpwstr>Microsoft® Word 2010</vt:lpwstr>
  </property>
  <property fmtid="{D5CDD505-2E9C-101B-9397-08002B2CF9AE}" pid="6" name="GrammarlyDocumentId">
    <vt:lpwstr>1fc6a989-7119-42e7-98a2-5747ff5804d6</vt:lpwstr>
  </property>
</Properties>
</file>