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0F96" w:rsidRPr="00C40A42" w:rsidRDefault="008F0F96">
      <w:pPr>
        <w:pStyle w:val="BodyText"/>
        <w:spacing w:before="222"/>
        <w:rPr>
          <w:rFonts w:ascii="Arial" w:hAnsi="Arial" w:cs="Arial"/>
          <w:b w:val="0"/>
        </w:rPr>
      </w:pPr>
    </w:p>
    <w:tbl>
      <w:tblPr>
        <w:tblW w:w="0" w:type="auto"/>
        <w:tblInd w:w="260" w:type="dxa"/>
        <w:tblLayout w:type="fixed"/>
        <w:tblCellMar>
          <w:left w:w="0" w:type="dxa"/>
          <w:right w:w="0" w:type="dxa"/>
        </w:tblCellMar>
        <w:tblLook w:val="01E0" w:firstRow="1" w:lastRow="1" w:firstColumn="1" w:lastColumn="1" w:noHBand="0" w:noVBand="0"/>
      </w:tblPr>
      <w:tblGrid>
        <w:gridCol w:w="150"/>
        <w:gridCol w:w="2118"/>
        <w:gridCol w:w="1069"/>
        <w:gridCol w:w="5830"/>
        <w:gridCol w:w="3316"/>
        <w:gridCol w:w="697"/>
      </w:tblGrid>
      <w:tr w:rsidR="008F0F96" w:rsidRPr="00C40A42" w:rsidTr="00861DC0">
        <w:trPr>
          <w:gridBefore w:val="1"/>
          <w:gridAfter w:val="1"/>
          <w:wBefore w:w="150" w:type="dxa"/>
          <w:wAfter w:w="697" w:type="dxa"/>
          <w:trHeight w:val="284"/>
        </w:trPr>
        <w:tc>
          <w:tcPr>
            <w:tcW w:w="2118" w:type="dxa"/>
            <w:tcBorders>
              <w:right w:val="single" w:sz="4" w:space="0" w:color="000000"/>
            </w:tcBorders>
          </w:tcPr>
          <w:p w:rsidR="008F0F96" w:rsidRPr="00C40A42" w:rsidRDefault="007D4615">
            <w:pPr>
              <w:pStyle w:val="TableParagraph"/>
              <w:spacing w:before="2"/>
              <w:ind w:left="50"/>
              <w:rPr>
                <w:rFonts w:ascii="Arial" w:hAnsi="Arial" w:cs="Arial"/>
                <w:sz w:val="20"/>
                <w:szCs w:val="20"/>
              </w:rPr>
            </w:pPr>
            <w:r w:rsidRPr="00C40A42">
              <w:rPr>
                <w:rFonts w:ascii="Arial" w:hAnsi="Arial" w:cs="Arial"/>
                <w:sz w:val="20"/>
                <w:szCs w:val="20"/>
              </w:rPr>
              <w:t>Journal</w:t>
            </w:r>
            <w:r w:rsidRPr="00C40A42">
              <w:rPr>
                <w:rFonts w:ascii="Arial" w:hAnsi="Arial" w:cs="Arial"/>
                <w:spacing w:val="-3"/>
                <w:sz w:val="20"/>
                <w:szCs w:val="20"/>
              </w:rPr>
              <w:t xml:space="preserve"> </w:t>
            </w:r>
            <w:r w:rsidRPr="00C40A42">
              <w:rPr>
                <w:rFonts w:ascii="Arial" w:hAnsi="Arial" w:cs="Arial"/>
                <w:spacing w:val="-2"/>
                <w:sz w:val="20"/>
                <w:szCs w:val="20"/>
              </w:rPr>
              <w:t>Name:</w:t>
            </w:r>
          </w:p>
        </w:tc>
        <w:tc>
          <w:tcPr>
            <w:tcW w:w="10215" w:type="dxa"/>
            <w:gridSpan w:val="3"/>
            <w:tcBorders>
              <w:left w:val="single" w:sz="4" w:space="0" w:color="000000"/>
            </w:tcBorders>
          </w:tcPr>
          <w:p w:rsidR="008F0F96" w:rsidRPr="00C40A42" w:rsidRDefault="00C40A42">
            <w:pPr>
              <w:pStyle w:val="TableParagraph"/>
              <w:spacing w:before="4" w:line="261" w:lineRule="exact"/>
              <w:ind w:left="103"/>
              <w:rPr>
                <w:rFonts w:ascii="Arial" w:hAnsi="Arial" w:cs="Arial"/>
                <w:sz w:val="20"/>
                <w:szCs w:val="20"/>
              </w:rPr>
            </w:pPr>
            <w:hyperlink r:id="rId4">
              <w:r w:rsidR="007D4615" w:rsidRPr="00C40A42">
                <w:rPr>
                  <w:rFonts w:ascii="Arial" w:hAnsi="Arial" w:cs="Arial"/>
                  <w:color w:val="0000FF"/>
                  <w:sz w:val="20"/>
                  <w:szCs w:val="20"/>
                  <w:u w:val="single" w:color="0000FF"/>
                </w:rPr>
                <w:t>Asian</w:t>
              </w:r>
              <w:r w:rsidR="007D4615" w:rsidRPr="00C40A42">
                <w:rPr>
                  <w:rFonts w:ascii="Arial" w:hAnsi="Arial" w:cs="Arial"/>
                  <w:color w:val="0000FF"/>
                  <w:spacing w:val="-2"/>
                  <w:sz w:val="20"/>
                  <w:szCs w:val="20"/>
                  <w:u w:val="single" w:color="0000FF"/>
                </w:rPr>
                <w:t xml:space="preserve"> </w:t>
              </w:r>
              <w:r w:rsidR="007D4615" w:rsidRPr="00C40A42">
                <w:rPr>
                  <w:rFonts w:ascii="Arial" w:hAnsi="Arial" w:cs="Arial"/>
                  <w:color w:val="0000FF"/>
                  <w:sz w:val="20"/>
                  <w:szCs w:val="20"/>
                  <w:u w:val="single" w:color="0000FF"/>
                </w:rPr>
                <w:t>Journal</w:t>
              </w:r>
              <w:r w:rsidR="007D4615" w:rsidRPr="00C40A42">
                <w:rPr>
                  <w:rFonts w:ascii="Arial" w:hAnsi="Arial" w:cs="Arial"/>
                  <w:color w:val="0000FF"/>
                  <w:spacing w:val="-1"/>
                  <w:sz w:val="20"/>
                  <w:szCs w:val="20"/>
                  <w:u w:val="single" w:color="0000FF"/>
                </w:rPr>
                <w:t xml:space="preserve"> </w:t>
              </w:r>
              <w:r w:rsidR="007D4615" w:rsidRPr="00C40A42">
                <w:rPr>
                  <w:rFonts w:ascii="Arial" w:hAnsi="Arial" w:cs="Arial"/>
                  <w:color w:val="0000FF"/>
                  <w:sz w:val="20"/>
                  <w:szCs w:val="20"/>
                  <w:u w:val="single" w:color="0000FF"/>
                </w:rPr>
                <w:t>of</w:t>
              </w:r>
              <w:r w:rsidR="007D4615" w:rsidRPr="00C40A42">
                <w:rPr>
                  <w:rFonts w:ascii="Arial" w:hAnsi="Arial" w:cs="Arial"/>
                  <w:color w:val="0000FF"/>
                  <w:spacing w:val="-2"/>
                  <w:sz w:val="20"/>
                  <w:szCs w:val="20"/>
                  <w:u w:val="single" w:color="0000FF"/>
                </w:rPr>
                <w:t xml:space="preserve"> </w:t>
              </w:r>
              <w:r w:rsidR="007D4615" w:rsidRPr="00C40A42">
                <w:rPr>
                  <w:rFonts w:ascii="Arial" w:hAnsi="Arial" w:cs="Arial"/>
                  <w:color w:val="0000FF"/>
                  <w:sz w:val="20"/>
                  <w:szCs w:val="20"/>
                  <w:u w:val="single" w:color="0000FF"/>
                </w:rPr>
                <w:t>Arts,</w:t>
              </w:r>
              <w:r w:rsidR="007D4615" w:rsidRPr="00C40A42">
                <w:rPr>
                  <w:rFonts w:ascii="Arial" w:hAnsi="Arial" w:cs="Arial"/>
                  <w:color w:val="0000FF"/>
                  <w:spacing w:val="-1"/>
                  <w:sz w:val="20"/>
                  <w:szCs w:val="20"/>
                  <w:u w:val="single" w:color="0000FF"/>
                </w:rPr>
                <w:t xml:space="preserve"> </w:t>
              </w:r>
              <w:r w:rsidR="007D4615" w:rsidRPr="00C40A42">
                <w:rPr>
                  <w:rFonts w:ascii="Arial" w:hAnsi="Arial" w:cs="Arial"/>
                  <w:color w:val="0000FF"/>
                  <w:sz w:val="20"/>
                  <w:szCs w:val="20"/>
                  <w:u w:val="single" w:color="0000FF"/>
                </w:rPr>
                <w:t>Humanities</w:t>
              </w:r>
              <w:r w:rsidR="007D4615" w:rsidRPr="00C40A42">
                <w:rPr>
                  <w:rFonts w:ascii="Arial" w:hAnsi="Arial" w:cs="Arial"/>
                  <w:color w:val="0000FF"/>
                  <w:spacing w:val="-4"/>
                  <w:sz w:val="20"/>
                  <w:szCs w:val="20"/>
                  <w:u w:val="single" w:color="0000FF"/>
                </w:rPr>
                <w:t xml:space="preserve"> </w:t>
              </w:r>
              <w:r w:rsidR="007D4615" w:rsidRPr="00C40A42">
                <w:rPr>
                  <w:rFonts w:ascii="Arial" w:hAnsi="Arial" w:cs="Arial"/>
                  <w:color w:val="0000FF"/>
                  <w:sz w:val="20"/>
                  <w:szCs w:val="20"/>
                  <w:u w:val="single" w:color="0000FF"/>
                </w:rPr>
                <w:t>and</w:t>
              </w:r>
              <w:r w:rsidR="007D4615" w:rsidRPr="00C40A42">
                <w:rPr>
                  <w:rFonts w:ascii="Arial" w:hAnsi="Arial" w:cs="Arial"/>
                  <w:color w:val="0000FF"/>
                  <w:spacing w:val="-1"/>
                  <w:sz w:val="20"/>
                  <w:szCs w:val="20"/>
                  <w:u w:val="single" w:color="0000FF"/>
                </w:rPr>
                <w:t xml:space="preserve"> </w:t>
              </w:r>
              <w:r w:rsidR="007D4615" w:rsidRPr="00C40A42">
                <w:rPr>
                  <w:rFonts w:ascii="Arial" w:hAnsi="Arial" w:cs="Arial"/>
                  <w:color w:val="0000FF"/>
                  <w:sz w:val="20"/>
                  <w:szCs w:val="20"/>
                  <w:u w:val="single" w:color="0000FF"/>
                </w:rPr>
                <w:t>Social</w:t>
              </w:r>
              <w:r w:rsidR="007D4615" w:rsidRPr="00C40A42">
                <w:rPr>
                  <w:rFonts w:ascii="Arial" w:hAnsi="Arial" w:cs="Arial"/>
                  <w:color w:val="0000FF"/>
                  <w:spacing w:val="-1"/>
                  <w:sz w:val="20"/>
                  <w:szCs w:val="20"/>
                  <w:u w:val="single" w:color="0000FF"/>
                </w:rPr>
                <w:t xml:space="preserve"> </w:t>
              </w:r>
              <w:r w:rsidR="007D4615" w:rsidRPr="00C40A42">
                <w:rPr>
                  <w:rFonts w:ascii="Arial" w:hAnsi="Arial" w:cs="Arial"/>
                  <w:color w:val="0000FF"/>
                  <w:spacing w:val="-2"/>
                  <w:sz w:val="20"/>
                  <w:szCs w:val="20"/>
                  <w:u w:val="single" w:color="0000FF"/>
                </w:rPr>
                <w:t>Studies</w:t>
              </w:r>
            </w:hyperlink>
          </w:p>
        </w:tc>
      </w:tr>
      <w:tr w:rsidR="008F0F96" w:rsidRPr="00C40A42" w:rsidTr="00861DC0">
        <w:trPr>
          <w:gridBefore w:val="1"/>
          <w:gridAfter w:val="1"/>
          <w:wBefore w:w="150" w:type="dxa"/>
          <w:wAfter w:w="697" w:type="dxa"/>
          <w:trHeight w:val="282"/>
        </w:trPr>
        <w:tc>
          <w:tcPr>
            <w:tcW w:w="2118" w:type="dxa"/>
            <w:tcBorders>
              <w:right w:val="single" w:sz="4" w:space="0" w:color="000000"/>
            </w:tcBorders>
          </w:tcPr>
          <w:p w:rsidR="008F0F96" w:rsidRPr="00C40A42" w:rsidRDefault="007D4615">
            <w:pPr>
              <w:pStyle w:val="TableParagraph"/>
              <w:spacing w:before="5"/>
              <w:ind w:left="50"/>
              <w:rPr>
                <w:rFonts w:ascii="Arial" w:hAnsi="Arial" w:cs="Arial"/>
                <w:sz w:val="20"/>
                <w:szCs w:val="20"/>
              </w:rPr>
            </w:pPr>
            <w:r w:rsidRPr="00C40A42">
              <w:rPr>
                <w:rFonts w:ascii="Arial" w:hAnsi="Arial" w:cs="Arial"/>
                <w:sz w:val="20"/>
                <w:szCs w:val="20"/>
              </w:rPr>
              <w:t>Manuscript</w:t>
            </w:r>
            <w:r w:rsidRPr="00C40A42">
              <w:rPr>
                <w:rFonts w:ascii="Arial" w:hAnsi="Arial" w:cs="Arial"/>
                <w:spacing w:val="-6"/>
                <w:sz w:val="20"/>
                <w:szCs w:val="20"/>
              </w:rPr>
              <w:t xml:space="preserve"> </w:t>
            </w:r>
            <w:r w:rsidRPr="00C40A42">
              <w:rPr>
                <w:rFonts w:ascii="Arial" w:hAnsi="Arial" w:cs="Arial"/>
                <w:spacing w:val="-2"/>
                <w:sz w:val="20"/>
                <w:szCs w:val="20"/>
              </w:rPr>
              <w:t>Number:</w:t>
            </w:r>
          </w:p>
        </w:tc>
        <w:tc>
          <w:tcPr>
            <w:tcW w:w="10215" w:type="dxa"/>
            <w:gridSpan w:val="3"/>
            <w:tcBorders>
              <w:left w:val="single" w:sz="4" w:space="0" w:color="000000"/>
            </w:tcBorders>
          </w:tcPr>
          <w:p w:rsidR="008F0F96" w:rsidRPr="00C40A42" w:rsidRDefault="007D4615">
            <w:pPr>
              <w:pStyle w:val="TableParagraph"/>
              <w:spacing w:before="33" w:line="230" w:lineRule="exact"/>
              <w:ind w:left="103"/>
              <w:rPr>
                <w:rFonts w:ascii="Arial" w:hAnsi="Arial" w:cs="Arial"/>
                <w:b/>
                <w:sz w:val="20"/>
                <w:szCs w:val="20"/>
              </w:rPr>
            </w:pPr>
            <w:r w:rsidRPr="00C40A42">
              <w:rPr>
                <w:rFonts w:ascii="Arial" w:hAnsi="Arial" w:cs="Arial"/>
                <w:b/>
                <w:spacing w:val="-2"/>
                <w:sz w:val="20"/>
                <w:szCs w:val="20"/>
              </w:rPr>
              <w:t>Ms_AJAHSS_14536</w:t>
            </w:r>
          </w:p>
        </w:tc>
      </w:tr>
      <w:tr w:rsidR="008F0F96" w:rsidRPr="00C40A42" w:rsidTr="00861DC0">
        <w:trPr>
          <w:gridBefore w:val="1"/>
          <w:gridAfter w:val="1"/>
          <w:wBefore w:w="150" w:type="dxa"/>
          <w:wAfter w:w="697" w:type="dxa"/>
          <w:trHeight w:val="715"/>
        </w:trPr>
        <w:tc>
          <w:tcPr>
            <w:tcW w:w="2118" w:type="dxa"/>
            <w:tcBorders>
              <w:right w:val="single" w:sz="4" w:space="0" w:color="000000"/>
            </w:tcBorders>
          </w:tcPr>
          <w:p w:rsidR="008F0F96" w:rsidRPr="00C40A42" w:rsidRDefault="007D4615">
            <w:pPr>
              <w:pStyle w:val="TableParagraph"/>
              <w:spacing w:before="15"/>
              <w:ind w:left="50"/>
              <w:rPr>
                <w:rFonts w:ascii="Arial" w:hAnsi="Arial" w:cs="Arial"/>
                <w:sz w:val="20"/>
                <w:szCs w:val="20"/>
              </w:rPr>
            </w:pPr>
            <w:r w:rsidRPr="00C40A42">
              <w:rPr>
                <w:rFonts w:ascii="Arial" w:hAnsi="Arial" w:cs="Arial"/>
                <w:sz w:val="20"/>
                <w:szCs w:val="20"/>
              </w:rPr>
              <w:t>Title</w:t>
            </w:r>
            <w:r w:rsidRPr="00C40A42">
              <w:rPr>
                <w:rFonts w:ascii="Arial" w:hAnsi="Arial" w:cs="Arial"/>
                <w:spacing w:val="-1"/>
                <w:sz w:val="20"/>
                <w:szCs w:val="20"/>
              </w:rPr>
              <w:t xml:space="preserve"> </w:t>
            </w:r>
            <w:r w:rsidRPr="00C40A42">
              <w:rPr>
                <w:rFonts w:ascii="Arial" w:hAnsi="Arial" w:cs="Arial"/>
                <w:sz w:val="20"/>
                <w:szCs w:val="20"/>
              </w:rPr>
              <w:t>of the</w:t>
            </w:r>
            <w:r w:rsidRPr="00C40A42">
              <w:rPr>
                <w:rFonts w:ascii="Arial" w:hAnsi="Arial" w:cs="Arial"/>
                <w:spacing w:val="-1"/>
                <w:sz w:val="20"/>
                <w:szCs w:val="20"/>
              </w:rPr>
              <w:t xml:space="preserve"> </w:t>
            </w:r>
            <w:r w:rsidRPr="00C40A42">
              <w:rPr>
                <w:rFonts w:ascii="Arial" w:hAnsi="Arial" w:cs="Arial"/>
                <w:spacing w:val="-2"/>
                <w:sz w:val="20"/>
                <w:szCs w:val="20"/>
              </w:rPr>
              <w:t>Manuscript:</w:t>
            </w:r>
          </w:p>
        </w:tc>
        <w:tc>
          <w:tcPr>
            <w:tcW w:w="10215" w:type="dxa"/>
            <w:gridSpan w:val="3"/>
            <w:tcBorders>
              <w:left w:val="single" w:sz="4" w:space="0" w:color="000000"/>
            </w:tcBorders>
          </w:tcPr>
          <w:p w:rsidR="008F0F96" w:rsidRPr="00C40A42" w:rsidRDefault="007D4615">
            <w:pPr>
              <w:pStyle w:val="TableParagraph"/>
              <w:spacing w:before="17" w:line="237" w:lineRule="auto"/>
              <w:ind w:left="103"/>
              <w:rPr>
                <w:rFonts w:ascii="Arial" w:hAnsi="Arial" w:cs="Arial"/>
                <w:b/>
                <w:sz w:val="20"/>
                <w:szCs w:val="20"/>
              </w:rPr>
            </w:pPr>
            <w:r w:rsidRPr="00C40A42">
              <w:rPr>
                <w:rFonts w:ascii="Arial" w:hAnsi="Arial" w:cs="Arial"/>
                <w:b/>
                <w:sz w:val="20"/>
                <w:szCs w:val="20"/>
              </w:rPr>
              <w:t>THE ROLE OF TAX EXEMPTIONS, SUBSIDIES, AND PREFERENTIAL CONTRACTING POLICIES ON PROMOTING GREEN</w:t>
            </w:r>
            <w:r w:rsidRPr="00C40A42">
              <w:rPr>
                <w:rFonts w:ascii="Arial" w:hAnsi="Arial" w:cs="Arial"/>
                <w:b/>
                <w:spacing w:val="-4"/>
                <w:sz w:val="20"/>
                <w:szCs w:val="20"/>
              </w:rPr>
              <w:t xml:space="preserve"> </w:t>
            </w:r>
            <w:r w:rsidRPr="00C40A42">
              <w:rPr>
                <w:rFonts w:ascii="Arial" w:hAnsi="Arial" w:cs="Arial"/>
                <w:b/>
                <w:sz w:val="20"/>
                <w:szCs w:val="20"/>
              </w:rPr>
              <w:t>PROCUREMENT</w:t>
            </w:r>
            <w:r w:rsidRPr="00C40A42">
              <w:rPr>
                <w:rFonts w:ascii="Arial" w:hAnsi="Arial" w:cs="Arial"/>
                <w:b/>
                <w:spacing w:val="-4"/>
                <w:sz w:val="20"/>
                <w:szCs w:val="20"/>
              </w:rPr>
              <w:t xml:space="preserve"> </w:t>
            </w:r>
            <w:r w:rsidRPr="00C40A42">
              <w:rPr>
                <w:rFonts w:ascii="Arial" w:hAnsi="Arial" w:cs="Arial"/>
                <w:b/>
                <w:sz w:val="20"/>
                <w:szCs w:val="20"/>
              </w:rPr>
              <w:t>PRACTICES</w:t>
            </w:r>
            <w:r w:rsidRPr="00C40A42">
              <w:rPr>
                <w:rFonts w:ascii="Arial" w:hAnsi="Arial" w:cs="Arial"/>
                <w:b/>
                <w:spacing w:val="-3"/>
                <w:sz w:val="20"/>
                <w:szCs w:val="20"/>
              </w:rPr>
              <w:t xml:space="preserve"> </w:t>
            </w:r>
            <w:r w:rsidRPr="00C40A42">
              <w:rPr>
                <w:rFonts w:ascii="Arial" w:hAnsi="Arial" w:cs="Arial"/>
                <w:b/>
                <w:sz w:val="20"/>
                <w:szCs w:val="20"/>
              </w:rPr>
              <w:t>IN</w:t>
            </w:r>
            <w:r w:rsidRPr="00C40A42">
              <w:rPr>
                <w:rFonts w:ascii="Arial" w:hAnsi="Arial" w:cs="Arial"/>
                <w:b/>
                <w:spacing w:val="-4"/>
                <w:sz w:val="20"/>
                <w:szCs w:val="20"/>
              </w:rPr>
              <w:t xml:space="preserve"> </w:t>
            </w:r>
            <w:r w:rsidRPr="00C40A42">
              <w:rPr>
                <w:rFonts w:ascii="Arial" w:hAnsi="Arial" w:cs="Arial"/>
                <w:b/>
                <w:sz w:val="20"/>
                <w:szCs w:val="20"/>
              </w:rPr>
              <w:t>THE</w:t>
            </w:r>
            <w:r w:rsidRPr="00C40A42">
              <w:rPr>
                <w:rFonts w:ascii="Arial" w:hAnsi="Arial" w:cs="Arial"/>
                <w:b/>
                <w:spacing w:val="-3"/>
                <w:sz w:val="20"/>
                <w:szCs w:val="20"/>
              </w:rPr>
              <w:t xml:space="preserve"> </w:t>
            </w:r>
            <w:r w:rsidRPr="00C40A42">
              <w:rPr>
                <w:rFonts w:ascii="Arial" w:hAnsi="Arial" w:cs="Arial"/>
                <w:b/>
                <w:sz w:val="20"/>
                <w:szCs w:val="20"/>
              </w:rPr>
              <w:t>SMALL</w:t>
            </w:r>
            <w:r w:rsidRPr="00C40A42">
              <w:rPr>
                <w:rFonts w:ascii="Arial" w:hAnsi="Arial" w:cs="Arial"/>
                <w:b/>
                <w:spacing w:val="-3"/>
                <w:sz w:val="20"/>
                <w:szCs w:val="20"/>
              </w:rPr>
              <w:t xml:space="preserve"> </w:t>
            </w:r>
            <w:r w:rsidRPr="00C40A42">
              <w:rPr>
                <w:rFonts w:ascii="Arial" w:hAnsi="Arial" w:cs="Arial"/>
                <w:b/>
                <w:sz w:val="20"/>
                <w:szCs w:val="20"/>
              </w:rPr>
              <w:t>AND</w:t>
            </w:r>
            <w:r w:rsidRPr="00C40A42">
              <w:rPr>
                <w:rFonts w:ascii="Arial" w:hAnsi="Arial" w:cs="Arial"/>
                <w:b/>
                <w:spacing w:val="-4"/>
                <w:sz w:val="20"/>
                <w:szCs w:val="20"/>
              </w:rPr>
              <w:t xml:space="preserve"> </w:t>
            </w:r>
            <w:r w:rsidRPr="00C40A42">
              <w:rPr>
                <w:rFonts w:ascii="Arial" w:hAnsi="Arial" w:cs="Arial"/>
                <w:b/>
                <w:sz w:val="20"/>
                <w:szCs w:val="20"/>
              </w:rPr>
              <w:t>MEDIUM</w:t>
            </w:r>
            <w:r w:rsidRPr="00C40A42">
              <w:rPr>
                <w:rFonts w:ascii="Arial" w:hAnsi="Arial" w:cs="Arial"/>
                <w:b/>
                <w:spacing w:val="-5"/>
                <w:sz w:val="20"/>
                <w:szCs w:val="20"/>
              </w:rPr>
              <w:t xml:space="preserve"> </w:t>
            </w:r>
            <w:r w:rsidRPr="00C40A42">
              <w:rPr>
                <w:rFonts w:ascii="Arial" w:hAnsi="Arial" w:cs="Arial"/>
                <w:b/>
                <w:sz w:val="20"/>
                <w:szCs w:val="20"/>
              </w:rPr>
              <w:t>ENTERPRISES</w:t>
            </w:r>
            <w:r w:rsidRPr="00C40A42">
              <w:rPr>
                <w:rFonts w:ascii="Arial" w:hAnsi="Arial" w:cs="Arial"/>
                <w:b/>
                <w:spacing w:val="-3"/>
                <w:sz w:val="20"/>
                <w:szCs w:val="20"/>
              </w:rPr>
              <w:t xml:space="preserve"> </w:t>
            </w:r>
            <w:r w:rsidRPr="00C40A42">
              <w:rPr>
                <w:rFonts w:ascii="Arial" w:hAnsi="Arial" w:cs="Arial"/>
                <w:b/>
                <w:sz w:val="20"/>
                <w:szCs w:val="20"/>
              </w:rPr>
              <w:t>IN</w:t>
            </w:r>
            <w:r w:rsidRPr="00C40A42">
              <w:rPr>
                <w:rFonts w:ascii="Arial" w:hAnsi="Arial" w:cs="Arial"/>
                <w:b/>
                <w:spacing w:val="-4"/>
                <w:sz w:val="20"/>
                <w:szCs w:val="20"/>
              </w:rPr>
              <w:t xml:space="preserve"> </w:t>
            </w:r>
            <w:r w:rsidRPr="00C40A42">
              <w:rPr>
                <w:rFonts w:ascii="Arial" w:hAnsi="Arial" w:cs="Arial"/>
                <w:b/>
                <w:sz w:val="20"/>
                <w:szCs w:val="20"/>
              </w:rPr>
              <w:t>THE</w:t>
            </w:r>
            <w:r w:rsidRPr="00C40A42">
              <w:rPr>
                <w:rFonts w:ascii="Arial" w:hAnsi="Arial" w:cs="Arial"/>
                <w:b/>
                <w:spacing w:val="-3"/>
                <w:sz w:val="20"/>
                <w:szCs w:val="20"/>
              </w:rPr>
              <w:t xml:space="preserve"> </w:t>
            </w:r>
            <w:r w:rsidRPr="00C40A42">
              <w:rPr>
                <w:rFonts w:ascii="Arial" w:hAnsi="Arial" w:cs="Arial"/>
                <w:b/>
                <w:sz w:val="20"/>
                <w:szCs w:val="20"/>
              </w:rPr>
              <w:t>ACCRA</w:t>
            </w:r>
            <w:r w:rsidRPr="00C40A42">
              <w:rPr>
                <w:rFonts w:ascii="Arial" w:hAnsi="Arial" w:cs="Arial"/>
                <w:b/>
                <w:spacing w:val="-3"/>
                <w:sz w:val="20"/>
                <w:szCs w:val="20"/>
              </w:rPr>
              <w:t xml:space="preserve"> </w:t>
            </w:r>
            <w:r w:rsidRPr="00C40A42">
              <w:rPr>
                <w:rFonts w:ascii="Arial" w:hAnsi="Arial" w:cs="Arial"/>
                <w:b/>
                <w:sz w:val="20"/>
                <w:szCs w:val="20"/>
              </w:rPr>
              <w:t>METROPOLITAN</w:t>
            </w:r>
          </w:p>
          <w:p w:rsidR="008F0F96" w:rsidRPr="00C40A42" w:rsidRDefault="007D4615">
            <w:pPr>
              <w:pStyle w:val="TableParagraph"/>
              <w:spacing w:before="2" w:line="213" w:lineRule="exact"/>
              <w:ind w:left="103"/>
              <w:rPr>
                <w:rFonts w:ascii="Arial" w:hAnsi="Arial" w:cs="Arial"/>
                <w:b/>
                <w:sz w:val="20"/>
                <w:szCs w:val="20"/>
              </w:rPr>
            </w:pPr>
            <w:r w:rsidRPr="00C40A42">
              <w:rPr>
                <w:rFonts w:ascii="Arial" w:hAnsi="Arial" w:cs="Arial"/>
                <w:b/>
                <w:sz w:val="20"/>
                <w:szCs w:val="20"/>
              </w:rPr>
              <w:t>AREA</w:t>
            </w:r>
            <w:r w:rsidRPr="00C40A42">
              <w:rPr>
                <w:rFonts w:ascii="Arial" w:hAnsi="Arial" w:cs="Arial"/>
                <w:b/>
                <w:spacing w:val="-3"/>
                <w:sz w:val="20"/>
                <w:szCs w:val="20"/>
              </w:rPr>
              <w:t xml:space="preserve"> </w:t>
            </w:r>
            <w:r w:rsidRPr="00C40A42">
              <w:rPr>
                <w:rFonts w:ascii="Arial" w:hAnsi="Arial" w:cs="Arial"/>
                <w:b/>
                <w:sz w:val="20"/>
                <w:szCs w:val="20"/>
              </w:rPr>
              <w:t xml:space="preserve">OF </w:t>
            </w:r>
            <w:r w:rsidRPr="00C40A42">
              <w:rPr>
                <w:rFonts w:ascii="Arial" w:hAnsi="Arial" w:cs="Arial"/>
                <w:b/>
                <w:spacing w:val="-2"/>
                <w:sz w:val="20"/>
                <w:szCs w:val="20"/>
              </w:rPr>
              <w:t>GHANA</w:t>
            </w:r>
          </w:p>
        </w:tc>
      </w:tr>
      <w:tr w:rsidR="008F0F96" w:rsidRPr="00C40A42" w:rsidTr="00861DC0">
        <w:trPr>
          <w:gridBefore w:val="1"/>
          <w:gridAfter w:val="1"/>
          <w:wBefore w:w="150" w:type="dxa"/>
          <w:wAfter w:w="697" w:type="dxa"/>
          <w:trHeight w:val="333"/>
        </w:trPr>
        <w:tc>
          <w:tcPr>
            <w:tcW w:w="2118" w:type="dxa"/>
            <w:tcBorders>
              <w:right w:val="single" w:sz="4" w:space="0" w:color="000000"/>
            </w:tcBorders>
          </w:tcPr>
          <w:p w:rsidR="008F0F96" w:rsidRPr="00C40A42" w:rsidRDefault="007D4615">
            <w:pPr>
              <w:pStyle w:val="TableParagraph"/>
              <w:spacing w:line="234" w:lineRule="exact"/>
              <w:ind w:left="50"/>
              <w:rPr>
                <w:rFonts w:ascii="Arial" w:hAnsi="Arial" w:cs="Arial"/>
                <w:sz w:val="20"/>
                <w:szCs w:val="20"/>
              </w:rPr>
            </w:pPr>
            <w:r w:rsidRPr="00C40A42">
              <w:rPr>
                <w:rFonts w:ascii="Arial" w:hAnsi="Arial" w:cs="Arial"/>
                <w:sz w:val="20"/>
                <w:szCs w:val="20"/>
              </w:rPr>
              <w:t>Type</w:t>
            </w:r>
            <w:r w:rsidRPr="00C40A42">
              <w:rPr>
                <w:rFonts w:ascii="Arial" w:hAnsi="Arial" w:cs="Arial"/>
                <w:spacing w:val="-2"/>
                <w:sz w:val="20"/>
                <w:szCs w:val="20"/>
              </w:rPr>
              <w:t xml:space="preserve"> </w:t>
            </w:r>
            <w:r w:rsidRPr="00C40A42">
              <w:rPr>
                <w:rFonts w:ascii="Arial" w:hAnsi="Arial" w:cs="Arial"/>
                <w:sz w:val="20"/>
                <w:szCs w:val="20"/>
              </w:rPr>
              <w:t>of the</w:t>
            </w:r>
            <w:r w:rsidRPr="00C40A42">
              <w:rPr>
                <w:rFonts w:ascii="Arial" w:hAnsi="Arial" w:cs="Arial"/>
                <w:spacing w:val="-1"/>
                <w:sz w:val="20"/>
                <w:szCs w:val="20"/>
              </w:rPr>
              <w:t xml:space="preserve"> </w:t>
            </w:r>
            <w:r w:rsidRPr="00C40A42">
              <w:rPr>
                <w:rFonts w:ascii="Arial" w:hAnsi="Arial" w:cs="Arial"/>
                <w:spacing w:val="-2"/>
                <w:sz w:val="20"/>
                <w:szCs w:val="20"/>
              </w:rPr>
              <w:t>Article</w:t>
            </w:r>
          </w:p>
        </w:tc>
        <w:tc>
          <w:tcPr>
            <w:tcW w:w="10215" w:type="dxa"/>
            <w:gridSpan w:val="3"/>
            <w:tcBorders>
              <w:left w:val="single" w:sz="4" w:space="0" w:color="000000"/>
            </w:tcBorders>
          </w:tcPr>
          <w:p w:rsidR="008F0F96" w:rsidRPr="00C40A42" w:rsidRDefault="007D4615">
            <w:pPr>
              <w:pStyle w:val="TableParagraph"/>
              <w:spacing w:before="51"/>
              <w:ind w:left="103"/>
              <w:rPr>
                <w:rFonts w:ascii="Arial" w:hAnsi="Arial" w:cs="Arial"/>
                <w:b/>
                <w:sz w:val="20"/>
                <w:szCs w:val="20"/>
              </w:rPr>
            </w:pPr>
            <w:r w:rsidRPr="00C40A42">
              <w:rPr>
                <w:rFonts w:ascii="Arial" w:hAnsi="Arial" w:cs="Arial"/>
                <w:b/>
                <w:sz w:val="20"/>
                <w:szCs w:val="20"/>
              </w:rPr>
              <w:t>Original</w:t>
            </w:r>
            <w:r w:rsidRPr="00C40A42">
              <w:rPr>
                <w:rFonts w:ascii="Arial" w:hAnsi="Arial" w:cs="Arial"/>
                <w:b/>
                <w:spacing w:val="-5"/>
                <w:sz w:val="20"/>
                <w:szCs w:val="20"/>
              </w:rPr>
              <w:t xml:space="preserve"> </w:t>
            </w:r>
            <w:r w:rsidRPr="00C40A42">
              <w:rPr>
                <w:rFonts w:ascii="Arial" w:hAnsi="Arial" w:cs="Arial"/>
                <w:b/>
                <w:sz w:val="20"/>
                <w:szCs w:val="20"/>
              </w:rPr>
              <w:t>Research</w:t>
            </w:r>
            <w:r w:rsidRPr="00C40A42">
              <w:rPr>
                <w:rFonts w:ascii="Arial" w:hAnsi="Arial" w:cs="Arial"/>
                <w:b/>
                <w:spacing w:val="-3"/>
                <w:sz w:val="20"/>
                <w:szCs w:val="20"/>
              </w:rPr>
              <w:t xml:space="preserve"> </w:t>
            </w:r>
            <w:r w:rsidRPr="00C40A42">
              <w:rPr>
                <w:rFonts w:ascii="Arial" w:hAnsi="Arial" w:cs="Arial"/>
                <w:b/>
                <w:spacing w:val="-2"/>
                <w:sz w:val="20"/>
                <w:szCs w:val="20"/>
              </w:rPr>
              <w:t>Article</w:t>
            </w:r>
          </w:p>
        </w:tc>
      </w:tr>
      <w:tr w:rsidR="008F0F96" w:rsidRPr="00C40A42" w:rsidTr="00861DC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51"/>
        </w:trPr>
        <w:tc>
          <w:tcPr>
            <w:tcW w:w="13180" w:type="dxa"/>
            <w:gridSpan w:val="6"/>
            <w:tcBorders>
              <w:top w:val="nil"/>
              <w:left w:val="nil"/>
              <w:right w:val="nil"/>
            </w:tcBorders>
          </w:tcPr>
          <w:p w:rsidR="008F0F96" w:rsidRPr="00C40A42" w:rsidRDefault="007D4615">
            <w:pPr>
              <w:pStyle w:val="TableParagraph"/>
              <w:spacing w:line="221" w:lineRule="exact"/>
              <w:ind w:left="112"/>
              <w:rPr>
                <w:rFonts w:ascii="Arial" w:hAnsi="Arial" w:cs="Arial"/>
                <w:b/>
                <w:sz w:val="20"/>
                <w:szCs w:val="20"/>
              </w:rPr>
            </w:pPr>
            <w:r w:rsidRPr="00C40A42">
              <w:rPr>
                <w:rFonts w:ascii="Arial" w:hAnsi="Arial" w:cs="Arial"/>
                <w:b/>
                <w:color w:val="000000"/>
                <w:sz w:val="20"/>
                <w:szCs w:val="20"/>
                <w:highlight w:val="yellow"/>
              </w:rPr>
              <w:t>PART</w:t>
            </w:r>
            <w:r w:rsidRPr="00C40A42">
              <w:rPr>
                <w:rFonts w:ascii="Arial" w:hAnsi="Arial" w:cs="Arial"/>
                <w:b/>
                <w:color w:val="000000"/>
                <w:spacing w:val="49"/>
                <w:sz w:val="20"/>
                <w:szCs w:val="20"/>
                <w:highlight w:val="yellow"/>
              </w:rPr>
              <w:t xml:space="preserve"> </w:t>
            </w:r>
            <w:r w:rsidRPr="00C40A42">
              <w:rPr>
                <w:rFonts w:ascii="Arial" w:hAnsi="Arial" w:cs="Arial"/>
                <w:b/>
                <w:color w:val="000000"/>
                <w:sz w:val="20"/>
                <w:szCs w:val="20"/>
                <w:highlight w:val="yellow"/>
              </w:rPr>
              <w:t>1:</w:t>
            </w:r>
            <w:r w:rsidRPr="00C40A42">
              <w:rPr>
                <w:rFonts w:ascii="Arial" w:hAnsi="Arial" w:cs="Arial"/>
                <w:b/>
                <w:color w:val="000000"/>
                <w:spacing w:val="2"/>
                <w:sz w:val="20"/>
                <w:szCs w:val="20"/>
              </w:rPr>
              <w:t xml:space="preserve"> </w:t>
            </w:r>
            <w:r w:rsidRPr="00C40A42">
              <w:rPr>
                <w:rFonts w:ascii="Arial" w:hAnsi="Arial" w:cs="Arial"/>
                <w:b/>
                <w:color w:val="000000"/>
                <w:spacing w:val="-2"/>
                <w:sz w:val="20"/>
                <w:szCs w:val="20"/>
              </w:rPr>
              <w:t>Comments</w:t>
            </w:r>
          </w:p>
        </w:tc>
      </w:tr>
      <w:tr w:rsidR="008F0F96" w:rsidRPr="00C40A42" w:rsidTr="00861DC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87"/>
        </w:trPr>
        <w:tc>
          <w:tcPr>
            <w:tcW w:w="3337" w:type="dxa"/>
            <w:gridSpan w:val="3"/>
            <w:tcBorders>
              <w:top w:val="single" w:sz="4" w:space="0" w:color="000000"/>
              <w:left w:val="single" w:sz="4" w:space="0" w:color="000000"/>
              <w:bottom w:val="single" w:sz="4" w:space="0" w:color="000000"/>
              <w:right w:val="single" w:sz="4" w:space="0" w:color="000000"/>
            </w:tcBorders>
          </w:tcPr>
          <w:p w:rsidR="008F0F96" w:rsidRPr="00C40A42" w:rsidRDefault="008F0F96">
            <w:pPr>
              <w:pStyle w:val="TableParagraph"/>
              <w:ind w:left="0"/>
              <w:rPr>
                <w:rFonts w:ascii="Arial" w:hAnsi="Arial" w:cs="Arial"/>
                <w:sz w:val="20"/>
                <w:szCs w:val="20"/>
              </w:rPr>
            </w:pPr>
          </w:p>
        </w:tc>
        <w:tc>
          <w:tcPr>
            <w:tcW w:w="5830" w:type="dxa"/>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spacing w:line="227" w:lineRule="exact"/>
              <w:ind w:left="102"/>
              <w:rPr>
                <w:rFonts w:ascii="Arial" w:hAnsi="Arial" w:cs="Arial"/>
                <w:b/>
                <w:sz w:val="20"/>
                <w:szCs w:val="20"/>
              </w:rPr>
            </w:pPr>
            <w:r w:rsidRPr="00C40A42">
              <w:rPr>
                <w:rFonts w:ascii="Arial" w:hAnsi="Arial" w:cs="Arial"/>
                <w:b/>
                <w:sz w:val="20"/>
                <w:szCs w:val="20"/>
              </w:rPr>
              <w:t>Reviewer’s</w:t>
            </w:r>
            <w:r w:rsidRPr="00C40A42">
              <w:rPr>
                <w:rFonts w:ascii="Arial" w:hAnsi="Arial" w:cs="Arial"/>
                <w:b/>
                <w:spacing w:val="-8"/>
                <w:sz w:val="20"/>
                <w:szCs w:val="20"/>
              </w:rPr>
              <w:t xml:space="preserve"> </w:t>
            </w:r>
            <w:r w:rsidRPr="00C40A42">
              <w:rPr>
                <w:rFonts w:ascii="Arial" w:hAnsi="Arial" w:cs="Arial"/>
                <w:b/>
                <w:spacing w:val="-2"/>
                <w:sz w:val="20"/>
                <w:szCs w:val="20"/>
              </w:rPr>
              <w:t>comment</w:t>
            </w:r>
          </w:p>
          <w:p w:rsidR="008F0F96" w:rsidRPr="00C40A42" w:rsidRDefault="008F0F96">
            <w:pPr>
              <w:pStyle w:val="TableParagraph"/>
              <w:spacing w:line="232" w:lineRule="exact"/>
              <w:ind w:left="102"/>
              <w:rPr>
                <w:rFonts w:ascii="Arial" w:hAnsi="Arial" w:cs="Arial"/>
                <w:b/>
                <w:sz w:val="20"/>
                <w:szCs w:val="20"/>
              </w:rPr>
            </w:pPr>
          </w:p>
        </w:tc>
        <w:tc>
          <w:tcPr>
            <w:tcW w:w="4013" w:type="dxa"/>
            <w:gridSpan w:val="2"/>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spacing w:line="237" w:lineRule="auto"/>
              <w:ind w:left="106" w:right="443"/>
              <w:rPr>
                <w:rFonts w:ascii="Arial" w:hAnsi="Arial" w:cs="Arial"/>
                <w:sz w:val="20"/>
                <w:szCs w:val="20"/>
              </w:rPr>
            </w:pPr>
            <w:r w:rsidRPr="00C40A42">
              <w:rPr>
                <w:rFonts w:ascii="Arial" w:hAnsi="Arial" w:cs="Arial"/>
                <w:b/>
                <w:sz w:val="20"/>
                <w:szCs w:val="20"/>
              </w:rPr>
              <w:t xml:space="preserve">Author’s Feedback </w:t>
            </w:r>
            <w:r w:rsidRPr="00C40A42">
              <w:rPr>
                <w:rFonts w:ascii="Arial" w:hAnsi="Arial" w:cs="Arial"/>
                <w:sz w:val="20"/>
                <w:szCs w:val="20"/>
              </w:rPr>
              <w:t>(It is mandatory that authors</w:t>
            </w:r>
            <w:r w:rsidRPr="00C40A42">
              <w:rPr>
                <w:rFonts w:ascii="Arial" w:hAnsi="Arial" w:cs="Arial"/>
                <w:spacing w:val="-11"/>
                <w:sz w:val="20"/>
                <w:szCs w:val="20"/>
              </w:rPr>
              <w:t xml:space="preserve"> </w:t>
            </w:r>
            <w:r w:rsidRPr="00C40A42">
              <w:rPr>
                <w:rFonts w:ascii="Arial" w:hAnsi="Arial" w:cs="Arial"/>
                <w:sz w:val="20"/>
                <w:szCs w:val="20"/>
              </w:rPr>
              <w:t>should</w:t>
            </w:r>
            <w:r w:rsidRPr="00C40A42">
              <w:rPr>
                <w:rFonts w:ascii="Arial" w:hAnsi="Arial" w:cs="Arial"/>
                <w:spacing w:val="-10"/>
                <w:sz w:val="20"/>
                <w:szCs w:val="20"/>
              </w:rPr>
              <w:t xml:space="preserve"> </w:t>
            </w:r>
            <w:r w:rsidRPr="00C40A42">
              <w:rPr>
                <w:rFonts w:ascii="Arial" w:hAnsi="Arial" w:cs="Arial"/>
                <w:sz w:val="20"/>
                <w:szCs w:val="20"/>
              </w:rPr>
              <w:t>write</w:t>
            </w:r>
            <w:r w:rsidRPr="00C40A42">
              <w:rPr>
                <w:rFonts w:ascii="Arial" w:hAnsi="Arial" w:cs="Arial"/>
                <w:spacing w:val="-10"/>
                <w:sz w:val="20"/>
                <w:szCs w:val="20"/>
              </w:rPr>
              <w:t xml:space="preserve"> </w:t>
            </w:r>
            <w:r w:rsidRPr="00C40A42">
              <w:rPr>
                <w:rFonts w:ascii="Arial" w:hAnsi="Arial" w:cs="Arial"/>
                <w:sz w:val="20"/>
                <w:szCs w:val="20"/>
              </w:rPr>
              <w:t>his/her</w:t>
            </w:r>
            <w:r w:rsidRPr="00C40A42">
              <w:rPr>
                <w:rFonts w:ascii="Arial" w:hAnsi="Arial" w:cs="Arial"/>
                <w:spacing w:val="-6"/>
                <w:sz w:val="20"/>
                <w:szCs w:val="20"/>
              </w:rPr>
              <w:t xml:space="preserve"> </w:t>
            </w:r>
            <w:r w:rsidRPr="00C40A42">
              <w:rPr>
                <w:rFonts w:ascii="Arial" w:hAnsi="Arial" w:cs="Arial"/>
                <w:sz w:val="20"/>
                <w:szCs w:val="20"/>
              </w:rPr>
              <w:t>feedback</w:t>
            </w:r>
            <w:r w:rsidRPr="00C40A42">
              <w:rPr>
                <w:rFonts w:ascii="Arial" w:hAnsi="Arial" w:cs="Arial"/>
                <w:spacing w:val="-10"/>
                <w:sz w:val="20"/>
                <w:szCs w:val="20"/>
              </w:rPr>
              <w:t xml:space="preserve"> </w:t>
            </w:r>
            <w:r w:rsidRPr="00C40A42">
              <w:rPr>
                <w:rFonts w:ascii="Arial" w:hAnsi="Arial" w:cs="Arial"/>
                <w:sz w:val="20"/>
                <w:szCs w:val="20"/>
              </w:rPr>
              <w:t>here)</w:t>
            </w:r>
          </w:p>
        </w:tc>
      </w:tr>
      <w:tr w:rsidR="008F0F96" w:rsidRPr="00C40A42" w:rsidTr="00861DC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39"/>
        </w:trPr>
        <w:tc>
          <w:tcPr>
            <w:tcW w:w="3337" w:type="dxa"/>
            <w:gridSpan w:val="3"/>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ind w:left="467" w:right="191"/>
              <w:rPr>
                <w:rFonts w:ascii="Arial" w:hAnsi="Arial" w:cs="Arial"/>
                <w:b/>
                <w:sz w:val="20"/>
                <w:szCs w:val="20"/>
              </w:rPr>
            </w:pPr>
            <w:r w:rsidRPr="00C40A42">
              <w:rPr>
                <w:rFonts w:ascii="Arial" w:hAnsi="Arial" w:cs="Arial"/>
                <w:b/>
                <w:sz w:val="20"/>
                <w:szCs w:val="20"/>
              </w:rPr>
              <w:t>Please write a few sentences regarding the importance of this manuscript for the scientific community. A minimum</w:t>
            </w:r>
            <w:r w:rsidRPr="00C40A42">
              <w:rPr>
                <w:rFonts w:ascii="Arial" w:hAnsi="Arial" w:cs="Arial"/>
                <w:b/>
                <w:spacing w:val="-11"/>
                <w:sz w:val="20"/>
                <w:szCs w:val="20"/>
              </w:rPr>
              <w:t xml:space="preserve"> </w:t>
            </w:r>
            <w:r w:rsidRPr="00C40A42">
              <w:rPr>
                <w:rFonts w:ascii="Arial" w:hAnsi="Arial" w:cs="Arial"/>
                <w:b/>
                <w:sz w:val="20"/>
                <w:szCs w:val="20"/>
              </w:rPr>
              <w:t>of</w:t>
            </w:r>
            <w:r w:rsidRPr="00C40A42">
              <w:rPr>
                <w:rFonts w:ascii="Arial" w:hAnsi="Arial" w:cs="Arial"/>
                <w:b/>
                <w:spacing w:val="-11"/>
                <w:sz w:val="20"/>
                <w:szCs w:val="20"/>
              </w:rPr>
              <w:t xml:space="preserve"> </w:t>
            </w:r>
            <w:r w:rsidRPr="00C40A42">
              <w:rPr>
                <w:rFonts w:ascii="Arial" w:hAnsi="Arial" w:cs="Arial"/>
                <w:b/>
                <w:sz w:val="20"/>
                <w:szCs w:val="20"/>
              </w:rPr>
              <w:t>3-4</w:t>
            </w:r>
            <w:r w:rsidRPr="00C40A42">
              <w:rPr>
                <w:rFonts w:ascii="Arial" w:hAnsi="Arial" w:cs="Arial"/>
                <w:b/>
                <w:spacing w:val="-9"/>
                <w:sz w:val="20"/>
                <w:szCs w:val="20"/>
              </w:rPr>
              <w:t xml:space="preserve"> </w:t>
            </w:r>
            <w:r w:rsidRPr="00C40A42">
              <w:rPr>
                <w:rFonts w:ascii="Arial" w:hAnsi="Arial" w:cs="Arial"/>
                <w:b/>
                <w:sz w:val="20"/>
                <w:szCs w:val="20"/>
              </w:rPr>
              <w:t>sentences</w:t>
            </w:r>
            <w:r w:rsidRPr="00C40A42">
              <w:rPr>
                <w:rFonts w:ascii="Arial" w:hAnsi="Arial" w:cs="Arial"/>
                <w:b/>
                <w:spacing w:val="-10"/>
                <w:sz w:val="20"/>
                <w:szCs w:val="20"/>
              </w:rPr>
              <w:t xml:space="preserve"> </w:t>
            </w:r>
            <w:r w:rsidRPr="00C40A42">
              <w:rPr>
                <w:rFonts w:ascii="Arial" w:hAnsi="Arial" w:cs="Arial"/>
                <w:b/>
                <w:sz w:val="20"/>
                <w:szCs w:val="20"/>
              </w:rPr>
              <w:t>may be required for this part.</w:t>
            </w:r>
          </w:p>
        </w:tc>
        <w:tc>
          <w:tcPr>
            <w:tcW w:w="5830" w:type="dxa"/>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ind w:left="102" w:right="136"/>
              <w:rPr>
                <w:rFonts w:ascii="Arial" w:hAnsi="Arial" w:cs="Arial"/>
                <w:b/>
                <w:sz w:val="20"/>
                <w:szCs w:val="20"/>
              </w:rPr>
            </w:pPr>
            <w:r w:rsidRPr="00C40A42">
              <w:rPr>
                <w:rFonts w:ascii="Arial" w:hAnsi="Arial" w:cs="Arial"/>
                <w:b/>
                <w:sz w:val="20"/>
                <w:szCs w:val="20"/>
              </w:rPr>
              <w:t>This</w:t>
            </w:r>
            <w:r w:rsidRPr="00C40A42">
              <w:rPr>
                <w:rFonts w:ascii="Arial" w:hAnsi="Arial" w:cs="Arial"/>
                <w:b/>
                <w:spacing w:val="-2"/>
                <w:sz w:val="20"/>
                <w:szCs w:val="20"/>
              </w:rPr>
              <w:t xml:space="preserve"> </w:t>
            </w:r>
            <w:r w:rsidRPr="00C40A42">
              <w:rPr>
                <w:rFonts w:ascii="Arial" w:hAnsi="Arial" w:cs="Arial"/>
                <w:b/>
                <w:sz w:val="20"/>
                <w:szCs w:val="20"/>
              </w:rPr>
              <w:t>manuscript is</w:t>
            </w:r>
            <w:r w:rsidRPr="00C40A42">
              <w:rPr>
                <w:rFonts w:ascii="Arial" w:hAnsi="Arial" w:cs="Arial"/>
                <w:b/>
                <w:spacing w:val="-2"/>
                <w:sz w:val="20"/>
                <w:szCs w:val="20"/>
              </w:rPr>
              <w:t xml:space="preserve"> </w:t>
            </w:r>
            <w:r w:rsidRPr="00C40A42">
              <w:rPr>
                <w:rFonts w:ascii="Arial" w:hAnsi="Arial" w:cs="Arial"/>
                <w:b/>
                <w:sz w:val="20"/>
                <w:szCs w:val="20"/>
              </w:rPr>
              <w:t>important because</w:t>
            </w:r>
            <w:r w:rsidRPr="00C40A42">
              <w:rPr>
                <w:rFonts w:ascii="Arial" w:hAnsi="Arial" w:cs="Arial"/>
                <w:b/>
                <w:spacing w:val="-1"/>
                <w:sz w:val="20"/>
                <w:szCs w:val="20"/>
              </w:rPr>
              <w:t xml:space="preserve"> </w:t>
            </w:r>
            <w:r w:rsidRPr="00C40A42">
              <w:rPr>
                <w:rFonts w:ascii="Arial" w:hAnsi="Arial" w:cs="Arial"/>
                <w:b/>
                <w:sz w:val="20"/>
                <w:szCs w:val="20"/>
              </w:rPr>
              <w:t>it provides</w:t>
            </w:r>
            <w:r w:rsidRPr="00C40A42">
              <w:rPr>
                <w:rFonts w:ascii="Arial" w:hAnsi="Arial" w:cs="Arial"/>
                <w:b/>
                <w:spacing w:val="-2"/>
                <w:sz w:val="20"/>
                <w:szCs w:val="20"/>
              </w:rPr>
              <w:t xml:space="preserve"> </w:t>
            </w:r>
            <w:r w:rsidRPr="00C40A42">
              <w:rPr>
                <w:rFonts w:ascii="Arial" w:hAnsi="Arial" w:cs="Arial"/>
                <w:b/>
                <w:sz w:val="20"/>
                <w:szCs w:val="20"/>
              </w:rPr>
              <w:t>timely</w:t>
            </w:r>
            <w:r w:rsidRPr="00C40A42">
              <w:rPr>
                <w:rFonts w:ascii="Arial" w:hAnsi="Arial" w:cs="Arial"/>
                <w:b/>
                <w:spacing w:val="-1"/>
                <w:sz w:val="20"/>
                <w:szCs w:val="20"/>
              </w:rPr>
              <w:t xml:space="preserve"> </w:t>
            </w:r>
            <w:r w:rsidRPr="00C40A42">
              <w:rPr>
                <w:rFonts w:ascii="Arial" w:hAnsi="Arial" w:cs="Arial"/>
                <w:b/>
                <w:sz w:val="20"/>
                <w:szCs w:val="20"/>
              </w:rPr>
              <w:t>evidence on how tax policy can encourage green procurement among SMEs in Ghana. It makes a meaningful contribution by showing that</w:t>
            </w:r>
            <w:r w:rsidRPr="00C40A42">
              <w:rPr>
                <w:rFonts w:ascii="Arial" w:hAnsi="Arial" w:cs="Arial"/>
                <w:b/>
                <w:spacing w:val="-2"/>
                <w:sz w:val="20"/>
                <w:szCs w:val="20"/>
              </w:rPr>
              <w:t xml:space="preserve"> </w:t>
            </w:r>
            <w:r w:rsidRPr="00C40A42">
              <w:rPr>
                <w:rFonts w:ascii="Arial" w:hAnsi="Arial" w:cs="Arial"/>
                <w:b/>
                <w:sz w:val="20"/>
                <w:szCs w:val="20"/>
              </w:rPr>
              <w:t>tax</w:t>
            </w:r>
            <w:r w:rsidRPr="00C40A42">
              <w:rPr>
                <w:rFonts w:ascii="Arial" w:hAnsi="Arial" w:cs="Arial"/>
                <w:b/>
                <w:spacing w:val="-4"/>
                <w:sz w:val="20"/>
                <w:szCs w:val="20"/>
              </w:rPr>
              <w:t xml:space="preserve"> </w:t>
            </w:r>
            <w:r w:rsidRPr="00C40A42">
              <w:rPr>
                <w:rFonts w:ascii="Arial" w:hAnsi="Arial" w:cs="Arial"/>
                <w:b/>
                <w:sz w:val="20"/>
                <w:szCs w:val="20"/>
              </w:rPr>
              <w:t>exemptions</w:t>
            </w:r>
            <w:r w:rsidRPr="00C40A42">
              <w:rPr>
                <w:rFonts w:ascii="Arial" w:hAnsi="Arial" w:cs="Arial"/>
                <w:b/>
                <w:spacing w:val="-1"/>
                <w:sz w:val="20"/>
                <w:szCs w:val="20"/>
              </w:rPr>
              <w:t xml:space="preserve"> </w:t>
            </w:r>
            <w:r w:rsidRPr="00C40A42">
              <w:rPr>
                <w:rFonts w:ascii="Arial" w:hAnsi="Arial" w:cs="Arial"/>
                <w:b/>
                <w:sz w:val="20"/>
                <w:szCs w:val="20"/>
              </w:rPr>
              <w:t>are more effective than other fiscal</w:t>
            </w:r>
            <w:r w:rsidRPr="00C40A42">
              <w:rPr>
                <w:rFonts w:ascii="Arial" w:hAnsi="Arial" w:cs="Arial"/>
                <w:b/>
                <w:spacing w:val="-3"/>
                <w:sz w:val="20"/>
                <w:szCs w:val="20"/>
              </w:rPr>
              <w:t xml:space="preserve"> </w:t>
            </w:r>
            <w:r w:rsidRPr="00C40A42">
              <w:rPr>
                <w:rFonts w:ascii="Arial" w:hAnsi="Arial" w:cs="Arial"/>
                <w:b/>
                <w:sz w:val="20"/>
                <w:szCs w:val="20"/>
              </w:rPr>
              <w:t>measures in supporting sustainable business practices. The study is also valuable</w:t>
            </w:r>
            <w:r w:rsidRPr="00C40A42">
              <w:rPr>
                <w:rFonts w:ascii="Arial" w:hAnsi="Arial" w:cs="Arial"/>
                <w:b/>
                <w:spacing w:val="-1"/>
                <w:sz w:val="20"/>
                <w:szCs w:val="20"/>
              </w:rPr>
              <w:t xml:space="preserve"> </w:t>
            </w:r>
            <w:r w:rsidRPr="00C40A42">
              <w:rPr>
                <w:rFonts w:ascii="Arial" w:hAnsi="Arial" w:cs="Arial"/>
                <w:b/>
                <w:sz w:val="20"/>
                <w:szCs w:val="20"/>
              </w:rPr>
              <w:t>to</w:t>
            </w:r>
            <w:r w:rsidRPr="00C40A42">
              <w:rPr>
                <w:rFonts w:ascii="Arial" w:hAnsi="Arial" w:cs="Arial"/>
                <w:b/>
                <w:spacing w:val="-1"/>
                <w:sz w:val="20"/>
                <w:szCs w:val="20"/>
              </w:rPr>
              <w:t xml:space="preserve"> </w:t>
            </w:r>
            <w:r w:rsidRPr="00C40A42">
              <w:rPr>
                <w:rFonts w:ascii="Arial" w:hAnsi="Arial" w:cs="Arial"/>
                <w:b/>
                <w:sz w:val="20"/>
                <w:szCs w:val="20"/>
              </w:rPr>
              <w:t>the</w:t>
            </w:r>
            <w:r w:rsidRPr="00C40A42">
              <w:rPr>
                <w:rFonts w:ascii="Arial" w:hAnsi="Arial" w:cs="Arial"/>
                <w:b/>
                <w:spacing w:val="-4"/>
                <w:sz w:val="20"/>
                <w:szCs w:val="20"/>
              </w:rPr>
              <w:t xml:space="preserve"> </w:t>
            </w:r>
            <w:r w:rsidRPr="00C40A42">
              <w:rPr>
                <w:rFonts w:ascii="Arial" w:hAnsi="Arial" w:cs="Arial"/>
                <w:b/>
                <w:sz w:val="20"/>
                <w:szCs w:val="20"/>
              </w:rPr>
              <w:t>scientific</w:t>
            </w:r>
            <w:r w:rsidRPr="00C40A42">
              <w:rPr>
                <w:rFonts w:ascii="Arial" w:hAnsi="Arial" w:cs="Arial"/>
                <w:b/>
                <w:spacing w:val="-1"/>
                <w:sz w:val="20"/>
                <w:szCs w:val="20"/>
              </w:rPr>
              <w:t xml:space="preserve"> </w:t>
            </w:r>
            <w:r w:rsidRPr="00C40A42">
              <w:rPr>
                <w:rFonts w:ascii="Arial" w:hAnsi="Arial" w:cs="Arial"/>
                <w:b/>
                <w:sz w:val="20"/>
                <w:szCs w:val="20"/>
              </w:rPr>
              <w:t>community</w:t>
            </w:r>
            <w:r w:rsidRPr="00C40A42">
              <w:rPr>
                <w:rFonts w:ascii="Arial" w:hAnsi="Arial" w:cs="Arial"/>
                <w:b/>
                <w:spacing w:val="-1"/>
                <w:sz w:val="20"/>
                <w:szCs w:val="20"/>
              </w:rPr>
              <w:t xml:space="preserve"> </w:t>
            </w:r>
            <w:r w:rsidRPr="00C40A42">
              <w:rPr>
                <w:rFonts w:ascii="Arial" w:hAnsi="Arial" w:cs="Arial"/>
                <w:b/>
                <w:sz w:val="20"/>
                <w:szCs w:val="20"/>
              </w:rPr>
              <w:t>because</w:t>
            </w:r>
            <w:r w:rsidRPr="00C40A42">
              <w:rPr>
                <w:rFonts w:ascii="Arial" w:hAnsi="Arial" w:cs="Arial"/>
                <w:b/>
                <w:spacing w:val="-1"/>
                <w:sz w:val="20"/>
                <w:szCs w:val="20"/>
              </w:rPr>
              <w:t xml:space="preserve"> </w:t>
            </w:r>
            <w:r w:rsidRPr="00C40A42">
              <w:rPr>
                <w:rFonts w:ascii="Arial" w:hAnsi="Arial" w:cs="Arial"/>
                <w:b/>
                <w:sz w:val="20"/>
                <w:szCs w:val="20"/>
              </w:rPr>
              <w:t>it</w:t>
            </w:r>
            <w:r w:rsidRPr="00C40A42">
              <w:rPr>
                <w:rFonts w:ascii="Arial" w:hAnsi="Arial" w:cs="Arial"/>
                <w:b/>
                <w:spacing w:val="-3"/>
                <w:sz w:val="20"/>
                <w:szCs w:val="20"/>
              </w:rPr>
              <w:t xml:space="preserve"> </w:t>
            </w:r>
            <w:r w:rsidRPr="00C40A42">
              <w:rPr>
                <w:rFonts w:ascii="Arial" w:hAnsi="Arial" w:cs="Arial"/>
                <w:b/>
                <w:sz w:val="20"/>
                <w:szCs w:val="20"/>
              </w:rPr>
              <w:t>connects</w:t>
            </w:r>
            <w:r w:rsidRPr="00C40A42">
              <w:rPr>
                <w:rFonts w:ascii="Arial" w:hAnsi="Arial" w:cs="Arial"/>
                <w:b/>
                <w:spacing w:val="-2"/>
                <w:sz w:val="20"/>
                <w:szCs w:val="20"/>
              </w:rPr>
              <w:t xml:space="preserve"> </w:t>
            </w:r>
            <w:r w:rsidRPr="00C40A42">
              <w:rPr>
                <w:rFonts w:ascii="Arial" w:hAnsi="Arial" w:cs="Arial"/>
                <w:b/>
                <w:sz w:val="20"/>
                <w:szCs w:val="20"/>
              </w:rPr>
              <w:t>taxation, environmental</w:t>
            </w:r>
            <w:r w:rsidRPr="00C40A42">
              <w:rPr>
                <w:rFonts w:ascii="Arial" w:hAnsi="Arial" w:cs="Arial"/>
                <w:b/>
                <w:spacing w:val="-5"/>
                <w:sz w:val="20"/>
                <w:szCs w:val="20"/>
              </w:rPr>
              <w:t xml:space="preserve"> </w:t>
            </w:r>
            <w:r w:rsidRPr="00C40A42">
              <w:rPr>
                <w:rFonts w:ascii="Arial" w:hAnsi="Arial" w:cs="Arial"/>
                <w:b/>
                <w:sz w:val="20"/>
                <w:szCs w:val="20"/>
              </w:rPr>
              <w:t>sustainability, and</w:t>
            </w:r>
            <w:r w:rsidRPr="00C40A42">
              <w:rPr>
                <w:rFonts w:ascii="Arial" w:hAnsi="Arial" w:cs="Arial"/>
                <w:b/>
                <w:spacing w:val="-1"/>
                <w:sz w:val="20"/>
                <w:szCs w:val="20"/>
              </w:rPr>
              <w:t xml:space="preserve"> </w:t>
            </w:r>
            <w:r w:rsidRPr="00C40A42">
              <w:rPr>
                <w:rFonts w:ascii="Arial" w:hAnsi="Arial" w:cs="Arial"/>
                <w:b/>
                <w:sz w:val="20"/>
                <w:szCs w:val="20"/>
              </w:rPr>
              <w:t>SME</w:t>
            </w:r>
            <w:r w:rsidRPr="00C40A42">
              <w:rPr>
                <w:rFonts w:ascii="Arial" w:hAnsi="Arial" w:cs="Arial"/>
                <w:b/>
                <w:spacing w:val="-3"/>
                <w:sz w:val="20"/>
                <w:szCs w:val="20"/>
              </w:rPr>
              <w:t xml:space="preserve"> </w:t>
            </w:r>
            <w:proofErr w:type="spellStart"/>
            <w:r w:rsidRPr="00C40A42">
              <w:rPr>
                <w:rFonts w:ascii="Arial" w:hAnsi="Arial" w:cs="Arial"/>
                <w:b/>
                <w:sz w:val="20"/>
                <w:szCs w:val="20"/>
              </w:rPr>
              <w:t>behaviour</w:t>
            </w:r>
            <w:proofErr w:type="spellEnd"/>
            <w:r w:rsidRPr="00C40A42">
              <w:rPr>
                <w:rFonts w:ascii="Arial" w:hAnsi="Arial" w:cs="Arial"/>
                <w:b/>
                <w:spacing w:val="-6"/>
                <w:sz w:val="20"/>
                <w:szCs w:val="20"/>
              </w:rPr>
              <w:t xml:space="preserve"> </w:t>
            </w:r>
            <w:r w:rsidRPr="00C40A42">
              <w:rPr>
                <w:rFonts w:ascii="Arial" w:hAnsi="Arial" w:cs="Arial"/>
                <w:b/>
                <w:sz w:val="20"/>
                <w:szCs w:val="20"/>
              </w:rPr>
              <w:t>in</w:t>
            </w:r>
            <w:r w:rsidRPr="00C40A42">
              <w:rPr>
                <w:rFonts w:ascii="Arial" w:hAnsi="Arial" w:cs="Arial"/>
                <w:b/>
                <w:spacing w:val="-1"/>
                <w:sz w:val="20"/>
                <w:szCs w:val="20"/>
              </w:rPr>
              <w:t xml:space="preserve"> </w:t>
            </w:r>
            <w:r w:rsidRPr="00C40A42">
              <w:rPr>
                <w:rFonts w:ascii="Arial" w:hAnsi="Arial" w:cs="Arial"/>
                <w:b/>
                <w:sz w:val="20"/>
                <w:szCs w:val="20"/>
              </w:rPr>
              <w:t xml:space="preserve">an </w:t>
            </w:r>
            <w:r w:rsidRPr="00C40A42">
              <w:rPr>
                <w:rFonts w:ascii="Arial" w:hAnsi="Arial" w:cs="Arial"/>
                <w:b/>
                <w:spacing w:val="-2"/>
                <w:sz w:val="20"/>
                <w:szCs w:val="20"/>
              </w:rPr>
              <w:t>emerging</w:t>
            </w:r>
          </w:p>
          <w:p w:rsidR="008F0F96" w:rsidRPr="00C40A42" w:rsidRDefault="007D4615">
            <w:pPr>
              <w:pStyle w:val="TableParagraph"/>
              <w:spacing w:line="212" w:lineRule="exact"/>
              <w:ind w:left="102"/>
              <w:rPr>
                <w:rFonts w:ascii="Arial" w:hAnsi="Arial" w:cs="Arial"/>
                <w:b/>
                <w:sz w:val="20"/>
                <w:szCs w:val="20"/>
              </w:rPr>
            </w:pPr>
            <w:r w:rsidRPr="00C40A42">
              <w:rPr>
                <w:rFonts w:ascii="Arial" w:hAnsi="Arial" w:cs="Arial"/>
                <w:b/>
                <w:sz w:val="20"/>
                <w:szCs w:val="20"/>
              </w:rPr>
              <w:t>economy</w:t>
            </w:r>
            <w:r w:rsidRPr="00C40A42">
              <w:rPr>
                <w:rFonts w:ascii="Arial" w:hAnsi="Arial" w:cs="Arial"/>
                <w:b/>
                <w:spacing w:val="-3"/>
                <w:sz w:val="20"/>
                <w:szCs w:val="20"/>
              </w:rPr>
              <w:t xml:space="preserve"> </w:t>
            </w:r>
            <w:r w:rsidRPr="00C40A42">
              <w:rPr>
                <w:rFonts w:ascii="Arial" w:hAnsi="Arial" w:cs="Arial"/>
                <w:b/>
                <w:sz w:val="20"/>
                <w:szCs w:val="20"/>
              </w:rPr>
              <w:t>context, where</w:t>
            </w:r>
            <w:r w:rsidRPr="00C40A42">
              <w:rPr>
                <w:rFonts w:ascii="Arial" w:hAnsi="Arial" w:cs="Arial"/>
                <w:b/>
                <w:spacing w:val="-3"/>
                <w:sz w:val="20"/>
                <w:szCs w:val="20"/>
              </w:rPr>
              <w:t xml:space="preserve"> </w:t>
            </w:r>
            <w:r w:rsidRPr="00C40A42">
              <w:rPr>
                <w:rFonts w:ascii="Arial" w:hAnsi="Arial" w:cs="Arial"/>
                <w:b/>
                <w:sz w:val="20"/>
                <w:szCs w:val="20"/>
              </w:rPr>
              <w:t>more</w:t>
            </w:r>
            <w:r w:rsidRPr="00C40A42">
              <w:rPr>
                <w:rFonts w:ascii="Arial" w:hAnsi="Arial" w:cs="Arial"/>
                <w:b/>
                <w:spacing w:val="-2"/>
                <w:sz w:val="20"/>
                <w:szCs w:val="20"/>
              </w:rPr>
              <w:t xml:space="preserve"> </w:t>
            </w:r>
            <w:r w:rsidRPr="00C40A42">
              <w:rPr>
                <w:rFonts w:ascii="Arial" w:hAnsi="Arial" w:cs="Arial"/>
                <w:b/>
                <w:sz w:val="20"/>
                <w:szCs w:val="20"/>
              </w:rPr>
              <w:t>empirical</w:t>
            </w:r>
            <w:r w:rsidRPr="00C40A42">
              <w:rPr>
                <w:rFonts w:ascii="Arial" w:hAnsi="Arial" w:cs="Arial"/>
                <w:b/>
                <w:spacing w:val="-2"/>
                <w:sz w:val="20"/>
                <w:szCs w:val="20"/>
              </w:rPr>
              <w:t xml:space="preserve"> </w:t>
            </w:r>
            <w:r w:rsidRPr="00C40A42">
              <w:rPr>
                <w:rFonts w:ascii="Arial" w:hAnsi="Arial" w:cs="Arial"/>
                <w:b/>
                <w:sz w:val="20"/>
                <w:szCs w:val="20"/>
              </w:rPr>
              <w:t>research</w:t>
            </w:r>
            <w:r w:rsidRPr="00C40A42">
              <w:rPr>
                <w:rFonts w:ascii="Arial" w:hAnsi="Arial" w:cs="Arial"/>
                <w:b/>
                <w:spacing w:val="-1"/>
                <w:sz w:val="20"/>
                <w:szCs w:val="20"/>
              </w:rPr>
              <w:t xml:space="preserve"> </w:t>
            </w:r>
            <w:r w:rsidRPr="00C40A42">
              <w:rPr>
                <w:rFonts w:ascii="Arial" w:hAnsi="Arial" w:cs="Arial"/>
                <w:b/>
                <w:sz w:val="20"/>
                <w:szCs w:val="20"/>
              </w:rPr>
              <w:t>is</w:t>
            </w:r>
            <w:r w:rsidRPr="00C40A42">
              <w:rPr>
                <w:rFonts w:ascii="Arial" w:hAnsi="Arial" w:cs="Arial"/>
                <w:b/>
                <w:spacing w:val="-3"/>
                <w:sz w:val="20"/>
                <w:szCs w:val="20"/>
              </w:rPr>
              <w:t xml:space="preserve"> </w:t>
            </w:r>
            <w:r w:rsidRPr="00C40A42">
              <w:rPr>
                <w:rFonts w:ascii="Arial" w:hAnsi="Arial" w:cs="Arial"/>
                <w:b/>
                <w:sz w:val="20"/>
                <w:szCs w:val="20"/>
              </w:rPr>
              <w:t>still</w:t>
            </w:r>
            <w:r w:rsidRPr="00C40A42">
              <w:rPr>
                <w:rFonts w:ascii="Arial" w:hAnsi="Arial" w:cs="Arial"/>
                <w:b/>
                <w:spacing w:val="-5"/>
                <w:sz w:val="20"/>
                <w:szCs w:val="20"/>
              </w:rPr>
              <w:t xml:space="preserve"> </w:t>
            </w:r>
            <w:r w:rsidRPr="00C40A42">
              <w:rPr>
                <w:rFonts w:ascii="Arial" w:hAnsi="Arial" w:cs="Arial"/>
                <w:b/>
                <w:spacing w:val="-2"/>
                <w:sz w:val="20"/>
                <w:szCs w:val="20"/>
              </w:rPr>
              <w:t>needed.</w:t>
            </w:r>
          </w:p>
        </w:tc>
        <w:tc>
          <w:tcPr>
            <w:tcW w:w="4013" w:type="dxa"/>
            <w:gridSpan w:val="2"/>
            <w:tcBorders>
              <w:top w:val="single" w:sz="4" w:space="0" w:color="000000"/>
              <w:left w:val="single" w:sz="4" w:space="0" w:color="000000"/>
              <w:bottom w:val="single" w:sz="4" w:space="0" w:color="000000"/>
              <w:right w:val="single" w:sz="4" w:space="0" w:color="000000"/>
            </w:tcBorders>
          </w:tcPr>
          <w:p w:rsidR="008F0F96" w:rsidRPr="00C40A42" w:rsidRDefault="00E06E40">
            <w:pPr>
              <w:pStyle w:val="TableParagraph"/>
              <w:ind w:left="0"/>
              <w:rPr>
                <w:rFonts w:ascii="Arial" w:hAnsi="Arial" w:cs="Arial"/>
                <w:sz w:val="20"/>
                <w:szCs w:val="20"/>
              </w:rPr>
            </w:pPr>
            <w:r w:rsidRPr="00C40A42">
              <w:rPr>
                <w:rFonts w:ascii="Arial" w:eastAsia="MS Mincho" w:hAnsi="Arial" w:cs="Arial"/>
                <w:bCs/>
                <w:sz w:val="20"/>
                <w:szCs w:val="20"/>
              </w:rPr>
              <w:t>The study contributes to the existing literature on Green Procurement by examining the role of fiscal policy tools in influencing its adoption. It also provides insights that can inform policy formulation and practical strategies for promoting Green Procurement practices.</w:t>
            </w:r>
          </w:p>
        </w:tc>
      </w:tr>
      <w:tr w:rsidR="008F0F96" w:rsidRPr="00C40A42" w:rsidTr="00861DC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62"/>
        </w:trPr>
        <w:tc>
          <w:tcPr>
            <w:tcW w:w="3337" w:type="dxa"/>
            <w:gridSpan w:val="3"/>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spacing w:line="242" w:lineRule="auto"/>
              <w:ind w:left="467" w:right="191"/>
              <w:rPr>
                <w:rFonts w:ascii="Arial" w:hAnsi="Arial" w:cs="Arial"/>
                <w:b/>
                <w:sz w:val="20"/>
                <w:szCs w:val="20"/>
              </w:rPr>
            </w:pPr>
            <w:r w:rsidRPr="00C40A42">
              <w:rPr>
                <w:rFonts w:ascii="Arial" w:hAnsi="Arial" w:cs="Arial"/>
                <w:b/>
                <w:sz w:val="20"/>
                <w:szCs w:val="20"/>
              </w:rPr>
              <w:t>Is</w:t>
            </w:r>
            <w:r w:rsidRPr="00C40A42">
              <w:rPr>
                <w:rFonts w:ascii="Arial" w:hAnsi="Arial" w:cs="Arial"/>
                <w:b/>
                <w:spacing w:val="-9"/>
                <w:sz w:val="20"/>
                <w:szCs w:val="20"/>
              </w:rPr>
              <w:t xml:space="preserve"> </w:t>
            </w:r>
            <w:r w:rsidRPr="00C40A42">
              <w:rPr>
                <w:rFonts w:ascii="Arial" w:hAnsi="Arial" w:cs="Arial"/>
                <w:b/>
                <w:sz w:val="20"/>
                <w:szCs w:val="20"/>
              </w:rPr>
              <w:t>the</w:t>
            </w:r>
            <w:r w:rsidRPr="00C40A42">
              <w:rPr>
                <w:rFonts w:ascii="Arial" w:hAnsi="Arial" w:cs="Arial"/>
                <w:b/>
                <w:spacing w:val="-8"/>
                <w:sz w:val="20"/>
                <w:szCs w:val="20"/>
              </w:rPr>
              <w:t xml:space="preserve"> </w:t>
            </w:r>
            <w:r w:rsidRPr="00C40A42">
              <w:rPr>
                <w:rFonts w:ascii="Arial" w:hAnsi="Arial" w:cs="Arial"/>
                <w:b/>
                <w:sz w:val="20"/>
                <w:szCs w:val="20"/>
              </w:rPr>
              <w:t>title</w:t>
            </w:r>
            <w:r w:rsidRPr="00C40A42">
              <w:rPr>
                <w:rFonts w:ascii="Arial" w:hAnsi="Arial" w:cs="Arial"/>
                <w:b/>
                <w:spacing w:val="-8"/>
                <w:sz w:val="20"/>
                <w:szCs w:val="20"/>
              </w:rPr>
              <w:t xml:space="preserve"> </w:t>
            </w:r>
            <w:r w:rsidRPr="00C40A42">
              <w:rPr>
                <w:rFonts w:ascii="Arial" w:hAnsi="Arial" w:cs="Arial"/>
                <w:b/>
                <w:sz w:val="20"/>
                <w:szCs w:val="20"/>
              </w:rPr>
              <w:t>of</w:t>
            </w:r>
            <w:r w:rsidRPr="00C40A42">
              <w:rPr>
                <w:rFonts w:ascii="Arial" w:hAnsi="Arial" w:cs="Arial"/>
                <w:b/>
                <w:spacing w:val="-10"/>
                <w:sz w:val="20"/>
                <w:szCs w:val="20"/>
              </w:rPr>
              <w:t xml:space="preserve"> </w:t>
            </w:r>
            <w:r w:rsidRPr="00C40A42">
              <w:rPr>
                <w:rFonts w:ascii="Arial" w:hAnsi="Arial" w:cs="Arial"/>
                <w:b/>
                <w:sz w:val="20"/>
                <w:szCs w:val="20"/>
              </w:rPr>
              <w:t>the</w:t>
            </w:r>
            <w:r w:rsidRPr="00C40A42">
              <w:rPr>
                <w:rFonts w:ascii="Arial" w:hAnsi="Arial" w:cs="Arial"/>
                <w:b/>
                <w:spacing w:val="-8"/>
                <w:sz w:val="20"/>
                <w:szCs w:val="20"/>
              </w:rPr>
              <w:t xml:space="preserve"> </w:t>
            </w:r>
            <w:r w:rsidRPr="00C40A42">
              <w:rPr>
                <w:rFonts w:ascii="Arial" w:hAnsi="Arial" w:cs="Arial"/>
                <w:b/>
                <w:sz w:val="20"/>
                <w:szCs w:val="20"/>
              </w:rPr>
              <w:t xml:space="preserve">article </w:t>
            </w:r>
            <w:r w:rsidRPr="00C40A42">
              <w:rPr>
                <w:rFonts w:ascii="Arial" w:hAnsi="Arial" w:cs="Arial"/>
                <w:b/>
                <w:spacing w:val="-2"/>
                <w:sz w:val="20"/>
                <w:szCs w:val="20"/>
              </w:rPr>
              <w:t>suitable?</w:t>
            </w:r>
          </w:p>
          <w:p w:rsidR="008F0F96" w:rsidRPr="00C40A42" w:rsidRDefault="007D4615">
            <w:pPr>
              <w:pStyle w:val="TableParagraph"/>
              <w:spacing w:line="242" w:lineRule="auto"/>
              <w:ind w:left="467" w:right="191"/>
              <w:rPr>
                <w:rFonts w:ascii="Arial" w:hAnsi="Arial" w:cs="Arial"/>
                <w:b/>
                <w:sz w:val="20"/>
                <w:szCs w:val="20"/>
              </w:rPr>
            </w:pPr>
            <w:r w:rsidRPr="00C40A42">
              <w:rPr>
                <w:rFonts w:ascii="Arial" w:hAnsi="Arial" w:cs="Arial"/>
                <w:b/>
                <w:sz w:val="20"/>
                <w:szCs w:val="20"/>
              </w:rPr>
              <w:t>(If</w:t>
            </w:r>
            <w:r w:rsidRPr="00C40A42">
              <w:rPr>
                <w:rFonts w:ascii="Arial" w:hAnsi="Arial" w:cs="Arial"/>
                <w:b/>
                <w:spacing w:val="-13"/>
                <w:sz w:val="20"/>
                <w:szCs w:val="20"/>
              </w:rPr>
              <w:t xml:space="preserve"> </w:t>
            </w:r>
            <w:r w:rsidRPr="00C40A42">
              <w:rPr>
                <w:rFonts w:ascii="Arial" w:hAnsi="Arial" w:cs="Arial"/>
                <w:b/>
                <w:sz w:val="20"/>
                <w:szCs w:val="20"/>
              </w:rPr>
              <w:t>not</w:t>
            </w:r>
            <w:r w:rsidRPr="00C40A42">
              <w:rPr>
                <w:rFonts w:ascii="Arial" w:hAnsi="Arial" w:cs="Arial"/>
                <w:b/>
                <w:spacing w:val="-9"/>
                <w:sz w:val="20"/>
                <w:szCs w:val="20"/>
              </w:rPr>
              <w:t xml:space="preserve"> </w:t>
            </w:r>
            <w:r w:rsidRPr="00C40A42">
              <w:rPr>
                <w:rFonts w:ascii="Arial" w:hAnsi="Arial" w:cs="Arial"/>
                <w:b/>
                <w:sz w:val="20"/>
                <w:szCs w:val="20"/>
              </w:rPr>
              <w:t>please</w:t>
            </w:r>
            <w:r w:rsidRPr="00C40A42">
              <w:rPr>
                <w:rFonts w:ascii="Arial" w:hAnsi="Arial" w:cs="Arial"/>
                <w:b/>
                <w:spacing w:val="-11"/>
                <w:sz w:val="20"/>
                <w:szCs w:val="20"/>
              </w:rPr>
              <w:t xml:space="preserve"> </w:t>
            </w:r>
            <w:r w:rsidRPr="00C40A42">
              <w:rPr>
                <w:rFonts w:ascii="Arial" w:hAnsi="Arial" w:cs="Arial"/>
                <w:b/>
                <w:sz w:val="20"/>
                <w:szCs w:val="20"/>
              </w:rPr>
              <w:t>suggest</w:t>
            </w:r>
            <w:r w:rsidRPr="00C40A42">
              <w:rPr>
                <w:rFonts w:ascii="Arial" w:hAnsi="Arial" w:cs="Arial"/>
                <w:b/>
                <w:spacing w:val="-10"/>
                <w:sz w:val="20"/>
                <w:szCs w:val="20"/>
              </w:rPr>
              <w:t xml:space="preserve"> </w:t>
            </w:r>
            <w:r w:rsidRPr="00C40A42">
              <w:rPr>
                <w:rFonts w:ascii="Arial" w:hAnsi="Arial" w:cs="Arial"/>
                <w:b/>
                <w:sz w:val="20"/>
                <w:szCs w:val="20"/>
              </w:rPr>
              <w:t>an alternative title)</w:t>
            </w:r>
          </w:p>
        </w:tc>
        <w:tc>
          <w:tcPr>
            <w:tcW w:w="5830" w:type="dxa"/>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spacing w:line="242" w:lineRule="auto"/>
              <w:ind w:left="102" w:right="1220"/>
              <w:rPr>
                <w:rFonts w:ascii="Arial" w:hAnsi="Arial" w:cs="Arial"/>
                <w:b/>
                <w:sz w:val="20"/>
                <w:szCs w:val="20"/>
              </w:rPr>
            </w:pPr>
            <w:r w:rsidRPr="00C40A42">
              <w:rPr>
                <w:rFonts w:ascii="Arial" w:hAnsi="Arial" w:cs="Arial"/>
                <w:b/>
                <w:sz w:val="20"/>
                <w:szCs w:val="20"/>
              </w:rPr>
              <w:t>The</w:t>
            </w:r>
            <w:r w:rsidRPr="00C40A42">
              <w:rPr>
                <w:rFonts w:ascii="Arial" w:hAnsi="Arial" w:cs="Arial"/>
                <w:b/>
                <w:spacing w:val="-4"/>
                <w:sz w:val="20"/>
                <w:szCs w:val="20"/>
              </w:rPr>
              <w:t xml:space="preserve"> </w:t>
            </w:r>
            <w:r w:rsidRPr="00C40A42">
              <w:rPr>
                <w:rFonts w:ascii="Arial" w:hAnsi="Arial" w:cs="Arial"/>
                <w:b/>
                <w:sz w:val="20"/>
                <w:szCs w:val="20"/>
              </w:rPr>
              <w:t>title</w:t>
            </w:r>
            <w:r w:rsidRPr="00C40A42">
              <w:rPr>
                <w:rFonts w:ascii="Arial" w:hAnsi="Arial" w:cs="Arial"/>
                <w:b/>
                <w:spacing w:val="-4"/>
                <w:sz w:val="20"/>
                <w:szCs w:val="20"/>
              </w:rPr>
              <w:t xml:space="preserve"> </w:t>
            </w:r>
            <w:r w:rsidRPr="00C40A42">
              <w:rPr>
                <w:rFonts w:ascii="Arial" w:hAnsi="Arial" w:cs="Arial"/>
                <w:b/>
                <w:sz w:val="20"/>
                <w:szCs w:val="20"/>
              </w:rPr>
              <w:t>is</w:t>
            </w:r>
            <w:r w:rsidRPr="00C40A42">
              <w:rPr>
                <w:rFonts w:ascii="Arial" w:hAnsi="Arial" w:cs="Arial"/>
                <w:b/>
                <w:spacing w:val="-5"/>
                <w:sz w:val="20"/>
                <w:szCs w:val="20"/>
              </w:rPr>
              <w:t xml:space="preserve"> </w:t>
            </w:r>
            <w:r w:rsidRPr="00C40A42">
              <w:rPr>
                <w:rFonts w:ascii="Arial" w:hAnsi="Arial" w:cs="Arial"/>
                <w:b/>
                <w:sz w:val="20"/>
                <w:szCs w:val="20"/>
              </w:rPr>
              <w:t>relevant</w:t>
            </w:r>
            <w:r w:rsidRPr="00C40A42">
              <w:rPr>
                <w:rFonts w:ascii="Arial" w:hAnsi="Arial" w:cs="Arial"/>
                <w:b/>
                <w:spacing w:val="-2"/>
                <w:sz w:val="20"/>
                <w:szCs w:val="20"/>
              </w:rPr>
              <w:t xml:space="preserve"> </w:t>
            </w:r>
            <w:r w:rsidRPr="00C40A42">
              <w:rPr>
                <w:rFonts w:ascii="Arial" w:hAnsi="Arial" w:cs="Arial"/>
                <w:b/>
                <w:sz w:val="20"/>
                <w:szCs w:val="20"/>
              </w:rPr>
              <w:t>to</w:t>
            </w:r>
            <w:r w:rsidRPr="00C40A42">
              <w:rPr>
                <w:rFonts w:ascii="Arial" w:hAnsi="Arial" w:cs="Arial"/>
                <w:b/>
                <w:spacing w:val="-4"/>
                <w:sz w:val="20"/>
                <w:szCs w:val="20"/>
              </w:rPr>
              <w:t xml:space="preserve"> </w:t>
            </w:r>
            <w:r w:rsidRPr="00C40A42">
              <w:rPr>
                <w:rFonts w:ascii="Arial" w:hAnsi="Arial" w:cs="Arial"/>
                <w:b/>
                <w:sz w:val="20"/>
                <w:szCs w:val="20"/>
              </w:rPr>
              <w:t>the</w:t>
            </w:r>
            <w:r w:rsidRPr="00C40A42">
              <w:rPr>
                <w:rFonts w:ascii="Arial" w:hAnsi="Arial" w:cs="Arial"/>
                <w:b/>
                <w:spacing w:val="-7"/>
                <w:sz w:val="20"/>
                <w:szCs w:val="20"/>
              </w:rPr>
              <w:t xml:space="preserve"> </w:t>
            </w:r>
            <w:r w:rsidRPr="00C40A42">
              <w:rPr>
                <w:rFonts w:ascii="Arial" w:hAnsi="Arial" w:cs="Arial"/>
                <w:b/>
                <w:sz w:val="20"/>
                <w:szCs w:val="20"/>
              </w:rPr>
              <w:t>study,</w:t>
            </w:r>
            <w:r w:rsidRPr="00C40A42">
              <w:rPr>
                <w:rFonts w:ascii="Arial" w:hAnsi="Arial" w:cs="Arial"/>
                <w:b/>
                <w:spacing w:val="-2"/>
                <w:sz w:val="20"/>
                <w:szCs w:val="20"/>
              </w:rPr>
              <w:t xml:space="preserve"> </w:t>
            </w:r>
            <w:r w:rsidRPr="00C40A42">
              <w:rPr>
                <w:rFonts w:ascii="Arial" w:hAnsi="Arial" w:cs="Arial"/>
                <w:b/>
                <w:sz w:val="20"/>
                <w:szCs w:val="20"/>
              </w:rPr>
              <w:t>but</w:t>
            </w:r>
            <w:r w:rsidRPr="00C40A42">
              <w:rPr>
                <w:rFonts w:ascii="Arial" w:hAnsi="Arial" w:cs="Arial"/>
                <w:b/>
                <w:spacing w:val="-2"/>
                <w:sz w:val="20"/>
                <w:szCs w:val="20"/>
              </w:rPr>
              <w:t xml:space="preserve"> </w:t>
            </w:r>
            <w:r w:rsidRPr="00C40A42">
              <w:rPr>
                <w:rFonts w:ascii="Arial" w:hAnsi="Arial" w:cs="Arial"/>
                <w:b/>
                <w:sz w:val="20"/>
                <w:szCs w:val="20"/>
              </w:rPr>
              <w:t>it</w:t>
            </w:r>
            <w:r w:rsidRPr="00C40A42">
              <w:rPr>
                <w:rFonts w:ascii="Arial" w:hAnsi="Arial" w:cs="Arial"/>
                <w:b/>
                <w:spacing w:val="-2"/>
                <w:sz w:val="20"/>
                <w:szCs w:val="20"/>
              </w:rPr>
              <w:t xml:space="preserve"> </w:t>
            </w:r>
            <w:r w:rsidRPr="00C40A42">
              <w:rPr>
                <w:rFonts w:ascii="Arial" w:hAnsi="Arial" w:cs="Arial"/>
                <w:b/>
                <w:sz w:val="20"/>
                <w:szCs w:val="20"/>
              </w:rPr>
              <w:t>is</w:t>
            </w:r>
            <w:r w:rsidRPr="00C40A42">
              <w:rPr>
                <w:rFonts w:ascii="Arial" w:hAnsi="Arial" w:cs="Arial"/>
                <w:b/>
                <w:spacing w:val="-8"/>
                <w:sz w:val="20"/>
                <w:szCs w:val="20"/>
              </w:rPr>
              <w:t xml:space="preserve"> </w:t>
            </w:r>
            <w:r w:rsidRPr="00C40A42">
              <w:rPr>
                <w:rFonts w:ascii="Arial" w:hAnsi="Arial" w:cs="Arial"/>
                <w:b/>
                <w:sz w:val="20"/>
                <w:szCs w:val="20"/>
              </w:rPr>
              <w:t>too</w:t>
            </w:r>
            <w:r w:rsidRPr="00C40A42">
              <w:rPr>
                <w:rFonts w:ascii="Arial" w:hAnsi="Arial" w:cs="Arial"/>
                <w:b/>
                <w:spacing w:val="-4"/>
                <w:sz w:val="20"/>
                <w:szCs w:val="20"/>
              </w:rPr>
              <w:t xml:space="preserve"> </w:t>
            </w:r>
            <w:r w:rsidRPr="00C40A42">
              <w:rPr>
                <w:rFonts w:ascii="Arial" w:hAnsi="Arial" w:cs="Arial"/>
                <w:b/>
                <w:sz w:val="20"/>
                <w:szCs w:val="20"/>
              </w:rPr>
              <w:t>long. The alternative title:</w:t>
            </w:r>
          </w:p>
          <w:p w:rsidR="008F0F96" w:rsidRPr="00C40A42" w:rsidRDefault="007D4615">
            <w:pPr>
              <w:pStyle w:val="TableParagraph"/>
              <w:spacing w:line="242" w:lineRule="auto"/>
              <w:ind w:left="458"/>
              <w:rPr>
                <w:rFonts w:ascii="Arial" w:hAnsi="Arial" w:cs="Arial"/>
                <w:b/>
                <w:sz w:val="20"/>
                <w:szCs w:val="20"/>
              </w:rPr>
            </w:pPr>
            <w:r w:rsidRPr="00C40A42">
              <w:rPr>
                <w:rFonts w:ascii="Arial" w:hAnsi="Arial" w:cs="Arial"/>
                <w:b/>
                <w:sz w:val="20"/>
                <w:szCs w:val="20"/>
              </w:rPr>
              <w:t>“Fiscal</w:t>
            </w:r>
            <w:r w:rsidRPr="00C40A42">
              <w:rPr>
                <w:rFonts w:ascii="Arial" w:hAnsi="Arial" w:cs="Arial"/>
                <w:b/>
                <w:spacing w:val="-10"/>
                <w:sz w:val="20"/>
                <w:szCs w:val="20"/>
              </w:rPr>
              <w:t xml:space="preserve"> </w:t>
            </w:r>
            <w:r w:rsidRPr="00C40A42">
              <w:rPr>
                <w:rFonts w:ascii="Arial" w:hAnsi="Arial" w:cs="Arial"/>
                <w:b/>
                <w:sz w:val="20"/>
                <w:szCs w:val="20"/>
              </w:rPr>
              <w:t>Incentives</w:t>
            </w:r>
            <w:r w:rsidRPr="00C40A42">
              <w:rPr>
                <w:rFonts w:ascii="Arial" w:hAnsi="Arial" w:cs="Arial"/>
                <w:b/>
                <w:spacing w:val="-9"/>
                <w:sz w:val="20"/>
                <w:szCs w:val="20"/>
              </w:rPr>
              <w:t xml:space="preserve"> </w:t>
            </w:r>
            <w:r w:rsidRPr="00C40A42">
              <w:rPr>
                <w:rFonts w:ascii="Arial" w:hAnsi="Arial" w:cs="Arial"/>
                <w:b/>
                <w:sz w:val="20"/>
                <w:szCs w:val="20"/>
              </w:rPr>
              <w:t>and</w:t>
            </w:r>
            <w:r w:rsidRPr="00C40A42">
              <w:rPr>
                <w:rFonts w:ascii="Arial" w:hAnsi="Arial" w:cs="Arial"/>
                <w:b/>
                <w:spacing w:val="-6"/>
                <w:sz w:val="20"/>
                <w:szCs w:val="20"/>
              </w:rPr>
              <w:t xml:space="preserve"> </w:t>
            </w:r>
            <w:r w:rsidRPr="00C40A42">
              <w:rPr>
                <w:rFonts w:ascii="Arial" w:hAnsi="Arial" w:cs="Arial"/>
                <w:b/>
                <w:sz w:val="20"/>
                <w:szCs w:val="20"/>
              </w:rPr>
              <w:t>Green</w:t>
            </w:r>
            <w:r w:rsidRPr="00C40A42">
              <w:rPr>
                <w:rFonts w:ascii="Arial" w:hAnsi="Arial" w:cs="Arial"/>
                <w:b/>
                <w:spacing w:val="-6"/>
                <w:sz w:val="20"/>
                <w:szCs w:val="20"/>
              </w:rPr>
              <w:t xml:space="preserve"> </w:t>
            </w:r>
            <w:r w:rsidRPr="00C40A42">
              <w:rPr>
                <w:rFonts w:ascii="Arial" w:hAnsi="Arial" w:cs="Arial"/>
                <w:b/>
                <w:sz w:val="20"/>
                <w:szCs w:val="20"/>
              </w:rPr>
              <w:t>Procurement</w:t>
            </w:r>
            <w:r w:rsidRPr="00C40A42">
              <w:rPr>
                <w:rFonts w:ascii="Arial" w:hAnsi="Arial" w:cs="Arial"/>
                <w:b/>
                <w:spacing w:val="-5"/>
                <w:sz w:val="20"/>
                <w:szCs w:val="20"/>
              </w:rPr>
              <w:t xml:space="preserve"> </w:t>
            </w:r>
            <w:r w:rsidRPr="00C40A42">
              <w:rPr>
                <w:rFonts w:ascii="Arial" w:hAnsi="Arial" w:cs="Arial"/>
                <w:b/>
                <w:sz w:val="20"/>
                <w:szCs w:val="20"/>
              </w:rPr>
              <w:t>Adoption</w:t>
            </w:r>
            <w:r w:rsidRPr="00C40A42">
              <w:rPr>
                <w:rFonts w:ascii="Arial" w:hAnsi="Arial" w:cs="Arial"/>
                <w:b/>
                <w:spacing w:val="-6"/>
                <w:sz w:val="20"/>
                <w:szCs w:val="20"/>
              </w:rPr>
              <w:t xml:space="preserve"> </w:t>
            </w:r>
            <w:r w:rsidRPr="00C40A42">
              <w:rPr>
                <w:rFonts w:ascii="Arial" w:hAnsi="Arial" w:cs="Arial"/>
                <w:b/>
                <w:sz w:val="20"/>
                <w:szCs w:val="20"/>
              </w:rPr>
              <w:t>among SMEs in the Accra Metropolitan Area of Ghana”</w:t>
            </w:r>
          </w:p>
        </w:tc>
        <w:tc>
          <w:tcPr>
            <w:tcW w:w="4013" w:type="dxa"/>
            <w:gridSpan w:val="2"/>
            <w:tcBorders>
              <w:top w:val="single" w:sz="4" w:space="0" w:color="000000"/>
              <w:left w:val="single" w:sz="4" w:space="0" w:color="000000"/>
              <w:bottom w:val="single" w:sz="4" w:space="0" w:color="000000"/>
              <w:right w:val="single" w:sz="4" w:space="0" w:color="000000"/>
            </w:tcBorders>
          </w:tcPr>
          <w:p w:rsidR="008F0F96" w:rsidRPr="00C40A42" w:rsidRDefault="00041630">
            <w:pPr>
              <w:pStyle w:val="TableParagraph"/>
              <w:ind w:left="0"/>
              <w:rPr>
                <w:rFonts w:ascii="Arial" w:hAnsi="Arial" w:cs="Arial"/>
                <w:sz w:val="20"/>
                <w:szCs w:val="20"/>
              </w:rPr>
            </w:pPr>
            <w:r w:rsidRPr="00C40A42">
              <w:rPr>
                <w:rFonts w:ascii="Arial" w:eastAsia="MS Mincho" w:hAnsi="Arial" w:cs="Arial"/>
                <w:bCs/>
                <w:sz w:val="20"/>
                <w:szCs w:val="20"/>
              </w:rPr>
              <w:t xml:space="preserve">The author appreciates your valuable suggestion. The title has been retained because the manuscript is derived from a Master’s thesis with an approved topic. </w:t>
            </w:r>
            <w:r w:rsidR="00262BD6" w:rsidRPr="00C40A42">
              <w:rPr>
                <w:rFonts w:ascii="Arial" w:eastAsia="MS Mincho" w:hAnsi="Arial" w:cs="Arial"/>
                <w:bCs/>
                <w:sz w:val="20"/>
                <w:szCs w:val="20"/>
              </w:rPr>
              <w:t>However,</w:t>
            </w:r>
            <w:r w:rsidR="00F147F0" w:rsidRPr="00C40A42">
              <w:rPr>
                <w:rFonts w:ascii="Arial" w:eastAsia="MS Mincho" w:hAnsi="Arial" w:cs="Arial"/>
                <w:bCs/>
                <w:sz w:val="20"/>
                <w:szCs w:val="20"/>
              </w:rPr>
              <w:t xml:space="preserve"> I am willing to adopt your suggestion if it will not create any issue</w:t>
            </w:r>
            <w:r w:rsidRPr="00C40A42">
              <w:rPr>
                <w:rFonts w:ascii="Arial" w:eastAsia="MS Mincho" w:hAnsi="Arial" w:cs="Arial"/>
                <w:bCs/>
                <w:sz w:val="20"/>
                <w:szCs w:val="20"/>
              </w:rPr>
              <w:t>.</w:t>
            </w:r>
          </w:p>
        </w:tc>
      </w:tr>
      <w:tr w:rsidR="008F0F96" w:rsidRPr="00C40A42" w:rsidTr="00861DC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59"/>
        </w:trPr>
        <w:tc>
          <w:tcPr>
            <w:tcW w:w="3337" w:type="dxa"/>
            <w:gridSpan w:val="3"/>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ind w:left="467" w:right="102"/>
              <w:rPr>
                <w:rFonts w:ascii="Arial" w:hAnsi="Arial" w:cs="Arial"/>
                <w:b/>
                <w:sz w:val="20"/>
                <w:szCs w:val="20"/>
              </w:rPr>
            </w:pPr>
            <w:r w:rsidRPr="00C40A42">
              <w:rPr>
                <w:rFonts w:ascii="Arial" w:hAnsi="Arial" w:cs="Arial"/>
                <w:b/>
                <w:sz w:val="20"/>
                <w:szCs w:val="20"/>
              </w:rPr>
              <w:t>Is the abstract of the article comprehensive?</w:t>
            </w:r>
            <w:r w:rsidRPr="00C40A42">
              <w:rPr>
                <w:rFonts w:ascii="Arial" w:hAnsi="Arial" w:cs="Arial"/>
                <w:b/>
                <w:spacing w:val="-13"/>
                <w:sz w:val="20"/>
                <w:szCs w:val="20"/>
              </w:rPr>
              <w:t xml:space="preserve"> </w:t>
            </w:r>
            <w:r w:rsidRPr="00C40A42">
              <w:rPr>
                <w:rFonts w:ascii="Arial" w:hAnsi="Arial" w:cs="Arial"/>
                <w:b/>
                <w:sz w:val="20"/>
                <w:szCs w:val="20"/>
              </w:rPr>
              <w:t>Do</w:t>
            </w:r>
            <w:r w:rsidRPr="00C40A42">
              <w:rPr>
                <w:rFonts w:ascii="Arial" w:hAnsi="Arial" w:cs="Arial"/>
                <w:b/>
                <w:spacing w:val="-12"/>
                <w:sz w:val="20"/>
                <w:szCs w:val="20"/>
              </w:rPr>
              <w:t xml:space="preserve"> </w:t>
            </w:r>
            <w:r w:rsidRPr="00C40A42">
              <w:rPr>
                <w:rFonts w:ascii="Arial" w:hAnsi="Arial" w:cs="Arial"/>
                <w:b/>
                <w:sz w:val="20"/>
                <w:szCs w:val="20"/>
              </w:rPr>
              <w:t>you</w:t>
            </w:r>
            <w:r w:rsidRPr="00C40A42">
              <w:rPr>
                <w:rFonts w:ascii="Arial" w:hAnsi="Arial" w:cs="Arial"/>
                <w:b/>
                <w:spacing w:val="-13"/>
                <w:sz w:val="20"/>
                <w:szCs w:val="20"/>
              </w:rPr>
              <w:t xml:space="preserve"> </w:t>
            </w:r>
            <w:r w:rsidRPr="00C40A42">
              <w:rPr>
                <w:rFonts w:ascii="Arial" w:hAnsi="Arial" w:cs="Arial"/>
                <w:b/>
                <w:sz w:val="20"/>
                <w:szCs w:val="20"/>
              </w:rPr>
              <w:t>suggest the addition (or deletion) of some points in this section?</w:t>
            </w:r>
          </w:p>
          <w:p w:rsidR="008F0F96" w:rsidRPr="00C40A42" w:rsidRDefault="007D4615">
            <w:pPr>
              <w:pStyle w:val="TableParagraph"/>
              <w:spacing w:line="242" w:lineRule="auto"/>
              <w:ind w:left="467" w:right="191"/>
              <w:rPr>
                <w:rFonts w:ascii="Arial" w:hAnsi="Arial" w:cs="Arial"/>
                <w:b/>
                <w:sz w:val="20"/>
                <w:szCs w:val="20"/>
              </w:rPr>
            </w:pPr>
            <w:r w:rsidRPr="00C40A42">
              <w:rPr>
                <w:rFonts w:ascii="Arial" w:hAnsi="Arial" w:cs="Arial"/>
                <w:b/>
                <w:sz w:val="20"/>
                <w:szCs w:val="20"/>
              </w:rPr>
              <w:t>Please</w:t>
            </w:r>
            <w:r w:rsidRPr="00C40A42">
              <w:rPr>
                <w:rFonts w:ascii="Arial" w:hAnsi="Arial" w:cs="Arial"/>
                <w:b/>
                <w:spacing w:val="-13"/>
                <w:sz w:val="20"/>
                <w:szCs w:val="20"/>
              </w:rPr>
              <w:t xml:space="preserve"> </w:t>
            </w:r>
            <w:r w:rsidRPr="00C40A42">
              <w:rPr>
                <w:rFonts w:ascii="Arial" w:hAnsi="Arial" w:cs="Arial"/>
                <w:b/>
                <w:sz w:val="20"/>
                <w:szCs w:val="20"/>
              </w:rPr>
              <w:t>write</w:t>
            </w:r>
            <w:r w:rsidRPr="00C40A42">
              <w:rPr>
                <w:rFonts w:ascii="Arial" w:hAnsi="Arial" w:cs="Arial"/>
                <w:b/>
                <w:spacing w:val="-12"/>
                <w:sz w:val="20"/>
                <w:szCs w:val="20"/>
              </w:rPr>
              <w:t xml:space="preserve"> </w:t>
            </w:r>
            <w:r w:rsidRPr="00C40A42">
              <w:rPr>
                <w:rFonts w:ascii="Arial" w:hAnsi="Arial" w:cs="Arial"/>
                <w:b/>
                <w:sz w:val="20"/>
                <w:szCs w:val="20"/>
              </w:rPr>
              <w:t>your</w:t>
            </w:r>
            <w:r w:rsidRPr="00C40A42">
              <w:rPr>
                <w:rFonts w:ascii="Arial" w:hAnsi="Arial" w:cs="Arial"/>
                <w:b/>
                <w:spacing w:val="-13"/>
                <w:sz w:val="20"/>
                <w:szCs w:val="20"/>
              </w:rPr>
              <w:t xml:space="preserve"> </w:t>
            </w:r>
            <w:r w:rsidRPr="00C40A42">
              <w:rPr>
                <w:rFonts w:ascii="Arial" w:hAnsi="Arial" w:cs="Arial"/>
                <w:b/>
                <w:sz w:val="20"/>
                <w:szCs w:val="20"/>
              </w:rPr>
              <w:t xml:space="preserve">suggestions </w:t>
            </w:r>
            <w:r w:rsidRPr="00C40A42">
              <w:rPr>
                <w:rFonts w:ascii="Arial" w:hAnsi="Arial" w:cs="Arial"/>
                <w:b/>
                <w:spacing w:val="-2"/>
                <w:sz w:val="20"/>
                <w:szCs w:val="20"/>
              </w:rPr>
              <w:t>here.</w:t>
            </w:r>
          </w:p>
        </w:tc>
        <w:tc>
          <w:tcPr>
            <w:tcW w:w="5830" w:type="dxa"/>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spacing w:line="226" w:lineRule="exact"/>
              <w:ind w:left="102"/>
              <w:rPr>
                <w:rFonts w:ascii="Arial" w:hAnsi="Arial" w:cs="Arial"/>
                <w:b/>
                <w:sz w:val="20"/>
                <w:szCs w:val="20"/>
              </w:rPr>
            </w:pPr>
            <w:r w:rsidRPr="00C40A42">
              <w:rPr>
                <w:rFonts w:ascii="Arial" w:hAnsi="Arial" w:cs="Arial"/>
                <w:b/>
                <w:sz w:val="20"/>
                <w:szCs w:val="20"/>
              </w:rPr>
              <w:t>Few</w:t>
            </w:r>
            <w:r w:rsidRPr="00C40A42">
              <w:rPr>
                <w:rFonts w:ascii="Arial" w:hAnsi="Arial" w:cs="Arial"/>
                <w:b/>
                <w:spacing w:val="-2"/>
                <w:sz w:val="20"/>
                <w:szCs w:val="20"/>
              </w:rPr>
              <w:t xml:space="preserve"> </w:t>
            </w:r>
            <w:r w:rsidRPr="00C40A42">
              <w:rPr>
                <w:rFonts w:ascii="Arial" w:hAnsi="Arial" w:cs="Arial"/>
                <w:b/>
                <w:sz w:val="20"/>
                <w:szCs w:val="20"/>
              </w:rPr>
              <w:t>required</w:t>
            </w:r>
            <w:r w:rsidRPr="00C40A42">
              <w:rPr>
                <w:rFonts w:ascii="Arial" w:hAnsi="Arial" w:cs="Arial"/>
                <w:b/>
                <w:spacing w:val="-2"/>
                <w:sz w:val="20"/>
                <w:szCs w:val="20"/>
              </w:rPr>
              <w:t xml:space="preserve"> improvements.</w:t>
            </w:r>
          </w:p>
          <w:p w:rsidR="008F0F96" w:rsidRPr="00C40A42" w:rsidRDefault="007D4615">
            <w:pPr>
              <w:pStyle w:val="TableParagraph"/>
              <w:spacing w:before="2"/>
              <w:ind w:left="102"/>
              <w:rPr>
                <w:rFonts w:ascii="Arial" w:hAnsi="Arial" w:cs="Arial"/>
                <w:b/>
                <w:sz w:val="20"/>
                <w:szCs w:val="20"/>
              </w:rPr>
            </w:pPr>
            <w:r w:rsidRPr="00C40A42">
              <w:rPr>
                <w:rFonts w:ascii="Arial" w:hAnsi="Arial" w:cs="Arial"/>
                <w:b/>
                <w:i/>
                <w:sz w:val="20"/>
                <w:szCs w:val="20"/>
              </w:rPr>
              <w:t>First</w:t>
            </w:r>
            <w:r w:rsidRPr="00C40A42">
              <w:rPr>
                <w:rFonts w:ascii="Arial" w:hAnsi="Arial" w:cs="Arial"/>
                <w:b/>
                <w:sz w:val="20"/>
                <w:szCs w:val="20"/>
              </w:rPr>
              <w:t>,</w:t>
            </w:r>
            <w:r w:rsidRPr="00C40A42">
              <w:rPr>
                <w:rFonts w:ascii="Arial" w:hAnsi="Arial" w:cs="Arial"/>
                <w:b/>
                <w:spacing w:val="-4"/>
                <w:sz w:val="20"/>
                <w:szCs w:val="20"/>
              </w:rPr>
              <w:t xml:space="preserve"> </w:t>
            </w:r>
            <w:r w:rsidRPr="00C40A42">
              <w:rPr>
                <w:rFonts w:ascii="Arial" w:hAnsi="Arial" w:cs="Arial"/>
                <w:b/>
                <w:sz w:val="20"/>
                <w:szCs w:val="20"/>
              </w:rPr>
              <w:t>the</w:t>
            </w:r>
            <w:r w:rsidRPr="00C40A42">
              <w:rPr>
                <w:rFonts w:ascii="Arial" w:hAnsi="Arial" w:cs="Arial"/>
                <w:b/>
                <w:spacing w:val="-6"/>
                <w:sz w:val="20"/>
                <w:szCs w:val="20"/>
              </w:rPr>
              <w:t xml:space="preserve"> </w:t>
            </w:r>
            <w:r w:rsidRPr="00C40A42">
              <w:rPr>
                <w:rFonts w:ascii="Arial" w:hAnsi="Arial" w:cs="Arial"/>
                <w:b/>
                <w:sz w:val="20"/>
                <w:szCs w:val="20"/>
              </w:rPr>
              <w:t>abstract</w:t>
            </w:r>
            <w:r w:rsidRPr="00C40A42">
              <w:rPr>
                <w:rFonts w:ascii="Arial" w:hAnsi="Arial" w:cs="Arial"/>
                <w:b/>
                <w:spacing w:val="-4"/>
                <w:sz w:val="20"/>
                <w:szCs w:val="20"/>
              </w:rPr>
              <w:t xml:space="preserve"> </w:t>
            </w:r>
            <w:r w:rsidRPr="00C40A42">
              <w:rPr>
                <w:rFonts w:ascii="Arial" w:hAnsi="Arial" w:cs="Arial"/>
                <w:b/>
                <w:sz w:val="20"/>
                <w:szCs w:val="20"/>
              </w:rPr>
              <w:t>should</w:t>
            </w:r>
            <w:r w:rsidRPr="00C40A42">
              <w:rPr>
                <w:rFonts w:ascii="Arial" w:hAnsi="Arial" w:cs="Arial"/>
                <w:b/>
                <w:spacing w:val="-5"/>
                <w:sz w:val="20"/>
                <w:szCs w:val="20"/>
              </w:rPr>
              <w:t xml:space="preserve"> </w:t>
            </w:r>
            <w:r w:rsidRPr="00C40A42">
              <w:rPr>
                <w:rFonts w:ascii="Arial" w:hAnsi="Arial" w:cs="Arial"/>
                <w:b/>
                <w:sz w:val="20"/>
                <w:szCs w:val="20"/>
              </w:rPr>
              <w:t>state</w:t>
            </w:r>
            <w:r w:rsidRPr="00C40A42">
              <w:rPr>
                <w:rFonts w:ascii="Arial" w:hAnsi="Arial" w:cs="Arial"/>
                <w:b/>
                <w:spacing w:val="-6"/>
                <w:sz w:val="20"/>
                <w:szCs w:val="20"/>
              </w:rPr>
              <w:t xml:space="preserve"> </w:t>
            </w:r>
            <w:r w:rsidRPr="00C40A42">
              <w:rPr>
                <w:rFonts w:ascii="Arial" w:hAnsi="Arial" w:cs="Arial"/>
                <w:b/>
                <w:sz w:val="20"/>
                <w:szCs w:val="20"/>
              </w:rPr>
              <w:t>the</w:t>
            </w:r>
            <w:r w:rsidRPr="00C40A42">
              <w:rPr>
                <w:rFonts w:ascii="Arial" w:hAnsi="Arial" w:cs="Arial"/>
                <w:b/>
                <w:spacing w:val="-6"/>
                <w:sz w:val="20"/>
                <w:szCs w:val="20"/>
              </w:rPr>
              <w:t xml:space="preserve"> </w:t>
            </w:r>
            <w:r w:rsidRPr="00C40A42">
              <w:rPr>
                <w:rFonts w:ascii="Arial" w:hAnsi="Arial" w:cs="Arial"/>
                <w:b/>
                <w:sz w:val="20"/>
                <w:szCs w:val="20"/>
              </w:rPr>
              <w:t>research</w:t>
            </w:r>
            <w:r w:rsidRPr="00C40A42">
              <w:rPr>
                <w:rFonts w:ascii="Arial" w:hAnsi="Arial" w:cs="Arial"/>
                <w:b/>
                <w:spacing w:val="-5"/>
                <w:sz w:val="20"/>
                <w:szCs w:val="20"/>
              </w:rPr>
              <w:t xml:space="preserve"> </w:t>
            </w:r>
            <w:r w:rsidRPr="00C40A42">
              <w:rPr>
                <w:rFonts w:ascii="Arial" w:hAnsi="Arial" w:cs="Arial"/>
                <w:b/>
                <w:sz w:val="20"/>
                <w:szCs w:val="20"/>
              </w:rPr>
              <w:t>gap</w:t>
            </w:r>
            <w:r w:rsidRPr="00C40A42">
              <w:rPr>
                <w:rFonts w:ascii="Arial" w:hAnsi="Arial" w:cs="Arial"/>
                <w:b/>
                <w:spacing w:val="-5"/>
                <w:sz w:val="20"/>
                <w:szCs w:val="20"/>
              </w:rPr>
              <w:t xml:space="preserve"> </w:t>
            </w:r>
            <w:r w:rsidRPr="00C40A42">
              <w:rPr>
                <w:rFonts w:ascii="Arial" w:hAnsi="Arial" w:cs="Arial"/>
                <w:b/>
                <w:sz w:val="20"/>
                <w:szCs w:val="20"/>
              </w:rPr>
              <w:t>more</w:t>
            </w:r>
            <w:r w:rsidRPr="00C40A42">
              <w:rPr>
                <w:rFonts w:ascii="Arial" w:hAnsi="Arial" w:cs="Arial"/>
                <w:b/>
                <w:spacing w:val="-6"/>
                <w:sz w:val="20"/>
                <w:szCs w:val="20"/>
              </w:rPr>
              <w:t xml:space="preserve"> </w:t>
            </w:r>
            <w:r w:rsidRPr="00C40A42">
              <w:rPr>
                <w:rFonts w:ascii="Arial" w:hAnsi="Arial" w:cs="Arial"/>
                <w:b/>
                <w:sz w:val="20"/>
                <w:szCs w:val="20"/>
              </w:rPr>
              <w:t>explicitly</w:t>
            </w:r>
            <w:r w:rsidRPr="00C40A42">
              <w:rPr>
                <w:rFonts w:ascii="Arial" w:hAnsi="Arial" w:cs="Arial"/>
                <w:b/>
                <w:spacing w:val="-6"/>
                <w:sz w:val="20"/>
                <w:szCs w:val="20"/>
              </w:rPr>
              <w:t xml:space="preserve"> </w:t>
            </w:r>
            <w:r w:rsidRPr="00C40A42">
              <w:rPr>
                <w:rFonts w:ascii="Arial" w:hAnsi="Arial" w:cs="Arial"/>
                <w:b/>
                <w:sz w:val="20"/>
                <w:szCs w:val="20"/>
              </w:rPr>
              <w:t>in one sentence</w:t>
            </w:r>
            <w:bookmarkStart w:id="0" w:name="_GoBack"/>
            <w:bookmarkEnd w:id="0"/>
            <w:r w:rsidRPr="00C40A42">
              <w:rPr>
                <w:rFonts w:ascii="Arial" w:hAnsi="Arial" w:cs="Arial"/>
                <w:b/>
                <w:sz w:val="20"/>
                <w:szCs w:val="20"/>
              </w:rPr>
              <w:t>, namely that there is limited empirical evidence on how</w:t>
            </w:r>
            <w:r w:rsidRPr="00C40A42">
              <w:rPr>
                <w:rFonts w:ascii="Arial" w:hAnsi="Arial" w:cs="Arial"/>
                <w:b/>
                <w:spacing w:val="-1"/>
                <w:sz w:val="20"/>
                <w:szCs w:val="20"/>
              </w:rPr>
              <w:t xml:space="preserve"> </w:t>
            </w:r>
            <w:r w:rsidRPr="00C40A42">
              <w:rPr>
                <w:rFonts w:ascii="Arial" w:hAnsi="Arial" w:cs="Arial"/>
                <w:b/>
                <w:sz w:val="20"/>
                <w:szCs w:val="20"/>
              </w:rPr>
              <w:t>these</w:t>
            </w:r>
            <w:r w:rsidRPr="00C40A42">
              <w:rPr>
                <w:rFonts w:ascii="Arial" w:hAnsi="Arial" w:cs="Arial"/>
                <w:b/>
                <w:spacing w:val="-1"/>
                <w:sz w:val="20"/>
                <w:szCs w:val="20"/>
              </w:rPr>
              <w:t xml:space="preserve"> </w:t>
            </w:r>
            <w:r w:rsidRPr="00C40A42">
              <w:rPr>
                <w:rFonts w:ascii="Arial" w:hAnsi="Arial" w:cs="Arial"/>
                <w:b/>
                <w:sz w:val="20"/>
                <w:szCs w:val="20"/>
              </w:rPr>
              <w:t>specific</w:t>
            </w:r>
            <w:r w:rsidRPr="00C40A42">
              <w:rPr>
                <w:rFonts w:ascii="Arial" w:hAnsi="Arial" w:cs="Arial"/>
                <w:b/>
                <w:spacing w:val="-1"/>
                <w:sz w:val="20"/>
                <w:szCs w:val="20"/>
              </w:rPr>
              <w:t xml:space="preserve"> </w:t>
            </w:r>
            <w:r w:rsidRPr="00C40A42">
              <w:rPr>
                <w:rFonts w:ascii="Arial" w:hAnsi="Arial" w:cs="Arial"/>
                <w:b/>
                <w:sz w:val="20"/>
                <w:szCs w:val="20"/>
              </w:rPr>
              <w:t>fiscal</w:t>
            </w:r>
            <w:r w:rsidRPr="00C40A42">
              <w:rPr>
                <w:rFonts w:ascii="Arial" w:hAnsi="Arial" w:cs="Arial"/>
                <w:b/>
                <w:spacing w:val="-4"/>
                <w:sz w:val="20"/>
                <w:szCs w:val="20"/>
              </w:rPr>
              <w:t xml:space="preserve"> </w:t>
            </w:r>
            <w:r w:rsidRPr="00C40A42">
              <w:rPr>
                <w:rFonts w:ascii="Arial" w:hAnsi="Arial" w:cs="Arial"/>
                <w:b/>
                <w:sz w:val="20"/>
                <w:szCs w:val="20"/>
              </w:rPr>
              <w:t>and contracting</w:t>
            </w:r>
            <w:r w:rsidRPr="00C40A42">
              <w:rPr>
                <w:rFonts w:ascii="Arial" w:hAnsi="Arial" w:cs="Arial"/>
                <w:b/>
                <w:spacing w:val="-1"/>
                <w:sz w:val="20"/>
                <w:szCs w:val="20"/>
              </w:rPr>
              <w:t xml:space="preserve"> </w:t>
            </w:r>
            <w:r w:rsidRPr="00C40A42">
              <w:rPr>
                <w:rFonts w:ascii="Arial" w:hAnsi="Arial" w:cs="Arial"/>
                <w:b/>
                <w:sz w:val="20"/>
                <w:szCs w:val="20"/>
              </w:rPr>
              <w:t>instruments</w:t>
            </w:r>
            <w:r w:rsidRPr="00C40A42">
              <w:rPr>
                <w:rFonts w:ascii="Arial" w:hAnsi="Arial" w:cs="Arial"/>
                <w:b/>
                <w:spacing w:val="-2"/>
                <w:sz w:val="20"/>
                <w:szCs w:val="20"/>
              </w:rPr>
              <w:t xml:space="preserve"> </w:t>
            </w:r>
            <w:r w:rsidRPr="00C40A42">
              <w:rPr>
                <w:rFonts w:ascii="Arial" w:hAnsi="Arial" w:cs="Arial"/>
                <w:b/>
                <w:sz w:val="20"/>
                <w:szCs w:val="20"/>
              </w:rPr>
              <w:t>affect green procurement among SMEs in Ghana. That point is clear in the main text, but it is not sharply expressed in the abstract.</w:t>
            </w:r>
          </w:p>
          <w:p w:rsidR="008F0F96" w:rsidRPr="00C40A42" w:rsidRDefault="007D4615">
            <w:pPr>
              <w:pStyle w:val="TableParagraph"/>
              <w:ind w:left="102" w:right="39"/>
              <w:rPr>
                <w:rFonts w:ascii="Arial" w:hAnsi="Arial" w:cs="Arial"/>
                <w:b/>
                <w:sz w:val="20"/>
                <w:szCs w:val="20"/>
              </w:rPr>
            </w:pPr>
            <w:r w:rsidRPr="00C40A42">
              <w:rPr>
                <w:rFonts w:ascii="Arial" w:hAnsi="Arial" w:cs="Arial"/>
                <w:b/>
                <w:i/>
                <w:sz w:val="20"/>
                <w:szCs w:val="20"/>
              </w:rPr>
              <w:t>Second</w:t>
            </w:r>
            <w:r w:rsidRPr="00C40A42">
              <w:rPr>
                <w:rFonts w:ascii="Arial" w:hAnsi="Arial" w:cs="Arial"/>
                <w:b/>
                <w:sz w:val="20"/>
                <w:szCs w:val="20"/>
              </w:rPr>
              <w:t>,</w:t>
            </w:r>
            <w:r w:rsidRPr="00C40A42">
              <w:rPr>
                <w:rFonts w:ascii="Arial" w:hAnsi="Arial" w:cs="Arial"/>
                <w:b/>
                <w:spacing w:val="-3"/>
                <w:sz w:val="20"/>
                <w:szCs w:val="20"/>
              </w:rPr>
              <w:t xml:space="preserve"> </w:t>
            </w:r>
            <w:r w:rsidRPr="00C40A42">
              <w:rPr>
                <w:rFonts w:ascii="Arial" w:hAnsi="Arial" w:cs="Arial"/>
                <w:b/>
                <w:sz w:val="20"/>
                <w:szCs w:val="20"/>
              </w:rPr>
              <w:t>the</w:t>
            </w:r>
            <w:r w:rsidRPr="00C40A42">
              <w:rPr>
                <w:rFonts w:ascii="Arial" w:hAnsi="Arial" w:cs="Arial"/>
                <w:b/>
                <w:spacing w:val="-5"/>
                <w:sz w:val="20"/>
                <w:szCs w:val="20"/>
              </w:rPr>
              <w:t xml:space="preserve"> </w:t>
            </w:r>
            <w:r w:rsidRPr="00C40A42">
              <w:rPr>
                <w:rFonts w:ascii="Arial" w:hAnsi="Arial" w:cs="Arial"/>
                <w:b/>
                <w:sz w:val="20"/>
                <w:szCs w:val="20"/>
              </w:rPr>
              <w:t>methods</w:t>
            </w:r>
            <w:r w:rsidRPr="00C40A42">
              <w:rPr>
                <w:rFonts w:ascii="Arial" w:hAnsi="Arial" w:cs="Arial"/>
                <w:b/>
                <w:spacing w:val="-6"/>
                <w:sz w:val="20"/>
                <w:szCs w:val="20"/>
              </w:rPr>
              <w:t xml:space="preserve"> </w:t>
            </w:r>
            <w:r w:rsidRPr="00C40A42">
              <w:rPr>
                <w:rFonts w:ascii="Arial" w:hAnsi="Arial" w:cs="Arial"/>
                <w:b/>
                <w:sz w:val="20"/>
                <w:szCs w:val="20"/>
              </w:rPr>
              <w:t>section</w:t>
            </w:r>
            <w:r w:rsidRPr="00C40A42">
              <w:rPr>
                <w:rFonts w:ascii="Arial" w:hAnsi="Arial" w:cs="Arial"/>
                <w:b/>
                <w:spacing w:val="-4"/>
                <w:sz w:val="20"/>
                <w:szCs w:val="20"/>
              </w:rPr>
              <w:t xml:space="preserve"> </w:t>
            </w:r>
            <w:r w:rsidRPr="00C40A42">
              <w:rPr>
                <w:rFonts w:ascii="Arial" w:hAnsi="Arial" w:cs="Arial"/>
                <w:b/>
                <w:sz w:val="20"/>
                <w:szCs w:val="20"/>
              </w:rPr>
              <w:t>of</w:t>
            </w:r>
            <w:r w:rsidRPr="00C40A42">
              <w:rPr>
                <w:rFonts w:ascii="Arial" w:hAnsi="Arial" w:cs="Arial"/>
                <w:b/>
                <w:spacing w:val="-7"/>
                <w:sz w:val="20"/>
                <w:szCs w:val="20"/>
              </w:rPr>
              <w:t xml:space="preserve"> </w:t>
            </w:r>
            <w:r w:rsidRPr="00C40A42">
              <w:rPr>
                <w:rFonts w:ascii="Arial" w:hAnsi="Arial" w:cs="Arial"/>
                <w:b/>
                <w:sz w:val="20"/>
                <w:szCs w:val="20"/>
              </w:rPr>
              <w:t>the</w:t>
            </w:r>
            <w:r w:rsidRPr="00C40A42">
              <w:rPr>
                <w:rFonts w:ascii="Arial" w:hAnsi="Arial" w:cs="Arial"/>
                <w:b/>
                <w:spacing w:val="-8"/>
                <w:sz w:val="20"/>
                <w:szCs w:val="20"/>
              </w:rPr>
              <w:t xml:space="preserve"> </w:t>
            </w:r>
            <w:r w:rsidRPr="00C40A42">
              <w:rPr>
                <w:rFonts w:ascii="Arial" w:hAnsi="Arial" w:cs="Arial"/>
                <w:b/>
                <w:sz w:val="20"/>
                <w:szCs w:val="20"/>
              </w:rPr>
              <w:t>abstract</w:t>
            </w:r>
            <w:r w:rsidRPr="00C40A42">
              <w:rPr>
                <w:rFonts w:ascii="Arial" w:hAnsi="Arial" w:cs="Arial"/>
                <w:b/>
                <w:spacing w:val="-3"/>
                <w:sz w:val="20"/>
                <w:szCs w:val="20"/>
              </w:rPr>
              <w:t xml:space="preserve"> </w:t>
            </w:r>
            <w:r w:rsidRPr="00C40A42">
              <w:rPr>
                <w:rFonts w:ascii="Arial" w:hAnsi="Arial" w:cs="Arial"/>
                <w:b/>
                <w:sz w:val="20"/>
                <w:szCs w:val="20"/>
              </w:rPr>
              <w:t>could</w:t>
            </w:r>
            <w:r w:rsidRPr="00C40A42">
              <w:rPr>
                <w:rFonts w:ascii="Arial" w:hAnsi="Arial" w:cs="Arial"/>
                <w:b/>
                <w:spacing w:val="-4"/>
                <w:sz w:val="20"/>
                <w:szCs w:val="20"/>
              </w:rPr>
              <w:t xml:space="preserve"> </w:t>
            </w:r>
            <w:r w:rsidRPr="00C40A42">
              <w:rPr>
                <w:rFonts w:ascii="Arial" w:hAnsi="Arial" w:cs="Arial"/>
                <w:b/>
                <w:sz w:val="20"/>
                <w:szCs w:val="20"/>
              </w:rPr>
              <w:t>be</w:t>
            </w:r>
            <w:r w:rsidRPr="00C40A42">
              <w:rPr>
                <w:rFonts w:ascii="Arial" w:hAnsi="Arial" w:cs="Arial"/>
                <w:b/>
                <w:spacing w:val="-5"/>
                <w:sz w:val="20"/>
                <w:szCs w:val="20"/>
              </w:rPr>
              <w:t xml:space="preserve"> </w:t>
            </w:r>
            <w:r w:rsidRPr="00C40A42">
              <w:rPr>
                <w:rFonts w:ascii="Arial" w:hAnsi="Arial" w:cs="Arial"/>
                <w:b/>
                <w:sz w:val="20"/>
                <w:szCs w:val="20"/>
              </w:rPr>
              <w:t>slightly</w:t>
            </w:r>
            <w:r w:rsidRPr="00C40A42">
              <w:rPr>
                <w:rFonts w:ascii="Arial" w:hAnsi="Arial" w:cs="Arial"/>
                <w:b/>
                <w:spacing w:val="-5"/>
                <w:sz w:val="20"/>
                <w:szCs w:val="20"/>
              </w:rPr>
              <w:t xml:space="preserve"> </w:t>
            </w:r>
            <w:r w:rsidRPr="00C40A42">
              <w:rPr>
                <w:rFonts w:ascii="Arial" w:hAnsi="Arial" w:cs="Arial"/>
                <w:b/>
                <w:sz w:val="20"/>
                <w:szCs w:val="20"/>
              </w:rPr>
              <w:t>more precise by indicating</w:t>
            </w:r>
            <w:r w:rsidRPr="00C40A42">
              <w:rPr>
                <w:rFonts w:ascii="Arial" w:hAnsi="Arial" w:cs="Arial"/>
                <w:b/>
                <w:spacing w:val="-2"/>
                <w:sz w:val="20"/>
                <w:szCs w:val="20"/>
              </w:rPr>
              <w:t xml:space="preserve"> </w:t>
            </w:r>
            <w:r w:rsidRPr="00C40A42">
              <w:rPr>
                <w:rFonts w:ascii="Arial" w:hAnsi="Arial" w:cs="Arial"/>
                <w:b/>
                <w:sz w:val="20"/>
                <w:szCs w:val="20"/>
              </w:rPr>
              <w:t>that the analysis used regression techniques to test the effects of the three policy instruments on green procurement adoption. At present, it mentions SPSS regression models, which is acceptable, but a more direct statement of the</w:t>
            </w:r>
          </w:p>
          <w:p w:rsidR="008F0F96" w:rsidRPr="00C40A42" w:rsidRDefault="007D4615">
            <w:pPr>
              <w:pStyle w:val="TableParagraph"/>
              <w:spacing w:before="1" w:line="210" w:lineRule="exact"/>
              <w:ind w:left="102"/>
              <w:rPr>
                <w:rFonts w:ascii="Arial" w:hAnsi="Arial" w:cs="Arial"/>
                <w:b/>
                <w:sz w:val="20"/>
                <w:szCs w:val="20"/>
              </w:rPr>
            </w:pPr>
            <w:r w:rsidRPr="00C40A42">
              <w:rPr>
                <w:rFonts w:ascii="Arial" w:hAnsi="Arial" w:cs="Arial"/>
                <w:b/>
                <w:sz w:val="20"/>
                <w:szCs w:val="20"/>
              </w:rPr>
              <w:t>analytical</w:t>
            </w:r>
            <w:r w:rsidRPr="00C40A42">
              <w:rPr>
                <w:rFonts w:ascii="Arial" w:hAnsi="Arial" w:cs="Arial"/>
                <w:b/>
                <w:spacing w:val="-7"/>
                <w:sz w:val="20"/>
                <w:szCs w:val="20"/>
              </w:rPr>
              <w:t xml:space="preserve"> </w:t>
            </w:r>
            <w:r w:rsidRPr="00C40A42">
              <w:rPr>
                <w:rFonts w:ascii="Arial" w:hAnsi="Arial" w:cs="Arial"/>
                <w:b/>
                <w:sz w:val="20"/>
                <w:szCs w:val="20"/>
              </w:rPr>
              <w:t>purpose</w:t>
            </w:r>
            <w:r w:rsidRPr="00C40A42">
              <w:rPr>
                <w:rFonts w:ascii="Arial" w:hAnsi="Arial" w:cs="Arial"/>
                <w:b/>
                <w:spacing w:val="-2"/>
                <w:sz w:val="20"/>
                <w:szCs w:val="20"/>
              </w:rPr>
              <w:t xml:space="preserve"> </w:t>
            </w:r>
            <w:r w:rsidRPr="00C40A42">
              <w:rPr>
                <w:rFonts w:ascii="Arial" w:hAnsi="Arial" w:cs="Arial"/>
                <w:b/>
                <w:sz w:val="20"/>
                <w:szCs w:val="20"/>
              </w:rPr>
              <w:t>would</w:t>
            </w:r>
            <w:r w:rsidRPr="00C40A42">
              <w:rPr>
                <w:rFonts w:ascii="Arial" w:hAnsi="Arial" w:cs="Arial"/>
                <w:b/>
                <w:spacing w:val="-2"/>
                <w:sz w:val="20"/>
                <w:szCs w:val="20"/>
              </w:rPr>
              <w:t xml:space="preserve"> </w:t>
            </w:r>
            <w:r w:rsidRPr="00C40A42">
              <w:rPr>
                <w:rFonts w:ascii="Arial" w:hAnsi="Arial" w:cs="Arial"/>
                <w:b/>
                <w:sz w:val="20"/>
                <w:szCs w:val="20"/>
              </w:rPr>
              <w:t>improve</w:t>
            </w:r>
            <w:r w:rsidRPr="00C40A42">
              <w:rPr>
                <w:rFonts w:ascii="Arial" w:hAnsi="Arial" w:cs="Arial"/>
                <w:b/>
                <w:spacing w:val="-2"/>
                <w:sz w:val="20"/>
                <w:szCs w:val="20"/>
              </w:rPr>
              <w:t xml:space="preserve"> clarity.</w:t>
            </w:r>
          </w:p>
        </w:tc>
        <w:tc>
          <w:tcPr>
            <w:tcW w:w="4013" w:type="dxa"/>
            <w:gridSpan w:val="2"/>
            <w:tcBorders>
              <w:top w:val="single" w:sz="4" w:space="0" w:color="000000"/>
              <w:left w:val="single" w:sz="4" w:space="0" w:color="000000"/>
              <w:bottom w:val="single" w:sz="4" w:space="0" w:color="000000"/>
              <w:right w:val="single" w:sz="4" w:space="0" w:color="000000"/>
            </w:tcBorders>
          </w:tcPr>
          <w:p w:rsidR="008F0F96" w:rsidRPr="00C40A42" w:rsidRDefault="00F258B1">
            <w:pPr>
              <w:pStyle w:val="TableParagraph"/>
              <w:ind w:left="0"/>
              <w:rPr>
                <w:rFonts w:ascii="Arial" w:hAnsi="Arial" w:cs="Arial"/>
                <w:sz w:val="20"/>
                <w:szCs w:val="20"/>
              </w:rPr>
            </w:pPr>
            <w:r w:rsidRPr="00C40A42">
              <w:rPr>
                <w:rFonts w:ascii="Arial" w:hAnsi="Arial" w:cs="Arial"/>
                <w:sz w:val="20"/>
                <w:szCs w:val="20"/>
              </w:rPr>
              <w:t>The abstract has been updated to include the research gap.</w:t>
            </w:r>
          </w:p>
          <w:p w:rsidR="00F82121" w:rsidRPr="00C40A42" w:rsidRDefault="00F82121">
            <w:pPr>
              <w:pStyle w:val="TableParagraph"/>
              <w:ind w:left="0"/>
              <w:rPr>
                <w:rFonts w:ascii="Arial" w:hAnsi="Arial" w:cs="Arial"/>
                <w:sz w:val="20"/>
                <w:szCs w:val="20"/>
              </w:rPr>
            </w:pPr>
            <w:r w:rsidRPr="00C40A42">
              <w:rPr>
                <w:rFonts w:ascii="Arial" w:hAnsi="Arial" w:cs="Arial"/>
                <w:sz w:val="20"/>
                <w:szCs w:val="20"/>
              </w:rPr>
              <w:t>The purpose for using the analytical tools have been included.</w:t>
            </w:r>
          </w:p>
        </w:tc>
      </w:tr>
      <w:tr w:rsidR="008F0F96" w:rsidRPr="00C40A42" w:rsidTr="00861DC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06"/>
        </w:trPr>
        <w:tc>
          <w:tcPr>
            <w:tcW w:w="3337" w:type="dxa"/>
            <w:gridSpan w:val="3"/>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ind w:left="467" w:right="191"/>
              <w:rPr>
                <w:rFonts w:ascii="Arial" w:hAnsi="Arial" w:cs="Arial"/>
                <w:b/>
                <w:sz w:val="20"/>
                <w:szCs w:val="20"/>
              </w:rPr>
            </w:pPr>
            <w:r w:rsidRPr="00C40A42">
              <w:rPr>
                <w:rFonts w:ascii="Arial" w:hAnsi="Arial" w:cs="Arial"/>
                <w:b/>
                <w:sz w:val="20"/>
                <w:szCs w:val="20"/>
              </w:rPr>
              <w:lastRenderedPageBreak/>
              <w:t>Is</w:t>
            </w:r>
            <w:r w:rsidRPr="00C40A42">
              <w:rPr>
                <w:rFonts w:ascii="Arial" w:hAnsi="Arial" w:cs="Arial"/>
                <w:b/>
                <w:spacing w:val="-13"/>
                <w:sz w:val="20"/>
                <w:szCs w:val="20"/>
              </w:rPr>
              <w:t xml:space="preserve"> </w:t>
            </w:r>
            <w:r w:rsidRPr="00C40A42">
              <w:rPr>
                <w:rFonts w:ascii="Arial" w:hAnsi="Arial" w:cs="Arial"/>
                <w:b/>
                <w:sz w:val="20"/>
                <w:szCs w:val="20"/>
              </w:rPr>
              <w:t>the</w:t>
            </w:r>
            <w:r w:rsidRPr="00C40A42">
              <w:rPr>
                <w:rFonts w:ascii="Arial" w:hAnsi="Arial" w:cs="Arial"/>
                <w:b/>
                <w:spacing w:val="-12"/>
                <w:sz w:val="20"/>
                <w:szCs w:val="20"/>
              </w:rPr>
              <w:t xml:space="preserve"> </w:t>
            </w:r>
            <w:r w:rsidRPr="00C40A42">
              <w:rPr>
                <w:rFonts w:ascii="Arial" w:hAnsi="Arial" w:cs="Arial"/>
                <w:b/>
                <w:sz w:val="20"/>
                <w:szCs w:val="20"/>
              </w:rPr>
              <w:t>manuscript</w:t>
            </w:r>
            <w:r w:rsidRPr="00C40A42">
              <w:rPr>
                <w:rFonts w:ascii="Arial" w:hAnsi="Arial" w:cs="Arial"/>
                <w:b/>
                <w:spacing w:val="-13"/>
                <w:sz w:val="20"/>
                <w:szCs w:val="20"/>
              </w:rPr>
              <w:t xml:space="preserve"> </w:t>
            </w:r>
            <w:r w:rsidRPr="00C40A42">
              <w:rPr>
                <w:rFonts w:ascii="Arial" w:hAnsi="Arial" w:cs="Arial"/>
                <w:b/>
                <w:sz w:val="20"/>
                <w:szCs w:val="20"/>
              </w:rPr>
              <w:t>scientifically, correct? Please write here.</w:t>
            </w:r>
          </w:p>
        </w:tc>
        <w:tc>
          <w:tcPr>
            <w:tcW w:w="5830" w:type="dxa"/>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spacing w:line="237" w:lineRule="auto"/>
              <w:ind w:left="102" w:right="136"/>
              <w:rPr>
                <w:rFonts w:ascii="Arial" w:hAnsi="Arial" w:cs="Arial"/>
                <w:sz w:val="20"/>
                <w:szCs w:val="20"/>
              </w:rPr>
            </w:pPr>
            <w:r w:rsidRPr="00C40A42">
              <w:rPr>
                <w:rFonts w:ascii="Arial" w:hAnsi="Arial" w:cs="Arial"/>
                <w:sz w:val="20"/>
                <w:szCs w:val="20"/>
              </w:rPr>
              <w:t>The manuscript does not clearly report key measurement quality checks</w:t>
            </w:r>
            <w:r w:rsidRPr="00C40A42">
              <w:rPr>
                <w:rFonts w:ascii="Arial" w:hAnsi="Arial" w:cs="Arial"/>
                <w:spacing w:val="-6"/>
                <w:sz w:val="20"/>
                <w:szCs w:val="20"/>
              </w:rPr>
              <w:t xml:space="preserve"> </w:t>
            </w:r>
            <w:r w:rsidRPr="00C40A42">
              <w:rPr>
                <w:rFonts w:ascii="Arial" w:hAnsi="Arial" w:cs="Arial"/>
                <w:sz w:val="20"/>
                <w:szCs w:val="20"/>
              </w:rPr>
              <w:t>such</w:t>
            </w:r>
            <w:r w:rsidRPr="00C40A42">
              <w:rPr>
                <w:rFonts w:ascii="Arial" w:hAnsi="Arial" w:cs="Arial"/>
                <w:spacing w:val="-8"/>
                <w:sz w:val="20"/>
                <w:szCs w:val="20"/>
              </w:rPr>
              <w:t xml:space="preserve"> </w:t>
            </w:r>
            <w:r w:rsidRPr="00C40A42">
              <w:rPr>
                <w:rFonts w:ascii="Arial" w:hAnsi="Arial" w:cs="Arial"/>
                <w:sz w:val="20"/>
                <w:szCs w:val="20"/>
              </w:rPr>
              <w:t>as</w:t>
            </w:r>
            <w:r w:rsidRPr="00C40A42">
              <w:rPr>
                <w:rFonts w:ascii="Arial" w:hAnsi="Arial" w:cs="Arial"/>
                <w:spacing w:val="-2"/>
                <w:sz w:val="20"/>
                <w:szCs w:val="20"/>
              </w:rPr>
              <w:t xml:space="preserve"> </w:t>
            </w:r>
            <w:r w:rsidRPr="00C40A42">
              <w:rPr>
                <w:rFonts w:ascii="Arial" w:hAnsi="Arial" w:cs="Arial"/>
                <w:sz w:val="20"/>
                <w:szCs w:val="20"/>
              </w:rPr>
              <w:t>instrument reliability, validity</w:t>
            </w:r>
            <w:r w:rsidRPr="00C40A42">
              <w:rPr>
                <w:rFonts w:ascii="Arial" w:hAnsi="Arial" w:cs="Arial"/>
                <w:spacing w:val="-12"/>
                <w:sz w:val="20"/>
                <w:szCs w:val="20"/>
              </w:rPr>
              <w:t xml:space="preserve"> </w:t>
            </w:r>
            <w:r w:rsidRPr="00C40A42">
              <w:rPr>
                <w:rFonts w:ascii="Arial" w:hAnsi="Arial" w:cs="Arial"/>
                <w:sz w:val="20"/>
                <w:szCs w:val="20"/>
              </w:rPr>
              <w:t>testing,</w:t>
            </w:r>
            <w:r w:rsidRPr="00C40A42">
              <w:rPr>
                <w:rFonts w:ascii="Arial" w:hAnsi="Arial" w:cs="Arial"/>
                <w:spacing w:val="-3"/>
                <w:sz w:val="20"/>
                <w:szCs w:val="20"/>
              </w:rPr>
              <w:t xml:space="preserve"> </w:t>
            </w:r>
            <w:r w:rsidRPr="00C40A42">
              <w:rPr>
                <w:rFonts w:ascii="Arial" w:hAnsi="Arial" w:cs="Arial"/>
                <w:sz w:val="20"/>
                <w:szCs w:val="20"/>
              </w:rPr>
              <w:t>pilot</w:t>
            </w:r>
            <w:r w:rsidRPr="00C40A42">
              <w:rPr>
                <w:rFonts w:ascii="Arial" w:hAnsi="Arial" w:cs="Arial"/>
                <w:spacing w:val="-4"/>
                <w:sz w:val="20"/>
                <w:szCs w:val="20"/>
              </w:rPr>
              <w:t xml:space="preserve"> </w:t>
            </w:r>
            <w:r w:rsidRPr="00C40A42">
              <w:rPr>
                <w:rFonts w:ascii="Arial" w:hAnsi="Arial" w:cs="Arial"/>
                <w:sz w:val="20"/>
                <w:szCs w:val="20"/>
              </w:rPr>
              <w:t>testing,</w:t>
            </w:r>
            <w:r w:rsidRPr="00C40A42">
              <w:rPr>
                <w:rFonts w:ascii="Arial" w:hAnsi="Arial" w:cs="Arial"/>
                <w:spacing w:val="-3"/>
                <w:sz w:val="20"/>
                <w:szCs w:val="20"/>
              </w:rPr>
              <w:t xml:space="preserve"> </w:t>
            </w:r>
            <w:r w:rsidRPr="00C40A42">
              <w:rPr>
                <w:rFonts w:ascii="Arial" w:hAnsi="Arial" w:cs="Arial"/>
                <w:sz w:val="20"/>
                <w:szCs w:val="20"/>
              </w:rPr>
              <w:t>or</w:t>
            </w:r>
          </w:p>
          <w:p w:rsidR="008F0F96" w:rsidRPr="00C40A42" w:rsidRDefault="007D4615">
            <w:pPr>
              <w:pStyle w:val="TableParagraph"/>
              <w:spacing w:before="1" w:line="230" w:lineRule="exact"/>
              <w:ind w:left="102"/>
              <w:rPr>
                <w:rFonts w:ascii="Arial" w:hAnsi="Arial" w:cs="Arial"/>
                <w:sz w:val="20"/>
                <w:szCs w:val="20"/>
              </w:rPr>
            </w:pPr>
            <w:r w:rsidRPr="00C40A42">
              <w:rPr>
                <w:rFonts w:ascii="Arial" w:hAnsi="Arial" w:cs="Arial"/>
                <w:sz w:val="20"/>
                <w:szCs w:val="20"/>
              </w:rPr>
              <w:t>more</w:t>
            </w:r>
            <w:r w:rsidRPr="00C40A42">
              <w:rPr>
                <w:rFonts w:ascii="Arial" w:hAnsi="Arial" w:cs="Arial"/>
                <w:spacing w:val="-2"/>
                <w:sz w:val="20"/>
                <w:szCs w:val="20"/>
              </w:rPr>
              <w:t xml:space="preserve"> </w:t>
            </w:r>
            <w:r w:rsidRPr="00C40A42">
              <w:rPr>
                <w:rFonts w:ascii="Arial" w:hAnsi="Arial" w:cs="Arial"/>
                <w:sz w:val="20"/>
                <w:szCs w:val="20"/>
              </w:rPr>
              <w:t>detailed</w:t>
            </w:r>
            <w:r w:rsidRPr="00C40A42">
              <w:rPr>
                <w:rFonts w:ascii="Arial" w:hAnsi="Arial" w:cs="Arial"/>
                <w:spacing w:val="-1"/>
                <w:sz w:val="20"/>
                <w:szCs w:val="20"/>
              </w:rPr>
              <w:t xml:space="preserve"> </w:t>
            </w:r>
            <w:proofErr w:type="spellStart"/>
            <w:r w:rsidRPr="00C40A42">
              <w:rPr>
                <w:rFonts w:ascii="Arial" w:hAnsi="Arial" w:cs="Arial"/>
                <w:sz w:val="20"/>
                <w:szCs w:val="20"/>
              </w:rPr>
              <w:t>operationalisation</w:t>
            </w:r>
            <w:proofErr w:type="spellEnd"/>
            <w:r w:rsidRPr="00C40A42">
              <w:rPr>
                <w:rFonts w:ascii="Arial" w:hAnsi="Arial" w:cs="Arial"/>
                <w:spacing w:val="-6"/>
                <w:sz w:val="20"/>
                <w:szCs w:val="20"/>
              </w:rPr>
              <w:t xml:space="preserve"> </w:t>
            </w:r>
            <w:r w:rsidRPr="00C40A42">
              <w:rPr>
                <w:rFonts w:ascii="Arial" w:hAnsi="Arial" w:cs="Arial"/>
                <w:sz w:val="20"/>
                <w:szCs w:val="20"/>
              </w:rPr>
              <w:t>of</w:t>
            </w:r>
            <w:r w:rsidRPr="00C40A42">
              <w:rPr>
                <w:rFonts w:ascii="Arial" w:hAnsi="Arial" w:cs="Arial"/>
                <w:spacing w:val="-7"/>
                <w:sz w:val="20"/>
                <w:szCs w:val="20"/>
              </w:rPr>
              <w:t xml:space="preserve"> </w:t>
            </w:r>
            <w:r w:rsidRPr="00C40A42">
              <w:rPr>
                <w:rFonts w:ascii="Arial" w:hAnsi="Arial" w:cs="Arial"/>
                <w:sz w:val="20"/>
                <w:szCs w:val="20"/>
              </w:rPr>
              <w:t>the</w:t>
            </w:r>
            <w:r w:rsidRPr="00C40A42">
              <w:rPr>
                <w:rFonts w:ascii="Arial" w:hAnsi="Arial" w:cs="Arial"/>
                <w:spacing w:val="-1"/>
                <w:sz w:val="20"/>
                <w:szCs w:val="20"/>
              </w:rPr>
              <w:t xml:space="preserve"> </w:t>
            </w:r>
            <w:r w:rsidRPr="00C40A42">
              <w:rPr>
                <w:rFonts w:ascii="Arial" w:hAnsi="Arial" w:cs="Arial"/>
                <w:spacing w:val="-2"/>
                <w:sz w:val="20"/>
                <w:szCs w:val="20"/>
              </w:rPr>
              <w:t>variables.</w:t>
            </w:r>
          </w:p>
        </w:tc>
        <w:tc>
          <w:tcPr>
            <w:tcW w:w="4013" w:type="dxa"/>
            <w:gridSpan w:val="2"/>
            <w:tcBorders>
              <w:top w:val="single" w:sz="4" w:space="0" w:color="000000"/>
              <w:left w:val="single" w:sz="4" w:space="0" w:color="000000"/>
              <w:bottom w:val="single" w:sz="4" w:space="0" w:color="000000"/>
              <w:right w:val="single" w:sz="4" w:space="0" w:color="000000"/>
            </w:tcBorders>
          </w:tcPr>
          <w:p w:rsidR="008F0F96" w:rsidRPr="00C40A42" w:rsidRDefault="002C5BCA">
            <w:pPr>
              <w:pStyle w:val="TableParagraph"/>
              <w:ind w:left="0"/>
              <w:rPr>
                <w:rFonts w:ascii="Arial" w:hAnsi="Arial" w:cs="Arial"/>
                <w:sz w:val="20"/>
                <w:szCs w:val="20"/>
              </w:rPr>
            </w:pPr>
            <w:r w:rsidRPr="00C40A42">
              <w:rPr>
                <w:rFonts w:ascii="Arial" w:hAnsi="Arial" w:cs="Arial"/>
                <w:sz w:val="20"/>
                <w:szCs w:val="20"/>
              </w:rPr>
              <w:t>Thank you for your feedback on this, this has been included at the methodology section.</w:t>
            </w:r>
          </w:p>
        </w:tc>
      </w:tr>
      <w:tr w:rsidR="008F0F96" w:rsidRPr="00C40A42" w:rsidTr="00861DC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18"/>
        </w:trPr>
        <w:tc>
          <w:tcPr>
            <w:tcW w:w="3337" w:type="dxa"/>
            <w:gridSpan w:val="3"/>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ind w:left="467" w:right="191"/>
              <w:rPr>
                <w:rFonts w:ascii="Arial" w:hAnsi="Arial" w:cs="Arial"/>
                <w:b/>
                <w:sz w:val="20"/>
                <w:szCs w:val="20"/>
              </w:rPr>
            </w:pPr>
            <w:r w:rsidRPr="00C40A42">
              <w:rPr>
                <w:rFonts w:ascii="Arial" w:hAnsi="Arial" w:cs="Arial"/>
                <w:b/>
                <w:sz w:val="20"/>
                <w:szCs w:val="20"/>
              </w:rPr>
              <w:t>Are</w:t>
            </w:r>
            <w:r w:rsidRPr="00C40A42">
              <w:rPr>
                <w:rFonts w:ascii="Arial" w:hAnsi="Arial" w:cs="Arial"/>
                <w:b/>
                <w:spacing w:val="-13"/>
                <w:sz w:val="20"/>
                <w:szCs w:val="20"/>
              </w:rPr>
              <w:t xml:space="preserve"> </w:t>
            </w:r>
            <w:r w:rsidRPr="00C40A42">
              <w:rPr>
                <w:rFonts w:ascii="Arial" w:hAnsi="Arial" w:cs="Arial"/>
                <w:b/>
                <w:sz w:val="20"/>
                <w:szCs w:val="20"/>
              </w:rPr>
              <w:t>the</w:t>
            </w:r>
            <w:r w:rsidRPr="00C40A42">
              <w:rPr>
                <w:rFonts w:ascii="Arial" w:hAnsi="Arial" w:cs="Arial"/>
                <w:b/>
                <w:spacing w:val="-12"/>
                <w:sz w:val="20"/>
                <w:szCs w:val="20"/>
              </w:rPr>
              <w:t xml:space="preserve"> </w:t>
            </w:r>
            <w:r w:rsidRPr="00C40A42">
              <w:rPr>
                <w:rFonts w:ascii="Arial" w:hAnsi="Arial" w:cs="Arial"/>
                <w:b/>
                <w:sz w:val="20"/>
                <w:szCs w:val="20"/>
              </w:rPr>
              <w:t>references</w:t>
            </w:r>
            <w:r w:rsidRPr="00C40A42">
              <w:rPr>
                <w:rFonts w:ascii="Arial" w:hAnsi="Arial" w:cs="Arial"/>
                <w:b/>
                <w:spacing w:val="-13"/>
                <w:sz w:val="20"/>
                <w:szCs w:val="20"/>
              </w:rPr>
              <w:t xml:space="preserve"> </w:t>
            </w:r>
            <w:r w:rsidRPr="00C40A42">
              <w:rPr>
                <w:rFonts w:ascii="Arial" w:hAnsi="Arial" w:cs="Arial"/>
                <w:b/>
                <w:sz w:val="20"/>
                <w:szCs w:val="20"/>
              </w:rPr>
              <w:t>sufficient and recent? If you have suggestions of additional</w:t>
            </w:r>
          </w:p>
          <w:p w:rsidR="008F0F96" w:rsidRPr="00C40A42" w:rsidRDefault="007D4615">
            <w:pPr>
              <w:pStyle w:val="TableParagraph"/>
              <w:spacing w:line="210" w:lineRule="exact"/>
              <w:ind w:left="467"/>
              <w:rPr>
                <w:rFonts w:ascii="Arial" w:hAnsi="Arial" w:cs="Arial"/>
                <w:b/>
                <w:sz w:val="20"/>
                <w:szCs w:val="20"/>
              </w:rPr>
            </w:pPr>
            <w:r w:rsidRPr="00C40A42">
              <w:rPr>
                <w:rFonts w:ascii="Arial" w:hAnsi="Arial" w:cs="Arial"/>
                <w:b/>
                <w:sz w:val="20"/>
                <w:szCs w:val="20"/>
              </w:rPr>
              <w:t>references,</w:t>
            </w:r>
            <w:r w:rsidRPr="00C40A42">
              <w:rPr>
                <w:rFonts w:ascii="Arial" w:hAnsi="Arial" w:cs="Arial"/>
                <w:b/>
                <w:spacing w:val="-3"/>
                <w:sz w:val="20"/>
                <w:szCs w:val="20"/>
              </w:rPr>
              <w:t xml:space="preserve"> </w:t>
            </w:r>
            <w:r w:rsidRPr="00C40A42">
              <w:rPr>
                <w:rFonts w:ascii="Arial" w:hAnsi="Arial" w:cs="Arial"/>
                <w:b/>
                <w:sz w:val="20"/>
                <w:szCs w:val="20"/>
              </w:rPr>
              <w:t>please</w:t>
            </w:r>
            <w:r w:rsidRPr="00C40A42">
              <w:rPr>
                <w:rFonts w:ascii="Arial" w:hAnsi="Arial" w:cs="Arial"/>
                <w:b/>
                <w:spacing w:val="-3"/>
                <w:sz w:val="20"/>
                <w:szCs w:val="20"/>
              </w:rPr>
              <w:t xml:space="preserve"> </w:t>
            </w:r>
            <w:r w:rsidRPr="00C40A42">
              <w:rPr>
                <w:rFonts w:ascii="Arial" w:hAnsi="Arial" w:cs="Arial"/>
                <w:b/>
                <w:sz w:val="20"/>
                <w:szCs w:val="20"/>
              </w:rPr>
              <w:t>mention</w:t>
            </w:r>
            <w:r w:rsidRPr="00C40A42">
              <w:rPr>
                <w:rFonts w:ascii="Arial" w:hAnsi="Arial" w:cs="Arial"/>
                <w:b/>
                <w:spacing w:val="-3"/>
                <w:sz w:val="20"/>
                <w:szCs w:val="20"/>
              </w:rPr>
              <w:t xml:space="preserve"> </w:t>
            </w:r>
            <w:r w:rsidRPr="00C40A42">
              <w:rPr>
                <w:rFonts w:ascii="Arial" w:hAnsi="Arial" w:cs="Arial"/>
                <w:b/>
                <w:spacing w:val="-4"/>
                <w:sz w:val="20"/>
                <w:szCs w:val="20"/>
              </w:rPr>
              <w:t>them</w:t>
            </w:r>
          </w:p>
        </w:tc>
        <w:tc>
          <w:tcPr>
            <w:tcW w:w="5830" w:type="dxa"/>
            <w:tcBorders>
              <w:top w:val="single" w:sz="4" w:space="0" w:color="000000"/>
              <w:left w:val="single" w:sz="4" w:space="0" w:color="000000"/>
              <w:bottom w:val="single" w:sz="4" w:space="0" w:color="000000"/>
              <w:right w:val="single" w:sz="4" w:space="0" w:color="000000"/>
            </w:tcBorders>
          </w:tcPr>
          <w:p w:rsidR="008F0F96" w:rsidRPr="00C40A42" w:rsidRDefault="007D4615">
            <w:pPr>
              <w:pStyle w:val="TableParagraph"/>
              <w:spacing w:line="222" w:lineRule="exact"/>
              <w:ind w:left="102"/>
              <w:rPr>
                <w:rFonts w:ascii="Arial" w:hAnsi="Arial" w:cs="Arial"/>
                <w:sz w:val="20"/>
                <w:szCs w:val="20"/>
              </w:rPr>
            </w:pPr>
            <w:r w:rsidRPr="00C40A42">
              <w:rPr>
                <w:rFonts w:ascii="Arial" w:hAnsi="Arial" w:cs="Arial"/>
                <w:spacing w:val="-10"/>
                <w:sz w:val="20"/>
                <w:szCs w:val="20"/>
              </w:rPr>
              <w:t>-</w:t>
            </w:r>
          </w:p>
        </w:tc>
        <w:tc>
          <w:tcPr>
            <w:tcW w:w="4013" w:type="dxa"/>
            <w:gridSpan w:val="2"/>
            <w:tcBorders>
              <w:top w:val="single" w:sz="4" w:space="0" w:color="000000"/>
              <w:left w:val="single" w:sz="4" w:space="0" w:color="000000"/>
              <w:bottom w:val="single" w:sz="4" w:space="0" w:color="000000"/>
              <w:right w:val="single" w:sz="4" w:space="0" w:color="000000"/>
            </w:tcBorders>
          </w:tcPr>
          <w:p w:rsidR="008F0F96" w:rsidRPr="00C40A42" w:rsidRDefault="008F0F96">
            <w:pPr>
              <w:pStyle w:val="TableParagraph"/>
              <w:ind w:left="0"/>
              <w:rPr>
                <w:rFonts w:ascii="Arial" w:hAnsi="Arial" w:cs="Arial"/>
                <w:sz w:val="20"/>
                <w:szCs w:val="20"/>
              </w:rPr>
            </w:pPr>
          </w:p>
          <w:p w:rsidR="002C5BCA" w:rsidRPr="00C40A42" w:rsidRDefault="002C5BCA" w:rsidP="002C5BCA">
            <w:pPr>
              <w:tabs>
                <w:tab w:val="left" w:pos="1212"/>
              </w:tabs>
              <w:rPr>
                <w:rFonts w:ascii="Arial" w:hAnsi="Arial" w:cs="Arial"/>
                <w:sz w:val="20"/>
                <w:szCs w:val="20"/>
              </w:rPr>
            </w:pPr>
            <w:r w:rsidRPr="00C40A42">
              <w:rPr>
                <w:rFonts w:ascii="Arial" w:hAnsi="Arial" w:cs="Arial"/>
                <w:sz w:val="20"/>
                <w:szCs w:val="20"/>
              </w:rPr>
              <w:t>Adequate references have been provided</w:t>
            </w:r>
          </w:p>
        </w:tc>
      </w:tr>
    </w:tbl>
    <w:p w:rsidR="008F0F96" w:rsidRPr="00C40A42" w:rsidRDefault="008F0F96">
      <w:pPr>
        <w:pStyle w:val="TableParagraph"/>
        <w:rPr>
          <w:rFonts w:ascii="Arial" w:hAnsi="Arial" w:cs="Arial"/>
          <w:sz w:val="20"/>
          <w:szCs w:val="20"/>
        </w:rPr>
        <w:sectPr w:rsidR="008F0F96" w:rsidRPr="00C40A42">
          <w:pgSz w:w="15840" w:h="12240" w:orient="landscape"/>
          <w:pgMar w:top="1380" w:right="1080" w:bottom="280" w:left="1080" w:header="720" w:footer="720" w:gutter="0"/>
          <w:cols w:space="720"/>
        </w:sectPr>
      </w:pPr>
    </w:p>
    <w:p w:rsidR="008F0F96" w:rsidRPr="00C40A42" w:rsidRDefault="008F0F96">
      <w:pPr>
        <w:pStyle w:val="BodyText"/>
        <w:spacing w:before="222"/>
        <w:rPr>
          <w:rFonts w:ascii="Arial" w:hAnsi="Arial" w:cs="Arial"/>
          <w:b w:val="0"/>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7"/>
        <w:gridCol w:w="5830"/>
        <w:gridCol w:w="4013"/>
      </w:tblGrid>
      <w:tr w:rsidR="008F0F96" w:rsidRPr="00C40A42">
        <w:trPr>
          <w:trHeight w:val="702"/>
        </w:trPr>
        <w:tc>
          <w:tcPr>
            <w:tcW w:w="3337" w:type="dxa"/>
          </w:tcPr>
          <w:p w:rsidR="008F0F96" w:rsidRPr="00C40A42" w:rsidRDefault="007D4615">
            <w:pPr>
              <w:pStyle w:val="TableParagraph"/>
              <w:spacing w:line="226" w:lineRule="exact"/>
              <w:ind w:left="0" w:right="774"/>
              <w:jc w:val="center"/>
              <w:rPr>
                <w:rFonts w:ascii="Arial" w:hAnsi="Arial" w:cs="Arial"/>
                <w:b/>
                <w:sz w:val="20"/>
                <w:szCs w:val="20"/>
              </w:rPr>
            </w:pPr>
            <w:r w:rsidRPr="00C40A42">
              <w:rPr>
                <w:rFonts w:ascii="Arial" w:hAnsi="Arial" w:cs="Arial"/>
                <w:b/>
                <w:sz w:val="20"/>
                <w:szCs w:val="20"/>
              </w:rPr>
              <w:t>in</w:t>
            </w:r>
            <w:r w:rsidRPr="00C40A42">
              <w:rPr>
                <w:rFonts w:ascii="Arial" w:hAnsi="Arial" w:cs="Arial"/>
                <w:b/>
                <w:spacing w:val="-2"/>
                <w:sz w:val="20"/>
                <w:szCs w:val="20"/>
              </w:rPr>
              <w:t xml:space="preserve"> </w:t>
            </w:r>
            <w:r w:rsidRPr="00C40A42">
              <w:rPr>
                <w:rFonts w:ascii="Arial" w:hAnsi="Arial" w:cs="Arial"/>
                <w:b/>
                <w:sz w:val="20"/>
                <w:szCs w:val="20"/>
              </w:rPr>
              <w:t>the</w:t>
            </w:r>
            <w:r w:rsidRPr="00C40A42">
              <w:rPr>
                <w:rFonts w:ascii="Arial" w:hAnsi="Arial" w:cs="Arial"/>
                <w:b/>
                <w:spacing w:val="-5"/>
                <w:sz w:val="20"/>
                <w:szCs w:val="20"/>
              </w:rPr>
              <w:t xml:space="preserve"> </w:t>
            </w:r>
            <w:r w:rsidRPr="00C40A42">
              <w:rPr>
                <w:rFonts w:ascii="Arial" w:hAnsi="Arial" w:cs="Arial"/>
                <w:b/>
                <w:sz w:val="20"/>
                <w:szCs w:val="20"/>
              </w:rPr>
              <w:t xml:space="preserve">review </w:t>
            </w:r>
            <w:r w:rsidRPr="00C40A42">
              <w:rPr>
                <w:rFonts w:ascii="Arial" w:hAnsi="Arial" w:cs="Arial"/>
                <w:b/>
                <w:spacing w:val="-4"/>
                <w:sz w:val="20"/>
                <w:szCs w:val="20"/>
              </w:rPr>
              <w:t>form.</w:t>
            </w:r>
          </w:p>
        </w:tc>
        <w:tc>
          <w:tcPr>
            <w:tcW w:w="5830" w:type="dxa"/>
          </w:tcPr>
          <w:p w:rsidR="008F0F96" w:rsidRPr="00C40A42" w:rsidRDefault="008F0F96">
            <w:pPr>
              <w:pStyle w:val="TableParagraph"/>
              <w:ind w:left="0"/>
              <w:rPr>
                <w:rFonts w:ascii="Arial" w:hAnsi="Arial" w:cs="Arial"/>
                <w:sz w:val="20"/>
                <w:szCs w:val="20"/>
              </w:rPr>
            </w:pPr>
          </w:p>
        </w:tc>
        <w:tc>
          <w:tcPr>
            <w:tcW w:w="4013" w:type="dxa"/>
          </w:tcPr>
          <w:p w:rsidR="008F0F96" w:rsidRPr="00C40A42" w:rsidRDefault="008F0F96">
            <w:pPr>
              <w:pStyle w:val="TableParagraph"/>
              <w:ind w:left="0"/>
              <w:rPr>
                <w:rFonts w:ascii="Arial" w:hAnsi="Arial" w:cs="Arial"/>
                <w:sz w:val="20"/>
                <w:szCs w:val="20"/>
              </w:rPr>
            </w:pPr>
          </w:p>
        </w:tc>
      </w:tr>
      <w:tr w:rsidR="008F0F96" w:rsidRPr="00C40A42">
        <w:trPr>
          <w:trHeight w:val="1149"/>
        </w:trPr>
        <w:tc>
          <w:tcPr>
            <w:tcW w:w="3337" w:type="dxa"/>
          </w:tcPr>
          <w:p w:rsidR="008F0F96" w:rsidRPr="00C40A42" w:rsidRDefault="007D4615">
            <w:pPr>
              <w:pStyle w:val="TableParagraph"/>
              <w:ind w:left="467" w:right="191"/>
              <w:rPr>
                <w:rFonts w:ascii="Arial" w:hAnsi="Arial" w:cs="Arial"/>
                <w:b/>
                <w:sz w:val="20"/>
                <w:szCs w:val="20"/>
              </w:rPr>
            </w:pPr>
            <w:r w:rsidRPr="00C40A42">
              <w:rPr>
                <w:rFonts w:ascii="Arial" w:hAnsi="Arial" w:cs="Arial"/>
                <w:b/>
                <w:sz w:val="20"/>
                <w:szCs w:val="20"/>
              </w:rPr>
              <w:t>Is</w:t>
            </w:r>
            <w:r w:rsidRPr="00C40A42">
              <w:rPr>
                <w:rFonts w:ascii="Arial" w:hAnsi="Arial" w:cs="Arial"/>
                <w:b/>
                <w:spacing w:val="-13"/>
                <w:sz w:val="20"/>
                <w:szCs w:val="20"/>
              </w:rPr>
              <w:t xml:space="preserve"> </w:t>
            </w:r>
            <w:r w:rsidRPr="00C40A42">
              <w:rPr>
                <w:rFonts w:ascii="Arial" w:hAnsi="Arial" w:cs="Arial"/>
                <w:b/>
                <w:sz w:val="20"/>
                <w:szCs w:val="20"/>
              </w:rPr>
              <w:t>the</w:t>
            </w:r>
            <w:r w:rsidRPr="00C40A42">
              <w:rPr>
                <w:rFonts w:ascii="Arial" w:hAnsi="Arial" w:cs="Arial"/>
                <w:b/>
                <w:spacing w:val="-12"/>
                <w:sz w:val="20"/>
                <w:szCs w:val="20"/>
              </w:rPr>
              <w:t xml:space="preserve"> </w:t>
            </w:r>
            <w:r w:rsidRPr="00C40A42">
              <w:rPr>
                <w:rFonts w:ascii="Arial" w:hAnsi="Arial" w:cs="Arial"/>
                <w:b/>
                <w:sz w:val="20"/>
                <w:szCs w:val="20"/>
              </w:rPr>
              <w:t>language/English</w:t>
            </w:r>
            <w:r w:rsidRPr="00C40A42">
              <w:rPr>
                <w:rFonts w:ascii="Arial" w:hAnsi="Arial" w:cs="Arial"/>
                <w:b/>
                <w:spacing w:val="-13"/>
                <w:sz w:val="20"/>
                <w:szCs w:val="20"/>
              </w:rPr>
              <w:t xml:space="preserve"> </w:t>
            </w:r>
            <w:r w:rsidRPr="00C40A42">
              <w:rPr>
                <w:rFonts w:ascii="Arial" w:hAnsi="Arial" w:cs="Arial"/>
                <w:b/>
                <w:sz w:val="20"/>
                <w:szCs w:val="20"/>
              </w:rPr>
              <w:t>quality of the article suitable for scholarly communications?</w:t>
            </w:r>
          </w:p>
        </w:tc>
        <w:tc>
          <w:tcPr>
            <w:tcW w:w="5830" w:type="dxa"/>
          </w:tcPr>
          <w:p w:rsidR="008F0F96" w:rsidRPr="00C40A42" w:rsidRDefault="007D4615">
            <w:pPr>
              <w:pStyle w:val="TableParagraph"/>
              <w:spacing w:line="225" w:lineRule="exact"/>
              <w:ind w:left="102"/>
              <w:rPr>
                <w:rFonts w:ascii="Arial" w:hAnsi="Arial" w:cs="Arial"/>
                <w:sz w:val="20"/>
                <w:szCs w:val="20"/>
              </w:rPr>
            </w:pPr>
            <w:r w:rsidRPr="00C40A42">
              <w:rPr>
                <w:rFonts w:ascii="Arial" w:hAnsi="Arial" w:cs="Arial"/>
                <w:sz w:val="20"/>
                <w:szCs w:val="20"/>
              </w:rPr>
              <w:t>The</w:t>
            </w:r>
            <w:r w:rsidRPr="00C40A42">
              <w:rPr>
                <w:rFonts w:ascii="Arial" w:hAnsi="Arial" w:cs="Arial"/>
                <w:spacing w:val="-1"/>
                <w:sz w:val="20"/>
                <w:szCs w:val="20"/>
              </w:rPr>
              <w:t xml:space="preserve"> </w:t>
            </w:r>
            <w:r w:rsidRPr="00C40A42">
              <w:rPr>
                <w:rFonts w:ascii="Arial" w:hAnsi="Arial" w:cs="Arial"/>
                <w:sz w:val="20"/>
                <w:szCs w:val="20"/>
              </w:rPr>
              <w:t>manuscript</w:t>
            </w:r>
            <w:r w:rsidRPr="00C40A42">
              <w:rPr>
                <w:rFonts w:ascii="Arial" w:hAnsi="Arial" w:cs="Arial"/>
                <w:spacing w:val="3"/>
                <w:sz w:val="20"/>
                <w:szCs w:val="20"/>
              </w:rPr>
              <w:t xml:space="preserve"> </w:t>
            </w:r>
            <w:r w:rsidRPr="00C40A42">
              <w:rPr>
                <w:rFonts w:ascii="Arial" w:hAnsi="Arial" w:cs="Arial"/>
                <w:sz w:val="20"/>
                <w:szCs w:val="20"/>
              </w:rPr>
              <w:t>contains</w:t>
            </w:r>
            <w:r w:rsidRPr="00C40A42">
              <w:rPr>
                <w:rFonts w:ascii="Arial" w:hAnsi="Arial" w:cs="Arial"/>
                <w:spacing w:val="-4"/>
                <w:sz w:val="20"/>
                <w:szCs w:val="20"/>
              </w:rPr>
              <w:t xml:space="preserve"> </w:t>
            </w:r>
            <w:r w:rsidRPr="00C40A42">
              <w:rPr>
                <w:rFonts w:ascii="Arial" w:hAnsi="Arial" w:cs="Arial"/>
                <w:sz w:val="20"/>
                <w:szCs w:val="20"/>
              </w:rPr>
              <w:t>expressions</w:t>
            </w:r>
            <w:r w:rsidRPr="00C40A42">
              <w:rPr>
                <w:rFonts w:ascii="Arial" w:hAnsi="Arial" w:cs="Arial"/>
                <w:spacing w:val="-4"/>
                <w:sz w:val="20"/>
                <w:szCs w:val="20"/>
              </w:rPr>
              <w:t xml:space="preserve"> </w:t>
            </w:r>
            <w:r w:rsidRPr="00C40A42">
              <w:rPr>
                <w:rFonts w:ascii="Arial" w:hAnsi="Arial" w:cs="Arial"/>
                <w:sz w:val="20"/>
                <w:szCs w:val="20"/>
              </w:rPr>
              <w:t>such</w:t>
            </w:r>
            <w:r w:rsidRPr="00C40A42">
              <w:rPr>
                <w:rFonts w:ascii="Arial" w:hAnsi="Arial" w:cs="Arial"/>
                <w:spacing w:val="-5"/>
                <w:sz w:val="20"/>
                <w:szCs w:val="20"/>
              </w:rPr>
              <w:t xml:space="preserve"> </w:t>
            </w:r>
            <w:r w:rsidRPr="00C40A42">
              <w:rPr>
                <w:rFonts w:ascii="Arial" w:hAnsi="Arial" w:cs="Arial"/>
                <w:sz w:val="20"/>
                <w:szCs w:val="20"/>
              </w:rPr>
              <w:t>as</w:t>
            </w:r>
            <w:r w:rsidRPr="00C40A42">
              <w:rPr>
                <w:rFonts w:ascii="Arial" w:hAnsi="Arial" w:cs="Arial"/>
                <w:spacing w:val="-4"/>
                <w:sz w:val="20"/>
                <w:szCs w:val="20"/>
              </w:rPr>
              <w:t xml:space="preserve"> </w:t>
            </w:r>
            <w:r w:rsidRPr="00C40A42">
              <w:rPr>
                <w:rFonts w:ascii="Arial" w:hAnsi="Arial" w:cs="Arial"/>
                <w:sz w:val="20"/>
                <w:szCs w:val="20"/>
              </w:rPr>
              <w:t>“there</w:t>
            </w:r>
            <w:r w:rsidRPr="00C40A42">
              <w:rPr>
                <w:rFonts w:ascii="Arial" w:hAnsi="Arial" w:cs="Arial"/>
                <w:spacing w:val="-2"/>
                <w:sz w:val="20"/>
                <w:szCs w:val="20"/>
              </w:rPr>
              <w:t xml:space="preserve"> </w:t>
            </w:r>
            <w:r w:rsidRPr="00C40A42">
              <w:rPr>
                <w:rFonts w:ascii="Arial" w:hAnsi="Arial" w:cs="Arial"/>
                <w:sz w:val="20"/>
                <w:szCs w:val="20"/>
              </w:rPr>
              <w:t>seems</w:t>
            </w:r>
            <w:r w:rsidRPr="00C40A42">
              <w:rPr>
                <w:rFonts w:ascii="Arial" w:hAnsi="Arial" w:cs="Arial"/>
                <w:spacing w:val="-4"/>
                <w:sz w:val="20"/>
                <w:szCs w:val="20"/>
              </w:rPr>
              <w:t xml:space="preserve"> </w:t>
            </w:r>
            <w:r w:rsidRPr="00C40A42">
              <w:rPr>
                <w:rFonts w:ascii="Arial" w:hAnsi="Arial" w:cs="Arial"/>
                <w:sz w:val="20"/>
                <w:szCs w:val="20"/>
              </w:rPr>
              <w:t>to</w:t>
            </w:r>
            <w:r w:rsidRPr="00C40A42">
              <w:rPr>
                <w:rFonts w:ascii="Arial" w:hAnsi="Arial" w:cs="Arial"/>
                <w:spacing w:val="3"/>
                <w:sz w:val="20"/>
                <w:szCs w:val="20"/>
              </w:rPr>
              <w:t xml:space="preserve"> </w:t>
            </w:r>
            <w:r w:rsidRPr="00C40A42">
              <w:rPr>
                <w:rFonts w:ascii="Arial" w:hAnsi="Arial" w:cs="Arial"/>
                <w:spacing w:val="-5"/>
                <w:sz w:val="20"/>
                <w:szCs w:val="20"/>
              </w:rPr>
              <w:t>be</w:t>
            </w:r>
          </w:p>
          <w:p w:rsidR="008F0F96" w:rsidRPr="00C40A42" w:rsidRDefault="007D4615">
            <w:pPr>
              <w:pStyle w:val="TableParagraph"/>
              <w:ind w:left="102"/>
              <w:rPr>
                <w:rFonts w:ascii="Arial" w:hAnsi="Arial" w:cs="Arial"/>
                <w:sz w:val="20"/>
                <w:szCs w:val="20"/>
              </w:rPr>
            </w:pPr>
            <w:r w:rsidRPr="00C40A42">
              <w:rPr>
                <w:rFonts w:ascii="Arial" w:hAnsi="Arial" w:cs="Arial"/>
                <w:sz w:val="20"/>
                <w:szCs w:val="20"/>
              </w:rPr>
              <w:t>limited</w:t>
            </w:r>
            <w:r w:rsidRPr="00C40A42">
              <w:rPr>
                <w:rFonts w:ascii="Arial" w:hAnsi="Arial" w:cs="Arial"/>
                <w:spacing w:val="-6"/>
                <w:sz w:val="20"/>
                <w:szCs w:val="20"/>
              </w:rPr>
              <w:t xml:space="preserve"> </w:t>
            </w:r>
            <w:r w:rsidRPr="00C40A42">
              <w:rPr>
                <w:rFonts w:ascii="Arial" w:hAnsi="Arial" w:cs="Arial"/>
                <w:sz w:val="20"/>
                <w:szCs w:val="20"/>
              </w:rPr>
              <w:t>evidence</w:t>
            </w:r>
            <w:r w:rsidRPr="00C40A42">
              <w:rPr>
                <w:rFonts w:ascii="Arial" w:hAnsi="Arial" w:cs="Arial"/>
                <w:spacing w:val="-2"/>
                <w:sz w:val="20"/>
                <w:szCs w:val="20"/>
              </w:rPr>
              <w:t xml:space="preserve"> </w:t>
            </w:r>
            <w:r w:rsidRPr="00C40A42">
              <w:rPr>
                <w:rFonts w:ascii="Arial" w:hAnsi="Arial" w:cs="Arial"/>
                <w:sz w:val="20"/>
                <w:szCs w:val="20"/>
              </w:rPr>
              <w:t>focused</w:t>
            </w:r>
            <w:r w:rsidRPr="00C40A42">
              <w:rPr>
                <w:rFonts w:ascii="Arial" w:hAnsi="Arial" w:cs="Arial"/>
                <w:spacing w:val="-6"/>
                <w:sz w:val="20"/>
                <w:szCs w:val="20"/>
              </w:rPr>
              <w:t xml:space="preserve"> </w:t>
            </w:r>
            <w:r w:rsidRPr="00C40A42">
              <w:rPr>
                <w:rFonts w:ascii="Arial" w:hAnsi="Arial" w:cs="Arial"/>
                <w:sz w:val="20"/>
                <w:szCs w:val="20"/>
              </w:rPr>
              <w:t>specifically,”</w:t>
            </w:r>
            <w:r w:rsidRPr="00C40A42">
              <w:rPr>
                <w:rFonts w:ascii="Arial" w:hAnsi="Arial" w:cs="Arial"/>
                <w:spacing w:val="-2"/>
                <w:sz w:val="20"/>
                <w:szCs w:val="20"/>
              </w:rPr>
              <w:t xml:space="preserve"> </w:t>
            </w:r>
            <w:r w:rsidRPr="00C40A42">
              <w:rPr>
                <w:rFonts w:ascii="Arial" w:hAnsi="Arial" w:cs="Arial"/>
                <w:sz w:val="20"/>
                <w:szCs w:val="20"/>
              </w:rPr>
              <w:t>“this</w:t>
            </w:r>
            <w:r w:rsidRPr="00C40A42">
              <w:rPr>
                <w:rFonts w:ascii="Arial" w:hAnsi="Arial" w:cs="Arial"/>
                <w:spacing w:val="-4"/>
                <w:sz w:val="20"/>
                <w:szCs w:val="20"/>
              </w:rPr>
              <w:t xml:space="preserve"> </w:t>
            </w:r>
            <w:r w:rsidRPr="00C40A42">
              <w:rPr>
                <w:rFonts w:ascii="Arial" w:hAnsi="Arial" w:cs="Arial"/>
                <w:sz w:val="20"/>
                <w:szCs w:val="20"/>
              </w:rPr>
              <w:t>may</w:t>
            </w:r>
            <w:r w:rsidRPr="00C40A42">
              <w:rPr>
                <w:rFonts w:ascii="Arial" w:hAnsi="Arial" w:cs="Arial"/>
                <w:spacing w:val="-9"/>
                <w:sz w:val="20"/>
                <w:szCs w:val="20"/>
              </w:rPr>
              <w:t xml:space="preserve"> </w:t>
            </w:r>
            <w:r w:rsidRPr="00C40A42">
              <w:rPr>
                <w:rFonts w:ascii="Arial" w:hAnsi="Arial" w:cs="Arial"/>
                <w:sz w:val="20"/>
                <w:szCs w:val="20"/>
              </w:rPr>
              <w:t>be</w:t>
            </w:r>
            <w:r w:rsidRPr="00C40A42">
              <w:rPr>
                <w:rFonts w:ascii="Arial" w:hAnsi="Arial" w:cs="Arial"/>
                <w:spacing w:val="-6"/>
                <w:sz w:val="20"/>
                <w:szCs w:val="20"/>
              </w:rPr>
              <w:t xml:space="preserve"> </w:t>
            </w:r>
            <w:r w:rsidRPr="00C40A42">
              <w:rPr>
                <w:rFonts w:ascii="Arial" w:hAnsi="Arial" w:cs="Arial"/>
                <w:sz w:val="20"/>
                <w:szCs w:val="20"/>
              </w:rPr>
              <w:t>Fast</w:t>
            </w:r>
            <w:r w:rsidRPr="00C40A42">
              <w:rPr>
                <w:rFonts w:ascii="Arial" w:hAnsi="Arial" w:cs="Arial"/>
                <w:spacing w:val="-5"/>
                <w:sz w:val="20"/>
                <w:szCs w:val="20"/>
              </w:rPr>
              <w:t xml:space="preserve"> </w:t>
            </w:r>
            <w:r w:rsidRPr="00C40A42">
              <w:rPr>
                <w:rFonts w:ascii="Arial" w:hAnsi="Arial" w:cs="Arial"/>
                <w:sz w:val="20"/>
                <w:szCs w:val="20"/>
              </w:rPr>
              <w:t>track,”</w:t>
            </w:r>
            <w:r w:rsidRPr="00C40A42">
              <w:rPr>
                <w:rFonts w:ascii="Arial" w:hAnsi="Arial" w:cs="Arial"/>
                <w:spacing w:val="-1"/>
                <w:sz w:val="20"/>
                <w:szCs w:val="20"/>
              </w:rPr>
              <w:t xml:space="preserve"> </w:t>
            </w:r>
            <w:r w:rsidRPr="00C40A42">
              <w:rPr>
                <w:rFonts w:ascii="Arial" w:hAnsi="Arial" w:cs="Arial"/>
                <w:sz w:val="20"/>
                <w:szCs w:val="20"/>
              </w:rPr>
              <w:t>and “the researcher settled for this sample size due to time and resource constraints,” all of which need language correction for academic</w:t>
            </w:r>
          </w:p>
          <w:p w:rsidR="008F0F96" w:rsidRPr="00C40A42" w:rsidRDefault="007D4615">
            <w:pPr>
              <w:pStyle w:val="TableParagraph"/>
              <w:spacing w:before="1" w:line="214" w:lineRule="exact"/>
              <w:ind w:left="102"/>
              <w:rPr>
                <w:rFonts w:ascii="Arial" w:hAnsi="Arial" w:cs="Arial"/>
                <w:sz w:val="20"/>
                <w:szCs w:val="20"/>
              </w:rPr>
            </w:pPr>
            <w:r w:rsidRPr="00C40A42">
              <w:rPr>
                <w:rFonts w:ascii="Arial" w:hAnsi="Arial" w:cs="Arial"/>
                <w:spacing w:val="-2"/>
                <w:sz w:val="20"/>
                <w:szCs w:val="20"/>
              </w:rPr>
              <w:t>presentation.</w:t>
            </w:r>
          </w:p>
        </w:tc>
        <w:tc>
          <w:tcPr>
            <w:tcW w:w="4013" w:type="dxa"/>
          </w:tcPr>
          <w:p w:rsidR="008F0F96" w:rsidRPr="00C40A42" w:rsidRDefault="002C5BCA">
            <w:pPr>
              <w:pStyle w:val="TableParagraph"/>
              <w:ind w:left="0"/>
              <w:rPr>
                <w:rFonts w:ascii="Arial" w:hAnsi="Arial" w:cs="Arial"/>
                <w:sz w:val="20"/>
                <w:szCs w:val="20"/>
              </w:rPr>
            </w:pPr>
            <w:r w:rsidRPr="00C40A42">
              <w:rPr>
                <w:rFonts w:ascii="Arial" w:hAnsi="Arial" w:cs="Arial"/>
                <w:sz w:val="20"/>
                <w:szCs w:val="20"/>
              </w:rPr>
              <w:t>Thank you for your feedback on this. These minor errors have been rectified.</w:t>
            </w:r>
          </w:p>
        </w:tc>
      </w:tr>
      <w:tr w:rsidR="008F0F96" w:rsidRPr="00C40A42">
        <w:trPr>
          <w:trHeight w:val="1178"/>
        </w:trPr>
        <w:tc>
          <w:tcPr>
            <w:tcW w:w="3337" w:type="dxa"/>
          </w:tcPr>
          <w:p w:rsidR="008F0F96" w:rsidRPr="00C40A42" w:rsidRDefault="007D4615">
            <w:pPr>
              <w:pStyle w:val="TableParagraph"/>
              <w:spacing w:line="226" w:lineRule="exact"/>
              <w:ind w:left="37" w:right="774"/>
              <w:jc w:val="center"/>
              <w:rPr>
                <w:rFonts w:ascii="Arial" w:hAnsi="Arial" w:cs="Arial"/>
                <w:sz w:val="20"/>
                <w:szCs w:val="20"/>
              </w:rPr>
            </w:pPr>
            <w:r w:rsidRPr="00C40A42">
              <w:rPr>
                <w:rFonts w:ascii="Arial" w:hAnsi="Arial" w:cs="Arial"/>
                <w:b/>
                <w:sz w:val="20"/>
                <w:szCs w:val="20"/>
                <w:u w:val="single"/>
              </w:rPr>
              <w:t>Optional/General</w:t>
            </w:r>
            <w:r w:rsidRPr="00C40A42">
              <w:rPr>
                <w:rFonts w:ascii="Arial" w:hAnsi="Arial" w:cs="Arial"/>
                <w:b/>
                <w:spacing w:val="-6"/>
                <w:sz w:val="20"/>
                <w:szCs w:val="20"/>
              </w:rPr>
              <w:t xml:space="preserve"> </w:t>
            </w:r>
            <w:r w:rsidRPr="00C40A42">
              <w:rPr>
                <w:rFonts w:ascii="Arial" w:hAnsi="Arial" w:cs="Arial"/>
                <w:spacing w:val="-2"/>
                <w:sz w:val="20"/>
                <w:szCs w:val="20"/>
              </w:rPr>
              <w:t>comments</w:t>
            </w:r>
          </w:p>
        </w:tc>
        <w:tc>
          <w:tcPr>
            <w:tcW w:w="5830" w:type="dxa"/>
          </w:tcPr>
          <w:p w:rsidR="008F0F96" w:rsidRPr="00C40A42" w:rsidRDefault="007D4615">
            <w:pPr>
              <w:pStyle w:val="TableParagraph"/>
              <w:ind w:left="102"/>
              <w:rPr>
                <w:rFonts w:ascii="Arial" w:hAnsi="Arial" w:cs="Arial"/>
                <w:b/>
                <w:sz w:val="20"/>
                <w:szCs w:val="20"/>
              </w:rPr>
            </w:pPr>
            <w:r w:rsidRPr="00C40A42">
              <w:rPr>
                <w:rFonts w:ascii="Arial" w:hAnsi="Arial" w:cs="Arial"/>
                <w:b/>
                <w:spacing w:val="-10"/>
                <w:sz w:val="20"/>
                <w:szCs w:val="20"/>
              </w:rPr>
              <w:t>-</w:t>
            </w:r>
          </w:p>
        </w:tc>
        <w:tc>
          <w:tcPr>
            <w:tcW w:w="4013" w:type="dxa"/>
          </w:tcPr>
          <w:p w:rsidR="008F0F96" w:rsidRPr="00C40A42" w:rsidRDefault="008F0F96">
            <w:pPr>
              <w:pStyle w:val="TableParagraph"/>
              <w:ind w:left="0"/>
              <w:rPr>
                <w:rFonts w:ascii="Arial" w:hAnsi="Arial" w:cs="Arial"/>
                <w:sz w:val="20"/>
                <w:szCs w:val="20"/>
              </w:rPr>
            </w:pPr>
          </w:p>
        </w:tc>
      </w:tr>
    </w:tbl>
    <w:p w:rsidR="008F0F96" w:rsidRPr="00C40A42" w:rsidRDefault="008F0F96">
      <w:pPr>
        <w:pStyle w:val="BodyText"/>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488"/>
        <w:gridCol w:w="4708"/>
        <w:gridCol w:w="4700"/>
      </w:tblGrid>
      <w:tr w:rsidR="00CA268A" w:rsidRPr="00C40A42" w:rsidTr="0034491C">
        <w:tc>
          <w:tcPr>
            <w:tcW w:w="5000" w:type="pct"/>
            <w:gridSpan w:val="3"/>
            <w:tcBorders>
              <w:top w:val="nil"/>
              <w:left w:val="nil"/>
              <w:right w:val="nil"/>
            </w:tcBorders>
            <w:noWrap/>
            <w:tcMar>
              <w:top w:w="0" w:type="dxa"/>
              <w:left w:w="108" w:type="dxa"/>
              <w:bottom w:w="0" w:type="dxa"/>
              <w:right w:w="108" w:type="dxa"/>
            </w:tcMar>
            <w:vAlign w:val="center"/>
          </w:tcPr>
          <w:p w:rsidR="00CA268A" w:rsidRPr="00C40A42" w:rsidRDefault="00CA268A" w:rsidP="00CA268A">
            <w:pPr>
              <w:widowControl/>
              <w:autoSpaceDE/>
              <w:autoSpaceDN/>
              <w:rPr>
                <w:rFonts w:ascii="Arial" w:eastAsia="Arial Unicode MS" w:hAnsi="Arial" w:cs="Arial"/>
                <w:b/>
                <w:sz w:val="20"/>
                <w:szCs w:val="20"/>
                <w:u w:val="single"/>
                <w:lang w:val="en-GB"/>
              </w:rPr>
            </w:pPr>
            <w:bookmarkStart w:id="1" w:name="_Hlk156057883"/>
            <w:bookmarkStart w:id="2" w:name="_Hlk156057704"/>
            <w:r w:rsidRPr="00C40A42">
              <w:rPr>
                <w:rFonts w:ascii="Arial" w:eastAsia="Arial Unicode MS" w:hAnsi="Arial" w:cs="Arial"/>
                <w:b/>
                <w:sz w:val="20"/>
                <w:szCs w:val="20"/>
                <w:highlight w:val="yellow"/>
                <w:u w:val="single"/>
                <w:lang w:val="en-GB"/>
              </w:rPr>
              <w:t>PART  2:</w:t>
            </w:r>
            <w:r w:rsidRPr="00C40A42">
              <w:rPr>
                <w:rFonts w:ascii="Arial" w:eastAsia="Arial Unicode MS" w:hAnsi="Arial" w:cs="Arial"/>
                <w:b/>
                <w:sz w:val="20"/>
                <w:szCs w:val="20"/>
                <w:u w:val="single"/>
                <w:lang w:val="en-GB"/>
              </w:rPr>
              <w:t xml:space="preserve"> </w:t>
            </w:r>
          </w:p>
          <w:p w:rsidR="00CA268A" w:rsidRPr="00C40A42" w:rsidRDefault="00CA268A" w:rsidP="00CA268A">
            <w:pPr>
              <w:widowControl/>
              <w:autoSpaceDE/>
              <w:autoSpaceDN/>
              <w:rPr>
                <w:rFonts w:ascii="Arial" w:eastAsia="Arial Unicode MS" w:hAnsi="Arial" w:cs="Arial"/>
                <w:b/>
                <w:sz w:val="20"/>
                <w:szCs w:val="20"/>
                <w:u w:val="single"/>
                <w:lang w:val="en-GB"/>
              </w:rPr>
            </w:pPr>
          </w:p>
        </w:tc>
      </w:tr>
      <w:tr w:rsidR="00CA268A" w:rsidRPr="00C40A42" w:rsidTr="001F06EA">
        <w:tc>
          <w:tcPr>
            <w:tcW w:w="1615" w:type="pct"/>
            <w:noWrap/>
            <w:tcMar>
              <w:top w:w="0" w:type="dxa"/>
              <w:left w:w="108" w:type="dxa"/>
              <w:bottom w:w="0" w:type="dxa"/>
              <w:right w:w="108" w:type="dxa"/>
            </w:tcMar>
            <w:vAlign w:val="center"/>
          </w:tcPr>
          <w:p w:rsidR="00CA268A" w:rsidRPr="00C40A42" w:rsidRDefault="00CA268A" w:rsidP="00CA268A">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rsidR="00CA268A" w:rsidRPr="00C40A42" w:rsidRDefault="00CA268A" w:rsidP="00CA268A">
            <w:pPr>
              <w:keepNext/>
              <w:widowControl/>
              <w:autoSpaceDE/>
              <w:autoSpaceDN/>
              <w:outlineLvl w:val="1"/>
              <w:rPr>
                <w:rFonts w:ascii="Arial" w:eastAsia="MS Mincho" w:hAnsi="Arial" w:cs="Arial"/>
                <w:b/>
                <w:bCs/>
                <w:sz w:val="20"/>
                <w:szCs w:val="20"/>
                <w:lang w:val="en-GB"/>
              </w:rPr>
            </w:pPr>
            <w:r w:rsidRPr="00C40A42">
              <w:rPr>
                <w:rFonts w:ascii="Arial" w:eastAsia="MS Mincho" w:hAnsi="Arial" w:cs="Arial"/>
                <w:b/>
                <w:bCs/>
                <w:sz w:val="20"/>
                <w:szCs w:val="20"/>
                <w:lang w:val="en-GB"/>
              </w:rPr>
              <w:t>Reviewer’s comment</w:t>
            </w:r>
          </w:p>
        </w:tc>
        <w:tc>
          <w:tcPr>
            <w:tcW w:w="1691" w:type="pct"/>
          </w:tcPr>
          <w:p w:rsidR="00CA268A" w:rsidRPr="00C40A42" w:rsidRDefault="00CA268A" w:rsidP="00CA268A">
            <w:pPr>
              <w:widowControl/>
              <w:autoSpaceDE/>
              <w:autoSpaceDN/>
              <w:spacing w:after="160" w:line="252" w:lineRule="auto"/>
              <w:rPr>
                <w:rFonts w:ascii="Arial" w:eastAsia="Calibri" w:hAnsi="Arial" w:cs="Arial"/>
                <w:kern w:val="2"/>
                <w:sz w:val="20"/>
                <w:szCs w:val="20"/>
                <w:lang w:val="en-IN"/>
              </w:rPr>
            </w:pPr>
            <w:r w:rsidRPr="00C40A42">
              <w:rPr>
                <w:rFonts w:ascii="Arial" w:eastAsia="Calibri" w:hAnsi="Arial" w:cs="Arial"/>
                <w:b/>
                <w:kern w:val="2"/>
                <w:sz w:val="20"/>
                <w:szCs w:val="20"/>
                <w:lang w:val="en-IN"/>
              </w:rPr>
              <w:t>Author’s Feedback</w:t>
            </w:r>
            <w:r w:rsidRPr="00C40A42">
              <w:rPr>
                <w:rFonts w:ascii="Arial" w:eastAsia="Calibri" w:hAnsi="Arial" w:cs="Arial"/>
                <w:kern w:val="2"/>
                <w:sz w:val="20"/>
                <w:szCs w:val="20"/>
                <w:lang w:val="en-IN"/>
              </w:rPr>
              <w:t xml:space="preserve"> (It is mandatory that authors should write his/her feedback here)</w:t>
            </w:r>
          </w:p>
          <w:p w:rsidR="00CA268A" w:rsidRPr="00C40A42" w:rsidRDefault="00CA268A" w:rsidP="00CA268A">
            <w:pPr>
              <w:keepNext/>
              <w:widowControl/>
              <w:autoSpaceDE/>
              <w:autoSpaceDN/>
              <w:outlineLvl w:val="1"/>
              <w:rPr>
                <w:rFonts w:ascii="Arial" w:eastAsia="MS Mincho" w:hAnsi="Arial" w:cs="Arial"/>
                <w:bCs/>
                <w:sz w:val="20"/>
                <w:szCs w:val="20"/>
                <w:lang w:val="en-GB"/>
              </w:rPr>
            </w:pPr>
          </w:p>
        </w:tc>
      </w:tr>
      <w:tr w:rsidR="00CA268A" w:rsidRPr="00C40A42" w:rsidTr="0034491C">
        <w:trPr>
          <w:trHeight w:val="890"/>
        </w:trPr>
        <w:tc>
          <w:tcPr>
            <w:tcW w:w="1615" w:type="pct"/>
            <w:noWrap/>
            <w:tcMar>
              <w:top w:w="0" w:type="dxa"/>
              <w:left w:w="108" w:type="dxa"/>
              <w:bottom w:w="0" w:type="dxa"/>
              <w:right w:w="108" w:type="dxa"/>
            </w:tcMar>
            <w:vAlign w:val="center"/>
          </w:tcPr>
          <w:p w:rsidR="00CA268A" w:rsidRPr="00C40A42" w:rsidRDefault="00CA268A" w:rsidP="00CA268A">
            <w:pPr>
              <w:widowControl/>
              <w:autoSpaceDE/>
              <w:autoSpaceDN/>
              <w:rPr>
                <w:rFonts w:ascii="Arial" w:eastAsia="Arial Unicode MS" w:hAnsi="Arial" w:cs="Arial"/>
                <w:b/>
                <w:sz w:val="20"/>
                <w:szCs w:val="20"/>
                <w:lang w:val="en-GB"/>
              </w:rPr>
            </w:pPr>
            <w:r w:rsidRPr="00C40A42">
              <w:rPr>
                <w:rFonts w:ascii="Arial" w:eastAsia="Arial Unicode MS" w:hAnsi="Arial" w:cs="Arial"/>
                <w:b/>
                <w:sz w:val="20"/>
                <w:szCs w:val="20"/>
                <w:lang w:val="en-GB"/>
              </w:rPr>
              <w:t xml:space="preserve">Are there ethical issues in this manuscript? </w:t>
            </w:r>
          </w:p>
          <w:p w:rsidR="00CA268A" w:rsidRPr="00C40A42" w:rsidRDefault="00CA268A" w:rsidP="00CA268A">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CA268A" w:rsidRPr="00C40A42" w:rsidRDefault="00CA268A" w:rsidP="00CA268A">
            <w:pPr>
              <w:widowControl/>
              <w:autoSpaceDE/>
              <w:autoSpaceDN/>
              <w:rPr>
                <w:rFonts w:ascii="Arial" w:eastAsia="Arial Unicode MS" w:hAnsi="Arial" w:cs="Arial"/>
                <w:i/>
                <w:iCs/>
                <w:sz w:val="20"/>
                <w:szCs w:val="20"/>
                <w:u w:val="single"/>
                <w:lang w:val="en-GB"/>
              </w:rPr>
            </w:pPr>
            <w:r w:rsidRPr="00C40A42">
              <w:rPr>
                <w:rFonts w:ascii="Arial" w:eastAsia="Arial Unicode MS" w:hAnsi="Arial" w:cs="Arial"/>
                <w:i/>
                <w:iCs/>
                <w:sz w:val="20"/>
                <w:szCs w:val="20"/>
                <w:u w:val="single"/>
                <w:lang w:val="en-GB"/>
              </w:rPr>
              <w:t>(If yes, Kindly please write down the ethical issues here in details)</w:t>
            </w:r>
          </w:p>
          <w:p w:rsidR="00CA268A" w:rsidRPr="00C40A42" w:rsidRDefault="00CA268A" w:rsidP="00CA268A">
            <w:pPr>
              <w:widowControl/>
              <w:autoSpaceDE/>
              <w:autoSpaceDN/>
              <w:rPr>
                <w:rFonts w:ascii="Arial" w:eastAsia="Arial Unicode MS" w:hAnsi="Arial" w:cs="Arial"/>
                <w:sz w:val="20"/>
                <w:szCs w:val="20"/>
                <w:lang w:val="en-GB"/>
              </w:rPr>
            </w:pPr>
          </w:p>
        </w:tc>
        <w:tc>
          <w:tcPr>
            <w:tcW w:w="1691" w:type="pct"/>
            <w:vAlign w:val="center"/>
          </w:tcPr>
          <w:p w:rsidR="00CA268A" w:rsidRPr="00C40A42" w:rsidRDefault="00CA268A" w:rsidP="00CA268A">
            <w:pPr>
              <w:widowControl/>
              <w:autoSpaceDE/>
              <w:autoSpaceDN/>
              <w:rPr>
                <w:rFonts w:ascii="Arial" w:eastAsia="Arial Unicode MS" w:hAnsi="Arial" w:cs="Arial"/>
                <w:sz w:val="20"/>
                <w:szCs w:val="20"/>
                <w:lang w:val="en-GB"/>
              </w:rPr>
            </w:pPr>
          </w:p>
          <w:p w:rsidR="00CA268A" w:rsidRPr="00C40A42" w:rsidRDefault="00CA268A" w:rsidP="00CA268A">
            <w:pPr>
              <w:widowControl/>
              <w:autoSpaceDE/>
              <w:autoSpaceDN/>
              <w:rPr>
                <w:rFonts w:ascii="Arial" w:eastAsia="Arial Unicode MS" w:hAnsi="Arial" w:cs="Arial"/>
                <w:sz w:val="20"/>
                <w:szCs w:val="20"/>
                <w:lang w:val="en-GB"/>
              </w:rPr>
            </w:pPr>
          </w:p>
          <w:p w:rsidR="00CA268A" w:rsidRPr="00C40A42" w:rsidRDefault="00CA268A" w:rsidP="00CA268A">
            <w:pPr>
              <w:widowControl/>
              <w:autoSpaceDE/>
              <w:autoSpaceDN/>
              <w:rPr>
                <w:rFonts w:ascii="Arial" w:eastAsia="Arial Unicode MS" w:hAnsi="Arial" w:cs="Arial"/>
                <w:sz w:val="20"/>
                <w:szCs w:val="20"/>
                <w:lang w:val="en-GB"/>
              </w:rPr>
            </w:pPr>
          </w:p>
        </w:tc>
      </w:tr>
      <w:bookmarkEnd w:id="1"/>
    </w:tbl>
    <w:p w:rsidR="00CA268A" w:rsidRPr="00C40A42" w:rsidRDefault="00CA268A" w:rsidP="00CA268A">
      <w:pPr>
        <w:widowControl/>
        <w:autoSpaceDE/>
        <w:autoSpaceDN/>
        <w:rPr>
          <w:rFonts w:ascii="Arial" w:hAnsi="Arial" w:cs="Arial"/>
          <w:sz w:val="20"/>
          <w:szCs w:val="20"/>
        </w:rPr>
      </w:pPr>
    </w:p>
    <w:p w:rsidR="00CA268A" w:rsidRPr="00C40A42" w:rsidRDefault="00CA268A" w:rsidP="00CA268A">
      <w:pPr>
        <w:widowControl/>
        <w:autoSpaceDE/>
        <w:autoSpaceDN/>
        <w:rPr>
          <w:rFonts w:ascii="Arial" w:hAnsi="Arial" w:cs="Arial"/>
          <w:sz w:val="20"/>
          <w:szCs w:val="20"/>
        </w:rPr>
      </w:pPr>
    </w:p>
    <w:p w:rsidR="00CA268A" w:rsidRPr="00C40A42" w:rsidRDefault="00CA268A" w:rsidP="00CA268A">
      <w:pPr>
        <w:widowControl/>
        <w:autoSpaceDE/>
        <w:autoSpaceDN/>
        <w:rPr>
          <w:rFonts w:ascii="Arial" w:hAnsi="Arial" w:cs="Arial"/>
          <w:bCs/>
          <w:sz w:val="20"/>
          <w:szCs w:val="20"/>
          <w:u w:val="single"/>
          <w:lang w:val="en-GB"/>
        </w:rPr>
      </w:pPr>
    </w:p>
    <w:bookmarkEnd w:id="2"/>
    <w:p w:rsidR="00CA268A" w:rsidRPr="00C40A42" w:rsidRDefault="00CA268A" w:rsidP="00CA268A">
      <w:pPr>
        <w:widowControl/>
        <w:autoSpaceDE/>
        <w:autoSpaceDN/>
        <w:rPr>
          <w:rFonts w:ascii="Arial" w:hAnsi="Arial" w:cs="Arial"/>
          <w:sz w:val="20"/>
          <w:szCs w:val="20"/>
        </w:rPr>
      </w:pPr>
    </w:p>
    <w:p w:rsidR="008F0F96" w:rsidRPr="00C40A42" w:rsidRDefault="008F0F96">
      <w:pPr>
        <w:pStyle w:val="BodyText"/>
        <w:rPr>
          <w:rFonts w:ascii="Arial" w:hAnsi="Arial" w:cs="Arial"/>
          <w:b w:val="0"/>
        </w:rPr>
      </w:pPr>
    </w:p>
    <w:sectPr w:rsidR="008F0F96" w:rsidRPr="00C40A42">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F0F96"/>
    <w:rsid w:val="00041630"/>
    <w:rsid w:val="0004256E"/>
    <w:rsid w:val="00170629"/>
    <w:rsid w:val="001F06EA"/>
    <w:rsid w:val="00262BD6"/>
    <w:rsid w:val="002C5BCA"/>
    <w:rsid w:val="003539CF"/>
    <w:rsid w:val="004D613D"/>
    <w:rsid w:val="007D4615"/>
    <w:rsid w:val="008467A3"/>
    <w:rsid w:val="00861DC0"/>
    <w:rsid w:val="008757B5"/>
    <w:rsid w:val="008D5C63"/>
    <w:rsid w:val="008F0F96"/>
    <w:rsid w:val="00AD3C98"/>
    <w:rsid w:val="00B052B4"/>
    <w:rsid w:val="00C40A42"/>
    <w:rsid w:val="00CA268A"/>
    <w:rsid w:val="00D814EB"/>
    <w:rsid w:val="00E06E40"/>
    <w:rsid w:val="00E34F7D"/>
    <w:rsid w:val="00EB3624"/>
    <w:rsid w:val="00F147F0"/>
    <w:rsid w:val="00F258B1"/>
    <w:rsid w:val="00F82121"/>
    <w:rsid w:val="00F8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C8B342-2271-4975-801E-4A476DDAF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AJAH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631</Words>
  <Characters>3602</Characters>
  <Application>Microsoft Office Word</Application>
  <DocSecurity>0</DocSecurity>
  <Lines>30</Lines>
  <Paragraphs>8</Paragraphs>
  <ScaleCrop>false</ScaleCrop>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25</cp:revision>
  <dcterms:created xsi:type="dcterms:W3CDTF">2026-03-06T05:49:00Z</dcterms:created>
  <dcterms:modified xsi:type="dcterms:W3CDTF">2026-03-10T10:31:00Z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2026-03-06T00:00:00Z</vt:filetime>
  </property>
  <property fmtid="{D5CDD505-2E9C-101B-9397-08002B2CF9AE}" pid="3" name="Creator">
    <vt:lpwstr>Microsoft® Word 2016</vt:lpwstr>
  </property>
  <property fmtid="{D5CDD505-2E9C-101B-9397-08002B2CF9AE}" pid="4" name="LastSaved">
    <vt:filetime>2026-03-06T00:00:00Z</vt:filetime>
  </property>
  <property fmtid="{D5CDD505-2E9C-101B-9397-08002B2CF9AE}" pid="5" name="Producer">
    <vt:lpwstr>Microsoft® Word 2016</vt:lpwstr>
  </property>
</Properties>
</file>