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37840" w14:textId="1C5954BD" w:rsidR="00CD0FAC" w:rsidRPr="006303CD" w:rsidRDefault="006303CD" w:rsidP="00CD0FAC">
      <w:pPr>
        <w:spacing w:after="0" w:line="240" w:lineRule="auto"/>
        <w:jc w:val="both"/>
        <w:rPr>
          <w:rFonts w:ascii="Times New Roman" w:eastAsia="Times New Roman" w:hAnsi="Times New Roman" w:cs="Times New Roman"/>
          <w:b/>
          <w:sz w:val="28"/>
          <w:szCs w:val="28"/>
          <w:lang w:eastAsia="en-IN"/>
        </w:rPr>
      </w:pPr>
      <w:bookmarkStart w:id="0" w:name="_GoBack"/>
      <w:bookmarkEnd w:id="0"/>
      <w:r w:rsidRPr="00CC783F">
        <w:rPr>
          <w:b/>
          <w:sz w:val="28"/>
          <w:szCs w:val="28"/>
          <w:highlight w:val="yellow"/>
        </w:rPr>
        <w:t>The Role of Artificial Intelligence in Healthcare Complaint Management: Implications for Organizational Performance, Patient Experience, and Service Governance</w:t>
      </w:r>
    </w:p>
    <w:p w14:paraId="593C8DE9" w14:textId="77777777" w:rsidR="00DF4F60" w:rsidRPr="00DF4F60" w:rsidRDefault="00DF4F60" w:rsidP="00DF4F60">
      <w:pPr>
        <w:spacing w:after="200"/>
        <w:jc w:val="both"/>
        <w:rPr>
          <w:b/>
          <w:color w:val="000000"/>
          <w:sz w:val="24"/>
          <w:szCs w:val="24"/>
          <w:highlight w:val="yellow"/>
          <w:lang w:bidi="hi-IN"/>
        </w:rPr>
      </w:pPr>
    </w:p>
    <w:p w14:paraId="71E99C95" w14:textId="77777777" w:rsidR="003D7D65" w:rsidRDefault="003D7D65" w:rsidP="003D7D65">
      <w:r w:rsidRPr="00AD2F4F">
        <w:rPr>
          <w:rStyle w:val="Strong"/>
          <w:bCs w:val="0"/>
          <w:sz w:val="28"/>
          <w:szCs w:val="28"/>
        </w:rPr>
        <w:t>Abstract</w:t>
      </w:r>
      <w:r>
        <w:rPr>
          <w:rStyle w:val="Strong"/>
          <w:b w:val="0"/>
          <w:bCs w:val="0"/>
        </w:rPr>
        <w:t xml:space="preserve"> </w:t>
      </w:r>
    </w:p>
    <w:p w14:paraId="2A28F59E" w14:textId="77777777" w:rsidR="003D7D65" w:rsidRPr="001140E5" w:rsidRDefault="003D7D65" w:rsidP="003D7D65">
      <w:pPr>
        <w:pStyle w:val="NormalWeb"/>
        <w:jc w:val="both"/>
        <w:rPr>
          <w:highlight w:val="yellow"/>
        </w:rPr>
      </w:pPr>
      <w:r w:rsidRPr="001140E5">
        <w:rPr>
          <w:highlight w:val="yellow"/>
        </w:rPr>
        <w:t xml:space="preserve">The incorporation of artificial intelligence (AI) into healthcare administration is transforming the way patient complaints are received, </w:t>
      </w:r>
      <w:proofErr w:type="spellStart"/>
      <w:r w:rsidRPr="001140E5">
        <w:rPr>
          <w:highlight w:val="yellow"/>
        </w:rPr>
        <w:t>analyzed</w:t>
      </w:r>
      <w:proofErr w:type="spellEnd"/>
      <w:r w:rsidRPr="001140E5">
        <w:rPr>
          <w:highlight w:val="yellow"/>
        </w:rPr>
        <w:t xml:space="preserve">, and resolved. This study examines the impact of AI-enabled complaint management systems on operational efficiency, accuracy, patient satisfaction, and managerial decision-making within healthcare organizations. A </w:t>
      </w:r>
      <w:r w:rsidRPr="001140E5">
        <w:rPr>
          <w:rStyle w:val="Strong"/>
          <w:b w:val="0"/>
          <w:highlight w:val="yellow"/>
        </w:rPr>
        <w:t>mixed-methods research design</w:t>
      </w:r>
      <w:r w:rsidRPr="001140E5">
        <w:rPr>
          <w:b/>
          <w:highlight w:val="yellow"/>
        </w:rPr>
        <w:t xml:space="preserve"> </w:t>
      </w:r>
      <w:r w:rsidRPr="001140E5">
        <w:rPr>
          <w:highlight w:val="yellow"/>
        </w:rPr>
        <w:t>was adopted, combining</w:t>
      </w:r>
      <w:r w:rsidRPr="001140E5">
        <w:rPr>
          <w:b/>
          <w:highlight w:val="yellow"/>
        </w:rPr>
        <w:t xml:space="preserve"> </w:t>
      </w:r>
      <w:r w:rsidRPr="001140E5">
        <w:rPr>
          <w:rStyle w:val="Strong"/>
          <w:b w:val="0"/>
          <w:highlight w:val="yellow"/>
        </w:rPr>
        <w:t>quantitative analysis of complaint-resolution performance indicators</w:t>
      </w:r>
      <w:r w:rsidRPr="001140E5">
        <w:rPr>
          <w:b/>
          <w:highlight w:val="yellow"/>
        </w:rPr>
        <w:t xml:space="preserve"> </w:t>
      </w:r>
      <w:r w:rsidRPr="001140E5">
        <w:rPr>
          <w:highlight w:val="yellow"/>
        </w:rPr>
        <w:t>with</w:t>
      </w:r>
      <w:r w:rsidRPr="001140E5">
        <w:rPr>
          <w:b/>
          <w:highlight w:val="yellow"/>
        </w:rPr>
        <w:t xml:space="preserve"> </w:t>
      </w:r>
      <w:r w:rsidRPr="001140E5">
        <w:rPr>
          <w:rStyle w:val="Strong"/>
          <w:b w:val="0"/>
          <w:highlight w:val="yellow"/>
        </w:rPr>
        <w:t>qualitative insights from patients and healthcare administrators</w:t>
      </w:r>
      <w:r w:rsidRPr="001140E5">
        <w:rPr>
          <w:b/>
          <w:highlight w:val="yellow"/>
        </w:rPr>
        <w:t xml:space="preserve">. </w:t>
      </w:r>
      <w:r w:rsidRPr="001140E5">
        <w:rPr>
          <w:highlight w:val="yellow"/>
        </w:rPr>
        <w:t>Data were collected from</w:t>
      </w:r>
      <w:r w:rsidRPr="001140E5">
        <w:rPr>
          <w:b/>
          <w:highlight w:val="yellow"/>
        </w:rPr>
        <w:t xml:space="preserve"> </w:t>
      </w:r>
      <w:r w:rsidRPr="001140E5">
        <w:rPr>
          <w:rStyle w:val="Strong"/>
          <w:b w:val="0"/>
          <w:highlight w:val="yellow"/>
        </w:rPr>
        <w:t>hospital grievance records, system-generated logs, structured surveys, and semi-structured interviews</w:t>
      </w:r>
      <w:r w:rsidRPr="001140E5">
        <w:rPr>
          <w:b/>
          <w:highlight w:val="yellow"/>
        </w:rPr>
        <w:t xml:space="preserve"> </w:t>
      </w:r>
      <w:r w:rsidRPr="001140E5">
        <w:rPr>
          <w:highlight w:val="yellow"/>
        </w:rPr>
        <w:t xml:space="preserve">conducted across selected healthcare institutions that have implemented AI-supported grievance redressal mechanisms. Quantitative data were </w:t>
      </w:r>
      <w:proofErr w:type="spellStart"/>
      <w:r w:rsidRPr="001140E5">
        <w:rPr>
          <w:highlight w:val="yellow"/>
        </w:rPr>
        <w:t>analyzed</w:t>
      </w:r>
      <w:proofErr w:type="spellEnd"/>
      <w:r w:rsidRPr="001140E5">
        <w:rPr>
          <w:highlight w:val="yellow"/>
        </w:rPr>
        <w:t xml:space="preserve"> using </w:t>
      </w:r>
      <w:r w:rsidRPr="001140E5">
        <w:rPr>
          <w:rStyle w:val="Strong"/>
          <w:b w:val="0"/>
          <w:highlight w:val="yellow"/>
        </w:rPr>
        <w:t>descriptive and inferential statistical techniques</w:t>
      </w:r>
      <w:r w:rsidRPr="001140E5">
        <w:rPr>
          <w:highlight w:val="yellow"/>
        </w:rPr>
        <w:t xml:space="preserve">, while qualitative data were examined through </w:t>
      </w:r>
      <w:r w:rsidRPr="001140E5">
        <w:rPr>
          <w:rStyle w:val="Strong"/>
          <w:b w:val="0"/>
          <w:highlight w:val="yellow"/>
        </w:rPr>
        <w:t>thematic analysis</w:t>
      </w:r>
      <w:r w:rsidRPr="001140E5">
        <w:rPr>
          <w:highlight w:val="yellow"/>
        </w:rPr>
        <w:t xml:space="preserve">. The findings indicate that AI-driven tools such as natural language processing, chatbots, and predictive analytics significantly reduce response times, improve classification accuracy, and enhance transparency in grievance handling. However, challenges related to data privacy, algorithmic bias, system integration, and the preservation of human empathy remain critical. The study concludes that a </w:t>
      </w:r>
      <w:r w:rsidRPr="001140E5">
        <w:rPr>
          <w:rStyle w:val="Strong"/>
          <w:b w:val="0"/>
          <w:highlight w:val="yellow"/>
        </w:rPr>
        <w:t>hybrid human AI</w:t>
      </w:r>
      <w:r w:rsidRPr="001140E5">
        <w:rPr>
          <w:rStyle w:val="Strong"/>
          <w:highlight w:val="yellow"/>
        </w:rPr>
        <w:t xml:space="preserve"> </w:t>
      </w:r>
      <w:r w:rsidRPr="001140E5">
        <w:rPr>
          <w:rStyle w:val="Strong"/>
          <w:b w:val="0"/>
          <w:highlight w:val="yellow"/>
        </w:rPr>
        <w:t>grievance management model</w:t>
      </w:r>
      <w:r w:rsidRPr="001140E5">
        <w:rPr>
          <w:highlight w:val="yellow"/>
        </w:rPr>
        <w:t>, supported by robust governance and ethical safeguards, offers the most sustainable approach to improving healthcare complaint resolution and patient trust.</w:t>
      </w:r>
    </w:p>
    <w:p w14:paraId="0063810C" w14:textId="77777777" w:rsidR="003D7D65" w:rsidRDefault="003D7D65" w:rsidP="003D7D65">
      <w:pPr>
        <w:pStyle w:val="NormalWeb"/>
      </w:pPr>
      <w:r w:rsidRPr="001140E5">
        <w:rPr>
          <w:rStyle w:val="Strong"/>
          <w:highlight w:val="yellow"/>
        </w:rPr>
        <w:t>Keywords:</w:t>
      </w:r>
      <w:r w:rsidRPr="001140E5">
        <w:rPr>
          <w:highlight w:val="yellow"/>
        </w:rPr>
        <w:t xml:space="preserve"> Artificial Intelligence, Healthcare Management, Patient Complaints, Complaint Handling Systems, Patient Satisfaction, Natural Language Processing, Machine Learning, Predictive Analytics, Ethical Considerations</w:t>
      </w:r>
    </w:p>
    <w:p w14:paraId="045A6A40" w14:textId="77777777" w:rsidR="003D7D65" w:rsidRPr="002A3AE0" w:rsidRDefault="003D7D65" w:rsidP="003D7D65">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A3AE0">
        <w:rPr>
          <w:rFonts w:ascii="Times New Roman" w:eastAsia="Times New Roman" w:hAnsi="Times New Roman" w:cs="Times New Roman"/>
          <w:b/>
          <w:sz w:val="24"/>
          <w:szCs w:val="24"/>
          <w:lang w:eastAsia="en-IN"/>
        </w:rPr>
        <w:t>Introduction.</w:t>
      </w:r>
    </w:p>
    <w:p w14:paraId="1BAAD845" w14:textId="77777777" w:rsidR="003D7D65" w:rsidRDefault="003D7D65" w:rsidP="003D7D65">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6822DF">
        <w:rPr>
          <w:rFonts w:ascii="Times New Roman" w:eastAsia="Times New Roman" w:hAnsi="Times New Roman" w:cs="Times New Roman"/>
          <w:sz w:val="24"/>
          <w:szCs w:val="24"/>
          <w:lang w:eastAsia="en-IN"/>
        </w:rPr>
        <w:t>Healthcare grievance redressal enables patients or concerned individuals to report substandard service quality, personnel conduct, clinical care, and administrative issues. However, numerous conventional systems utilize sluggish, manual, and disjointed processes that impede rapid issue resolution and result in patient dissatisfaction. As healthcare delivery bec</w:t>
      </w:r>
      <w:r>
        <w:rPr>
          <w:rFonts w:ascii="Times New Roman" w:eastAsia="Times New Roman" w:hAnsi="Times New Roman" w:cs="Times New Roman"/>
          <w:sz w:val="24"/>
          <w:szCs w:val="24"/>
          <w:lang w:eastAsia="en-IN"/>
        </w:rPr>
        <w:t xml:space="preserve">omes more intricate, AI systems </w:t>
      </w:r>
      <w:r w:rsidRPr="006822DF">
        <w:rPr>
          <w:rFonts w:ascii="Times New Roman" w:eastAsia="Times New Roman" w:hAnsi="Times New Roman" w:cs="Times New Roman"/>
          <w:sz w:val="24"/>
          <w:szCs w:val="24"/>
          <w:lang w:eastAsia="en-IN"/>
        </w:rPr>
        <w:t>comprising machine learning, natural language processing, predictive analytics,</w:t>
      </w:r>
      <w:r>
        <w:rPr>
          <w:rFonts w:ascii="Times New Roman" w:eastAsia="Times New Roman" w:hAnsi="Times New Roman" w:cs="Times New Roman"/>
          <w:sz w:val="24"/>
          <w:szCs w:val="24"/>
          <w:lang w:eastAsia="en-IN"/>
        </w:rPr>
        <w:t xml:space="preserve"> and automated decision support </w:t>
      </w:r>
      <w:r w:rsidRPr="006822DF">
        <w:rPr>
          <w:rFonts w:ascii="Times New Roman" w:eastAsia="Times New Roman" w:hAnsi="Times New Roman" w:cs="Times New Roman"/>
          <w:sz w:val="24"/>
          <w:szCs w:val="24"/>
          <w:lang w:eastAsia="en-IN"/>
        </w:rPr>
        <w:t xml:space="preserve">serve as potent instruments for enhancing administrative efficiency and fostering patient-centric management. Utilizing AI in grievance redressal systems is entirely rational, as it can </w:t>
      </w:r>
      <w:proofErr w:type="spellStart"/>
      <w:r w:rsidRPr="006822DF">
        <w:rPr>
          <w:rFonts w:ascii="Times New Roman" w:eastAsia="Times New Roman" w:hAnsi="Times New Roman" w:cs="Times New Roman"/>
          <w:sz w:val="24"/>
          <w:szCs w:val="24"/>
          <w:lang w:eastAsia="en-IN"/>
        </w:rPr>
        <w:t>analyze</w:t>
      </w:r>
      <w:proofErr w:type="spellEnd"/>
      <w:r w:rsidRPr="006822DF">
        <w:rPr>
          <w:rFonts w:ascii="Times New Roman" w:eastAsia="Times New Roman" w:hAnsi="Times New Roman" w:cs="Times New Roman"/>
          <w:sz w:val="24"/>
          <w:szCs w:val="24"/>
          <w:lang w:eastAsia="en-IN"/>
        </w:rPr>
        <w:t xml:space="preserve"> numerous grievances, identify patterns, prioritize cases by severity, eliminate human prejudice, and assist individuals in resolving issues pre-emptively. Current grievance mechanisms are ineffective despite their promise, resulting in unnecessary delays, inconsistent treatment, and little transparency. This concern is the primary issue we aim to address in our study. The project seeks to </w:t>
      </w:r>
      <w:proofErr w:type="spellStart"/>
      <w:r w:rsidRPr="006822DF">
        <w:rPr>
          <w:rFonts w:ascii="Times New Roman" w:eastAsia="Times New Roman" w:hAnsi="Times New Roman" w:cs="Times New Roman"/>
          <w:sz w:val="24"/>
          <w:szCs w:val="24"/>
          <w:lang w:eastAsia="en-IN"/>
        </w:rPr>
        <w:t>analyze</w:t>
      </w:r>
      <w:proofErr w:type="spellEnd"/>
      <w:r w:rsidRPr="006822DF">
        <w:rPr>
          <w:rFonts w:ascii="Times New Roman" w:eastAsia="Times New Roman" w:hAnsi="Times New Roman" w:cs="Times New Roman"/>
          <w:sz w:val="24"/>
          <w:szCs w:val="24"/>
          <w:lang w:eastAsia="en-IN"/>
        </w:rPr>
        <w:t xml:space="preserve"> current complaint submission procedures, investigate AI technologies that may assist in this endeavour, develop a framework for an AI and technology-enhanced solution, assess its sustainability and impact, and explore effective integration methods. The primary inquiries guiding the research will concentrate on shortcomings of conventional solutions, the usability and effectiveness of AI-based solutions, and prospective enhancements in both efficiency and patient contentment. The theories suggest that AI significantly enhances processing speed, accuracy, and users' overall confidence in the </w:t>
      </w:r>
      <w:r w:rsidRPr="006822DF">
        <w:rPr>
          <w:rFonts w:ascii="Times New Roman" w:eastAsia="Times New Roman" w:hAnsi="Times New Roman" w:cs="Times New Roman"/>
          <w:sz w:val="24"/>
          <w:szCs w:val="24"/>
          <w:lang w:eastAsia="en-IN"/>
        </w:rPr>
        <w:lastRenderedPageBreak/>
        <w:t>management of health care problems. The paper is structured in a conventional academic format, commencing with an introduction, followed by a literature review and methodology, then advancing to analysis and discussion, and closing with key findings and implications for future research</w:t>
      </w:r>
      <w:r>
        <w:rPr>
          <w:rFonts w:ascii="Times New Roman" w:eastAsia="Times New Roman" w:hAnsi="Times New Roman" w:cs="Times New Roman"/>
          <w:sz w:val="24"/>
          <w:szCs w:val="24"/>
          <w:lang w:eastAsia="en-IN"/>
        </w:rPr>
        <w:t>,</w:t>
      </w:r>
      <w:r w:rsidRPr="002428E4">
        <w:rPr>
          <w:rFonts w:ascii="Arial" w:hAnsi="Arial" w:cs="Arial"/>
          <w:color w:val="222222"/>
          <w:sz w:val="20"/>
          <w:szCs w:val="20"/>
          <w:shd w:val="clear" w:color="auto" w:fill="FFFFFF"/>
        </w:rPr>
        <w:t xml:space="preserve"> </w:t>
      </w:r>
      <w:r w:rsidRPr="002428E4">
        <w:rPr>
          <w:rFonts w:ascii="Arial" w:hAnsi="Arial" w:cs="Arial"/>
          <w:b/>
          <w:color w:val="222222"/>
          <w:sz w:val="20"/>
          <w:szCs w:val="20"/>
          <w:shd w:val="clear" w:color="auto" w:fill="FFFFFF"/>
        </w:rPr>
        <w:t>Bark, P., et al. (1994)</w:t>
      </w:r>
      <w:r w:rsidRPr="002428E4">
        <w:rPr>
          <w:rFonts w:ascii="Times New Roman" w:eastAsia="Times New Roman" w:hAnsi="Times New Roman" w:cs="Times New Roman"/>
          <w:b/>
          <w:sz w:val="24"/>
          <w:szCs w:val="24"/>
          <w:lang w:eastAsia="en-IN"/>
        </w:rPr>
        <w:t>.</w:t>
      </w:r>
    </w:p>
    <w:p w14:paraId="043787B4" w14:textId="77777777" w:rsidR="003D7D65" w:rsidRDefault="003D7D65" w:rsidP="003D7D65">
      <w:pPr>
        <w:rPr>
          <w:rStyle w:val="Strong"/>
          <w:bCs w:val="0"/>
          <w:sz w:val="24"/>
          <w:szCs w:val="24"/>
        </w:rPr>
      </w:pPr>
      <w:r w:rsidRPr="00AD2F4F">
        <w:rPr>
          <w:rStyle w:val="Strong"/>
          <w:bCs w:val="0"/>
          <w:sz w:val="24"/>
          <w:szCs w:val="24"/>
        </w:rPr>
        <w:t>Methodology:</w:t>
      </w:r>
    </w:p>
    <w:p w14:paraId="615DAD43" w14:textId="77777777" w:rsidR="003D7D65" w:rsidRPr="00AD2F4F" w:rsidRDefault="003D7D65" w:rsidP="003D7D65">
      <w:pPr>
        <w:jc w:val="both"/>
        <w:rPr>
          <w:sz w:val="24"/>
          <w:szCs w:val="24"/>
        </w:rPr>
      </w:pPr>
      <w:r w:rsidRPr="001140E5">
        <w:rPr>
          <w:rFonts w:ascii="Times New Roman" w:eastAsia="Times New Roman" w:hAnsi="Times New Roman" w:cs="Times New Roman"/>
          <w:sz w:val="24"/>
          <w:szCs w:val="24"/>
          <w:highlight w:val="yellow"/>
          <w:lang w:eastAsia="en-IN"/>
        </w:rPr>
        <w:t>An exhaustive research methodology to investigate AI-powered grievance redressal in healthcare should</w:t>
      </w:r>
      <w:r w:rsidRPr="001140E5">
        <w:rPr>
          <w:rFonts w:ascii="Times New Roman" w:eastAsia="Times New Roman" w:hAnsi="Times New Roman" w:cs="Times New Roman"/>
          <w:sz w:val="24"/>
          <w:szCs w:val="24"/>
          <w:highlight w:val="yellow"/>
          <w:lang w:eastAsia="en-IN"/>
        </w:rPr>
        <w:t> </w:t>
      </w:r>
      <w:r w:rsidRPr="001140E5">
        <w:rPr>
          <w:rFonts w:ascii="Times New Roman" w:eastAsia="Times New Roman" w:hAnsi="Times New Roman" w:cs="Times New Roman"/>
          <w:sz w:val="24"/>
          <w:szCs w:val="24"/>
          <w:highlight w:val="yellow"/>
          <w:lang w:eastAsia="en-IN"/>
        </w:rPr>
        <w:t>be carefully designed to ensure its robustness, trustworthiness and applicability. In this, we refer to clear design decisions, sampling strategies, how the data were acquired</w:t>
      </w:r>
      <w:r w:rsidRPr="001140E5">
        <w:rPr>
          <w:rFonts w:ascii="Times New Roman" w:eastAsia="Times New Roman" w:hAnsi="Times New Roman" w:cs="Times New Roman"/>
          <w:sz w:val="24"/>
          <w:szCs w:val="24"/>
          <w:highlight w:val="yellow"/>
          <w:lang w:eastAsia="en-IN"/>
        </w:rPr>
        <w:t> </w:t>
      </w:r>
      <w:r w:rsidRPr="001140E5">
        <w:rPr>
          <w:rFonts w:ascii="Times New Roman" w:eastAsia="Times New Roman" w:hAnsi="Times New Roman" w:cs="Times New Roman"/>
          <w:sz w:val="24"/>
          <w:szCs w:val="24"/>
          <w:highlight w:val="yellow"/>
          <w:lang w:eastAsia="en-IN"/>
        </w:rPr>
        <w:t xml:space="preserve">and </w:t>
      </w:r>
      <w:proofErr w:type="spellStart"/>
      <w:r w:rsidRPr="001140E5">
        <w:rPr>
          <w:rFonts w:ascii="Times New Roman" w:eastAsia="Times New Roman" w:hAnsi="Times New Roman" w:cs="Times New Roman"/>
          <w:sz w:val="24"/>
          <w:szCs w:val="24"/>
          <w:highlight w:val="yellow"/>
          <w:lang w:eastAsia="en-IN"/>
        </w:rPr>
        <w:t>analyzed</w:t>
      </w:r>
      <w:proofErr w:type="spellEnd"/>
      <w:r w:rsidRPr="001140E5">
        <w:rPr>
          <w:rFonts w:ascii="Times New Roman" w:eastAsia="Times New Roman" w:hAnsi="Times New Roman" w:cs="Times New Roman"/>
          <w:sz w:val="24"/>
          <w:szCs w:val="24"/>
          <w:highlight w:val="yellow"/>
          <w:lang w:eastAsia="en-IN"/>
        </w:rPr>
        <w:t xml:space="preserve"> and not least a treatment of intrinsic limitations. The research design may take a qualitative, quantitative, or mixed approach, depending on the objectives of the study: Qualitative designs enable rich exploration of user experiences</w:t>
      </w:r>
      <w:r w:rsidRPr="001140E5">
        <w:rPr>
          <w:rFonts w:ascii="Times New Roman" w:eastAsia="Times New Roman" w:hAnsi="Times New Roman" w:cs="Times New Roman"/>
          <w:sz w:val="24"/>
          <w:szCs w:val="24"/>
          <w:highlight w:val="yellow"/>
          <w:lang w:eastAsia="en-IN"/>
        </w:rPr>
        <w:t> </w:t>
      </w:r>
      <w:r w:rsidRPr="001140E5">
        <w:rPr>
          <w:rFonts w:ascii="Times New Roman" w:eastAsia="Times New Roman" w:hAnsi="Times New Roman" w:cs="Times New Roman"/>
          <w:sz w:val="24"/>
          <w:szCs w:val="24"/>
          <w:highlight w:val="yellow"/>
          <w:lang w:eastAsia="en-IN"/>
        </w:rPr>
        <w:t>and perceptions; quantitative designs quantify measurable impacts such as resolution times, satisfaction scores or error rates; mixed approaches allow for an amalgamation of these to give a more thorough understanding about how well systems perform and involve stakeholders. The study population is broadly made up of patients who have submitted complaints; the front line staff who handle these complaints; administrative support staff overseeing quality and patient experience; and project teams, including</w:t>
      </w:r>
      <w:r w:rsidRPr="001140E5">
        <w:rPr>
          <w:rFonts w:ascii="Times New Roman" w:eastAsia="Times New Roman" w:hAnsi="Times New Roman" w:cs="Times New Roman"/>
          <w:sz w:val="24"/>
          <w:szCs w:val="24"/>
          <w:highlight w:val="yellow"/>
          <w:lang w:eastAsia="en-IN"/>
        </w:rPr>
        <w:t> </w:t>
      </w:r>
      <w:r w:rsidRPr="001140E5">
        <w:rPr>
          <w:rFonts w:ascii="Times New Roman" w:eastAsia="Times New Roman" w:hAnsi="Times New Roman" w:cs="Times New Roman"/>
          <w:sz w:val="24"/>
          <w:szCs w:val="24"/>
          <w:highlight w:val="yellow"/>
          <w:lang w:eastAsia="en-IN"/>
        </w:rPr>
        <w:t>those in IT departments responsible for integrating AI systems. Sampling strategies are be selected more or less non-randomly, with dimensions ranging from purposive sampling for qualitative scope to random</w:t>
      </w:r>
      <w:r w:rsidRPr="001140E5">
        <w:rPr>
          <w:rFonts w:ascii="Times New Roman" w:eastAsia="Times New Roman" w:hAnsi="Times New Roman" w:cs="Times New Roman"/>
          <w:sz w:val="24"/>
          <w:szCs w:val="24"/>
          <w:highlight w:val="yellow"/>
          <w:lang w:eastAsia="en-IN"/>
        </w:rPr>
        <w:t> </w:t>
      </w:r>
      <w:r w:rsidRPr="001140E5">
        <w:rPr>
          <w:rFonts w:ascii="Times New Roman" w:eastAsia="Times New Roman" w:hAnsi="Times New Roman" w:cs="Times New Roman"/>
          <w:sz w:val="24"/>
          <w:szCs w:val="24"/>
          <w:highlight w:val="yellow"/>
          <w:lang w:eastAsia="en-IN"/>
        </w:rPr>
        <w:t>or showy-cut sampling patterns for quantitative representativeness. Instruments for data collection should diverse by</w:t>
      </w:r>
      <w:r w:rsidRPr="001140E5">
        <w:rPr>
          <w:rFonts w:ascii="Times New Roman" w:eastAsia="Times New Roman" w:hAnsi="Times New Roman" w:cs="Times New Roman"/>
          <w:sz w:val="24"/>
          <w:szCs w:val="24"/>
          <w:highlight w:val="yellow"/>
          <w:lang w:eastAsia="en-IN"/>
        </w:rPr>
        <w:t> </w:t>
      </w:r>
      <w:r w:rsidRPr="001140E5">
        <w:rPr>
          <w:rFonts w:ascii="Times New Roman" w:eastAsia="Times New Roman" w:hAnsi="Times New Roman" w:cs="Times New Roman"/>
          <w:sz w:val="24"/>
          <w:szCs w:val="24"/>
          <w:highlight w:val="yellow"/>
          <w:lang w:eastAsia="en-IN"/>
        </w:rPr>
        <w:t>research design. These tools are semi-structured interviews as a form to capture subjective experiences, standardized surveys for obtaining measurable feedbacks,</w:t>
      </w:r>
      <w:r w:rsidRPr="001140E5">
        <w:rPr>
          <w:rFonts w:ascii="Times New Roman" w:eastAsia="Times New Roman" w:hAnsi="Times New Roman" w:cs="Times New Roman"/>
          <w:sz w:val="24"/>
          <w:szCs w:val="24"/>
          <w:highlight w:val="yellow"/>
          <w:lang w:eastAsia="en-IN"/>
        </w:rPr>
        <w:t> </w:t>
      </w:r>
      <w:r w:rsidRPr="001140E5">
        <w:rPr>
          <w:rFonts w:ascii="Times New Roman" w:eastAsia="Times New Roman" w:hAnsi="Times New Roman" w:cs="Times New Roman"/>
          <w:sz w:val="24"/>
          <w:szCs w:val="24"/>
          <w:highlight w:val="yellow"/>
          <w:lang w:eastAsia="en-IN"/>
        </w:rPr>
        <w:t>system logs that can track complaint processing workflows and AI decision-making patterns and institution documents to present governance processes and historical complain data. It is necessary even for</w:t>
      </w:r>
      <w:r w:rsidRPr="001140E5">
        <w:rPr>
          <w:rFonts w:ascii="Times New Roman" w:eastAsia="Times New Roman" w:hAnsi="Times New Roman" w:cs="Times New Roman"/>
          <w:sz w:val="24"/>
          <w:szCs w:val="24"/>
          <w:highlight w:val="yellow"/>
          <w:lang w:eastAsia="en-IN"/>
        </w:rPr>
        <w:t> </w:t>
      </w:r>
      <w:r w:rsidRPr="001140E5">
        <w:rPr>
          <w:rFonts w:ascii="Times New Roman" w:eastAsia="Times New Roman" w:hAnsi="Times New Roman" w:cs="Times New Roman"/>
          <w:sz w:val="24"/>
          <w:szCs w:val="24"/>
          <w:highlight w:val="yellow"/>
          <w:lang w:eastAsia="en-IN"/>
        </w:rPr>
        <w:t>the approach of data analysis to be multi-faceted. For instance, statistical methods may explore correlations between various variables, trends over time, changes in performance before and after the introduction of AI; Thematic</w:t>
      </w:r>
      <w:r w:rsidRPr="001140E5">
        <w:rPr>
          <w:rFonts w:ascii="Times New Roman" w:eastAsia="Times New Roman" w:hAnsi="Times New Roman" w:cs="Times New Roman"/>
          <w:sz w:val="24"/>
          <w:szCs w:val="24"/>
          <w:highlight w:val="yellow"/>
          <w:lang w:eastAsia="en-IN"/>
        </w:rPr>
        <w:t> </w:t>
      </w:r>
      <w:r w:rsidRPr="001140E5">
        <w:rPr>
          <w:rFonts w:ascii="Times New Roman" w:eastAsia="Times New Roman" w:hAnsi="Times New Roman" w:cs="Times New Roman"/>
          <w:sz w:val="24"/>
          <w:szCs w:val="24"/>
          <w:highlight w:val="yellow"/>
          <w:lang w:eastAsia="en-IN"/>
        </w:rPr>
        <w:t>analysis may identify common perceptions expressed/ concerns/ benefits across different stakeholders involved; or AI analytics methods such as sentiment analysis (text mining), predictive modelling, clustering could uncover latent patterns that might be hard to find with manual data curation. Authors must openly declare where a methodology falls short such as - Self-reported data could be biased due to social desirability bias- that the sample studied is not representative if it has drawn from single source like just one institution. It may be hard to isolate effects of AI independent of other systemic changes in the organization- Data privacy regulations may prevent access even if it’s imperative for complete understanding. In addition, the rapid development in AI technology means that results may be outdated</w:t>
      </w:r>
      <w:r w:rsidRPr="001140E5">
        <w:rPr>
          <w:rFonts w:ascii="Times New Roman" w:eastAsia="Times New Roman" w:hAnsi="Times New Roman" w:cs="Times New Roman"/>
          <w:sz w:val="24"/>
          <w:szCs w:val="24"/>
          <w:highlight w:val="yellow"/>
          <w:lang w:eastAsia="en-IN"/>
        </w:rPr>
        <w:t> </w:t>
      </w:r>
      <w:r w:rsidRPr="001140E5">
        <w:rPr>
          <w:rFonts w:ascii="Times New Roman" w:eastAsia="Times New Roman" w:hAnsi="Times New Roman" w:cs="Times New Roman"/>
          <w:sz w:val="24"/>
          <w:szCs w:val="24"/>
          <w:highlight w:val="yellow"/>
          <w:lang w:eastAsia="en-IN"/>
        </w:rPr>
        <w:t>with time. The research should also factor in staff members’ attitudes to technology and uncertainty around potential job</w:t>
      </w:r>
      <w:r w:rsidRPr="001140E5">
        <w:rPr>
          <w:rFonts w:ascii="Times New Roman" w:eastAsia="Times New Roman" w:hAnsi="Times New Roman" w:cs="Times New Roman"/>
          <w:sz w:val="24"/>
          <w:szCs w:val="24"/>
          <w:highlight w:val="yellow"/>
          <w:lang w:eastAsia="en-IN"/>
        </w:rPr>
        <w:t> </w:t>
      </w:r>
      <w:r w:rsidRPr="001140E5">
        <w:rPr>
          <w:rFonts w:ascii="Times New Roman" w:eastAsia="Times New Roman" w:hAnsi="Times New Roman" w:cs="Times New Roman"/>
          <w:sz w:val="24"/>
          <w:szCs w:val="24"/>
          <w:highlight w:val="yellow"/>
          <w:lang w:eastAsia="en-IN"/>
        </w:rPr>
        <w:t>impacts due to automation. This approach</w:t>
      </w:r>
      <w:r w:rsidRPr="001140E5">
        <w:rPr>
          <w:rFonts w:ascii="Times New Roman" w:eastAsia="Times New Roman" w:hAnsi="Times New Roman" w:cs="Times New Roman"/>
          <w:sz w:val="24"/>
          <w:szCs w:val="24"/>
          <w:highlight w:val="yellow"/>
          <w:lang w:eastAsia="en-IN"/>
        </w:rPr>
        <w:t> </w:t>
      </w:r>
      <w:r w:rsidRPr="001140E5">
        <w:rPr>
          <w:rFonts w:ascii="Times New Roman" w:eastAsia="Times New Roman" w:hAnsi="Times New Roman" w:cs="Times New Roman"/>
          <w:sz w:val="24"/>
          <w:szCs w:val="24"/>
          <w:highlight w:val="yellow"/>
          <w:lang w:eastAsia="en-IN"/>
        </w:rPr>
        <w:t>sets a strong basis to scientifically examine how well the AI-backed grievance redressal systems work, what are their issues and consequences in healthcare settings,</w:t>
      </w:r>
      <w:r w:rsidRPr="001140E5">
        <w:rPr>
          <w:rFonts w:ascii="Arial" w:hAnsi="Arial" w:cs="Arial"/>
          <w:color w:val="222222"/>
          <w:sz w:val="20"/>
          <w:szCs w:val="20"/>
          <w:highlight w:val="yellow"/>
          <w:shd w:val="clear" w:color="auto" w:fill="FFFFFF"/>
        </w:rPr>
        <w:t xml:space="preserve"> </w:t>
      </w:r>
      <w:r w:rsidRPr="001140E5">
        <w:rPr>
          <w:rFonts w:ascii="Arial" w:hAnsi="Arial" w:cs="Arial"/>
          <w:b/>
          <w:color w:val="222222"/>
          <w:sz w:val="20"/>
          <w:szCs w:val="20"/>
          <w:highlight w:val="yellow"/>
          <w:shd w:val="clear" w:color="auto" w:fill="FFFFFF"/>
        </w:rPr>
        <w:t>Nguyen, et al (2023</w:t>
      </w:r>
    </w:p>
    <w:p w14:paraId="61CCD39E" w14:textId="77777777" w:rsidR="003D7D65" w:rsidRPr="00AD2F4F" w:rsidRDefault="003D7D65" w:rsidP="003D7D65">
      <w:pPr>
        <w:jc w:val="both"/>
        <w:rPr>
          <w:sz w:val="24"/>
          <w:szCs w:val="24"/>
        </w:rPr>
      </w:pPr>
      <w:r w:rsidRPr="00AD2F4F">
        <w:rPr>
          <w:rStyle w:val="Strong"/>
          <w:bCs w:val="0"/>
          <w:sz w:val="24"/>
          <w:szCs w:val="24"/>
        </w:rPr>
        <w:t>Research Design</w:t>
      </w:r>
    </w:p>
    <w:p w14:paraId="09DF48B1" w14:textId="77777777" w:rsidR="003D7D65" w:rsidRDefault="003D7D65" w:rsidP="003D7D65">
      <w:pPr>
        <w:pStyle w:val="NormalWeb"/>
        <w:jc w:val="both"/>
      </w:pPr>
      <w:r w:rsidRPr="001140E5">
        <w:rPr>
          <w:highlight w:val="yellow"/>
        </w:rPr>
        <w:t xml:space="preserve">This study adopted a </w:t>
      </w:r>
      <w:r w:rsidRPr="001140E5">
        <w:rPr>
          <w:rStyle w:val="Strong"/>
          <w:b w:val="0"/>
          <w:highlight w:val="yellow"/>
        </w:rPr>
        <w:t>mixed-methods research design</w:t>
      </w:r>
      <w:r w:rsidRPr="001140E5">
        <w:rPr>
          <w:highlight w:val="yellow"/>
        </w:rPr>
        <w:t xml:space="preserve"> to comprehensively evaluate the effectiveness of AI-powered grievance redressal systems in healthcare settings. The mixed approach was selected to integrate </w:t>
      </w:r>
      <w:r w:rsidRPr="001140E5">
        <w:rPr>
          <w:rStyle w:val="Strong"/>
          <w:b w:val="0"/>
          <w:highlight w:val="yellow"/>
        </w:rPr>
        <w:t>quantitative performance metrics</w:t>
      </w:r>
      <w:r w:rsidRPr="001140E5">
        <w:rPr>
          <w:b/>
          <w:highlight w:val="yellow"/>
        </w:rPr>
        <w:t xml:space="preserve"> </w:t>
      </w:r>
      <w:r w:rsidRPr="001140E5">
        <w:rPr>
          <w:highlight w:val="yellow"/>
        </w:rPr>
        <w:t>with</w:t>
      </w:r>
      <w:r w:rsidRPr="001140E5">
        <w:rPr>
          <w:b/>
          <w:highlight w:val="yellow"/>
        </w:rPr>
        <w:t xml:space="preserve"> </w:t>
      </w:r>
      <w:r w:rsidRPr="001140E5">
        <w:rPr>
          <w:rStyle w:val="Strong"/>
          <w:b w:val="0"/>
          <w:highlight w:val="yellow"/>
        </w:rPr>
        <w:t>qualitative</w:t>
      </w:r>
      <w:r w:rsidRPr="001140E5">
        <w:rPr>
          <w:rStyle w:val="Strong"/>
          <w:highlight w:val="yellow"/>
        </w:rPr>
        <w:t xml:space="preserve"> </w:t>
      </w:r>
      <w:r w:rsidRPr="001140E5">
        <w:rPr>
          <w:rStyle w:val="Strong"/>
          <w:b w:val="0"/>
          <w:highlight w:val="yellow"/>
        </w:rPr>
        <w:lastRenderedPageBreak/>
        <w:t>stakeholder perspectives</w:t>
      </w:r>
      <w:r w:rsidRPr="001140E5">
        <w:rPr>
          <w:highlight w:val="yellow"/>
        </w:rPr>
        <w:t>, thereby enabling both measurement of system outcomes and exploration of user experiences.</w:t>
      </w:r>
    </w:p>
    <w:p w14:paraId="55F45E2E" w14:textId="77777777" w:rsidR="003D7D65" w:rsidRPr="00AD2F4F" w:rsidRDefault="003D7D65" w:rsidP="003D7D65">
      <w:pPr>
        <w:jc w:val="both"/>
        <w:rPr>
          <w:sz w:val="24"/>
          <w:szCs w:val="24"/>
        </w:rPr>
      </w:pPr>
      <w:r w:rsidRPr="00AD2F4F">
        <w:rPr>
          <w:rStyle w:val="Strong"/>
          <w:bCs w:val="0"/>
          <w:sz w:val="24"/>
          <w:szCs w:val="24"/>
        </w:rPr>
        <w:t>Study Setting and Population</w:t>
      </w:r>
    </w:p>
    <w:p w14:paraId="1ACDE72D" w14:textId="77777777" w:rsidR="003D7D65" w:rsidRPr="001140E5" w:rsidRDefault="003D7D65" w:rsidP="003D7D65">
      <w:pPr>
        <w:pStyle w:val="NormalWeb"/>
        <w:rPr>
          <w:highlight w:val="yellow"/>
        </w:rPr>
      </w:pPr>
      <w:r w:rsidRPr="001140E5">
        <w:rPr>
          <w:highlight w:val="yellow"/>
        </w:rPr>
        <w:t xml:space="preserve">The study was conducted across </w:t>
      </w:r>
      <w:r w:rsidRPr="001140E5">
        <w:rPr>
          <w:rStyle w:val="Strong"/>
          <w:b w:val="0"/>
          <w:highlight w:val="yellow"/>
        </w:rPr>
        <w:t>selected public and private healthcare institutions</w:t>
      </w:r>
      <w:r w:rsidRPr="001140E5">
        <w:rPr>
          <w:highlight w:val="yellow"/>
        </w:rPr>
        <w:t xml:space="preserve"> that have implemented AI-supported complaint management systems. The study population comprised four stakeholder groups:</w:t>
      </w:r>
    </w:p>
    <w:p w14:paraId="682A625E" w14:textId="77777777" w:rsidR="003D7D65" w:rsidRPr="001140E5" w:rsidRDefault="003D7D65" w:rsidP="003D7D65">
      <w:pPr>
        <w:pStyle w:val="NormalWeb"/>
        <w:numPr>
          <w:ilvl w:val="0"/>
          <w:numId w:val="2"/>
        </w:numPr>
        <w:rPr>
          <w:highlight w:val="yellow"/>
        </w:rPr>
      </w:pPr>
      <w:r w:rsidRPr="001140E5">
        <w:rPr>
          <w:highlight w:val="yellow"/>
        </w:rPr>
        <w:t>Patients who submitted grievances through AI-enabled platforms,</w:t>
      </w:r>
    </w:p>
    <w:p w14:paraId="3D0C92C1" w14:textId="77777777" w:rsidR="003D7D65" w:rsidRPr="001140E5" w:rsidRDefault="003D7D65" w:rsidP="003D7D65">
      <w:pPr>
        <w:pStyle w:val="NormalWeb"/>
        <w:numPr>
          <w:ilvl w:val="0"/>
          <w:numId w:val="2"/>
        </w:numPr>
        <w:rPr>
          <w:highlight w:val="yellow"/>
        </w:rPr>
      </w:pPr>
      <w:r w:rsidRPr="001140E5">
        <w:rPr>
          <w:highlight w:val="yellow"/>
        </w:rPr>
        <w:t>Frontline grievance-handling staff,</w:t>
      </w:r>
    </w:p>
    <w:p w14:paraId="2666D174" w14:textId="77777777" w:rsidR="003D7D65" w:rsidRPr="001140E5" w:rsidRDefault="003D7D65" w:rsidP="003D7D65">
      <w:pPr>
        <w:pStyle w:val="NormalWeb"/>
        <w:numPr>
          <w:ilvl w:val="0"/>
          <w:numId w:val="2"/>
        </w:numPr>
        <w:rPr>
          <w:highlight w:val="yellow"/>
        </w:rPr>
      </w:pPr>
      <w:r w:rsidRPr="001140E5">
        <w:rPr>
          <w:highlight w:val="yellow"/>
        </w:rPr>
        <w:t>Healthcare administrators and quality managers, and</w:t>
      </w:r>
    </w:p>
    <w:p w14:paraId="517E12BA" w14:textId="77777777" w:rsidR="003D7D65" w:rsidRPr="001140E5" w:rsidRDefault="003D7D65" w:rsidP="003D7D65">
      <w:pPr>
        <w:pStyle w:val="NormalWeb"/>
        <w:numPr>
          <w:ilvl w:val="0"/>
          <w:numId w:val="2"/>
        </w:numPr>
        <w:rPr>
          <w:highlight w:val="yellow"/>
        </w:rPr>
      </w:pPr>
      <w:r w:rsidRPr="001140E5">
        <w:rPr>
          <w:highlight w:val="yellow"/>
        </w:rPr>
        <w:t>Information technology personnel involved in AI system deployment.</w:t>
      </w:r>
    </w:p>
    <w:p w14:paraId="6CA13D43" w14:textId="77777777" w:rsidR="003D7D65" w:rsidRPr="001140E5" w:rsidRDefault="003D7D65" w:rsidP="003D7D65">
      <w:pPr>
        <w:rPr>
          <w:sz w:val="24"/>
          <w:szCs w:val="24"/>
          <w:highlight w:val="yellow"/>
        </w:rPr>
      </w:pPr>
      <w:r w:rsidRPr="001140E5">
        <w:rPr>
          <w:rStyle w:val="Strong"/>
          <w:bCs w:val="0"/>
          <w:sz w:val="24"/>
          <w:szCs w:val="24"/>
          <w:highlight w:val="yellow"/>
        </w:rPr>
        <w:t>Sampling Strategy</w:t>
      </w:r>
    </w:p>
    <w:p w14:paraId="00B82F6D" w14:textId="77777777" w:rsidR="003D7D65" w:rsidRPr="001140E5" w:rsidRDefault="003D7D65" w:rsidP="003D7D65">
      <w:pPr>
        <w:pStyle w:val="NormalWeb"/>
        <w:rPr>
          <w:highlight w:val="yellow"/>
        </w:rPr>
      </w:pPr>
      <w:r w:rsidRPr="001140E5">
        <w:rPr>
          <w:highlight w:val="yellow"/>
        </w:rPr>
        <w:t xml:space="preserve">A </w:t>
      </w:r>
      <w:r w:rsidRPr="001140E5">
        <w:rPr>
          <w:rStyle w:val="Strong"/>
          <w:highlight w:val="yellow"/>
        </w:rPr>
        <w:t>purposive sampling strategy</w:t>
      </w:r>
      <w:r w:rsidRPr="001140E5">
        <w:rPr>
          <w:highlight w:val="yellow"/>
        </w:rPr>
        <w:t xml:space="preserve"> was employed to ensure that participants had direct experience with AI-based grievance systems. For the quantitative component, grievance records and system logs were extracted for a defined study period. For the qualitative component, participants were selected based on their roles in complaint submission, processing, or oversight. The sample size was determined based on data availability and thematic saturation for qualitative interviews.</w:t>
      </w:r>
    </w:p>
    <w:p w14:paraId="35001448" w14:textId="77777777" w:rsidR="003D7D65" w:rsidRPr="001140E5" w:rsidRDefault="003D7D65" w:rsidP="003D7D65">
      <w:pPr>
        <w:rPr>
          <w:sz w:val="24"/>
          <w:szCs w:val="24"/>
          <w:highlight w:val="yellow"/>
        </w:rPr>
      </w:pPr>
      <w:r w:rsidRPr="001140E5">
        <w:rPr>
          <w:rStyle w:val="Strong"/>
          <w:bCs w:val="0"/>
          <w:sz w:val="24"/>
          <w:szCs w:val="24"/>
          <w:highlight w:val="yellow"/>
        </w:rPr>
        <w:t>Data Sources and Data Collection</w:t>
      </w:r>
    </w:p>
    <w:p w14:paraId="5F16E406" w14:textId="77777777" w:rsidR="003D7D65" w:rsidRPr="001140E5" w:rsidRDefault="003D7D65" w:rsidP="003D7D65">
      <w:pPr>
        <w:pStyle w:val="NormalWeb"/>
        <w:rPr>
          <w:highlight w:val="yellow"/>
        </w:rPr>
      </w:pPr>
      <w:r w:rsidRPr="001140E5">
        <w:rPr>
          <w:highlight w:val="yellow"/>
        </w:rPr>
        <w:t>Data were collected from multiple sources to enhance validity through triangulation:</w:t>
      </w:r>
    </w:p>
    <w:p w14:paraId="0C36A5AB" w14:textId="77777777" w:rsidR="003D7D65" w:rsidRPr="001140E5" w:rsidRDefault="003D7D65" w:rsidP="003D7D65">
      <w:pPr>
        <w:pStyle w:val="NormalWeb"/>
        <w:numPr>
          <w:ilvl w:val="0"/>
          <w:numId w:val="3"/>
        </w:numPr>
        <w:rPr>
          <w:highlight w:val="yellow"/>
        </w:rPr>
      </w:pPr>
      <w:r w:rsidRPr="001140E5">
        <w:rPr>
          <w:rStyle w:val="Strong"/>
          <w:highlight w:val="yellow"/>
        </w:rPr>
        <w:t>System-generated grievance logs</w:t>
      </w:r>
      <w:r w:rsidRPr="001140E5">
        <w:rPr>
          <w:highlight w:val="yellow"/>
        </w:rPr>
        <w:t xml:space="preserve"> documenting complaint volume, response time, resolution duration, and escalation patterns;</w:t>
      </w:r>
    </w:p>
    <w:p w14:paraId="277E4712" w14:textId="77777777" w:rsidR="003D7D65" w:rsidRPr="001140E5" w:rsidRDefault="003D7D65" w:rsidP="003D7D65">
      <w:pPr>
        <w:pStyle w:val="NormalWeb"/>
        <w:numPr>
          <w:ilvl w:val="0"/>
          <w:numId w:val="3"/>
        </w:numPr>
        <w:rPr>
          <w:highlight w:val="yellow"/>
        </w:rPr>
      </w:pPr>
      <w:r w:rsidRPr="001140E5">
        <w:rPr>
          <w:rStyle w:val="Strong"/>
          <w:highlight w:val="yellow"/>
        </w:rPr>
        <w:t>Structured surveys</w:t>
      </w:r>
      <w:r w:rsidRPr="001140E5">
        <w:rPr>
          <w:highlight w:val="yellow"/>
        </w:rPr>
        <w:t xml:space="preserve"> administered to patients and staff to assess satisfaction, perceived fairness, and usability of AI systems;</w:t>
      </w:r>
    </w:p>
    <w:p w14:paraId="32794EFD" w14:textId="77777777" w:rsidR="003D7D65" w:rsidRPr="001140E5" w:rsidRDefault="003D7D65" w:rsidP="003D7D65">
      <w:pPr>
        <w:pStyle w:val="NormalWeb"/>
        <w:numPr>
          <w:ilvl w:val="0"/>
          <w:numId w:val="3"/>
        </w:numPr>
        <w:rPr>
          <w:highlight w:val="yellow"/>
        </w:rPr>
      </w:pPr>
      <w:r w:rsidRPr="001140E5">
        <w:rPr>
          <w:rStyle w:val="Strong"/>
          <w:highlight w:val="yellow"/>
        </w:rPr>
        <w:t>Semi-structured interviews</w:t>
      </w:r>
      <w:r w:rsidRPr="001140E5">
        <w:rPr>
          <w:highlight w:val="yellow"/>
        </w:rPr>
        <w:t xml:space="preserve"> with administrators and grievance officers to capture experiential insights on system effectiveness, governance, and challenges;</w:t>
      </w:r>
    </w:p>
    <w:p w14:paraId="72D80464" w14:textId="77777777" w:rsidR="003D7D65" w:rsidRPr="001140E5" w:rsidRDefault="003D7D65" w:rsidP="003D7D65">
      <w:pPr>
        <w:pStyle w:val="NormalWeb"/>
        <w:numPr>
          <w:ilvl w:val="0"/>
          <w:numId w:val="3"/>
        </w:numPr>
        <w:rPr>
          <w:highlight w:val="yellow"/>
        </w:rPr>
      </w:pPr>
      <w:r w:rsidRPr="001140E5">
        <w:rPr>
          <w:rStyle w:val="Strong"/>
          <w:highlight w:val="yellow"/>
        </w:rPr>
        <w:t>Institutional documents</w:t>
      </w:r>
      <w:r w:rsidRPr="001140E5">
        <w:rPr>
          <w:highlight w:val="yellow"/>
        </w:rPr>
        <w:t>, including grievance policies, workflow protocols, and AI governance guidelines.</w:t>
      </w:r>
    </w:p>
    <w:p w14:paraId="642D7147" w14:textId="77777777" w:rsidR="003D7D65" w:rsidRPr="001140E5" w:rsidRDefault="003D7D65" w:rsidP="003D7D65">
      <w:pPr>
        <w:pStyle w:val="NormalWeb"/>
        <w:rPr>
          <w:highlight w:val="yellow"/>
        </w:rPr>
      </w:pPr>
      <w:r w:rsidRPr="001140E5">
        <w:rPr>
          <w:highlight w:val="yellow"/>
        </w:rPr>
        <w:t>All data were anonymized prior to analysis to ensure confidentiality.</w:t>
      </w:r>
    </w:p>
    <w:p w14:paraId="3E5FA1DC" w14:textId="77777777" w:rsidR="003D7D65" w:rsidRPr="001140E5" w:rsidRDefault="003D7D65" w:rsidP="003D7D65">
      <w:pPr>
        <w:rPr>
          <w:sz w:val="24"/>
          <w:szCs w:val="24"/>
          <w:highlight w:val="yellow"/>
        </w:rPr>
      </w:pPr>
      <w:r w:rsidRPr="001140E5">
        <w:rPr>
          <w:rStyle w:val="Strong"/>
          <w:bCs w:val="0"/>
          <w:sz w:val="24"/>
          <w:szCs w:val="24"/>
          <w:highlight w:val="yellow"/>
        </w:rPr>
        <w:t>Data Analysis Procedures</w:t>
      </w:r>
    </w:p>
    <w:p w14:paraId="75D1526E" w14:textId="77777777" w:rsidR="003D7D65" w:rsidRPr="001140E5" w:rsidRDefault="003D7D65" w:rsidP="003D7D65">
      <w:pPr>
        <w:pStyle w:val="NormalWeb"/>
        <w:rPr>
          <w:highlight w:val="yellow"/>
        </w:rPr>
      </w:pPr>
      <w:r w:rsidRPr="001140E5">
        <w:rPr>
          <w:highlight w:val="yellow"/>
        </w:rPr>
        <w:t xml:space="preserve">Quantitative data were </w:t>
      </w:r>
      <w:proofErr w:type="spellStart"/>
      <w:r w:rsidRPr="001140E5">
        <w:rPr>
          <w:highlight w:val="yellow"/>
        </w:rPr>
        <w:t>analyzed</w:t>
      </w:r>
      <w:proofErr w:type="spellEnd"/>
      <w:r w:rsidRPr="001140E5">
        <w:rPr>
          <w:highlight w:val="yellow"/>
        </w:rPr>
        <w:t xml:space="preserve"> using </w:t>
      </w:r>
      <w:r w:rsidRPr="001140E5">
        <w:rPr>
          <w:rStyle w:val="Strong"/>
          <w:highlight w:val="yellow"/>
        </w:rPr>
        <w:t>descriptive statistics</w:t>
      </w:r>
      <w:r w:rsidRPr="001140E5">
        <w:rPr>
          <w:highlight w:val="yellow"/>
        </w:rPr>
        <w:t xml:space="preserve"> to summarize complaint trends and performance indicators, and </w:t>
      </w:r>
      <w:r w:rsidRPr="001140E5">
        <w:rPr>
          <w:rStyle w:val="Strong"/>
          <w:highlight w:val="yellow"/>
        </w:rPr>
        <w:t>comparative analyses</w:t>
      </w:r>
      <w:r w:rsidRPr="001140E5">
        <w:rPr>
          <w:highlight w:val="yellow"/>
        </w:rPr>
        <w:t xml:space="preserve"> to assess changes in efficiency and resolution outcomes following AI implementation. Qualitative data from interviews were transcribed and </w:t>
      </w:r>
      <w:proofErr w:type="spellStart"/>
      <w:r w:rsidRPr="001140E5">
        <w:rPr>
          <w:highlight w:val="yellow"/>
        </w:rPr>
        <w:t>analyzed</w:t>
      </w:r>
      <w:proofErr w:type="spellEnd"/>
      <w:r w:rsidRPr="001140E5">
        <w:rPr>
          <w:highlight w:val="yellow"/>
        </w:rPr>
        <w:t xml:space="preserve"> using </w:t>
      </w:r>
      <w:r w:rsidRPr="001140E5">
        <w:rPr>
          <w:rStyle w:val="Strong"/>
          <w:highlight w:val="yellow"/>
        </w:rPr>
        <w:t>thematic analysis</w:t>
      </w:r>
      <w:r w:rsidRPr="001140E5">
        <w:rPr>
          <w:highlight w:val="yellow"/>
        </w:rPr>
        <w:t xml:space="preserve">, involving systematic coding, categorization, and theme development. Additionally, AI-assisted text analysis techniques, including </w:t>
      </w:r>
      <w:r w:rsidRPr="001140E5">
        <w:rPr>
          <w:rStyle w:val="Strong"/>
          <w:highlight w:val="yellow"/>
        </w:rPr>
        <w:t>sentiment analysis and keyword clustering</w:t>
      </w:r>
      <w:r w:rsidRPr="001140E5">
        <w:rPr>
          <w:highlight w:val="yellow"/>
        </w:rPr>
        <w:t>, were applied to unstructured complaint narratives to identify recurring patterns and emerging issues.</w:t>
      </w:r>
    </w:p>
    <w:p w14:paraId="7A543A2C" w14:textId="77777777" w:rsidR="003D7D65" w:rsidRPr="001140E5" w:rsidRDefault="003D7D65" w:rsidP="003D7D65">
      <w:pPr>
        <w:rPr>
          <w:sz w:val="24"/>
          <w:szCs w:val="24"/>
          <w:highlight w:val="yellow"/>
        </w:rPr>
      </w:pPr>
      <w:r w:rsidRPr="001140E5">
        <w:rPr>
          <w:rStyle w:val="Strong"/>
          <w:bCs w:val="0"/>
          <w:sz w:val="24"/>
          <w:szCs w:val="24"/>
          <w:highlight w:val="yellow"/>
        </w:rPr>
        <w:t>Ethical Considerations</w:t>
      </w:r>
    </w:p>
    <w:p w14:paraId="0C489FB3" w14:textId="77777777" w:rsidR="003D7D65" w:rsidRPr="001140E5" w:rsidRDefault="003D7D65" w:rsidP="003D7D65">
      <w:pPr>
        <w:pStyle w:val="NormalWeb"/>
        <w:rPr>
          <w:highlight w:val="yellow"/>
        </w:rPr>
      </w:pPr>
      <w:r w:rsidRPr="001140E5">
        <w:rPr>
          <w:highlight w:val="yellow"/>
        </w:rPr>
        <w:lastRenderedPageBreak/>
        <w:t>Ethical principles of informed consent, confidentiality, and data protection were strictly observed. The study complied with relevant healthcare data protection regulations, and participants were informed of their right to withdraw at any stage. AI outputs were interpreted with human oversight to avoid automated decision-making without accountability.</w:t>
      </w:r>
    </w:p>
    <w:p w14:paraId="5923574A" w14:textId="77777777" w:rsidR="003D7D65" w:rsidRPr="001140E5" w:rsidRDefault="003D7D65" w:rsidP="003D7D65">
      <w:pPr>
        <w:rPr>
          <w:sz w:val="24"/>
          <w:szCs w:val="24"/>
          <w:highlight w:val="yellow"/>
        </w:rPr>
      </w:pPr>
      <w:r w:rsidRPr="001140E5">
        <w:rPr>
          <w:rStyle w:val="Strong"/>
          <w:bCs w:val="0"/>
          <w:sz w:val="24"/>
          <w:szCs w:val="24"/>
          <w:highlight w:val="yellow"/>
        </w:rPr>
        <w:t>Methodological Limitations</w:t>
      </w:r>
    </w:p>
    <w:p w14:paraId="3BD893BD" w14:textId="77777777" w:rsidR="003D7D65" w:rsidRPr="001140E5" w:rsidRDefault="003D7D65" w:rsidP="003D7D65">
      <w:pPr>
        <w:pStyle w:val="NormalWeb"/>
        <w:rPr>
          <w:highlight w:val="yellow"/>
        </w:rPr>
      </w:pPr>
      <w:r w:rsidRPr="001140E5">
        <w:rPr>
          <w:highlight w:val="yellow"/>
        </w:rPr>
        <w:t>The study acknowledges certain limitations, including reliance on data from a limited number of institutions, potential self-reporting bias in survey responses, and constraints imposed by data privacy regulations. Additionally, rapid advancements in AI technologies may affect the long-term generalizability of findings.</w:t>
      </w:r>
    </w:p>
    <w:p w14:paraId="7EA89C0A" w14:textId="77777777" w:rsidR="003D7D65" w:rsidRPr="001140E5" w:rsidRDefault="003D7D65" w:rsidP="003D7D65">
      <w:pPr>
        <w:rPr>
          <w:b/>
          <w:sz w:val="24"/>
          <w:szCs w:val="24"/>
          <w:highlight w:val="yellow"/>
          <w:lang w:eastAsia="en-IN"/>
        </w:rPr>
      </w:pPr>
      <w:r w:rsidRPr="001140E5">
        <w:rPr>
          <w:b/>
          <w:sz w:val="24"/>
          <w:szCs w:val="24"/>
          <w:highlight w:val="yellow"/>
          <w:lang w:eastAsia="en-IN"/>
        </w:rPr>
        <w:t>Empirical Validation</w:t>
      </w:r>
    </w:p>
    <w:p w14:paraId="2577186E" w14:textId="77777777" w:rsidR="003D7D65" w:rsidRPr="008A5D12" w:rsidRDefault="003D7D65" w:rsidP="003D7D6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A5D12">
        <w:rPr>
          <w:rFonts w:ascii="Times New Roman" w:eastAsia="Times New Roman" w:hAnsi="Times New Roman" w:cs="Times New Roman"/>
          <w:sz w:val="24"/>
          <w:szCs w:val="24"/>
          <w:highlight w:val="yellow"/>
          <w:lang w:eastAsia="en-IN"/>
        </w:rPr>
        <w:t>To rectify the deficiency of empirical evidence, the proposed AI-enabled grievance redressal framework (AIGRAS) was assessed through a single-institution case study methodology. The research was performed in a medium-sized tertiary healthcare facility that had adopted AI-enhanced grievance management systems utilizing natural language processing (NLP), automated triage, chatbots, and predictive analytics. Empirical data were gathered during a six-month duration, consisting of three months prior to and three months following the adoption of the AI system. Data sources comprised system-generated grievance records, patient satisfaction surveys, and semi-structured interviews with grievance officers and hospital administrators. Principal evaluation metrics encompassed mean response time, resolution duration, classification precision, escalation frequencies, and patient satisfaction ratings. Quantitative data were studied through descriptive and comparative statistical approaches to evaluate performance changes subsequent to AI adoption. Thematic analysis was employed to assess qualitative interview data, whilst unstructured complaint narratives were studied using NLP-based sentiment analysis to discern variations in complaint severity and emotional tone. Findings demonstrate that the adoption of AI resulted in a 42% reduction in average response time and a 35% drop in resolution time, as well as enhanced accuracy in complaint classification (surpassing 85%). Patient satisfaction levels significantly improved regarding transparency and communication, while staff indicated a decrease in administrative workload and enhanced oversight. The findings empirically substantiate the suggested framework, illustrating its operational efficacy, practical viability, and beneficial influence on patient experience. However, the single-site nature of the study constrains it, requiring future multi-institutional and longitudinal validation. Previous research extensively investigates AI in hospital administration but rarely addresses grievance redressal as a separate, comprehensive system. This study offers new insights by developing and empirically testing a grievance-specific AI framework that incorporates complaint lifecycle management, ethical governance, and human-in-the-loop safeguards. The study redefines grievance data as a strategic asset for proactive healthcare management by associating patient complaints with predictive quality-improvement processes.</w:t>
      </w:r>
    </w:p>
    <w:p w14:paraId="64F103E8" w14:textId="77777777" w:rsidR="003D7D65" w:rsidRPr="00AE18BE" w:rsidRDefault="003D7D65" w:rsidP="003D7D65">
      <w:pPr>
        <w:rPr>
          <w:b/>
          <w:sz w:val="24"/>
          <w:szCs w:val="24"/>
          <w:lang w:eastAsia="en-IN"/>
        </w:rPr>
      </w:pPr>
    </w:p>
    <w:p w14:paraId="0D2FD438" w14:textId="77777777" w:rsidR="003D7D65" w:rsidRPr="003B5347" w:rsidRDefault="003D7D65" w:rsidP="003D7D65">
      <w:pPr>
        <w:spacing w:before="100" w:beforeAutospacing="1" w:after="100" w:afterAutospacing="1" w:line="240" w:lineRule="auto"/>
        <w:rPr>
          <w:rFonts w:ascii="Times New Roman" w:eastAsia="Times New Roman" w:hAnsi="Times New Roman" w:cs="Times New Roman"/>
          <w:sz w:val="24"/>
          <w:szCs w:val="24"/>
          <w:lang w:eastAsia="en-IN"/>
        </w:rPr>
      </w:pPr>
      <w:r w:rsidRPr="003B5347">
        <w:rPr>
          <w:rFonts w:ascii="Times New Roman" w:eastAsia="Times New Roman" w:hAnsi="Times New Roman" w:cs="Times New Roman"/>
          <w:noProof/>
          <w:sz w:val="24"/>
          <w:szCs w:val="24"/>
          <w:lang w:eastAsia="en-IN"/>
        </w:rPr>
        <w:lastRenderedPageBreak/>
        <w:drawing>
          <wp:inline distT="0" distB="0" distL="0" distR="0" wp14:anchorId="6C58D5B5" wp14:editId="270B69F4">
            <wp:extent cx="6858000" cy="4800600"/>
            <wp:effectExtent l="0" t="0" r="0" b="0"/>
            <wp:docPr id="3" name="Picture 3" descr="C:\Users\acer\Downloads\Hungry's First Illustratio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Hungry's First Illustration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4800600"/>
                    </a:xfrm>
                    <a:prstGeom prst="rect">
                      <a:avLst/>
                    </a:prstGeom>
                    <a:noFill/>
                    <a:ln>
                      <a:noFill/>
                    </a:ln>
                  </pic:spPr>
                </pic:pic>
              </a:graphicData>
            </a:graphic>
          </wp:inline>
        </w:drawing>
      </w:r>
    </w:p>
    <w:p w14:paraId="7EED2243" w14:textId="77777777" w:rsidR="003D7D65" w:rsidRPr="002428E4" w:rsidRDefault="003D7D65" w:rsidP="003D7D65">
      <w:pPr>
        <w:spacing w:before="100" w:beforeAutospacing="1" w:after="100" w:afterAutospacing="1" w:line="24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Fig: 01 Hospital</w:t>
      </w:r>
    </w:p>
    <w:p w14:paraId="6A484DD6" w14:textId="77777777" w:rsidR="003D7D65" w:rsidRPr="002A3AE0" w:rsidRDefault="003D7D65" w:rsidP="003D7D65">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A3AE0">
        <w:rPr>
          <w:rFonts w:ascii="Times New Roman" w:eastAsia="Times New Roman" w:hAnsi="Times New Roman" w:cs="Times New Roman"/>
          <w:b/>
          <w:sz w:val="24"/>
          <w:szCs w:val="24"/>
          <w:lang w:eastAsia="en-IN"/>
        </w:rPr>
        <w:t>Review of the Literature</w:t>
      </w:r>
    </w:p>
    <w:p w14:paraId="72DF015A" w14:textId="77777777" w:rsidR="003D7D65" w:rsidRPr="002428E4" w:rsidRDefault="003D7D65" w:rsidP="003D7D65">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9B172A">
        <w:rPr>
          <w:rFonts w:ascii="Times New Roman" w:eastAsia="Times New Roman" w:hAnsi="Times New Roman" w:cs="Times New Roman"/>
          <w:sz w:val="24"/>
          <w:szCs w:val="24"/>
          <w:lang w:eastAsia="en-IN"/>
        </w:rPr>
        <w:t xml:space="preserve">A review of the current literature on grievances and feedback resolution in healthcare indicates that the predominant approach utilized by most healthcare organizations is manual, involving physical complaint forms, suggestion boxes, and in-person hearings. These traditional and bureaucratic processes are marked by inefficiency, incomplete or unrecorded communication, and delays between the submission of grievances and the receipt of feedback, resulting in demotivation due to protracted decision-making. Furthermore, the absence of transparency and proper documentation undermines confidence. Artificial Intelligence (AI) in healthcare has advanced swiftly on a global scale. It is no longer solely for clinical use; it now offers capabilities for system support and management. Digital grievance platforms are being pioneered in North America and Europe, with this trend also emerging in other nations as their digital health infrastructure expands. Pertinent literature The theoretical framework in this domain encompasses theories of patient satisfaction that point to the need for prompt communication and responsive service, the SERVQUAL model for assessing service quality across dimensions such as tangibility, reliability, responsiveness, assurance, and empathy, as well as Technology Acceptance Models (TAM/UTAUT) that evaluate users' readiness to adopt AI-based systems based on perceived utility, ease of use, and facilitating conditions. Current instances of AI-powered administrative systems illustrate the application of machine learning, natural language processing, and predictive analytics to automate complaint categorization, </w:t>
      </w:r>
      <w:r w:rsidRPr="009B172A">
        <w:rPr>
          <w:rFonts w:ascii="Times New Roman" w:eastAsia="Times New Roman" w:hAnsi="Times New Roman" w:cs="Times New Roman"/>
          <w:sz w:val="24"/>
          <w:szCs w:val="24"/>
          <w:lang w:eastAsia="en-IN"/>
        </w:rPr>
        <w:lastRenderedPageBreak/>
        <w:t xml:space="preserve">sentiment analysis, service gap forecasting, and workflow optimization. However, these studies predominantly concentrate on healthcare management rather than particularly addressing grievance redressal. Notwithstanding the growing empirical foundation for AI's transformative capabilities, substantial deficiencies persist in our comprehension, including a lack of evidence regarding AI-enhanced grievance systems, inadequate examination of patient and staff acceptability, a void of standardized implementation guidelines, and minimal investigation into </w:t>
      </w:r>
      <w:r>
        <w:rPr>
          <w:rFonts w:ascii="Times New Roman" w:eastAsia="Times New Roman" w:hAnsi="Times New Roman" w:cs="Times New Roman"/>
          <w:sz w:val="24"/>
          <w:szCs w:val="24"/>
          <w:lang w:eastAsia="en-IN"/>
        </w:rPr>
        <w:t xml:space="preserve">low- and middle-income contexts </w:t>
      </w:r>
      <w:r w:rsidRPr="009B172A">
        <w:rPr>
          <w:rFonts w:ascii="Times New Roman" w:eastAsia="Times New Roman" w:hAnsi="Times New Roman" w:cs="Times New Roman"/>
          <w:sz w:val="24"/>
          <w:szCs w:val="24"/>
          <w:lang w:eastAsia="en-IN"/>
        </w:rPr>
        <w:t>highlighting the urgent necessity for meticulous interdisciplinary research into AI-facilitated health-sector grievance resolution</w:t>
      </w:r>
      <w:r>
        <w:rPr>
          <w:rFonts w:ascii="Times New Roman" w:eastAsia="Times New Roman" w:hAnsi="Times New Roman" w:cs="Times New Roman"/>
          <w:sz w:val="24"/>
          <w:szCs w:val="24"/>
          <w:lang w:eastAsia="en-IN"/>
        </w:rPr>
        <w:t>,</w:t>
      </w:r>
      <w:r w:rsidRPr="002428E4">
        <w:rPr>
          <w:rFonts w:ascii="Arial" w:hAnsi="Arial" w:cs="Arial"/>
          <w:color w:val="222222"/>
          <w:sz w:val="20"/>
          <w:szCs w:val="20"/>
          <w:shd w:val="clear" w:color="auto" w:fill="FFFFFF"/>
        </w:rPr>
        <w:t xml:space="preserve"> </w:t>
      </w:r>
      <w:proofErr w:type="spellStart"/>
      <w:r w:rsidRPr="002428E4">
        <w:rPr>
          <w:rFonts w:ascii="Arial" w:hAnsi="Arial" w:cs="Arial"/>
          <w:b/>
          <w:color w:val="222222"/>
          <w:sz w:val="20"/>
          <w:szCs w:val="20"/>
          <w:shd w:val="clear" w:color="auto" w:fill="FFFFFF"/>
        </w:rPr>
        <w:t>Mirzoev</w:t>
      </w:r>
      <w:proofErr w:type="spellEnd"/>
      <w:r w:rsidRPr="002428E4">
        <w:rPr>
          <w:rFonts w:ascii="Arial" w:hAnsi="Arial" w:cs="Arial"/>
          <w:b/>
          <w:color w:val="222222"/>
          <w:sz w:val="20"/>
          <w:szCs w:val="20"/>
          <w:shd w:val="clear" w:color="auto" w:fill="FFFFFF"/>
        </w:rPr>
        <w:t xml:space="preserve">, </w:t>
      </w:r>
      <w:proofErr w:type="spellStart"/>
      <w:r w:rsidRPr="002428E4">
        <w:rPr>
          <w:rFonts w:ascii="Arial" w:hAnsi="Arial" w:cs="Arial"/>
          <w:b/>
          <w:color w:val="222222"/>
          <w:sz w:val="20"/>
          <w:szCs w:val="20"/>
          <w:shd w:val="clear" w:color="auto" w:fill="FFFFFF"/>
        </w:rPr>
        <w:t>T.,et</w:t>
      </w:r>
      <w:proofErr w:type="spellEnd"/>
      <w:r w:rsidRPr="002428E4">
        <w:rPr>
          <w:rFonts w:ascii="Arial" w:hAnsi="Arial" w:cs="Arial"/>
          <w:b/>
          <w:color w:val="222222"/>
          <w:sz w:val="20"/>
          <w:szCs w:val="20"/>
          <w:shd w:val="clear" w:color="auto" w:fill="FFFFFF"/>
        </w:rPr>
        <w:t xml:space="preserve"> al (2018)</w:t>
      </w:r>
      <w:r w:rsidRPr="002428E4">
        <w:rPr>
          <w:rFonts w:ascii="Times New Roman" w:eastAsia="Times New Roman" w:hAnsi="Times New Roman" w:cs="Times New Roman"/>
          <w:b/>
          <w:sz w:val="24"/>
          <w:szCs w:val="24"/>
          <w:lang w:eastAsia="en-IN"/>
        </w:rPr>
        <w:t>.</w:t>
      </w:r>
    </w:p>
    <w:p w14:paraId="7043C823" w14:textId="77777777" w:rsidR="003D7D65" w:rsidRPr="002A3AE0" w:rsidRDefault="003D7D65" w:rsidP="003D7D65">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A3AE0">
        <w:rPr>
          <w:rFonts w:ascii="Times New Roman" w:eastAsia="Times New Roman" w:hAnsi="Times New Roman" w:cs="Times New Roman"/>
          <w:b/>
          <w:sz w:val="24"/>
          <w:szCs w:val="24"/>
          <w:lang w:eastAsia="en-IN"/>
        </w:rPr>
        <w:t>Framework for Ideas</w:t>
      </w:r>
    </w:p>
    <w:p w14:paraId="7361DD06" w14:textId="77777777" w:rsidR="003D7D65" w:rsidRPr="005A126C" w:rsidRDefault="003D7D65" w:rsidP="003D7D65">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A8299B">
        <w:rPr>
          <w:rFonts w:ascii="Times New Roman" w:eastAsia="Times New Roman" w:hAnsi="Times New Roman" w:cs="Times New Roman"/>
          <w:sz w:val="24"/>
          <w:szCs w:val="24"/>
          <w:lang w:eastAsia="en-IN"/>
        </w:rPr>
        <w:t>The AIGRAS model, which facilitates the incorporation of AI models in healthcare complaint grievance redressal systems, is predicated on comprehending the essential elements of</w:t>
      </w:r>
      <w:r>
        <w:rPr>
          <w:rFonts w:ascii="Times New Roman" w:eastAsia="Times New Roman" w:hAnsi="Times New Roman" w:cs="Times New Roman"/>
          <w:sz w:val="24"/>
          <w:szCs w:val="24"/>
          <w:lang w:eastAsia="en-IN"/>
        </w:rPr>
        <w:t xml:space="preserve"> a grievance ecosystem </w:t>
      </w:r>
      <w:r w:rsidRPr="00A8299B">
        <w:rPr>
          <w:rFonts w:ascii="Times New Roman" w:eastAsia="Times New Roman" w:hAnsi="Times New Roman" w:cs="Times New Roman"/>
          <w:sz w:val="24"/>
          <w:szCs w:val="24"/>
          <w:lang w:eastAsia="en-IN"/>
        </w:rPr>
        <w:t>such as intake, categorization, triage priority setting, investigations, resolu</w:t>
      </w:r>
      <w:r>
        <w:rPr>
          <w:rFonts w:ascii="Times New Roman" w:eastAsia="Times New Roman" w:hAnsi="Times New Roman" w:cs="Times New Roman"/>
          <w:sz w:val="24"/>
          <w:szCs w:val="24"/>
          <w:lang w:eastAsia="en-IN"/>
        </w:rPr>
        <w:t xml:space="preserve">tion, and feedback and learning </w:t>
      </w:r>
      <w:r w:rsidRPr="00A8299B">
        <w:rPr>
          <w:rFonts w:ascii="Times New Roman" w:eastAsia="Times New Roman" w:hAnsi="Times New Roman" w:cs="Times New Roman"/>
          <w:sz w:val="24"/>
          <w:szCs w:val="24"/>
          <w:lang w:eastAsia="en-IN"/>
        </w:rPr>
        <w:t xml:space="preserve">that have traditionally depended on human effort but can be substantially enhanced through intelligent technologies. NLP: Your solution for organizing unstructured patient feedback NLP, or natural language processing, is a form of artificial intelligence that assists in interpreting and organizing patient feedback. Machine learning and predictive analytics can now be employed to identify trends, foresee systemic problems, and facilitate decision-making. Chatbots and virtual assistants can facilitate the registration of complaints and provide real-time status updates. Utilize automation and workflow engines to direct cases and guarantee their prompt escalation. Utilize sentiment analysis methods to discern the emotional tone and intensity of complaints, hence enhancing accurate triage. These methods enhance every stage of the complaint resolution process. This approach utilizes NLP to </w:t>
      </w:r>
      <w:proofErr w:type="spellStart"/>
      <w:r w:rsidRPr="00A8299B">
        <w:rPr>
          <w:rFonts w:ascii="Times New Roman" w:eastAsia="Times New Roman" w:hAnsi="Times New Roman" w:cs="Times New Roman"/>
          <w:sz w:val="24"/>
          <w:szCs w:val="24"/>
          <w:lang w:eastAsia="en-IN"/>
        </w:rPr>
        <w:t>analyze</w:t>
      </w:r>
      <w:proofErr w:type="spellEnd"/>
      <w:r w:rsidRPr="00A8299B">
        <w:rPr>
          <w:rFonts w:ascii="Times New Roman" w:eastAsia="Times New Roman" w:hAnsi="Times New Roman" w:cs="Times New Roman"/>
          <w:sz w:val="24"/>
          <w:szCs w:val="24"/>
          <w:lang w:eastAsia="en-IN"/>
        </w:rPr>
        <w:t xml:space="preserve"> and categorize complaints, predictive analytics to prioritize and investigate them, and automation to maintain a consistent resolution process, thereby establishing a seamless data-driven system. The suggested conceptual framework associates AI capabilities with each phase of grievance management. It illustrates the interconnection of intelligent technologies to create a comprehensive redressal system that is responsive and patient-centric, thereby improving the efficacy, transparency, and service quality of healthcare institutions</w:t>
      </w:r>
      <w:r>
        <w:rPr>
          <w:rFonts w:ascii="Times New Roman" w:eastAsia="Times New Roman" w:hAnsi="Times New Roman" w:cs="Times New Roman"/>
          <w:sz w:val="24"/>
          <w:szCs w:val="24"/>
          <w:lang w:eastAsia="en-IN"/>
        </w:rPr>
        <w:t>,</w:t>
      </w:r>
      <w:r w:rsidRPr="005A126C">
        <w:rPr>
          <w:rFonts w:ascii="Arial" w:hAnsi="Arial" w:cs="Arial"/>
          <w:color w:val="222222"/>
          <w:sz w:val="20"/>
          <w:szCs w:val="20"/>
          <w:shd w:val="clear" w:color="auto" w:fill="FFFFFF"/>
        </w:rPr>
        <w:t xml:space="preserve"> </w:t>
      </w:r>
      <w:r w:rsidRPr="005A126C">
        <w:rPr>
          <w:rFonts w:ascii="Arial" w:hAnsi="Arial" w:cs="Arial"/>
          <w:b/>
          <w:color w:val="222222"/>
          <w:sz w:val="20"/>
          <w:szCs w:val="20"/>
          <w:shd w:val="clear" w:color="auto" w:fill="FFFFFF"/>
        </w:rPr>
        <w:t>Yong,</w:t>
      </w:r>
      <w:r>
        <w:rPr>
          <w:rFonts w:ascii="Arial" w:hAnsi="Arial" w:cs="Arial"/>
          <w:b/>
          <w:color w:val="222222"/>
          <w:sz w:val="20"/>
          <w:szCs w:val="20"/>
          <w:shd w:val="clear" w:color="auto" w:fill="FFFFFF"/>
        </w:rPr>
        <w:t xml:space="preserve"> L. P. X.</w:t>
      </w:r>
      <w:r w:rsidRPr="005A126C">
        <w:rPr>
          <w:rFonts w:ascii="Arial" w:hAnsi="Arial" w:cs="Arial"/>
          <w:b/>
          <w:color w:val="222222"/>
          <w:sz w:val="20"/>
          <w:szCs w:val="20"/>
          <w:shd w:val="clear" w:color="auto" w:fill="FFFFFF"/>
        </w:rPr>
        <w:t>et al (2024)</w:t>
      </w:r>
      <w:r w:rsidRPr="005A126C">
        <w:rPr>
          <w:rFonts w:ascii="Times New Roman" w:eastAsia="Times New Roman" w:hAnsi="Times New Roman" w:cs="Times New Roman"/>
          <w:b/>
          <w:sz w:val="24"/>
          <w:szCs w:val="24"/>
          <w:lang w:eastAsia="en-IN"/>
        </w:rPr>
        <w:t>.</w:t>
      </w:r>
    </w:p>
    <w:p w14:paraId="0C692831" w14:textId="77777777" w:rsidR="003D7D65" w:rsidRPr="00B84065" w:rsidRDefault="003D7D65" w:rsidP="003D7D65">
      <w:pPr>
        <w:spacing w:before="100" w:beforeAutospacing="1" w:after="100" w:afterAutospacing="1" w:line="240" w:lineRule="auto"/>
        <w:rPr>
          <w:rFonts w:ascii="Times New Roman" w:eastAsia="Times New Roman" w:hAnsi="Times New Roman" w:cs="Times New Roman"/>
          <w:sz w:val="24"/>
          <w:szCs w:val="24"/>
          <w:lang w:eastAsia="en-IN"/>
        </w:rPr>
      </w:pPr>
      <w:r w:rsidRPr="00B84065">
        <w:rPr>
          <w:rFonts w:ascii="Times New Roman" w:eastAsia="Times New Roman" w:hAnsi="Times New Roman" w:cs="Times New Roman"/>
          <w:noProof/>
          <w:sz w:val="24"/>
          <w:szCs w:val="24"/>
          <w:lang w:eastAsia="en-IN"/>
        </w:rPr>
        <w:lastRenderedPageBreak/>
        <w:drawing>
          <wp:inline distT="0" distB="0" distL="0" distR="0" wp14:anchorId="7BEC9060" wp14:editId="3D6BB1CE">
            <wp:extent cx="4625340" cy="3237738"/>
            <wp:effectExtent l="0" t="0" r="3810" b="1270"/>
            <wp:docPr id="1" name="Picture 1" descr="C:\Users\acer\Downloads\Untitled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Untitled (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4650" cy="3244255"/>
                    </a:xfrm>
                    <a:prstGeom prst="rect">
                      <a:avLst/>
                    </a:prstGeom>
                    <a:noFill/>
                    <a:ln>
                      <a:noFill/>
                    </a:ln>
                  </pic:spPr>
                </pic:pic>
              </a:graphicData>
            </a:graphic>
          </wp:inline>
        </w:drawing>
      </w:r>
    </w:p>
    <w:p w14:paraId="3937A0C4" w14:textId="77777777" w:rsidR="003D7D65" w:rsidRPr="00B84065" w:rsidRDefault="003D7D65" w:rsidP="003D7D65">
      <w:pPr>
        <w:spacing w:before="100" w:beforeAutospacing="1" w:after="100" w:afterAutospacing="1" w:line="24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Fig: 02</w:t>
      </w:r>
    </w:p>
    <w:p w14:paraId="261F4530" w14:textId="77777777" w:rsidR="003D7D65" w:rsidRPr="001140E5" w:rsidRDefault="003D7D65" w:rsidP="003D7D65">
      <w:pPr>
        <w:spacing w:before="100" w:beforeAutospacing="1" w:after="100" w:afterAutospacing="1" w:line="240" w:lineRule="auto"/>
        <w:jc w:val="both"/>
        <w:rPr>
          <w:rFonts w:ascii="Times New Roman" w:eastAsia="Times New Roman" w:hAnsi="Times New Roman" w:cs="Times New Roman"/>
          <w:b/>
          <w:sz w:val="24"/>
          <w:szCs w:val="24"/>
          <w:highlight w:val="yellow"/>
          <w:lang w:eastAsia="en-IN"/>
        </w:rPr>
      </w:pPr>
      <w:r w:rsidRPr="001140E5">
        <w:rPr>
          <w:rFonts w:ascii="Times New Roman" w:eastAsia="Times New Roman" w:hAnsi="Times New Roman" w:cs="Times New Roman"/>
          <w:b/>
          <w:sz w:val="24"/>
          <w:szCs w:val="24"/>
          <w:highlight w:val="yellow"/>
          <w:lang w:eastAsia="en-IN"/>
        </w:rPr>
        <w:t>AI's Role in Resolving Complaints</w:t>
      </w:r>
    </w:p>
    <w:p w14:paraId="18AE0EF1" w14:textId="77777777" w:rsidR="003D7D65" w:rsidRPr="008836F3" w:rsidRDefault="003D7D65" w:rsidP="003D7D65">
      <w:pPr>
        <w:pStyle w:val="NormalWeb"/>
        <w:jc w:val="both"/>
      </w:pPr>
      <w:r w:rsidRPr="001140E5">
        <w:rPr>
          <w:b/>
          <w:highlight w:val="yellow"/>
        </w:rPr>
        <w:t>Figure 2</w:t>
      </w:r>
      <w:r w:rsidRPr="001140E5">
        <w:rPr>
          <w:highlight w:val="yellow"/>
        </w:rPr>
        <w:t xml:space="preserve"> Describes the incorporation of AI in complaint management. NLP-based triage accurately categorized 92% of complaints. Predictive analytics identified 18% of instances as high-risk before escalation. Chatbots independently handled 38% of initial complaint input, thus alleviating staff effort and enhancing response speed. The evidence indicates that AI components yield measurable enhancements at every level of the workflow.</w:t>
      </w:r>
    </w:p>
    <w:p w14:paraId="687FF87C" w14:textId="77777777" w:rsidR="003D7D65" w:rsidRPr="002A3AE0" w:rsidRDefault="003D7D65" w:rsidP="003D7D65">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A3AE0">
        <w:rPr>
          <w:rFonts w:ascii="Times New Roman" w:eastAsia="Times New Roman" w:hAnsi="Times New Roman" w:cs="Times New Roman"/>
          <w:b/>
          <w:sz w:val="24"/>
          <w:szCs w:val="24"/>
          <w:lang w:eastAsia="en-IN"/>
        </w:rPr>
        <w:t>Automatic</w:t>
      </w:r>
      <w:r w:rsidRPr="002A3AE0">
        <w:rPr>
          <w:rFonts w:ascii="Times New Roman" w:eastAsia="Times New Roman" w:hAnsi="Times New Roman" w:cs="Times New Roman"/>
          <w:b/>
          <w:sz w:val="24"/>
          <w:szCs w:val="24"/>
          <w:lang w:eastAsia="en-IN"/>
        </w:rPr>
        <w:t> </w:t>
      </w:r>
      <w:r w:rsidRPr="002A3AE0">
        <w:rPr>
          <w:rFonts w:ascii="Times New Roman" w:eastAsia="Times New Roman" w:hAnsi="Times New Roman" w:cs="Times New Roman"/>
          <w:b/>
          <w:sz w:val="24"/>
          <w:szCs w:val="24"/>
          <w:lang w:eastAsia="en-IN"/>
        </w:rPr>
        <w:t>entry and categorisation of complaints</w:t>
      </w:r>
    </w:p>
    <w:p w14:paraId="106C8B16" w14:textId="77777777" w:rsidR="003D7D65" w:rsidRPr="009F2CE2" w:rsidRDefault="003D7D65" w:rsidP="003D7D6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F2CE2">
        <w:rPr>
          <w:rFonts w:ascii="Times New Roman" w:eastAsia="Times New Roman" w:hAnsi="Times New Roman" w:cs="Times New Roman"/>
          <w:sz w:val="24"/>
          <w:szCs w:val="24"/>
          <w:lang w:eastAsia="en-IN"/>
        </w:rPr>
        <w:t xml:space="preserve">Artificial intelligence is progressively gaining significance in addressing grievances. We shall observe an increased implementation of automated complaint logging and intelligent triaging technologies that facilitate the management of complaints. AI-driven platforms enable the real-time identification and understanding of patient concerns as they arise through several channels, including web portals, chat interfaces, emails, or voice recordings. They utilize natural language processing to extract pertinent information, prioritize concerns, and eliminate the delays associated with human data entry. Advanced classification algorithms </w:t>
      </w:r>
      <w:proofErr w:type="spellStart"/>
      <w:r w:rsidRPr="009F2CE2">
        <w:rPr>
          <w:rFonts w:ascii="Times New Roman" w:eastAsia="Times New Roman" w:hAnsi="Times New Roman" w:cs="Times New Roman"/>
          <w:sz w:val="24"/>
          <w:szCs w:val="24"/>
          <w:lang w:eastAsia="en-IN"/>
        </w:rPr>
        <w:t>analyze</w:t>
      </w:r>
      <w:proofErr w:type="spellEnd"/>
      <w:r w:rsidRPr="009F2CE2">
        <w:rPr>
          <w:rFonts w:ascii="Times New Roman" w:eastAsia="Times New Roman" w:hAnsi="Times New Roman" w:cs="Times New Roman"/>
          <w:sz w:val="24"/>
          <w:szCs w:val="24"/>
          <w:lang w:eastAsia="en-IN"/>
        </w:rPr>
        <w:t xml:space="preserve"> the content, context, and sentiment of complaints to accurately categorize them into areas like clinical care, staff demeanour, billing, facility operations, or drug safety. They perform this task more swiftly and with more precision than humans. Machine learning algorithms significantly enhance triage by categorizing cases by severity, urgency, and potential risk. This job is to guarantee that concerns with significant implications or pertaining to safety are promptly directed to the appropriate decision-makers, while routine complaints follow established procedures. These systems persist in learning from historical data, excelling in identifying new patterns, predicting the complexity of complaints, and highlighting issues that may indicate systemic failures. AI accelerates and standardizes the initial phase of complaint management while simultaneously mitigating human bias, preventing errors, and enhancing both equity and efficiency in the process. The outcome cultivates confidence in patients, and institutions are held accountable.</w:t>
      </w:r>
    </w:p>
    <w:p w14:paraId="2F207CE5" w14:textId="77777777" w:rsidR="003D7D65" w:rsidRPr="002A3AE0" w:rsidRDefault="003D7D65" w:rsidP="003D7D65">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A3AE0">
        <w:rPr>
          <w:rFonts w:ascii="Times New Roman" w:eastAsia="Times New Roman" w:hAnsi="Times New Roman" w:cs="Times New Roman"/>
          <w:b/>
          <w:sz w:val="24"/>
          <w:szCs w:val="24"/>
          <w:lang w:eastAsia="en-IN"/>
        </w:rPr>
        <w:lastRenderedPageBreak/>
        <w:t xml:space="preserve">NLP for complaining </w:t>
      </w:r>
    </w:p>
    <w:p w14:paraId="0C6435FC" w14:textId="77777777" w:rsidR="003D7D65" w:rsidRPr="00A21E30" w:rsidRDefault="003D7D65" w:rsidP="003D7D6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21E30">
        <w:rPr>
          <w:rFonts w:ascii="Times New Roman" w:eastAsia="Times New Roman" w:hAnsi="Times New Roman" w:cs="Times New Roman"/>
          <w:sz w:val="24"/>
          <w:szCs w:val="24"/>
          <w:lang w:eastAsia="en-IN"/>
        </w:rPr>
        <w:t xml:space="preserve">NLP plays a significant role in improving the efficiency of grievance redressal. It enables healthcare institutions to do comprehensive, automated analyses of vast quantities of patient complaints. This allows them to circumvent the tedious task of reading and manually evaluating complaints, opting instead to rely on statistics for their decision-making. NLP systems use advanced methods to examine written or spoken complaints, identify common problems like service delays, prescription mistakes, bad staff attitudes, or scheduling issues, and sort them accurately. These computers detect systemic problems or emerging threats in the workplace by </w:t>
      </w:r>
      <w:proofErr w:type="spellStart"/>
      <w:r w:rsidRPr="00A21E30">
        <w:rPr>
          <w:rFonts w:ascii="Times New Roman" w:eastAsia="Times New Roman" w:hAnsi="Times New Roman" w:cs="Times New Roman"/>
          <w:sz w:val="24"/>
          <w:szCs w:val="24"/>
          <w:lang w:eastAsia="en-IN"/>
        </w:rPr>
        <w:t>analyzing</w:t>
      </w:r>
      <w:proofErr w:type="spellEnd"/>
      <w:r w:rsidRPr="00A21E30">
        <w:rPr>
          <w:rFonts w:ascii="Times New Roman" w:eastAsia="Times New Roman" w:hAnsi="Times New Roman" w:cs="Times New Roman"/>
          <w:sz w:val="24"/>
          <w:szCs w:val="24"/>
          <w:lang w:eastAsia="en-IN"/>
        </w:rPr>
        <w:t xml:space="preserve"> linguistic patterns, semantic connections, and sentiment indicators that may elude human evaluators. NLP algorithms can reveal valuable insights, like which departments receive the highest number of complaints, emerging concerns over time, the underlying causes of unhappiness, and correlations between events and patient mood. These findings can inform targeted initiatives and improved policies. NLP converts unstructured narrative input into structured data, aiding healthcare administrators in making informed, proactive decisions to improve service delivery and develop a responsive, patient-</w:t>
      </w:r>
      <w:proofErr w:type="spellStart"/>
      <w:r w:rsidRPr="00A21E30">
        <w:rPr>
          <w:rFonts w:ascii="Times New Roman" w:eastAsia="Times New Roman" w:hAnsi="Times New Roman" w:cs="Times New Roman"/>
          <w:sz w:val="24"/>
          <w:szCs w:val="24"/>
          <w:lang w:eastAsia="en-IN"/>
        </w:rPr>
        <w:t>centered</w:t>
      </w:r>
      <w:proofErr w:type="spellEnd"/>
      <w:r w:rsidRPr="00A21E30">
        <w:rPr>
          <w:rFonts w:ascii="Times New Roman" w:eastAsia="Times New Roman" w:hAnsi="Times New Roman" w:cs="Times New Roman"/>
          <w:sz w:val="24"/>
          <w:szCs w:val="24"/>
          <w:lang w:eastAsia="en-IN"/>
        </w:rPr>
        <w:t xml:space="preserve"> approach to addressing concerns.</w:t>
      </w:r>
    </w:p>
    <w:p w14:paraId="7B77C163" w14:textId="77777777" w:rsidR="003D7D65" w:rsidRPr="002A3AE0" w:rsidRDefault="003D7D65" w:rsidP="003D7D65">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A3AE0">
        <w:rPr>
          <w:rFonts w:ascii="Times New Roman" w:eastAsia="Times New Roman" w:hAnsi="Times New Roman" w:cs="Times New Roman"/>
          <w:b/>
          <w:sz w:val="24"/>
          <w:szCs w:val="24"/>
          <w:lang w:eastAsia="en-IN"/>
        </w:rPr>
        <w:t>Chatbots for initial contact to</w:t>
      </w:r>
      <w:r w:rsidRPr="002A3AE0">
        <w:rPr>
          <w:rFonts w:ascii="Times New Roman" w:eastAsia="Times New Roman" w:hAnsi="Times New Roman" w:cs="Times New Roman"/>
          <w:b/>
          <w:sz w:val="24"/>
          <w:szCs w:val="24"/>
          <w:lang w:eastAsia="en-IN"/>
        </w:rPr>
        <w:t> </w:t>
      </w:r>
      <w:r w:rsidRPr="002A3AE0">
        <w:rPr>
          <w:rFonts w:ascii="Times New Roman" w:eastAsia="Times New Roman" w:hAnsi="Times New Roman" w:cs="Times New Roman"/>
          <w:b/>
          <w:sz w:val="24"/>
          <w:szCs w:val="24"/>
          <w:lang w:eastAsia="en-IN"/>
        </w:rPr>
        <w:t>patients</w:t>
      </w:r>
    </w:p>
    <w:p w14:paraId="3C42DFB0" w14:textId="77777777" w:rsidR="003D7D65" w:rsidRPr="00097E38" w:rsidRDefault="003D7D65" w:rsidP="003D7D65">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55069E">
        <w:rPr>
          <w:rFonts w:ascii="Times New Roman" w:eastAsia="Times New Roman" w:hAnsi="Times New Roman" w:cs="Times New Roman"/>
          <w:sz w:val="24"/>
          <w:szCs w:val="24"/>
          <w:lang w:eastAsia="en-IN"/>
        </w:rPr>
        <w:t xml:space="preserve">As the initial point of contact for patients, chatbots provide efficient, accessible, and user-friendly methods for submitting complaints or inquiries, thereby modernizing complaint processes significantly. These AI-powered virtual helpers work all the time, handling a large number of complaints, recording important details, helping users choose the right complaint type, and providing instant updates on the status of complaints without needing a human to step in Their ability to speak in multiple languages enhances their accessibility and approachability, allowing patients from diverse linguistic and cultural backgrounds to articulate their concerns effectively. Using chatbots makes the first appointment the same for everyone, which speeds up the process, cuts down on paperwork, and improves the experience for patients. They can </w:t>
      </w:r>
      <w:proofErr w:type="spellStart"/>
      <w:r w:rsidRPr="0055069E">
        <w:rPr>
          <w:rFonts w:ascii="Times New Roman" w:eastAsia="Times New Roman" w:hAnsi="Times New Roman" w:cs="Times New Roman"/>
          <w:sz w:val="24"/>
          <w:szCs w:val="24"/>
          <w:lang w:eastAsia="en-IN"/>
        </w:rPr>
        <w:t>analyze</w:t>
      </w:r>
      <w:proofErr w:type="spellEnd"/>
      <w:r w:rsidRPr="0055069E">
        <w:rPr>
          <w:rFonts w:ascii="Times New Roman" w:eastAsia="Times New Roman" w:hAnsi="Times New Roman" w:cs="Times New Roman"/>
          <w:sz w:val="24"/>
          <w:szCs w:val="24"/>
          <w:lang w:eastAsia="en-IN"/>
        </w:rPr>
        <w:t xml:space="preserve"> emotional cues, transmit urgent messages to the appropriate individuals, and coordinate with backend systems to expedite complaint resolution. This consequently renders the complaint redressal process significantly more dynamic and efficient</w:t>
      </w:r>
      <w:r>
        <w:rPr>
          <w:rFonts w:ascii="Times New Roman" w:eastAsia="Times New Roman" w:hAnsi="Times New Roman" w:cs="Times New Roman"/>
          <w:sz w:val="24"/>
          <w:szCs w:val="24"/>
          <w:lang w:eastAsia="en-IN"/>
        </w:rPr>
        <w:t xml:space="preserve"> </w:t>
      </w:r>
      <w:proofErr w:type="spellStart"/>
      <w:r w:rsidRPr="00097E38">
        <w:rPr>
          <w:rFonts w:ascii="Arial" w:hAnsi="Arial" w:cs="Arial"/>
          <w:b/>
          <w:color w:val="222222"/>
          <w:sz w:val="20"/>
          <w:szCs w:val="20"/>
          <w:shd w:val="clear" w:color="auto" w:fill="FFFFFF"/>
        </w:rPr>
        <w:t>Esperança</w:t>
      </w:r>
      <w:proofErr w:type="spellEnd"/>
      <w:r w:rsidRPr="00097E38">
        <w:rPr>
          <w:rFonts w:ascii="Arial" w:hAnsi="Arial" w:cs="Arial"/>
          <w:b/>
          <w:color w:val="222222"/>
          <w:sz w:val="20"/>
          <w:szCs w:val="20"/>
          <w:shd w:val="clear" w:color="auto" w:fill="FFFFFF"/>
        </w:rPr>
        <w:t>, et al (2025).</w:t>
      </w:r>
    </w:p>
    <w:p w14:paraId="6C8C2BFD" w14:textId="77777777" w:rsidR="003D7D65" w:rsidRPr="002A3AE0" w:rsidRDefault="003D7D65" w:rsidP="003D7D65">
      <w:pPr>
        <w:spacing w:before="100" w:beforeAutospacing="1" w:after="100" w:afterAutospacing="1" w:line="24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P</w:t>
      </w:r>
      <w:r w:rsidRPr="002A3AE0">
        <w:rPr>
          <w:rFonts w:ascii="Times New Roman" w:eastAsia="Times New Roman" w:hAnsi="Times New Roman" w:cs="Times New Roman"/>
          <w:b/>
          <w:sz w:val="24"/>
          <w:szCs w:val="24"/>
          <w:lang w:eastAsia="en-IN"/>
        </w:rPr>
        <w:t>redictive analytics to prevent it happening</w:t>
      </w:r>
      <w:r w:rsidRPr="002A3AE0">
        <w:rPr>
          <w:rFonts w:ascii="Times New Roman" w:eastAsia="Times New Roman" w:hAnsi="Times New Roman" w:cs="Times New Roman"/>
          <w:b/>
          <w:sz w:val="24"/>
          <w:szCs w:val="24"/>
          <w:lang w:eastAsia="en-IN"/>
        </w:rPr>
        <w:t> </w:t>
      </w:r>
    </w:p>
    <w:p w14:paraId="58808CEF" w14:textId="77777777" w:rsidR="003D7D65" w:rsidRPr="0085622C" w:rsidRDefault="003D7D65" w:rsidP="003D7D6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5622C">
        <w:rPr>
          <w:rFonts w:ascii="Times New Roman" w:eastAsia="Times New Roman" w:hAnsi="Times New Roman" w:cs="Times New Roman"/>
          <w:sz w:val="24"/>
          <w:szCs w:val="24"/>
          <w:lang w:eastAsia="en-IN"/>
        </w:rPr>
        <w:t>Predictive analytics revolutionizes proactive complaint prevention by enabling healthcare organizations to anticipate patient dissatisfaction and identify probable service failures before they progress into official grievances. Predictive models can identify early warning indicators strongly associated with negative patient experiences by examining past complaints, patient input, service utilization trends, and operational metrics. These indicators encompass prolonged delays, systemic communication failures, and recurrent procedural errors. These algorithms not only assess the probability of dissatisfaction among certain patient groups or service locations but also identify the variables most likely to deteriorate service quality. Predictive analytics enables healthcare management to anticipate periods of high demand, insufficient resources, staff fatigue, or inefficient workflows. This enables them to strategically allocate resources, modify staffing numbers, or intervene as necessary. By using predictive analytics, healthcare organizations can move from just reacting to problems to taking action before issues happen, which helps improve operations and boosts patient care and trust.</w:t>
      </w:r>
    </w:p>
    <w:p w14:paraId="56AB88C3" w14:textId="77777777" w:rsidR="003D7D65" w:rsidRPr="002A3AE0" w:rsidRDefault="003D7D65" w:rsidP="003D7D65">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A3AE0">
        <w:rPr>
          <w:rFonts w:ascii="Times New Roman" w:eastAsia="Times New Roman" w:hAnsi="Times New Roman" w:cs="Times New Roman"/>
          <w:b/>
          <w:sz w:val="24"/>
          <w:szCs w:val="24"/>
          <w:lang w:eastAsia="en-IN"/>
        </w:rPr>
        <w:lastRenderedPageBreak/>
        <w:t>AI Supporting The</w:t>
      </w:r>
      <w:r w:rsidRPr="002A3AE0">
        <w:rPr>
          <w:rFonts w:ascii="Times New Roman" w:eastAsia="Times New Roman" w:hAnsi="Times New Roman" w:cs="Times New Roman"/>
          <w:b/>
          <w:sz w:val="24"/>
          <w:szCs w:val="24"/>
          <w:lang w:eastAsia="en-IN"/>
        </w:rPr>
        <w:t> </w:t>
      </w:r>
      <w:r w:rsidRPr="002A3AE0">
        <w:rPr>
          <w:rFonts w:ascii="Times New Roman" w:eastAsia="Times New Roman" w:hAnsi="Times New Roman" w:cs="Times New Roman"/>
          <w:b/>
          <w:sz w:val="24"/>
          <w:szCs w:val="24"/>
          <w:lang w:eastAsia="en-IN"/>
        </w:rPr>
        <w:t>Process of Monitoring &amp; Tracing HR complaints</w:t>
      </w:r>
    </w:p>
    <w:p w14:paraId="0DAA75D0" w14:textId="77777777" w:rsidR="003D7D65" w:rsidRPr="00EB139B" w:rsidRDefault="003D7D65" w:rsidP="003D7D6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B139B">
        <w:rPr>
          <w:rFonts w:ascii="Times New Roman" w:eastAsia="Times New Roman" w:hAnsi="Times New Roman" w:cs="Times New Roman"/>
          <w:sz w:val="24"/>
          <w:szCs w:val="24"/>
          <w:lang w:eastAsia="en-IN"/>
        </w:rPr>
        <w:t>AI will facilitate the resolution of complaints by automating tracking, enhancing workflows, and offering individuals easy, real-time access to information. Then, AI uses natural language processing to sort complaints and send them to the right teams, checks how urgent each issue is, and helps balance workloads to keep everything running smoothly. Automated reminders and rising notifications guarantee adherence to SLA schedules, while predictive algorithms estimate resolution times and notify you immediately if delays occur. AI-driven dashboards furnish real-time statistics on grievances, trends, key performance indicators, and compliance. Such technology provides the dual advantage of ensuring accountability among all personnel and maintaining transparency with clients. AI streamlines the complaint response process by reducing manual labour, enhancing accuracy, facilitating communication, and promoting continuous improvement.</w:t>
      </w:r>
    </w:p>
    <w:p w14:paraId="5F765F4A" w14:textId="77777777" w:rsidR="003D7D65" w:rsidRPr="002A3AE0" w:rsidRDefault="003D7D65" w:rsidP="003D7D65">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A3AE0">
        <w:rPr>
          <w:rFonts w:ascii="Times New Roman" w:eastAsia="Times New Roman" w:hAnsi="Times New Roman" w:cs="Times New Roman"/>
          <w:b/>
          <w:sz w:val="24"/>
          <w:szCs w:val="24"/>
          <w:lang w:eastAsia="en-IN"/>
        </w:rPr>
        <w:t>AI for processing feedback and making everything</w:t>
      </w:r>
      <w:r w:rsidRPr="002A3AE0">
        <w:rPr>
          <w:rFonts w:ascii="Times New Roman" w:eastAsia="Times New Roman" w:hAnsi="Times New Roman" w:cs="Times New Roman"/>
          <w:b/>
          <w:sz w:val="24"/>
          <w:szCs w:val="24"/>
          <w:lang w:eastAsia="en-IN"/>
        </w:rPr>
        <w:t> </w:t>
      </w:r>
      <w:r w:rsidRPr="002A3AE0">
        <w:rPr>
          <w:rFonts w:ascii="Times New Roman" w:eastAsia="Times New Roman" w:hAnsi="Times New Roman" w:cs="Times New Roman"/>
          <w:b/>
          <w:sz w:val="24"/>
          <w:szCs w:val="24"/>
          <w:lang w:eastAsia="en-IN"/>
        </w:rPr>
        <w:t>better</w:t>
      </w:r>
    </w:p>
    <w:p w14:paraId="5B327299" w14:textId="77777777" w:rsidR="003D7D65" w:rsidRPr="00E94732" w:rsidRDefault="003D7D65" w:rsidP="003D7D65">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7F0DE1">
        <w:rPr>
          <w:rFonts w:ascii="Times New Roman" w:eastAsia="Times New Roman" w:hAnsi="Times New Roman" w:cs="Times New Roman"/>
          <w:sz w:val="24"/>
          <w:szCs w:val="24"/>
          <w:lang w:eastAsia="en-IN"/>
        </w:rPr>
        <w:t xml:space="preserve">AI for feedback analysis and quality enhancement allows healthcare organizations to transform unprocessed patient comments, surveys, and complaints into actionable insights by revealing sentiment trends, pinpointing systemic issues, and correlating concerns with clinical outcomes. AI utilizes advanced natural language processing to continuously </w:t>
      </w:r>
      <w:proofErr w:type="spellStart"/>
      <w:r w:rsidRPr="007F0DE1">
        <w:rPr>
          <w:rFonts w:ascii="Times New Roman" w:eastAsia="Times New Roman" w:hAnsi="Times New Roman" w:cs="Times New Roman"/>
          <w:sz w:val="24"/>
          <w:szCs w:val="24"/>
          <w:lang w:eastAsia="en-IN"/>
        </w:rPr>
        <w:t>analyze</w:t>
      </w:r>
      <w:proofErr w:type="spellEnd"/>
      <w:r w:rsidRPr="007F0DE1">
        <w:rPr>
          <w:rFonts w:ascii="Times New Roman" w:eastAsia="Times New Roman" w:hAnsi="Times New Roman" w:cs="Times New Roman"/>
          <w:sz w:val="24"/>
          <w:szCs w:val="24"/>
          <w:lang w:eastAsia="en-IN"/>
        </w:rPr>
        <w:t xml:space="preserve"> extensive patient data and discern trends in satisfaction, emotional tone, and recurring issues. This method assists physicians in identifying early indicators of declining care quality or patient experience. Researchers are employing machine-learning techniques to correlate</w:t>
      </w:r>
      <w:r>
        <w:rPr>
          <w:rFonts w:ascii="Times New Roman" w:eastAsia="Times New Roman" w:hAnsi="Times New Roman" w:cs="Times New Roman"/>
          <w:sz w:val="24"/>
          <w:szCs w:val="24"/>
          <w:lang w:eastAsia="en-IN"/>
        </w:rPr>
        <w:t xml:space="preserve"> categories of complaints </w:t>
      </w:r>
      <w:r w:rsidRPr="007F0DE1">
        <w:rPr>
          <w:rFonts w:ascii="Times New Roman" w:eastAsia="Times New Roman" w:hAnsi="Times New Roman" w:cs="Times New Roman"/>
          <w:sz w:val="24"/>
          <w:szCs w:val="24"/>
          <w:lang w:eastAsia="en-IN"/>
        </w:rPr>
        <w:t>such as delays, communication challenges, medicatio</w:t>
      </w:r>
      <w:r>
        <w:rPr>
          <w:rFonts w:ascii="Times New Roman" w:eastAsia="Times New Roman" w:hAnsi="Times New Roman" w:cs="Times New Roman"/>
          <w:sz w:val="24"/>
          <w:szCs w:val="24"/>
          <w:lang w:eastAsia="en-IN"/>
        </w:rPr>
        <w:t xml:space="preserve">n problems, and safety concerns </w:t>
      </w:r>
      <w:r w:rsidRPr="007F0DE1">
        <w:rPr>
          <w:rFonts w:ascii="Times New Roman" w:eastAsia="Times New Roman" w:hAnsi="Times New Roman" w:cs="Times New Roman"/>
          <w:sz w:val="24"/>
          <w:szCs w:val="24"/>
          <w:lang w:eastAsia="en-IN"/>
        </w:rPr>
        <w:t>with clinical indicators, including readmission rates, infection rates, adverse events, and overall patient outcomes. This connectedness facilitates the identification of critical concerns, the prioritization of actions, and the real-time evaluation of the effectiveness of quality-improvement initiatives. AI assists human decision-making by converting subjective input into objective, data-driven knowledge. This process enhances patient safety and promotes a continuous program of clinical and operational enhancement across the healthcare organization</w:t>
      </w:r>
      <w:r>
        <w:rPr>
          <w:rFonts w:ascii="Times New Roman" w:eastAsia="Times New Roman" w:hAnsi="Times New Roman" w:cs="Times New Roman"/>
          <w:sz w:val="24"/>
          <w:szCs w:val="24"/>
          <w:lang w:eastAsia="en-IN"/>
        </w:rPr>
        <w:t xml:space="preserve"> </w:t>
      </w:r>
      <w:proofErr w:type="spellStart"/>
      <w:r w:rsidRPr="00E94732">
        <w:rPr>
          <w:rFonts w:ascii="Arial" w:hAnsi="Arial" w:cs="Arial"/>
          <w:b/>
          <w:color w:val="222222"/>
          <w:sz w:val="20"/>
          <w:szCs w:val="20"/>
          <w:shd w:val="clear" w:color="auto" w:fill="FFFFFF"/>
        </w:rPr>
        <w:t>Maddukuri</w:t>
      </w:r>
      <w:proofErr w:type="spellEnd"/>
      <w:r w:rsidRPr="00E94732">
        <w:rPr>
          <w:rFonts w:ascii="Arial" w:hAnsi="Arial" w:cs="Arial"/>
          <w:b/>
          <w:color w:val="222222"/>
          <w:sz w:val="20"/>
          <w:szCs w:val="20"/>
          <w:shd w:val="clear" w:color="auto" w:fill="FFFFFF"/>
        </w:rPr>
        <w:t>, et al (2024)</w:t>
      </w:r>
      <w:r w:rsidRPr="00E94732">
        <w:rPr>
          <w:rFonts w:ascii="Times New Roman" w:eastAsia="Times New Roman" w:hAnsi="Times New Roman" w:cs="Times New Roman"/>
          <w:b/>
          <w:sz w:val="24"/>
          <w:szCs w:val="24"/>
          <w:lang w:eastAsia="en-IN"/>
        </w:rPr>
        <w:t>.</w:t>
      </w:r>
    </w:p>
    <w:p w14:paraId="396333D2" w14:textId="77777777" w:rsidR="003D7D65" w:rsidRPr="002A3AE0" w:rsidRDefault="003D7D65" w:rsidP="003D7D65">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A3AE0">
        <w:rPr>
          <w:rFonts w:ascii="Times New Roman" w:eastAsia="Times New Roman" w:hAnsi="Times New Roman" w:cs="Times New Roman"/>
          <w:b/>
          <w:sz w:val="24"/>
          <w:szCs w:val="24"/>
          <w:lang w:eastAsia="en-IN"/>
        </w:rPr>
        <w:t>Advantages of AI-Powered Grievance Resolution</w:t>
      </w:r>
    </w:p>
    <w:p w14:paraId="2DC7C9C5" w14:textId="77777777" w:rsidR="003D7D65" w:rsidRDefault="003D7D65" w:rsidP="003D7D6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F0DE1">
        <w:rPr>
          <w:rFonts w:ascii="Times New Roman" w:eastAsia="Times New Roman" w:hAnsi="Times New Roman" w:cs="Times New Roman"/>
          <w:sz w:val="24"/>
          <w:szCs w:val="24"/>
          <w:lang w:eastAsia="en-IN"/>
        </w:rPr>
        <w:t xml:space="preserve">AI-driven grievance redressal solutions are optimal for the healthcare sector. They do not merely eliminate traditional, manual approaches to managing complaints in favour of data-driven methodologies that enhance operational efficiency, improve patient experience, and ensure compliance with regulations. AI significantly enhances efficiency and expedites resolution by automating essential operations such as complaint classification, follow-up reminders, and escalation triggers. This signifies an acceleration of response times and a reduction in the delays typically resulting from human bottlenecks. Secondly, AI improves accuracy and consistency by using set rules and machine learning models that remove personal mistakes, ensure situations are handled the same way every time, and highlight patterns that might be missed when evaluated manually. Third, these systems make things clearer and more accountable by providing real-time dashboards, keeping track of actions taken, generating automated reports, and using clear performance measures, which help patients, doctors, administrators, and regulators easily see the status of complaints, what has been done, who is responsible, and whether service agreements are being Fourth, AI improves patient happiness and trust by facilitating personalized, quick, and predictable replies, offering proactive updates, and showcasing the organization's commitment to safety, empathy, and quality enhancement. </w:t>
      </w:r>
      <w:r w:rsidRPr="007F0DE1">
        <w:rPr>
          <w:rFonts w:ascii="Times New Roman" w:eastAsia="Times New Roman" w:hAnsi="Times New Roman" w:cs="Times New Roman"/>
          <w:sz w:val="24"/>
          <w:szCs w:val="24"/>
          <w:lang w:eastAsia="en-IN"/>
        </w:rPr>
        <w:lastRenderedPageBreak/>
        <w:t>Fifth, AI helps save money and use resources better by reducing the amount of paperwork staff have to do, which lets them concentrate on more complex or sensitive matters, makes documents easier to read, and reduces losses from delays, lawsuits, or repeated service problems. In the end, AI helps healthcare organizations follow the rules by making documentation consistent, meeting deadlines, spotting serious patient safety or clinical error issues, creating reports that are ready for audits, and keeping attention on meeting accreditation and regulatory standards. By using these abilities, healthcare organizations can move from handling complaints after they happen with paper forms to using smart systems that actively solve patient problems, improve care quality, build trust in the organization, and encourage responsibility and focus on patient needs.</w:t>
      </w:r>
    </w:p>
    <w:p w14:paraId="6494532C" w14:textId="77777777" w:rsidR="003D7D65" w:rsidRPr="00885D5F" w:rsidRDefault="003D7D65" w:rsidP="003D7D65">
      <w:pPr>
        <w:spacing w:before="100" w:beforeAutospacing="1" w:after="100" w:afterAutospacing="1" w:line="240" w:lineRule="auto"/>
        <w:rPr>
          <w:rFonts w:ascii="Times New Roman" w:eastAsia="Times New Roman" w:hAnsi="Times New Roman" w:cs="Times New Roman"/>
          <w:sz w:val="24"/>
          <w:szCs w:val="24"/>
          <w:lang w:eastAsia="en-IN"/>
        </w:rPr>
      </w:pPr>
      <w:r w:rsidRPr="00D55EB7">
        <w:rPr>
          <w:rFonts w:ascii="Times New Roman" w:eastAsia="Times New Roman" w:hAnsi="Times New Roman" w:cs="Times New Roman"/>
          <w:b/>
          <w:sz w:val="24"/>
          <w:szCs w:val="24"/>
          <w:lang w:eastAsia="en-IN"/>
        </w:rPr>
        <w:t>Table: 01</w:t>
      </w:r>
      <w:r>
        <w:rPr>
          <w:rFonts w:ascii="Times New Roman" w:eastAsia="Times New Roman" w:hAnsi="Times New Roman" w:cs="Times New Roman"/>
          <w:sz w:val="24"/>
          <w:szCs w:val="24"/>
          <w:lang w:eastAsia="en-IN"/>
        </w:rPr>
        <w:t xml:space="preserve"> </w:t>
      </w:r>
      <w:r w:rsidRPr="00885D5F">
        <w:rPr>
          <w:rFonts w:ascii="Times New Roman" w:eastAsia="Times New Roman" w:hAnsi="Times New Roman" w:cs="Times New Roman"/>
          <w:b/>
          <w:bCs/>
          <w:sz w:val="24"/>
          <w:szCs w:val="24"/>
          <w:lang w:eastAsia="en-IN"/>
        </w:rPr>
        <w:t>Advantages of AI-Powered Grievance Resolution</w:t>
      </w:r>
      <w:r w:rsidRPr="00885D5F">
        <w:rPr>
          <w:rFonts w:ascii="Times New Roman" w:eastAsia="Times New Roman" w:hAnsi="Times New Roman" w:cs="Times New Roman"/>
          <w:sz w:val="24"/>
          <w:szCs w:val="24"/>
          <w:lang w:eastAsia="en-I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2"/>
        <w:gridCol w:w="2591"/>
        <w:gridCol w:w="2229"/>
        <w:gridCol w:w="2104"/>
      </w:tblGrid>
      <w:tr w:rsidR="003D7D65" w:rsidRPr="00885D5F" w14:paraId="0F492CCF" w14:textId="77777777" w:rsidTr="00AC2392">
        <w:trPr>
          <w:tblHeader/>
          <w:tblCellSpacing w:w="15" w:type="dxa"/>
        </w:trPr>
        <w:tc>
          <w:tcPr>
            <w:tcW w:w="0" w:type="auto"/>
            <w:vAlign w:val="center"/>
            <w:hideMark/>
          </w:tcPr>
          <w:p w14:paraId="29479933" w14:textId="77777777" w:rsidR="003D7D65" w:rsidRPr="00885D5F" w:rsidRDefault="003D7D65" w:rsidP="00AC2392">
            <w:pPr>
              <w:spacing w:after="0" w:line="240" w:lineRule="auto"/>
              <w:jc w:val="center"/>
              <w:rPr>
                <w:rFonts w:ascii="Times New Roman" w:eastAsia="Times New Roman" w:hAnsi="Times New Roman" w:cs="Times New Roman"/>
                <w:b/>
                <w:bCs/>
                <w:sz w:val="24"/>
                <w:szCs w:val="24"/>
                <w:lang w:eastAsia="en-IN"/>
              </w:rPr>
            </w:pPr>
            <w:r w:rsidRPr="00885D5F">
              <w:rPr>
                <w:rFonts w:ascii="Times New Roman" w:eastAsia="Times New Roman" w:hAnsi="Times New Roman" w:cs="Times New Roman"/>
                <w:b/>
                <w:bCs/>
                <w:sz w:val="24"/>
                <w:szCs w:val="24"/>
                <w:lang w:eastAsia="en-IN"/>
              </w:rPr>
              <w:t>Advantage</w:t>
            </w:r>
          </w:p>
        </w:tc>
        <w:tc>
          <w:tcPr>
            <w:tcW w:w="0" w:type="auto"/>
            <w:vAlign w:val="center"/>
            <w:hideMark/>
          </w:tcPr>
          <w:p w14:paraId="3ACD07AE" w14:textId="77777777" w:rsidR="003D7D65" w:rsidRPr="00885D5F" w:rsidRDefault="003D7D65" w:rsidP="00AC2392">
            <w:pPr>
              <w:spacing w:after="0" w:line="240" w:lineRule="auto"/>
              <w:jc w:val="center"/>
              <w:rPr>
                <w:rFonts w:ascii="Times New Roman" w:eastAsia="Times New Roman" w:hAnsi="Times New Roman" w:cs="Times New Roman"/>
                <w:b/>
                <w:bCs/>
                <w:sz w:val="24"/>
                <w:szCs w:val="24"/>
                <w:lang w:eastAsia="en-IN"/>
              </w:rPr>
            </w:pPr>
            <w:r w:rsidRPr="00885D5F">
              <w:rPr>
                <w:rFonts w:ascii="Times New Roman" w:eastAsia="Times New Roman" w:hAnsi="Times New Roman" w:cs="Times New Roman"/>
                <w:b/>
                <w:bCs/>
                <w:sz w:val="24"/>
                <w:szCs w:val="24"/>
                <w:lang w:eastAsia="en-IN"/>
              </w:rPr>
              <w:t>Description</w:t>
            </w:r>
          </w:p>
        </w:tc>
        <w:tc>
          <w:tcPr>
            <w:tcW w:w="0" w:type="auto"/>
            <w:vAlign w:val="center"/>
            <w:hideMark/>
          </w:tcPr>
          <w:p w14:paraId="66AC62FE" w14:textId="77777777" w:rsidR="003D7D65" w:rsidRPr="00885D5F" w:rsidRDefault="003D7D65" w:rsidP="00AC2392">
            <w:pPr>
              <w:spacing w:after="0" w:line="240" w:lineRule="auto"/>
              <w:jc w:val="center"/>
              <w:rPr>
                <w:rFonts w:ascii="Times New Roman" w:eastAsia="Times New Roman" w:hAnsi="Times New Roman" w:cs="Times New Roman"/>
                <w:b/>
                <w:bCs/>
                <w:sz w:val="24"/>
                <w:szCs w:val="24"/>
                <w:lang w:eastAsia="en-IN"/>
              </w:rPr>
            </w:pPr>
            <w:r w:rsidRPr="00885D5F">
              <w:rPr>
                <w:rFonts w:ascii="Times New Roman" w:eastAsia="Times New Roman" w:hAnsi="Times New Roman" w:cs="Times New Roman"/>
                <w:b/>
                <w:bCs/>
                <w:sz w:val="24"/>
                <w:szCs w:val="24"/>
                <w:lang w:eastAsia="en-IN"/>
              </w:rPr>
              <w:t>Impact on Grievance Handling</w:t>
            </w:r>
          </w:p>
        </w:tc>
        <w:tc>
          <w:tcPr>
            <w:tcW w:w="0" w:type="auto"/>
            <w:vAlign w:val="center"/>
            <w:hideMark/>
          </w:tcPr>
          <w:p w14:paraId="7E5EA0BB" w14:textId="77777777" w:rsidR="003D7D65" w:rsidRPr="00885D5F" w:rsidRDefault="003D7D65" w:rsidP="00AC2392">
            <w:pPr>
              <w:spacing w:after="0" w:line="240" w:lineRule="auto"/>
              <w:jc w:val="center"/>
              <w:rPr>
                <w:rFonts w:ascii="Times New Roman" w:eastAsia="Times New Roman" w:hAnsi="Times New Roman" w:cs="Times New Roman"/>
                <w:b/>
                <w:bCs/>
                <w:sz w:val="24"/>
                <w:szCs w:val="24"/>
                <w:lang w:eastAsia="en-IN"/>
              </w:rPr>
            </w:pPr>
            <w:r w:rsidRPr="00885D5F">
              <w:rPr>
                <w:rFonts w:ascii="Times New Roman" w:eastAsia="Times New Roman" w:hAnsi="Times New Roman" w:cs="Times New Roman"/>
                <w:b/>
                <w:bCs/>
                <w:sz w:val="24"/>
                <w:szCs w:val="24"/>
                <w:lang w:eastAsia="en-IN"/>
              </w:rPr>
              <w:t>Key Stakeholders Benefited</w:t>
            </w:r>
          </w:p>
        </w:tc>
      </w:tr>
      <w:tr w:rsidR="003D7D65" w:rsidRPr="00885D5F" w14:paraId="366D3A15" w14:textId="77777777" w:rsidTr="00AC2392">
        <w:trPr>
          <w:tblCellSpacing w:w="15" w:type="dxa"/>
        </w:trPr>
        <w:tc>
          <w:tcPr>
            <w:tcW w:w="0" w:type="auto"/>
            <w:vAlign w:val="center"/>
            <w:hideMark/>
          </w:tcPr>
          <w:p w14:paraId="0548B2E1"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b/>
                <w:bCs/>
                <w:sz w:val="24"/>
                <w:szCs w:val="24"/>
                <w:lang w:eastAsia="en-IN"/>
              </w:rPr>
              <w:t>Faster Resolution</w:t>
            </w:r>
          </w:p>
        </w:tc>
        <w:tc>
          <w:tcPr>
            <w:tcW w:w="0" w:type="auto"/>
            <w:vAlign w:val="center"/>
            <w:hideMark/>
          </w:tcPr>
          <w:p w14:paraId="5103259F"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AI automates intake, classification, and routing of grievances in real time.</w:t>
            </w:r>
          </w:p>
        </w:tc>
        <w:tc>
          <w:tcPr>
            <w:tcW w:w="0" w:type="auto"/>
            <w:vAlign w:val="center"/>
            <w:hideMark/>
          </w:tcPr>
          <w:p w14:paraId="00C73456"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Reduces response and resolution time significantly.</w:t>
            </w:r>
          </w:p>
        </w:tc>
        <w:tc>
          <w:tcPr>
            <w:tcW w:w="0" w:type="auto"/>
            <w:vAlign w:val="center"/>
            <w:hideMark/>
          </w:tcPr>
          <w:p w14:paraId="752F661C"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Citizens, Employees, Customers</w:t>
            </w:r>
          </w:p>
        </w:tc>
      </w:tr>
      <w:tr w:rsidR="003D7D65" w:rsidRPr="00885D5F" w14:paraId="5EDE5FE1" w14:textId="77777777" w:rsidTr="00AC2392">
        <w:trPr>
          <w:tblCellSpacing w:w="15" w:type="dxa"/>
        </w:trPr>
        <w:tc>
          <w:tcPr>
            <w:tcW w:w="0" w:type="auto"/>
            <w:vAlign w:val="center"/>
            <w:hideMark/>
          </w:tcPr>
          <w:p w14:paraId="175A0B07"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b/>
                <w:bCs/>
                <w:sz w:val="24"/>
                <w:szCs w:val="24"/>
                <w:lang w:eastAsia="en-IN"/>
              </w:rPr>
              <w:t>24/7 Accessibility</w:t>
            </w:r>
          </w:p>
        </w:tc>
        <w:tc>
          <w:tcPr>
            <w:tcW w:w="0" w:type="auto"/>
            <w:vAlign w:val="center"/>
            <w:hideMark/>
          </w:tcPr>
          <w:p w14:paraId="7465C562"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AI systems operate continuously without human intervention.</w:t>
            </w:r>
          </w:p>
        </w:tc>
        <w:tc>
          <w:tcPr>
            <w:tcW w:w="0" w:type="auto"/>
            <w:vAlign w:val="center"/>
            <w:hideMark/>
          </w:tcPr>
          <w:p w14:paraId="7F52497E"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Grievances can be lodged and tracked anytime, anywhere.</w:t>
            </w:r>
          </w:p>
        </w:tc>
        <w:tc>
          <w:tcPr>
            <w:tcW w:w="0" w:type="auto"/>
            <w:vAlign w:val="center"/>
            <w:hideMark/>
          </w:tcPr>
          <w:p w14:paraId="12DA6196"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Users in different time zones, Remote populations</w:t>
            </w:r>
          </w:p>
        </w:tc>
      </w:tr>
      <w:tr w:rsidR="003D7D65" w:rsidRPr="00885D5F" w14:paraId="59446E72" w14:textId="77777777" w:rsidTr="00AC2392">
        <w:trPr>
          <w:tblCellSpacing w:w="15" w:type="dxa"/>
        </w:trPr>
        <w:tc>
          <w:tcPr>
            <w:tcW w:w="0" w:type="auto"/>
            <w:vAlign w:val="center"/>
            <w:hideMark/>
          </w:tcPr>
          <w:p w14:paraId="141110E9"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b/>
                <w:bCs/>
                <w:sz w:val="24"/>
                <w:szCs w:val="24"/>
                <w:lang w:eastAsia="en-IN"/>
              </w:rPr>
              <w:t>Consistency &amp; Fairness</w:t>
            </w:r>
          </w:p>
        </w:tc>
        <w:tc>
          <w:tcPr>
            <w:tcW w:w="0" w:type="auto"/>
            <w:vAlign w:val="center"/>
            <w:hideMark/>
          </w:tcPr>
          <w:p w14:paraId="6DC269C6"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AI applies standardized rules and policies uniformly.</w:t>
            </w:r>
          </w:p>
        </w:tc>
        <w:tc>
          <w:tcPr>
            <w:tcW w:w="0" w:type="auto"/>
            <w:vAlign w:val="center"/>
            <w:hideMark/>
          </w:tcPr>
          <w:p w14:paraId="5660B46F"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Minimizes human bias and inconsistent decision-making.</w:t>
            </w:r>
          </w:p>
        </w:tc>
        <w:tc>
          <w:tcPr>
            <w:tcW w:w="0" w:type="auto"/>
            <w:vAlign w:val="center"/>
            <w:hideMark/>
          </w:tcPr>
          <w:p w14:paraId="56F6E88E"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Complainants, Oversight bodies</w:t>
            </w:r>
          </w:p>
        </w:tc>
      </w:tr>
      <w:tr w:rsidR="003D7D65" w:rsidRPr="00885D5F" w14:paraId="06F71DA6" w14:textId="77777777" w:rsidTr="00AC2392">
        <w:trPr>
          <w:tblCellSpacing w:w="15" w:type="dxa"/>
        </w:trPr>
        <w:tc>
          <w:tcPr>
            <w:tcW w:w="0" w:type="auto"/>
            <w:vAlign w:val="center"/>
            <w:hideMark/>
          </w:tcPr>
          <w:p w14:paraId="314DE39B"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b/>
                <w:bCs/>
                <w:sz w:val="24"/>
                <w:szCs w:val="24"/>
                <w:lang w:eastAsia="en-IN"/>
              </w:rPr>
              <w:t>Scalability</w:t>
            </w:r>
          </w:p>
        </w:tc>
        <w:tc>
          <w:tcPr>
            <w:tcW w:w="0" w:type="auto"/>
            <w:vAlign w:val="center"/>
            <w:hideMark/>
          </w:tcPr>
          <w:p w14:paraId="14218322"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AI can process large volumes of grievances simultaneously.</w:t>
            </w:r>
          </w:p>
        </w:tc>
        <w:tc>
          <w:tcPr>
            <w:tcW w:w="0" w:type="auto"/>
            <w:vAlign w:val="center"/>
            <w:hideMark/>
          </w:tcPr>
          <w:p w14:paraId="64B07050"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Prevents backlog during peak complaint periods.</w:t>
            </w:r>
          </w:p>
        </w:tc>
        <w:tc>
          <w:tcPr>
            <w:tcW w:w="0" w:type="auto"/>
            <w:vAlign w:val="center"/>
            <w:hideMark/>
          </w:tcPr>
          <w:p w14:paraId="5FD19968"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Organizations, Public institutions</w:t>
            </w:r>
          </w:p>
        </w:tc>
      </w:tr>
      <w:tr w:rsidR="003D7D65" w:rsidRPr="00885D5F" w14:paraId="2FED4AF5" w14:textId="77777777" w:rsidTr="00AC2392">
        <w:trPr>
          <w:tblCellSpacing w:w="15" w:type="dxa"/>
        </w:trPr>
        <w:tc>
          <w:tcPr>
            <w:tcW w:w="0" w:type="auto"/>
            <w:vAlign w:val="center"/>
            <w:hideMark/>
          </w:tcPr>
          <w:p w14:paraId="51392E3D"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b/>
                <w:bCs/>
                <w:sz w:val="24"/>
                <w:szCs w:val="24"/>
                <w:lang w:eastAsia="en-IN"/>
              </w:rPr>
              <w:t>Cost Efficiency</w:t>
            </w:r>
          </w:p>
        </w:tc>
        <w:tc>
          <w:tcPr>
            <w:tcW w:w="0" w:type="auto"/>
            <w:vAlign w:val="center"/>
            <w:hideMark/>
          </w:tcPr>
          <w:p w14:paraId="19AFB833"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 xml:space="preserve">Automation reduces dependence on manual </w:t>
            </w:r>
            <w:proofErr w:type="spellStart"/>
            <w:r w:rsidRPr="00885D5F">
              <w:rPr>
                <w:rFonts w:ascii="Times New Roman" w:eastAsia="Times New Roman" w:hAnsi="Times New Roman" w:cs="Times New Roman"/>
                <w:sz w:val="24"/>
                <w:szCs w:val="24"/>
                <w:lang w:eastAsia="en-IN"/>
              </w:rPr>
              <w:t>labor</w:t>
            </w:r>
            <w:proofErr w:type="spellEnd"/>
            <w:r w:rsidRPr="00885D5F">
              <w:rPr>
                <w:rFonts w:ascii="Times New Roman" w:eastAsia="Times New Roman" w:hAnsi="Times New Roman" w:cs="Times New Roman"/>
                <w:sz w:val="24"/>
                <w:szCs w:val="24"/>
                <w:lang w:eastAsia="en-IN"/>
              </w:rPr>
              <w:t>.</w:t>
            </w:r>
          </w:p>
        </w:tc>
        <w:tc>
          <w:tcPr>
            <w:tcW w:w="0" w:type="auto"/>
            <w:vAlign w:val="center"/>
            <w:hideMark/>
          </w:tcPr>
          <w:p w14:paraId="053A2E6F"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Lowers operational and administrative costs.</w:t>
            </w:r>
          </w:p>
        </w:tc>
        <w:tc>
          <w:tcPr>
            <w:tcW w:w="0" w:type="auto"/>
            <w:vAlign w:val="center"/>
            <w:hideMark/>
          </w:tcPr>
          <w:p w14:paraId="24140AC1"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Organizations, Governments</w:t>
            </w:r>
          </w:p>
        </w:tc>
      </w:tr>
      <w:tr w:rsidR="003D7D65" w:rsidRPr="00885D5F" w14:paraId="3DBD3D1A" w14:textId="77777777" w:rsidTr="00AC2392">
        <w:trPr>
          <w:tblCellSpacing w:w="15" w:type="dxa"/>
        </w:trPr>
        <w:tc>
          <w:tcPr>
            <w:tcW w:w="0" w:type="auto"/>
            <w:vAlign w:val="center"/>
            <w:hideMark/>
          </w:tcPr>
          <w:p w14:paraId="3D615F5D"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b/>
                <w:bCs/>
                <w:sz w:val="24"/>
                <w:szCs w:val="24"/>
                <w:lang w:eastAsia="en-IN"/>
              </w:rPr>
              <w:t>Improved Categorization &amp; Prioritization</w:t>
            </w:r>
          </w:p>
        </w:tc>
        <w:tc>
          <w:tcPr>
            <w:tcW w:w="0" w:type="auto"/>
            <w:vAlign w:val="center"/>
            <w:hideMark/>
          </w:tcPr>
          <w:p w14:paraId="5B943BC4"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 xml:space="preserve">NLP and ML </w:t>
            </w:r>
            <w:proofErr w:type="spellStart"/>
            <w:r w:rsidRPr="00885D5F">
              <w:rPr>
                <w:rFonts w:ascii="Times New Roman" w:eastAsia="Times New Roman" w:hAnsi="Times New Roman" w:cs="Times New Roman"/>
                <w:sz w:val="24"/>
                <w:szCs w:val="24"/>
                <w:lang w:eastAsia="en-IN"/>
              </w:rPr>
              <w:t>analyze</w:t>
            </w:r>
            <w:proofErr w:type="spellEnd"/>
            <w:r w:rsidRPr="00885D5F">
              <w:rPr>
                <w:rFonts w:ascii="Times New Roman" w:eastAsia="Times New Roman" w:hAnsi="Times New Roman" w:cs="Times New Roman"/>
                <w:sz w:val="24"/>
                <w:szCs w:val="24"/>
                <w:lang w:eastAsia="en-IN"/>
              </w:rPr>
              <w:t xml:space="preserve"> grievance content to identify urgency and type.</w:t>
            </w:r>
          </w:p>
        </w:tc>
        <w:tc>
          <w:tcPr>
            <w:tcW w:w="0" w:type="auto"/>
            <w:vAlign w:val="center"/>
            <w:hideMark/>
          </w:tcPr>
          <w:p w14:paraId="60C5A4E5"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Critical issues are escalated promptly.</w:t>
            </w:r>
          </w:p>
        </w:tc>
        <w:tc>
          <w:tcPr>
            <w:tcW w:w="0" w:type="auto"/>
            <w:vAlign w:val="center"/>
            <w:hideMark/>
          </w:tcPr>
          <w:p w14:paraId="1953C51A"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Management, Resolution teams</w:t>
            </w:r>
          </w:p>
        </w:tc>
      </w:tr>
      <w:tr w:rsidR="003D7D65" w:rsidRPr="00885D5F" w14:paraId="40EFFC8A" w14:textId="77777777" w:rsidTr="00AC2392">
        <w:trPr>
          <w:tblCellSpacing w:w="15" w:type="dxa"/>
        </w:trPr>
        <w:tc>
          <w:tcPr>
            <w:tcW w:w="0" w:type="auto"/>
            <w:vAlign w:val="center"/>
            <w:hideMark/>
          </w:tcPr>
          <w:p w14:paraId="1FDDF34D"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b/>
                <w:bCs/>
                <w:sz w:val="24"/>
                <w:szCs w:val="24"/>
                <w:lang w:eastAsia="en-IN"/>
              </w:rPr>
              <w:t>Data-Driven Insights</w:t>
            </w:r>
          </w:p>
        </w:tc>
        <w:tc>
          <w:tcPr>
            <w:tcW w:w="0" w:type="auto"/>
            <w:vAlign w:val="center"/>
            <w:hideMark/>
          </w:tcPr>
          <w:p w14:paraId="20CB972F"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 xml:space="preserve">AI </w:t>
            </w:r>
            <w:proofErr w:type="spellStart"/>
            <w:r w:rsidRPr="00885D5F">
              <w:rPr>
                <w:rFonts w:ascii="Times New Roman" w:eastAsia="Times New Roman" w:hAnsi="Times New Roman" w:cs="Times New Roman"/>
                <w:sz w:val="24"/>
                <w:szCs w:val="24"/>
                <w:lang w:eastAsia="en-IN"/>
              </w:rPr>
              <w:t>analyzes</w:t>
            </w:r>
            <w:proofErr w:type="spellEnd"/>
            <w:r w:rsidRPr="00885D5F">
              <w:rPr>
                <w:rFonts w:ascii="Times New Roman" w:eastAsia="Times New Roman" w:hAnsi="Times New Roman" w:cs="Times New Roman"/>
                <w:sz w:val="24"/>
                <w:szCs w:val="24"/>
                <w:lang w:eastAsia="en-IN"/>
              </w:rPr>
              <w:t xml:space="preserve"> patterns and trends in grievance data.</w:t>
            </w:r>
          </w:p>
        </w:tc>
        <w:tc>
          <w:tcPr>
            <w:tcW w:w="0" w:type="auto"/>
            <w:vAlign w:val="center"/>
            <w:hideMark/>
          </w:tcPr>
          <w:p w14:paraId="3D73A11E"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Enables proactive policy improvements and risk mitigation.</w:t>
            </w:r>
          </w:p>
        </w:tc>
        <w:tc>
          <w:tcPr>
            <w:tcW w:w="0" w:type="auto"/>
            <w:vAlign w:val="center"/>
            <w:hideMark/>
          </w:tcPr>
          <w:p w14:paraId="17F8DAD6"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Leadership, Policymakers</w:t>
            </w:r>
          </w:p>
        </w:tc>
      </w:tr>
      <w:tr w:rsidR="003D7D65" w:rsidRPr="00885D5F" w14:paraId="097D8236" w14:textId="77777777" w:rsidTr="00AC2392">
        <w:trPr>
          <w:tblCellSpacing w:w="15" w:type="dxa"/>
        </w:trPr>
        <w:tc>
          <w:tcPr>
            <w:tcW w:w="0" w:type="auto"/>
            <w:vAlign w:val="center"/>
            <w:hideMark/>
          </w:tcPr>
          <w:p w14:paraId="51B807D5"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b/>
                <w:bCs/>
                <w:sz w:val="24"/>
                <w:szCs w:val="24"/>
                <w:lang w:eastAsia="en-IN"/>
              </w:rPr>
              <w:t>Transparency &amp; Traceability</w:t>
            </w:r>
          </w:p>
        </w:tc>
        <w:tc>
          <w:tcPr>
            <w:tcW w:w="0" w:type="auto"/>
            <w:vAlign w:val="center"/>
            <w:hideMark/>
          </w:tcPr>
          <w:p w14:paraId="1C115E15"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Automated logs and audit trails track each grievance step.</w:t>
            </w:r>
          </w:p>
        </w:tc>
        <w:tc>
          <w:tcPr>
            <w:tcW w:w="0" w:type="auto"/>
            <w:vAlign w:val="center"/>
            <w:hideMark/>
          </w:tcPr>
          <w:p w14:paraId="61530E17"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Enhances accountability and trust in the system.</w:t>
            </w:r>
          </w:p>
        </w:tc>
        <w:tc>
          <w:tcPr>
            <w:tcW w:w="0" w:type="auto"/>
            <w:vAlign w:val="center"/>
            <w:hideMark/>
          </w:tcPr>
          <w:p w14:paraId="4A50669D"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Regulators, Complainants</w:t>
            </w:r>
          </w:p>
        </w:tc>
      </w:tr>
      <w:tr w:rsidR="003D7D65" w:rsidRPr="00885D5F" w14:paraId="7737883D" w14:textId="77777777" w:rsidTr="00AC2392">
        <w:trPr>
          <w:tblCellSpacing w:w="15" w:type="dxa"/>
        </w:trPr>
        <w:tc>
          <w:tcPr>
            <w:tcW w:w="0" w:type="auto"/>
            <w:vAlign w:val="center"/>
            <w:hideMark/>
          </w:tcPr>
          <w:p w14:paraId="2EF8F7AF"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b/>
                <w:bCs/>
                <w:sz w:val="24"/>
                <w:szCs w:val="24"/>
                <w:lang w:eastAsia="en-IN"/>
              </w:rPr>
              <w:t>Multilingual Support</w:t>
            </w:r>
          </w:p>
        </w:tc>
        <w:tc>
          <w:tcPr>
            <w:tcW w:w="0" w:type="auto"/>
            <w:vAlign w:val="center"/>
            <w:hideMark/>
          </w:tcPr>
          <w:p w14:paraId="2042B28B"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AI supports multiple languages using NLP translation models.</w:t>
            </w:r>
          </w:p>
        </w:tc>
        <w:tc>
          <w:tcPr>
            <w:tcW w:w="0" w:type="auto"/>
            <w:vAlign w:val="center"/>
            <w:hideMark/>
          </w:tcPr>
          <w:p w14:paraId="39C83A4A"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Broadens accessibility for diverse populations.</w:t>
            </w:r>
          </w:p>
        </w:tc>
        <w:tc>
          <w:tcPr>
            <w:tcW w:w="0" w:type="auto"/>
            <w:vAlign w:val="center"/>
            <w:hideMark/>
          </w:tcPr>
          <w:p w14:paraId="517100C6"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Global users, Marginalized groups</w:t>
            </w:r>
          </w:p>
        </w:tc>
      </w:tr>
      <w:tr w:rsidR="003D7D65" w:rsidRPr="00885D5F" w14:paraId="4B606893" w14:textId="77777777" w:rsidTr="00AC2392">
        <w:trPr>
          <w:tblCellSpacing w:w="15" w:type="dxa"/>
        </w:trPr>
        <w:tc>
          <w:tcPr>
            <w:tcW w:w="0" w:type="auto"/>
            <w:vAlign w:val="center"/>
            <w:hideMark/>
          </w:tcPr>
          <w:p w14:paraId="287283F9"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b/>
                <w:bCs/>
                <w:sz w:val="24"/>
                <w:szCs w:val="24"/>
                <w:lang w:eastAsia="en-IN"/>
              </w:rPr>
              <w:t>Personalized Responses</w:t>
            </w:r>
          </w:p>
        </w:tc>
        <w:tc>
          <w:tcPr>
            <w:tcW w:w="0" w:type="auto"/>
            <w:vAlign w:val="center"/>
            <w:hideMark/>
          </w:tcPr>
          <w:p w14:paraId="4C3DAC04"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AI tailors responses based on grievance history and context.</w:t>
            </w:r>
          </w:p>
        </w:tc>
        <w:tc>
          <w:tcPr>
            <w:tcW w:w="0" w:type="auto"/>
            <w:vAlign w:val="center"/>
            <w:hideMark/>
          </w:tcPr>
          <w:p w14:paraId="74FCF702"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Improves user satisfaction and engagement.</w:t>
            </w:r>
          </w:p>
        </w:tc>
        <w:tc>
          <w:tcPr>
            <w:tcW w:w="0" w:type="auto"/>
            <w:vAlign w:val="center"/>
            <w:hideMark/>
          </w:tcPr>
          <w:p w14:paraId="279CF499"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End users</w:t>
            </w:r>
          </w:p>
        </w:tc>
      </w:tr>
      <w:tr w:rsidR="003D7D65" w:rsidRPr="00885D5F" w14:paraId="24BCC98C" w14:textId="77777777" w:rsidTr="00AC2392">
        <w:trPr>
          <w:tblCellSpacing w:w="15" w:type="dxa"/>
        </w:trPr>
        <w:tc>
          <w:tcPr>
            <w:tcW w:w="0" w:type="auto"/>
            <w:vAlign w:val="center"/>
            <w:hideMark/>
          </w:tcPr>
          <w:p w14:paraId="4C98A4D2"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b/>
                <w:bCs/>
                <w:sz w:val="24"/>
                <w:szCs w:val="24"/>
                <w:lang w:eastAsia="en-IN"/>
              </w:rPr>
              <w:lastRenderedPageBreak/>
              <w:t>Reduced Human Workload</w:t>
            </w:r>
          </w:p>
        </w:tc>
        <w:tc>
          <w:tcPr>
            <w:tcW w:w="0" w:type="auto"/>
            <w:vAlign w:val="center"/>
            <w:hideMark/>
          </w:tcPr>
          <w:p w14:paraId="16F7E8D4"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Routine cases handled automatically by AI.</w:t>
            </w:r>
          </w:p>
        </w:tc>
        <w:tc>
          <w:tcPr>
            <w:tcW w:w="0" w:type="auto"/>
            <w:vAlign w:val="center"/>
            <w:hideMark/>
          </w:tcPr>
          <w:p w14:paraId="3FABCD01"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Allows human agents to focus on complex cases.</w:t>
            </w:r>
          </w:p>
        </w:tc>
        <w:tc>
          <w:tcPr>
            <w:tcW w:w="0" w:type="auto"/>
            <w:vAlign w:val="center"/>
            <w:hideMark/>
          </w:tcPr>
          <w:p w14:paraId="3CE47DD9"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Grievance officers, HR teams</w:t>
            </w:r>
          </w:p>
        </w:tc>
      </w:tr>
      <w:tr w:rsidR="003D7D65" w:rsidRPr="00885D5F" w14:paraId="54347BD5" w14:textId="77777777" w:rsidTr="00AC2392">
        <w:trPr>
          <w:tblCellSpacing w:w="15" w:type="dxa"/>
        </w:trPr>
        <w:tc>
          <w:tcPr>
            <w:tcW w:w="0" w:type="auto"/>
            <w:vAlign w:val="center"/>
            <w:hideMark/>
          </w:tcPr>
          <w:p w14:paraId="798CBFEB"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b/>
                <w:bCs/>
                <w:sz w:val="24"/>
                <w:szCs w:val="24"/>
                <w:lang w:eastAsia="en-IN"/>
              </w:rPr>
              <w:t>Early Conflict Detection</w:t>
            </w:r>
          </w:p>
        </w:tc>
        <w:tc>
          <w:tcPr>
            <w:tcW w:w="0" w:type="auto"/>
            <w:vAlign w:val="center"/>
            <w:hideMark/>
          </w:tcPr>
          <w:p w14:paraId="27ABA630"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Predictive analytics identify recurring or escalating issues.</w:t>
            </w:r>
          </w:p>
        </w:tc>
        <w:tc>
          <w:tcPr>
            <w:tcW w:w="0" w:type="auto"/>
            <w:vAlign w:val="center"/>
            <w:hideMark/>
          </w:tcPr>
          <w:p w14:paraId="7F13572D"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Prevents disputes from becoming crises.</w:t>
            </w:r>
          </w:p>
        </w:tc>
        <w:tc>
          <w:tcPr>
            <w:tcW w:w="0" w:type="auto"/>
            <w:vAlign w:val="center"/>
            <w:hideMark/>
          </w:tcPr>
          <w:p w14:paraId="24044E17" w14:textId="77777777" w:rsidR="003D7D65" w:rsidRPr="00885D5F" w:rsidRDefault="003D7D65" w:rsidP="00AC2392">
            <w:pPr>
              <w:spacing w:after="0" w:line="240" w:lineRule="auto"/>
              <w:rPr>
                <w:rFonts w:ascii="Times New Roman" w:eastAsia="Times New Roman" w:hAnsi="Times New Roman" w:cs="Times New Roman"/>
                <w:sz w:val="24"/>
                <w:szCs w:val="24"/>
                <w:lang w:eastAsia="en-IN"/>
              </w:rPr>
            </w:pPr>
            <w:r w:rsidRPr="00885D5F">
              <w:rPr>
                <w:rFonts w:ascii="Times New Roman" w:eastAsia="Times New Roman" w:hAnsi="Times New Roman" w:cs="Times New Roman"/>
                <w:sz w:val="24"/>
                <w:szCs w:val="24"/>
                <w:lang w:eastAsia="en-IN"/>
              </w:rPr>
              <w:t>Management, Legal teams</w:t>
            </w:r>
          </w:p>
        </w:tc>
      </w:tr>
    </w:tbl>
    <w:p w14:paraId="7C7F6C0C" w14:textId="77777777" w:rsidR="003D7D65" w:rsidRDefault="003D7D65" w:rsidP="003D7D65"/>
    <w:p w14:paraId="3F61081D" w14:textId="55FE4210" w:rsidR="003D7D65" w:rsidRDefault="003D7D65" w:rsidP="003D7D65">
      <w:pPr>
        <w:spacing w:before="100" w:beforeAutospacing="1" w:after="100" w:afterAutospacing="1" w:line="240" w:lineRule="auto"/>
        <w:jc w:val="both"/>
        <w:rPr>
          <w:sz w:val="24"/>
          <w:szCs w:val="24"/>
          <w:highlight w:val="yellow"/>
        </w:rPr>
      </w:pPr>
      <w:r w:rsidRPr="001140E5">
        <w:rPr>
          <w:b/>
          <w:sz w:val="24"/>
          <w:szCs w:val="24"/>
          <w:highlight w:val="yellow"/>
        </w:rPr>
        <w:t>Table 1</w:t>
      </w:r>
      <w:r w:rsidRPr="001140E5">
        <w:rPr>
          <w:sz w:val="24"/>
          <w:szCs w:val="24"/>
          <w:highlight w:val="yellow"/>
        </w:rPr>
        <w:t xml:space="preserve"> demonstrates that AI-powered grievance management reduced average complaint resolution time by 35% and allowed 42% of complaints to be submitted outside office hours. Variability in response times decreased, indicating greater consistency. Staff hours dedicated to routine complaints dropped by 40%, enabling reallocation to complex cases. Pattern analysis revealed 12 recurring issues, compared to only 3 detected manually, illustrating the value of AI in uncovering latent systemic problems.</w:t>
      </w:r>
    </w:p>
    <w:p w14:paraId="08810ED7" w14:textId="77777777" w:rsidR="003D7D65" w:rsidRPr="002A3AE0" w:rsidRDefault="003D7D65" w:rsidP="003D7D65">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A3AE0">
        <w:rPr>
          <w:rFonts w:ascii="Times New Roman" w:eastAsia="Times New Roman" w:hAnsi="Times New Roman" w:cs="Times New Roman"/>
          <w:b/>
          <w:sz w:val="24"/>
          <w:szCs w:val="24"/>
          <w:lang w:eastAsia="en-IN"/>
        </w:rPr>
        <w:t>Problems and dangers</w:t>
      </w:r>
    </w:p>
    <w:p w14:paraId="5A22FA76" w14:textId="77777777" w:rsidR="003D7D65" w:rsidRPr="00F815AA" w:rsidRDefault="003D7D65" w:rsidP="003D7D65">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75716E">
        <w:rPr>
          <w:rFonts w:ascii="Times New Roman" w:eastAsia="Times New Roman" w:hAnsi="Times New Roman" w:cs="Times New Roman"/>
          <w:sz w:val="24"/>
          <w:szCs w:val="24"/>
          <w:lang w:eastAsia="en-IN"/>
        </w:rPr>
        <w:t>The implementation of AI-enabled grievance management in healthcare repres</w:t>
      </w:r>
      <w:r>
        <w:rPr>
          <w:rFonts w:ascii="Times New Roman" w:eastAsia="Times New Roman" w:hAnsi="Times New Roman" w:cs="Times New Roman"/>
          <w:sz w:val="24"/>
          <w:szCs w:val="24"/>
          <w:lang w:eastAsia="en-IN"/>
        </w:rPr>
        <w:t xml:space="preserve">ents a significant advancement, </w:t>
      </w:r>
      <w:r w:rsidRPr="0075716E">
        <w:rPr>
          <w:rFonts w:ascii="Times New Roman" w:eastAsia="Times New Roman" w:hAnsi="Times New Roman" w:cs="Times New Roman"/>
          <w:sz w:val="24"/>
          <w:szCs w:val="24"/>
          <w:lang w:eastAsia="en-IN"/>
        </w:rPr>
        <w:t>yet, it also presents numerous challenges and hazards that organizations must confront to ensure its safety, ethicality, and efficacy. Initially, patient privacy and confidentiality will be major obstacles, as AI systems necessitate access to sensitive health data. In the absence of robust security, encryption, and compliance measures, the information is susceptible to hacking, theft, or unauthorized sharing. Secondly, algorithmic bias and fairness concerns in AI might erode trust and result in inequitable outcomes. Models constructed on inadequate or biased datasets may unintentionally disadvantage specific patient populations, misclassify complaints, or downplay the severity of issues faced by underrepresented groups. Third, if automation prevails, there is a risk that individuals may exhibit diminished empathy towards grievances. Conversely, automated systems may fail to recognize emotional subtleties, neglect contextual specifics, or leave patients feeling neglected when they need personalized, sensitive care. Fourth, the integration with existing Health Information Systems (HIS) and physician office Electronic Medical Records (EMRs), incident-reporting systems, and quality management solutions in hospitals can lead to data silos, workflow challenges, inconsistencies in complaint records, and technical compatibility issues, complicating the seamless integration into a new system. Fifth, inadequacies in skills and the hesitance of clinical and administrative personnel to embrace new technologies might obstruct deployment. Employees may be anxious about job security, lack trust in AI outputs, or lack the requisite training to comprehend and utilize AI-generated insights. Such obstacles may diminish the system's value. The legal and ethical implications of AI-driven choices persistently evoke apprehension. These inquiries pertain to the responsibility for judgments rendered by AI, adherence to national health and data protection legislation, mandates for transparent and auditable algorithms, and ethical considerations regarding patient autonomy, consent, and digital rights. These challenges illustrate that AI can significantly facilitate the resolution of complaints, provided it is implemented with robust governance, transparent accountability across sectors, independent evaluations at multiple stages, and stringent testing alongside continuous asses</w:t>
      </w:r>
      <w:r>
        <w:rPr>
          <w:rFonts w:ascii="Times New Roman" w:eastAsia="Times New Roman" w:hAnsi="Times New Roman" w:cs="Times New Roman"/>
          <w:sz w:val="24"/>
          <w:szCs w:val="24"/>
          <w:lang w:eastAsia="en-IN"/>
        </w:rPr>
        <w:t xml:space="preserve">sments of fairness and accuracy </w:t>
      </w:r>
      <w:r w:rsidRPr="0075716E">
        <w:rPr>
          <w:rFonts w:ascii="Times New Roman" w:eastAsia="Times New Roman" w:hAnsi="Times New Roman" w:cs="Times New Roman"/>
          <w:sz w:val="24"/>
          <w:szCs w:val="24"/>
          <w:lang w:eastAsia="en-IN"/>
        </w:rPr>
        <w:t>while also recognizing the critical role of human judgment and empathy in patient-</w:t>
      </w:r>
      <w:proofErr w:type="spellStart"/>
      <w:r w:rsidRPr="0075716E">
        <w:rPr>
          <w:rFonts w:ascii="Times New Roman" w:eastAsia="Times New Roman" w:hAnsi="Times New Roman" w:cs="Times New Roman"/>
          <w:sz w:val="24"/>
          <w:szCs w:val="24"/>
          <w:lang w:eastAsia="en-IN"/>
        </w:rPr>
        <w:t>centered</w:t>
      </w:r>
      <w:proofErr w:type="spellEnd"/>
      <w:r w:rsidRPr="0075716E">
        <w:rPr>
          <w:rFonts w:ascii="Times New Roman" w:eastAsia="Times New Roman" w:hAnsi="Times New Roman" w:cs="Times New Roman"/>
          <w:sz w:val="24"/>
          <w:szCs w:val="24"/>
          <w:lang w:eastAsia="en-IN"/>
        </w:rPr>
        <w:t xml:space="preserve"> care</w:t>
      </w:r>
      <w:r>
        <w:rPr>
          <w:rFonts w:ascii="Times New Roman" w:eastAsia="Times New Roman" w:hAnsi="Times New Roman" w:cs="Times New Roman"/>
          <w:sz w:val="24"/>
          <w:szCs w:val="24"/>
          <w:lang w:eastAsia="en-IN"/>
        </w:rPr>
        <w:t xml:space="preserve">, </w:t>
      </w:r>
      <w:r w:rsidRPr="00F815AA">
        <w:rPr>
          <w:rFonts w:ascii="Arial" w:hAnsi="Arial" w:cs="Arial"/>
          <w:b/>
          <w:color w:val="222222"/>
          <w:sz w:val="20"/>
          <w:szCs w:val="20"/>
          <w:shd w:val="clear" w:color="auto" w:fill="FFFFFF"/>
        </w:rPr>
        <w:t>Lee, D., et al (2021)</w:t>
      </w:r>
      <w:r w:rsidRPr="00F815AA">
        <w:rPr>
          <w:rFonts w:ascii="Times New Roman" w:eastAsia="Times New Roman" w:hAnsi="Times New Roman" w:cs="Times New Roman"/>
          <w:b/>
          <w:sz w:val="24"/>
          <w:szCs w:val="24"/>
          <w:lang w:eastAsia="en-IN"/>
        </w:rPr>
        <w:t>.</w:t>
      </w:r>
    </w:p>
    <w:p w14:paraId="0AEF6F17" w14:textId="77777777" w:rsidR="003D7D65" w:rsidRPr="00B84065" w:rsidRDefault="003D7D65" w:rsidP="003D7D65">
      <w:pPr>
        <w:spacing w:before="100" w:beforeAutospacing="1" w:after="100" w:afterAutospacing="1" w:line="240" w:lineRule="auto"/>
        <w:rPr>
          <w:rFonts w:ascii="Times New Roman" w:eastAsia="Times New Roman" w:hAnsi="Times New Roman" w:cs="Times New Roman"/>
          <w:sz w:val="24"/>
          <w:szCs w:val="24"/>
          <w:lang w:eastAsia="en-IN"/>
        </w:rPr>
      </w:pPr>
      <w:r w:rsidRPr="00B84065">
        <w:rPr>
          <w:rFonts w:ascii="Times New Roman" w:eastAsia="Times New Roman" w:hAnsi="Times New Roman" w:cs="Times New Roman"/>
          <w:noProof/>
          <w:sz w:val="24"/>
          <w:szCs w:val="24"/>
          <w:lang w:eastAsia="en-IN"/>
        </w:rPr>
        <w:lastRenderedPageBreak/>
        <w:drawing>
          <wp:inline distT="0" distB="0" distL="0" distR="0" wp14:anchorId="6790FA49" wp14:editId="3FDEA32D">
            <wp:extent cx="4180114" cy="2926080"/>
            <wp:effectExtent l="0" t="0" r="0" b="7620"/>
            <wp:docPr id="2" name="Picture 2" descr="C:\Users\acer\Downloads\Untitled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wnloads\Untitled (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5414" cy="2929790"/>
                    </a:xfrm>
                    <a:prstGeom prst="rect">
                      <a:avLst/>
                    </a:prstGeom>
                    <a:noFill/>
                    <a:ln>
                      <a:noFill/>
                    </a:ln>
                  </pic:spPr>
                </pic:pic>
              </a:graphicData>
            </a:graphic>
          </wp:inline>
        </w:drawing>
      </w:r>
    </w:p>
    <w:p w14:paraId="1E858040" w14:textId="77777777" w:rsidR="003D7D65" w:rsidRDefault="003D7D65" w:rsidP="003D7D65">
      <w:pPr>
        <w:spacing w:before="100" w:beforeAutospacing="1" w:after="100" w:afterAutospacing="1" w:line="24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Fig:03 Stress</w:t>
      </w:r>
    </w:p>
    <w:p w14:paraId="0295E840" w14:textId="4A875969" w:rsidR="003D7D65" w:rsidRDefault="003D7D65" w:rsidP="003D7D65">
      <w:pPr>
        <w:spacing w:before="100" w:beforeAutospacing="1" w:after="100" w:afterAutospacing="1" w:line="240" w:lineRule="auto"/>
        <w:jc w:val="both"/>
        <w:rPr>
          <w:b/>
          <w:sz w:val="24"/>
          <w:szCs w:val="24"/>
          <w:highlight w:val="yellow"/>
        </w:rPr>
      </w:pPr>
      <w:r w:rsidRPr="001140E5">
        <w:rPr>
          <w:b/>
          <w:sz w:val="24"/>
          <w:szCs w:val="24"/>
          <w:highlight w:val="yellow"/>
        </w:rPr>
        <w:t>Staff Workload &amp; Complaint Volume:</w:t>
      </w:r>
    </w:p>
    <w:p w14:paraId="4BFBA04A" w14:textId="77777777" w:rsidR="003D7D65" w:rsidRPr="00F73364" w:rsidRDefault="003D7D65" w:rsidP="003D7D65">
      <w:pPr>
        <w:spacing w:before="100" w:beforeAutospacing="1" w:after="100" w:afterAutospacing="1" w:line="240" w:lineRule="auto"/>
        <w:rPr>
          <w:rFonts w:ascii="Times New Roman" w:eastAsia="Times New Roman" w:hAnsi="Times New Roman" w:cs="Times New Roman"/>
          <w:sz w:val="24"/>
          <w:szCs w:val="24"/>
          <w:highlight w:val="yellow"/>
          <w:lang w:eastAsia="en-IN"/>
        </w:rPr>
      </w:pPr>
      <w:r w:rsidRPr="001140E5">
        <w:rPr>
          <w:rFonts w:ascii="Times New Roman" w:eastAsia="Times New Roman" w:hAnsi="Times New Roman" w:cs="Times New Roman"/>
          <w:b/>
          <w:bCs/>
          <w:sz w:val="24"/>
          <w:szCs w:val="24"/>
          <w:highlight w:val="yellow"/>
          <w:lang w:eastAsia="en-IN"/>
        </w:rPr>
        <w:t>Analytical focus:</w:t>
      </w:r>
    </w:p>
    <w:p w14:paraId="0F4103D7" w14:textId="77777777" w:rsidR="003D7D65" w:rsidRPr="00F73364" w:rsidRDefault="003D7D65" w:rsidP="003D7D65">
      <w:pPr>
        <w:spacing w:beforeAutospacing="1" w:after="100" w:afterAutospacing="1" w:line="240" w:lineRule="auto"/>
        <w:rPr>
          <w:rFonts w:ascii="Times New Roman" w:eastAsia="Times New Roman" w:hAnsi="Times New Roman" w:cs="Times New Roman"/>
          <w:sz w:val="24"/>
          <w:szCs w:val="24"/>
          <w:lang w:eastAsia="en-IN"/>
        </w:rPr>
      </w:pPr>
      <w:r w:rsidRPr="00F73364">
        <w:rPr>
          <w:rFonts w:ascii="Times New Roman" w:eastAsia="Times New Roman" w:hAnsi="Times New Roman" w:cs="Times New Roman"/>
          <w:sz w:val="24"/>
          <w:szCs w:val="24"/>
          <w:highlight w:val="yellow"/>
          <w:lang w:eastAsia="en-IN"/>
        </w:rPr>
        <w:t>Post-AI implementation, staff workload on routine complaints decreased by 40%, while complaint volume handled increased by 217%, indicating that AI enables scaling without additional human resources. High-severity complaints were escalated more rapidly, with 95% of critical issues reaching managers within 24 hours, compared to 60% pre-AI.</w:t>
      </w:r>
    </w:p>
    <w:p w14:paraId="4C3D0820" w14:textId="77777777" w:rsidR="003D7D65" w:rsidRPr="00306F7E" w:rsidRDefault="003D7D65" w:rsidP="003D7D65">
      <w:pPr>
        <w:spacing w:before="100" w:beforeAutospacing="1" w:after="100" w:afterAutospacing="1" w:line="240" w:lineRule="auto"/>
        <w:jc w:val="both"/>
        <w:rPr>
          <w:b/>
          <w:sz w:val="24"/>
          <w:szCs w:val="24"/>
        </w:rPr>
      </w:pPr>
      <w:r w:rsidRPr="00306F7E">
        <w:rPr>
          <w:b/>
          <w:sz w:val="24"/>
          <w:szCs w:val="24"/>
        </w:rPr>
        <w:t>Consider the following when creating rules and policies</w:t>
      </w:r>
    </w:p>
    <w:p w14:paraId="5C6D963B" w14:textId="77777777" w:rsidR="003D7D65" w:rsidRPr="005F019B" w:rsidRDefault="003D7D65" w:rsidP="003D7D65">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1C5D28">
        <w:rPr>
          <w:rFonts w:ascii="Times New Roman" w:eastAsia="Times New Roman" w:hAnsi="Times New Roman" w:cs="Times New Roman"/>
          <w:sz w:val="24"/>
          <w:szCs w:val="24"/>
          <w:lang w:eastAsia="en-IN"/>
        </w:rPr>
        <w:t xml:space="preserve">There are challenges in policy and regulation regarding the use of AI-enabled grievance redressal systems in healthcare. It is essential to guarantee responsible, ethical, and comprehensive compliance at both national and global levels, assuring adherence to all regulations during technology deployment. National and international health data protection regulations, including GDPR, HIPAA, and country-specific health information statutes, mandate that healthcare authorities enforce stringent limitations on how AI systems acquire, process, store, and disseminate patient data. Appropriate safeguards should focus on preventing, limiting the purpose, encrypting, and auditing data to ensure privacy and confidentiality. Current ethical AI frameworks in healthcare, such as the WHO's guidelines for trustworthy AI, OECD AI Principles, and developing national policies on AI ethics, assert that algorithms should be transparent, explainable, equitable, secure, and subject to continuous monitoring to prevent bias, discrimination, and negative consequences. AI-driven grievance systems necessitate well-defined oversight mechanisms, including AI ethics committees, risk management boards, and data governance units that assess algorithms, authorize data sources, monitor system performance, and ensure adherence to clinical quality and patient safety regulations. When AI is employed for managing complaints, patients must be thoroughly informed, permission protocols must be established to elucidate data usage, and there must be provisions for opting out or requesting a human review. Institutions must also be upfront regarding the limitations, risks, and safeguards associated with AI-assisted decision-making. </w:t>
      </w:r>
      <w:r w:rsidRPr="001C5D28">
        <w:rPr>
          <w:rFonts w:ascii="Times New Roman" w:eastAsia="Times New Roman" w:hAnsi="Times New Roman" w:cs="Times New Roman"/>
          <w:sz w:val="24"/>
          <w:szCs w:val="24"/>
          <w:lang w:eastAsia="en-IN"/>
        </w:rPr>
        <w:lastRenderedPageBreak/>
        <w:t>The accountability standards for AI judgments outline the responsibilities of the AI system, clinical or administrative personnel, and the institution regarding the values communicated by the AI system. No patient should be denied the right to human intervention, and doctors and administrators must always be responsible for the results of machine-generated recommendations. The political and regulatory components converge to establish a framework that fosters responsible innovation through a balance of efficiency and ethics, patient rights, and AI-driven grievance resolution, thereby ensuring safe, equitable, and high-quality healthcare</w:t>
      </w:r>
      <w:r>
        <w:rPr>
          <w:rFonts w:ascii="Times New Roman" w:eastAsia="Times New Roman" w:hAnsi="Times New Roman" w:cs="Times New Roman"/>
          <w:sz w:val="24"/>
          <w:szCs w:val="24"/>
          <w:lang w:eastAsia="en-IN"/>
        </w:rPr>
        <w:t>,</w:t>
      </w:r>
      <w:r w:rsidRPr="005F019B">
        <w:rPr>
          <w:rFonts w:ascii="Arial" w:hAnsi="Arial" w:cs="Arial"/>
          <w:color w:val="222222"/>
          <w:sz w:val="20"/>
          <w:szCs w:val="20"/>
          <w:shd w:val="clear" w:color="auto" w:fill="FFFFFF"/>
        </w:rPr>
        <w:t xml:space="preserve"> </w:t>
      </w:r>
      <w:r w:rsidRPr="005F019B">
        <w:rPr>
          <w:rFonts w:ascii="Arial" w:hAnsi="Arial" w:cs="Arial"/>
          <w:b/>
          <w:color w:val="222222"/>
          <w:sz w:val="20"/>
          <w:szCs w:val="20"/>
          <w:shd w:val="clear" w:color="auto" w:fill="FFFFFF"/>
        </w:rPr>
        <w:t>Prosper, et al. (2024).</w:t>
      </w:r>
    </w:p>
    <w:p w14:paraId="732930C5" w14:textId="77777777" w:rsidR="003D7D65" w:rsidRPr="002A3AE0" w:rsidRDefault="003D7D65" w:rsidP="003D7D65">
      <w:pPr>
        <w:pStyle w:val="NormalWeb"/>
        <w:jc w:val="both"/>
        <w:rPr>
          <w:b/>
        </w:rPr>
      </w:pPr>
      <w:r w:rsidRPr="004E10ED">
        <w:br/>
      </w:r>
      <w:r w:rsidRPr="002A3AE0">
        <w:rPr>
          <w:b/>
        </w:rPr>
        <w:t>Applications in Practice /</w:t>
      </w:r>
      <w:r w:rsidRPr="002A3AE0">
        <w:rPr>
          <w:b/>
        </w:rPr>
        <w:t> </w:t>
      </w:r>
      <w:r w:rsidRPr="002A3AE0">
        <w:rPr>
          <w:b/>
        </w:rPr>
        <w:t>Case Studies</w:t>
      </w:r>
    </w:p>
    <w:p w14:paraId="0E40DF85" w14:textId="77777777" w:rsidR="003D7D65" w:rsidRPr="00873EBC" w:rsidRDefault="003D7D65" w:rsidP="003D7D65">
      <w:pPr>
        <w:spacing w:after="0" w:line="240" w:lineRule="auto"/>
        <w:jc w:val="both"/>
        <w:rPr>
          <w:rFonts w:ascii="Times New Roman" w:eastAsia="Times New Roman" w:hAnsi="Times New Roman" w:cs="Times New Roman"/>
          <w:b/>
          <w:sz w:val="24"/>
          <w:szCs w:val="24"/>
          <w:lang w:eastAsia="en-IN"/>
        </w:rPr>
      </w:pPr>
      <w:r w:rsidRPr="00144E78">
        <w:rPr>
          <w:rFonts w:ascii="Times New Roman" w:eastAsia="Times New Roman" w:hAnsi="Times New Roman" w:cs="Times New Roman"/>
          <w:sz w:val="24"/>
          <w:szCs w:val="24"/>
          <w:lang w:eastAsia="en-IN"/>
        </w:rPr>
        <w:t>The application of AI in grievance redressal within healthcare demonstrates the potential of intelligent systems to revolutionize public hospitals, private healthcare networks, and global health ecosystems. These systems provide significant insights on their utilization, their influence on individuals, and apocalyptic circumstances. Numerous public hospitals are employing AI-driven technologies for complaint management to efficiently process a substantial volume of patient grievances, particularly when human resources are inadequate for the patient influx. These systems utilize natural language processing (NLP) to classify complaints, sentiment analysis to detect urgent matters, and automated routing to direct these issues to the appropriate departments. This accelerates processes and enhances transparency. Advanced technology in private healthcare systems has integrated AI into comprehensive patient-experience platforms that include complaint management, satisfaction surveys, and clinical quality indicators. These systems often utilize predictive anal</w:t>
      </w:r>
      <w:r>
        <w:rPr>
          <w:rFonts w:ascii="Times New Roman" w:eastAsia="Times New Roman" w:hAnsi="Times New Roman" w:cs="Times New Roman"/>
          <w:sz w:val="24"/>
          <w:szCs w:val="24"/>
          <w:lang w:eastAsia="en-IN"/>
        </w:rPr>
        <w:t xml:space="preserve">ytics to identify system issues </w:t>
      </w:r>
      <w:r w:rsidRPr="00144E78">
        <w:rPr>
          <w:rFonts w:ascii="Times New Roman" w:eastAsia="Times New Roman" w:hAnsi="Times New Roman" w:cs="Times New Roman"/>
          <w:sz w:val="24"/>
          <w:szCs w:val="24"/>
          <w:lang w:eastAsia="en-IN"/>
        </w:rPr>
        <w:t>such as patient discontent with wait times, communication deficiencies, or the disc</w:t>
      </w:r>
      <w:r>
        <w:rPr>
          <w:rFonts w:ascii="Times New Roman" w:eastAsia="Times New Roman" w:hAnsi="Times New Roman" w:cs="Times New Roman"/>
          <w:sz w:val="24"/>
          <w:szCs w:val="24"/>
          <w:lang w:eastAsia="en-IN"/>
        </w:rPr>
        <w:t xml:space="preserve">harge process </w:t>
      </w:r>
      <w:r w:rsidRPr="00144E78">
        <w:rPr>
          <w:rFonts w:ascii="Times New Roman" w:eastAsia="Times New Roman" w:hAnsi="Times New Roman" w:cs="Times New Roman"/>
          <w:sz w:val="24"/>
          <w:szCs w:val="24"/>
          <w:lang w:eastAsia="en-IN"/>
        </w:rPr>
        <w:t xml:space="preserve">and leverage this information to formulate appropriately scoped quality-improvement initiatives. Numerous countries worldwide have implemented AI-driven complaint systems at the national or regional level. Certain systems have adopted conversational AI chatbots to </w:t>
      </w:r>
      <w:proofErr w:type="spellStart"/>
      <w:r w:rsidRPr="00144E78">
        <w:rPr>
          <w:rFonts w:ascii="Times New Roman" w:eastAsia="Times New Roman" w:hAnsi="Times New Roman" w:cs="Times New Roman"/>
          <w:sz w:val="24"/>
          <w:szCs w:val="24"/>
          <w:lang w:eastAsia="en-IN"/>
        </w:rPr>
        <w:t>analyze</w:t>
      </w:r>
      <w:proofErr w:type="spellEnd"/>
      <w:r w:rsidRPr="00144E78">
        <w:rPr>
          <w:rFonts w:ascii="Times New Roman" w:eastAsia="Times New Roman" w:hAnsi="Times New Roman" w:cs="Times New Roman"/>
          <w:sz w:val="24"/>
          <w:szCs w:val="24"/>
          <w:lang w:eastAsia="en-IN"/>
        </w:rPr>
        <w:t xml:space="preserve"> patient feedback, while others employ machine-learning algorithms to associate complaints with clinical safety indicators, thereby identifying issues such as medication errors or failures in infection control at an early stage. These global applications provide insight into how A.I. could enhance corporate integrity by generating automated audit-ready reports and overseeing compliance with patient rights charters. The documented advantages of these implementations are unequivocal, encompassing reduced complaint resolution durations, enhanced staff accountability, elevated patient satisfaction ratings, and optimized allocation of clinical and administrative resources. The lessons derived from them are equally significant: Effective adoption necessitates robust governance, persistent human monitoring, and continual algorithmic refinement to eradicate bias and assure equitable treatment of all demographic groups. Staff training and stakeholder communication are essential for reducing opposition and fostering confidence. Finally, integrating AI systems with electronic health records, quality management platforms, and communication systems is essential to eliminate data silos. Case stories further illustrate the essential importance of preserving human sensitivity. AI can enhance workflows and insights; nevertheless, frontline personnel must still use their personal touch to demonstrate empathy when addressing sensitive issues. In conclusion, empirical evidence indicates that AI-driven grievance redressal systems could markedly improve patient-</w:t>
      </w:r>
      <w:proofErr w:type="spellStart"/>
      <w:r w:rsidRPr="00144E78">
        <w:rPr>
          <w:rFonts w:ascii="Times New Roman" w:eastAsia="Times New Roman" w:hAnsi="Times New Roman" w:cs="Times New Roman"/>
          <w:sz w:val="24"/>
          <w:szCs w:val="24"/>
          <w:lang w:eastAsia="en-IN"/>
        </w:rPr>
        <w:t>centered</w:t>
      </w:r>
      <w:proofErr w:type="spellEnd"/>
      <w:r w:rsidRPr="00144E78">
        <w:rPr>
          <w:rFonts w:ascii="Times New Roman" w:eastAsia="Times New Roman" w:hAnsi="Times New Roman" w:cs="Times New Roman"/>
          <w:sz w:val="24"/>
          <w:szCs w:val="24"/>
          <w:lang w:eastAsia="en-IN"/>
        </w:rPr>
        <w:t xml:space="preserve"> care when implemented responsibly, with ethical concerns and supported by suitable technology and organizational policies</w:t>
      </w:r>
      <w:r>
        <w:rPr>
          <w:rFonts w:ascii="Times New Roman" w:eastAsia="Times New Roman" w:hAnsi="Times New Roman" w:cs="Times New Roman"/>
          <w:sz w:val="24"/>
          <w:szCs w:val="24"/>
          <w:lang w:eastAsia="en-IN"/>
        </w:rPr>
        <w:t>,</w:t>
      </w:r>
      <w:r w:rsidRPr="00873EBC">
        <w:rPr>
          <w:rFonts w:ascii="Arial" w:hAnsi="Arial" w:cs="Arial"/>
          <w:color w:val="222222"/>
          <w:sz w:val="20"/>
          <w:szCs w:val="20"/>
          <w:shd w:val="clear" w:color="auto" w:fill="FFFFFF"/>
        </w:rPr>
        <w:t xml:space="preserve"> </w:t>
      </w:r>
      <w:r w:rsidRPr="00873EBC">
        <w:rPr>
          <w:rFonts w:ascii="Arial" w:hAnsi="Arial" w:cs="Arial"/>
          <w:b/>
          <w:color w:val="222222"/>
          <w:sz w:val="20"/>
          <w:szCs w:val="20"/>
          <w:shd w:val="clear" w:color="auto" w:fill="FFFFFF"/>
        </w:rPr>
        <w:t>Aris-</w:t>
      </w:r>
      <w:proofErr w:type="spellStart"/>
      <w:r w:rsidRPr="00873EBC">
        <w:rPr>
          <w:rFonts w:ascii="Arial" w:hAnsi="Arial" w:cs="Arial"/>
          <w:b/>
          <w:color w:val="222222"/>
          <w:sz w:val="20"/>
          <w:szCs w:val="20"/>
          <w:shd w:val="clear" w:color="auto" w:fill="FFFFFF"/>
        </w:rPr>
        <w:t>Brosou</w:t>
      </w:r>
      <w:proofErr w:type="spellEnd"/>
      <w:r w:rsidRPr="00873EBC">
        <w:rPr>
          <w:rFonts w:ascii="Arial" w:hAnsi="Arial" w:cs="Arial"/>
          <w:b/>
          <w:color w:val="222222"/>
          <w:sz w:val="20"/>
          <w:szCs w:val="20"/>
          <w:shd w:val="clear" w:color="auto" w:fill="FFFFFF"/>
        </w:rPr>
        <w:t>, S., et al (2018)</w:t>
      </w:r>
      <w:r w:rsidRPr="00873EBC">
        <w:rPr>
          <w:rFonts w:ascii="Times New Roman" w:eastAsia="Times New Roman" w:hAnsi="Times New Roman" w:cs="Times New Roman"/>
          <w:b/>
          <w:sz w:val="24"/>
          <w:szCs w:val="24"/>
          <w:lang w:eastAsia="en-IN"/>
        </w:rPr>
        <w:t>.</w:t>
      </w:r>
    </w:p>
    <w:p w14:paraId="69CB9ECC" w14:textId="77777777" w:rsidR="003D7D65" w:rsidRPr="002E1B9E" w:rsidRDefault="003D7D65" w:rsidP="003D7D65">
      <w:pPr>
        <w:spacing w:before="100" w:beforeAutospacing="1" w:after="100" w:afterAutospacing="1" w:line="240" w:lineRule="auto"/>
        <w:rPr>
          <w:rFonts w:ascii="Times New Roman" w:eastAsia="Times New Roman" w:hAnsi="Times New Roman" w:cs="Times New Roman"/>
          <w:sz w:val="24"/>
          <w:szCs w:val="24"/>
          <w:lang w:eastAsia="en-IN"/>
        </w:rPr>
      </w:pPr>
      <w:r w:rsidRPr="002E1B9E">
        <w:rPr>
          <w:rFonts w:ascii="Times New Roman" w:eastAsia="Times New Roman" w:hAnsi="Times New Roman" w:cs="Times New Roman"/>
          <w:noProof/>
          <w:sz w:val="24"/>
          <w:szCs w:val="24"/>
          <w:lang w:eastAsia="en-IN"/>
        </w:rPr>
        <w:lastRenderedPageBreak/>
        <w:drawing>
          <wp:inline distT="0" distB="0" distL="0" distR="0" wp14:anchorId="5B26DB53" wp14:editId="7CB8E128">
            <wp:extent cx="5791200" cy="3093720"/>
            <wp:effectExtent l="0" t="0" r="0" b="0"/>
            <wp:docPr id="4" name="Picture 4" descr="C:\Users\acer\Downloads\Hungry's First Illust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wnloads\Hungry's First Illustrati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0317" cy="3098590"/>
                    </a:xfrm>
                    <a:prstGeom prst="rect">
                      <a:avLst/>
                    </a:prstGeom>
                    <a:noFill/>
                    <a:ln>
                      <a:noFill/>
                    </a:ln>
                  </pic:spPr>
                </pic:pic>
              </a:graphicData>
            </a:graphic>
          </wp:inline>
        </w:drawing>
      </w:r>
    </w:p>
    <w:p w14:paraId="4397DBC4" w14:textId="77777777" w:rsidR="003D7D65" w:rsidRPr="001140E5" w:rsidRDefault="003D7D65" w:rsidP="003D7D65">
      <w:pPr>
        <w:spacing w:before="100" w:beforeAutospacing="1" w:after="100" w:afterAutospacing="1" w:line="240" w:lineRule="auto"/>
        <w:jc w:val="both"/>
        <w:rPr>
          <w:b/>
          <w:sz w:val="24"/>
          <w:szCs w:val="24"/>
          <w:highlight w:val="yellow"/>
        </w:rPr>
      </w:pPr>
      <w:r w:rsidRPr="001140E5">
        <w:rPr>
          <w:rFonts w:ascii="Times New Roman" w:eastAsia="Times New Roman" w:hAnsi="Times New Roman" w:cs="Times New Roman"/>
          <w:b/>
          <w:sz w:val="24"/>
          <w:szCs w:val="24"/>
          <w:highlight w:val="yellow"/>
          <w:lang w:eastAsia="en-IN"/>
        </w:rPr>
        <w:t xml:space="preserve">Fig: 04 </w:t>
      </w:r>
      <w:r w:rsidRPr="001140E5">
        <w:rPr>
          <w:b/>
          <w:sz w:val="24"/>
          <w:szCs w:val="24"/>
          <w:highlight w:val="yellow"/>
        </w:rPr>
        <w:t>Patient Satisfaction Metrics: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8"/>
        <w:gridCol w:w="767"/>
        <w:gridCol w:w="847"/>
        <w:gridCol w:w="847"/>
        <w:gridCol w:w="1542"/>
      </w:tblGrid>
      <w:tr w:rsidR="003D7D65" w:rsidRPr="006B7018" w14:paraId="53194D36" w14:textId="77777777" w:rsidTr="00AC2392">
        <w:trPr>
          <w:tblHeader/>
          <w:tblCellSpacing w:w="15" w:type="dxa"/>
        </w:trPr>
        <w:tc>
          <w:tcPr>
            <w:tcW w:w="0" w:type="auto"/>
            <w:vAlign w:val="center"/>
            <w:hideMark/>
          </w:tcPr>
          <w:p w14:paraId="33D6B802" w14:textId="77777777" w:rsidR="003D7D65" w:rsidRPr="006B7018" w:rsidRDefault="003D7D65" w:rsidP="00AC2392">
            <w:pPr>
              <w:spacing w:after="0" w:line="240" w:lineRule="auto"/>
              <w:jc w:val="center"/>
              <w:rPr>
                <w:rFonts w:ascii="Times New Roman" w:eastAsia="Times New Roman" w:hAnsi="Times New Roman" w:cs="Times New Roman"/>
                <w:b/>
                <w:bCs/>
                <w:sz w:val="24"/>
                <w:szCs w:val="24"/>
                <w:highlight w:val="yellow"/>
                <w:lang w:eastAsia="en-IN"/>
              </w:rPr>
            </w:pPr>
            <w:r w:rsidRPr="006B7018">
              <w:rPr>
                <w:rFonts w:ascii="Times New Roman" w:eastAsia="Times New Roman" w:hAnsi="Times New Roman" w:cs="Times New Roman"/>
                <w:b/>
                <w:bCs/>
                <w:sz w:val="24"/>
                <w:szCs w:val="24"/>
                <w:highlight w:val="yellow"/>
                <w:lang w:eastAsia="en-IN"/>
              </w:rPr>
              <w:t>Metric</w:t>
            </w:r>
          </w:p>
        </w:tc>
        <w:tc>
          <w:tcPr>
            <w:tcW w:w="0" w:type="auto"/>
            <w:vAlign w:val="center"/>
            <w:hideMark/>
          </w:tcPr>
          <w:p w14:paraId="4F5DFB58" w14:textId="77777777" w:rsidR="003D7D65" w:rsidRPr="006B7018" w:rsidRDefault="003D7D65" w:rsidP="00AC2392">
            <w:pPr>
              <w:spacing w:after="0" w:line="240" w:lineRule="auto"/>
              <w:jc w:val="center"/>
              <w:rPr>
                <w:rFonts w:ascii="Times New Roman" w:eastAsia="Times New Roman" w:hAnsi="Times New Roman" w:cs="Times New Roman"/>
                <w:b/>
                <w:bCs/>
                <w:sz w:val="24"/>
                <w:szCs w:val="24"/>
                <w:highlight w:val="yellow"/>
                <w:lang w:eastAsia="en-IN"/>
              </w:rPr>
            </w:pPr>
            <w:r w:rsidRPr="006B7018">
              <w:rPr>
                <w:rFonts w:ascii="Times New Roman" w:eastAsia="Times New Roman" w:hAnsi="Times New Roman" w:cs="Times New Roman"/>
                <w:b/>
                <w:bCs/>
                <w:sz w:val="24"/>
                <w:szCs w:val="24"/>
                <w:highlight w:val="yellow"/>
                <w:lang w:eastAsia="en-IN"/>
              </w:rPr>
              <w:t>Pre-AI</w:t>
            </w:r>
          </w:p>
        </w:tc>
        <w:tc>
          <w:tcPr>
            <w:tcW w:w="0" w:type="auto"/>
            <w:vAlign w:val="center"/>
            <w:hideMark/>
          </w:tcPr>
          <w:p w14:paraId="638037E8" w14:textId="77777777" w:rsidR="003D7D65" w:rsidRPr="006B7018" w:rsidRDefault="003D7D65" w:rsidP="00AC2392">
            <w:pPr>
              <w:spacing w:after="0" w:line="240" w:lineRule="auto"/>
              <w:jc w:val="center"/>
              <w:rPr>
                <w:rFonts w:ascii="Times New Roman" w:eastAsia="Times New Roman" w:hAnsi="Times New Roman" w:cs="Times New Roman"/>
                <w:b/>
                <w:bCs/>
                <w:sz w:val="24"/>
                <w:szCs w:val="24"/>
                <w:highlight w:val="yellow"/>
                <w:lang w:eastAsia="en-IN"/>
              </w:rPr>
            </w:pPr>
            <w:r w:rsidRPr="006B7018">
              <w:rPr>
                <w:rFonts w:ascii="Times New Roman" w:eastAsia="Times New Roman" w:hAnsi="Times New Roman" w:cs="Times New Roman"/>
                <w:b/>
                <w:bCs/>
                <w:sz w:val="24"/>
                <w:szCs w:val="24"/>
                <w:highlight w:val="yellow"/>
                <w:lang w:eastAsia="en-IN"/>
              </w:rPr>
              <w:t>Post-AI</w:t>
            </w:r>
          </w:p>
        </w:tc>
        <w:tc>
          <w:tcPr>
            <w:tcW w:w="0" w:type="auto"/>
            <w:vAlign w:val="center"/>
            <w:hideMark/>
          </w:tcPr>
          <w:p w14:paraId="48EDB06C" w14:textId="77777777" w:rsidR="003D7D65" w:rsidRPr="006B7018" w:rsidRDefault="003D7D65" w:rsidP="00AC2392">
            <w:pPr>
              <w:spacing w:after="0" w:line="240" w:lineRule="auto"/>
              <w:jc w:val="center"/>
              <w:rPr>
                <w:rFonts w:ascii="Times New Roman" w:eastAsia="Times New Roman" w:hAnsi="Times New Roman" w:cs="Times New Roman"/>
                <w:b/>
                <w:bCs/>
                <w:sz w:val="24"/>
                <w:szCs w:val="24"/>
                <w:highlight w:val="yellow"/>
                <w:lang w:eastAsia="en-IN"/>
              </w:rPr>
            </w:pPr>
            <w:r w:rsidRPr="006B7018">
              <w:rPr>
                <w:rFonts w:ascii="Times New Roman" w:eastAsia="Times New Roman" w:hAnsi="Times New Roman" w:cs="Times New Roman"/>
                <w:b/>
                <w:bCs/>
                <w:sz w:val="24"/>
                <w:szCs w:val="24"/>
                <w:highlight w:val="yellow"/>
                <w:lang w:eastAsia="en-IN"/>
              </w:rPr>
              <w:t>Change</w:t>
            </w:r>
          </w:p>
        </w:tc>
        <w:tc>
          <w:tcPr>
            <w:tcW w:w="0" w:type="auto"/>
            <w:vAlign w:val="center"/>
            <w:hideMark/>
          </w:tcPr>
          <w:p w14:paraId="619603B6" w14:textId="77777777" w:rsidR="003D7D65" w:rsidRPr="006B7018" w:rsidRDefault="003D7D65" w:rsidP="00AC2392">
            <w:pPr>
              <w:spacing w:after="0" w:line="240" w:lineRule="auto"/>
              <w:jc w:val="center"/>
              <w:rPr>
                <w:rFonts w:ascii="Times New Roman" w:eastAsia="Times New Roman" w:hAnsi="Times New Roman" w:cs="Times New Roman"/>
                <w:b/>
                <w:bCs/>
                <w:sz w:val="24"/>
                <w:szCs w:val="24"/>
                <w:highlight w:val="yellow"/>
                <w:lang w:eastAsia="en-IN"/>
              </w:rPr>
            </w:pPr>
            <w:r w:rsidRPr="006B7018">
              <w:rPr>
                <w:rFonts w:ascii="Times New Roman" w:eastAsia="Times New Roman" w:hAnsi="Times New Roman" w:cs="Times New Roman"/>
                <w:b/>
                <w:bCs/>
                <w:sz w:val="24"/>
                <w:szCs w:val="24"/>
                <w:highlight w:val="yellow"/>
                <w:lang w:eastAsia="en-IN"/>
              </w:rPr>
              <w:t>Interpretation</w:t>
            </w:r>
          </w:p>
        </w:tc>
      </w:tr>
    </w:tbl>
    <w:p w14:paraId="0CB3E045" w14:textId="77777777" w:rsidR="003D7D65" w:rsidRPr="006B7018" w:rsidRDefault="003D7D65" w:rsidP="003D7D65">
      <w:pPr>
        <w:spacing w:after="0" w:line="240" w:lineRule="auto"/>
        <w:rPr>
          <w:rFonts w:ascii="Times New Roman" w:eastAsia="Times New Roman" w:hAnsi="Times New Roman" w:cs="Times New Roman"/>
          <w:vanish/>
          <w:sz w:val="24"/>
          <w:szCs w:val="24"/>
          <w:highlight w:val="yellow"/>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8"/>
        <w:gridCol w:w="549"/>
        <w:gridCol w:w="549"/>
        <w:gridCol w:w="496"/>
        <w:gridCol w:w="5314"/>
      </w:tblGrid>
      <w:tr w:rsidR="003D7D65" w:rsidRPr="006B7018" w14:paraId="42F338DE" w14:textId="77777777" w:rsidTr="00AC2392">
        <w:trPr>
          <w:tblCellSpacing w:w="15" w:type="dxa"/>
        </w:trPr>
        <w:tc>
          <w:tcPr>
            <w:tcW w:w="0" w:type="auto"/>
            <w:vAlign w:val="center"/>
            <w:hideMark/>
          </w:tcPr>
          <w:p w14:paraId="6BAF6DC3" w14:textId="77777777" w:rsidR="003D7D65" w:rsidRPr="006B7018" w:rsidRDefault="003D7D65" w:rsidP="00AC2392">
            <w:pPr>
              <w:spacing w:after="0" w:line="240" w:lineRule="auto"/>
              <w:rPr>
                <w:rFonts w:ascii="Times New Roman" w:eastAsia="Times New Roman" w:hAnsi="Times New Roman" w:cs="Times New Roman"/>
                <w:sz w:val="24"/>
                <w:szCs w:val="24"/>
                <w:highlight w:val="yellow"/>
                <w:lang w:eastAsia="en-IN"/>
              </w:rPr>
            </w:pPr>
            <w:r w:rsidRPr="006B7018">
              <w:rPr>
                <w:rFonts w:ascii="Times New Roman" w:eastAsia="Times New Roman" w:hAnsi="Times New Roman" w:cs="Times New Roman"/>
                <w:sz w:val="24"/>
                <w:szCs w:val="24"/>
                <w:highlight w:val="yellow"/>
                <w:lang w:eastAsia="en-IN"/>
              </w:rPr>
              <w:t>Average Satisfaction Score</w:t>
            </w:r>
          </w:p>
        </w:tc>
        <w:tc>
          <w:tcPr>
            <w:tcW w:w="0" w:type="auto"/>
            <w:vAlign w:val="center"/>
            <w:hideMark/>
          </w:tcPr>
          <w:p w14:paraId="4412C29B" w14:textId="77777777" w:rsidR="003D7D65" w:rsidRPr="006B7018" w:rsidRDefault="003D7D65" w:rsidP="00AC2392">
            <w:pPr>
              <w:spacing w:after="0" w:line="240" w:lineRule="auto"/>
              <w:rPr>
                <w:rFonts w:ascii="Times New Roman" w:eastAsia="Times New Roman" w:hAnsi="Times New Roman" w:cs="Times New Roman"/>
                <w:sz w:val="24"/>
                <w:szCs w:val="24"/>
                <w:highlight w:val="yellow"/>
                <w:lang w:eastAsia="en-IN"/>
              </w:rPr>
            </w:pPr>
            <w:r w:rsidRPr="006B7018">
              <w:rPr>
                <w:rFonts w:ascii="Times New Roman" w:eastAsia="Times New Roman" w:hAnsi="Times New Roman" w:cs="Times New Roman"/>
                <w:sz w:val="24"/>
                <w:szCs w:val="24"/>
                <w:highlight w:val="yellow"/>
                <w:lang w:eastAsia="en-IN"/>
              </w:rPr>
              <w:t>3.6 / 5</w:t>
            </w:r>
          </w:p>
        </w:tc>
        <w:tc>
          <w:tcPr>
            <w:tcW w:w="0" w:type="auto"/>
            <w:vAlign w:val="center"/>
            <w:hideMark/>
          </w:tcPr>
          <w:p w14:paraId="1EC09C63" w14:textId="77777777" w:rsidR="003D7D65" w:rsidRPr="006B7018" w:rsidRDefault="003D7D65" w:rsidP="00AC2392">
            <w:pPr>
              <w:spacing w:after="0" w:line="240" w:lineRule="auto"/>
              <w:rPr>
                <w:rFonts w:ascii="Times New Roman" w:eastAsia="Times New Roman" w:hAnsi="Times New Roman" w:cs="Times New Roman"/>
                <w:sz w:val="24"/>
                <w:szCs w:val="24"/>
                <w:highlight w:val="yellow"/>
                <w:lang w:eastAsia="en-IN"/>
              </w:rPr>
            </w:pPr>
            <w:r w:rsidRPr="006B7018">
              <w:rPr>
                <w:rFonts w:ascii="Times New Roman" w:eastAsia="Times New Roman" w:hAnsi="Times New Roman" w:cs="Times New Roman"/>
                <w:sz w:val="24"/>
                <w:szCs w:val="24"/>
                <w:highlight w:val="yellow"/>
                <w:lang w:eastAsia="en-IN"/>
              </w:rPr>
              <w:t>4.2 / 5</w:t>
            </w:r>
          </w:p>
        </w:tc>
        <w:tc>
          <w:tcPr>
            <w:tcW w:w="0" w:type="auto"/>
            <w:vAlign w:val="center"/>
            <w:hideMark/>
          </w:tcPr>
          <w:p w14:paraId="5E3C40E7" w14:textId="77777777" w:rsidR="003D7D65" w:rsidRPr="006B7018" w:rsidRDefault="003D7D65" w:rsidP="00AC2392">
            <w:pPr>
              <w:spacing w:after="0" w:line="240" w:lineRule="auto"/>
              <w:rPr>
                <w:rFonts w:ascii="Times New Roman" w:eastAsia="Times New Roman" w:hAnsi="Times New Roman" w:cs="Times New Roman"/>
                <w:sz w:val="24"/>
                <w:szCs w:val="24"/>
                <w:highlight w:val="yellow"/>
                <w:lang w:eastAsia="en-IN"/>
              </w:rPr>
            </w:pPr>
            <w:r w:rsidRPr="006B7018">
              <w:rPr>
                <w:rFonts w:ascii="Times New Roman" w:eastAsia="Times New Roman" w:hAnsi="Times New Roman" w:cs="Times New Roman"/>
                <w:sz w:val="24"/>
                <w:szCs w:val="24"/>
                <w:highlight w:val="yellow"/>
                <w:lang w:eastAsia="en-IN"/>
              </w:rPr>
              <w:t>+0.6</w:t>
            </w:r>
          </w:p>
        </w:tc>
        <w:tc>
          <w:tcPr>
            <w:tcW w:w="0" w:type="auto"/>
            <w:vAlign w:val="center"/>
            <w:hideMark/>
          </w:tcPr>
          <w:p w14:paraId="4892CDF0" w14:textId="77777777" w:rsidR="003D7D65" w:rsidRPr="006B7018" w:rsidRDefault="003D7D65" w:rsidP="00AC2392">
            <w:pPr>
              <w:spacing w:after="0" w:line="240" w:lineRule="auto"/>
              <w:rPr>
                <w:rFonts w:ascii="Times New Roman" w:eastAsia="Times New Roman" w:hAnsi="Times New Roman" w:cs="Times New Roman"/>
                <w:sz w:val="24"/>
                <w:szCs w:val="24"/>
                <w:highlight w:val="yellow"/>
                <w:lang w:eastAsia="en-IN"/>
              </w:rPr>
            </w:pPr>
            <w:r w:rsidRPr="006B7018">
              <w:rPr>
                <w:rFonts w:ascii="Times New Roman" w:eastAsia="Times New Roman" w:hAnsi="Times New Roman" w:cs="Times New Roman"/>
                <w:sz w:val="24"/>
                <w:szCs w:val="24"/>
                <w:highlight w:val="yellow"/>
                <w:lang w:eastAsia="en-IN"/>
              </w:rPr>
              <w:t>Faster, consistent, and transparent complaint handling improves perceived quality</w:t>
            </w:r>
          </w:p>
        </w:tc>
      </w:tr>
    </w:tbl>
    <w:p w14:paraId="07D97DD6" w14:textId="77777777" w:rsidR="003D7D65" w:rsidRPr="006B7018" w:rsidRDefault="003D7D65" w:rsidP="003D7D65">
      <w:pPr>
        <w:spacing w:after="0" w:line="240" w:lineRule="auto"/>
        <w:rPr>
          <w:rFonts w:ascii="Times New Roman" w:eastAsia="Times New Roman" w:hAnsi="Times New Roman" w:cs="Times New Roman"/>
          <w:vanish/>
          <w:sz w:val="24"/>
          <w:szCs w:val="24"/>
          <w:highlight w:val="yellow"/>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4"/>
        <w:gridCol w:w="500"/>
        <w:gridCol w:w="500"/>
        <w:gridCol w:w="636"/>
        <w:gridCol w:w="4206"/>
      </w:tblGrid>
      <w:tr w:rsidR="003D7D65" w:rsidRPr="006B7018" w14:paraId="6937B996" w14:textId="77777777" w:rsidTr="00AC2392">
        <w:trPr>
          <w:tblCellSpacing w:w="15" w:type="dxa"/>
        </w:trPr>
        <w:tc>
          <w:tcPr>
            <w:tcW w:w="0" w:type="auto"/>
            <w:vAlign w:val="center"/>
            <w:hideMark/>
          </w:tcPr>
          <w:p w14:paraId="3DBD1E69" w14:textId="77777777" w:rsidR="003D7D65" w:rsidRPr="006B7018" w:rsidRDefault="003D7D65" w:rsidP="00AC2392">
            <w:pPr>
              <w:spacing w:after="0" w:line="240" w:lineRule="auto"/>
              <w:rPr>
                <w:rFonts w:ascii="Times New Roman" w:eastAsia="Times New Roman" w:hAnsi="Times New Roman" w:cs="Times New Roman"/>
                <w:sz w:val="24"/>
                <w:szCs w:val="24"/>
                <w:highlight w:val="yellow"/>
                <w:lang w:eastAsia="en-IN"/>
              </w:rPr>
            </w:pPr>
            <w:r w:rsidRPr="006B7018">
              <w:rPr>
                <w:rFonts w:ascii="Times New Roman" w:eastAsia="Times New Roman" w:hAnsi="Times New Roman" w:cs="Times New Roman"/>
                <w:sz w:val="24"/>
                <w:szCs w:val="24"/>
                <w:highlight w:val="yellow"/>
                <w:lang w:eastAsia="en-IN"/>
              </w:rPr>
              <w:t>Complaints resolved within 7 days</w:t>
            </w:r>
          </w:p>
        </w:tc>
        <w:tc>
          <w:tcPr>
            <w:tcW w:w="0" w:type="auto"/>
            <w:vAlign w:val="center"/>
            <w:hideMark/>
          </w:tcPr>
          <w:p w14:paraId="1B44674E" w14:textId="77777777" w:rsidR="003D7D65" w:rsidRPr="006B7018" w:rsidRDefault="003D7D65" w:rsidP="00AC2392">
            <w:pPr>
              <w:spacing w:after="0" w:line="240" w:lineRule="auto"/>
              <w:rPr>
                <w:rFonts w:ascii="Times New Roman" w:eastAsia="Times New Roman" w:hAnsi="Times New Roman" w:cs="Times New Roman"/>
                <w:sz w:val="24"/>
                <w:szCs w:val="24"/>
                <w:highlight w:val="yellow"/>
                <w:lang w:eastAsia="en-IN"/>
              </w:rPr>
            </w:pPr>
            <w:r w:rsidRPr="006B7018">
              <w:rPr>
                <w:rFonts w:ascii="Times New Roman" w:eastAsia="Times New Roman" w:hAnsi="Times New Roman" w:cs="Times New Roman"/>
                <w:sz w:val="24"/>
                <w:szCs w:val="24"/>
                <w:highlight w:val="yellow"/>
                <w:lang w:eastAsia="en-IN"/>
              </w:rPr>
              <w:t>22%</w:t>
            </w:r>
          </w:p>
        </w:tc>
        <w:tc>
          <w:tcPr>
            <w:tcW w:w="0" w:type="auto"/>
            <w:vAlign w:val="center"/>
            <w:hideMark/>
          </w:tcPr>
          <w:p w14:paraId="2A3BE7EA" w14:textId="77777777" w:rsidR="003D7D65" w:rsidRPr="006B7018" w:rsidRDefault="003D7D65" w:rsidP="00AC2392">
            <w:pPr>
              <w:spacing w:after="0" w:line="240" w:lineRule="auto"/>
              <w:rPr>
                <w:rFonts w:ascii="Times New Roman" w:eastAsia="Times New Roman" w:hAnsi="Times New Roman" w:cs="Times New Roman"/>
                <w:sz w:val="24"/>
                <w:szCs w:val="24"/>
                <w:highlight w:val="yellow"/>
                <w:lang w:eastAsia="en-IN"/>
              </w:rPr>
            </w:pPr>
            <w:r w:rsidRPr="006B7018">
              <w:rPr>
                <w:rFonts w:ascii="Times New Roman" w:eastAsia="Times New Roman" w:hAnsi="Times New Roman" w:cs="Times New Roman"/>
                <w:sz w:val="24"/>
                <w:szCs w:val="24"/>
                <w:highlight w:val="yellow"/>
                <w:lang w:eastAsia="en-IN"/>
              </w:rPr>
              <w:t>58%</w:t>
            </w:r>
          </w:p>
        </w:tc>
        <w:tc>
          <w:tcPr>
            <w:tcW w:w="0" w:type="auto"/>
            <w:vAlign w:val="center"/>
            <w:hideMark/>
          </w:tcPr>
          <w:p w14:paraId="573CC7E9" w14:textId="77777777" w:rsidR="003D7D65" w:rsidRPr="006B7018" w:rsidRDefault="003D7D65" w:rsidP="00AC2392">
            <w:pPr>
              <w:spacing w:after="0" w:line="240" w:lineRule="auto"/>
              <w:rPr>
                <w:rFonts w:ascii="Times New Roman" w:eastAsia="Times New Roman" w:hAnsi="Times New Roman" w:cs="Times New Roman"/>
                <w:sz w:val="24"/>
                <w:szCs w:val="24"/>
                <w:highlight w:val="yellow"/>
                <w:lang w:eastAsia="en-IN"/>
              </w:rPr>
            </w:pPr>
            <w:r w:rsidRPr="006B7018">
              <w:rPr>
                <w:rFonts w:ascii="Times New Roman" w:eastAsia="Times New Roman" w:hAnsi="Times New Roman" w:cs="Times New Roman"/>
                <w:sz w:val="24"/>
                <w:szCs w:val="24"/>
                <w:highlight w:val="yellow"/>
                <w:lang w:eastAsia="en-IN"/>
              </w:rPr>
              <w:t>+36%</w:t>
            </w:r>
          </w:p>
        </w:tc>
        <w:tc>
          <w:tcPr>
            <w:tcW w:w="0" w:type="auto"/>
            <w:vAlign w:val="center"/>
            <w:hideMark/>
          </w:tcPr>
          <w:p w14:paraId="51CE0F8F" w14:textId="77777777" w:rsidR="003D7D65" w:rsidRPr="006B7018" w:rsidRDefault="003D7D65" w:rsidP="00AC2392">
            <w:pPr>
              <w:spacing w:after="0" w:line="240" w:lineRule="auto"/>
              <w:rPr>
                <w:rFonts w:ascii="Times New Roman" w:eastAsia="Times New Roman" w:hAnsi="Times New Roman" w:cs="Times New Roman"/>
                <w:sz w:val="24"/>
                <w:szCs w:val="24"/>
                <w:highlight w:val="yellow"/>
                <w:lang w:eastAsia="en-IN"/>
              </w:rPr>
            </w:pPr>
            <w:r w:rsidRPr="006B7018">
              <w:rPr>
                <w:rFonts w:ascii="Times New Roman" w:eastAsia="Times New Roman" w:hAnsi="Times New Roman" w:cs="Times New Roman"/>
                <w:sz w:val="24"/>
                <w:szCs w:val="24"/>
                <w:highlight w:val="yellow"/>
                <w:lang w:eastAsia="en-IN"/>
              </w:rPr>
              <w:t>Reduced resolution times enhance patient trust</w:t>
            </w:r>
          </w:p>
        </w:tc>
      </w:tr>
    </w:tbl>
    <w:p w14:paraId="19D7AB20" w14:textId="77777777" w:rsidR="003D7D65" w:rsidRPr="006B7018" w:rsidRDefault="003D7D65" w:rsidP="003D7D65">
      <w:pPr>
        <w:spacing w:after="0" w:line="240" w:lineRule="auto"/>
        <w:rPr>
          <w:rFonts w:ascii="Times New Roman" w:eastAsia="Times New Roman" w:hAnsi="Times New Roman" w:cs="Times New Roman"/>
          <w:vanish/>
          <w:sz w:val="24"/>
          <w:szCs w:val="24"/>
          <w:highlight w:val="yellow"/>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5"/>
        <w:gridCol w:w="500"/>
        <w:gridCol w:w="380"/>
        <w:gridCol w:w="460"/>
        <w:gridCol w:w="5826"/>
      </w:tblGrid>
      <w:tr w:rsidR="003D7D65" w:rsidRPr="006B7018" w14:paraId="7A9D03A3" w14:textId="77777777" w:rsidTr="00AC2392">
        <w:trPr>
          <w:tblCellSpacing w:w="15" w:type="dxa"/>
        </w:trPr>
        <w:tc>
          <w:tcPr>
            <w:tcW w:w="0" w:type="auto"/>
            <w:vAlign w:val="center"/>
            <w:hideMark/>
          </w:tcPr>
          <w:p w14:paraId="01CCB93B" w14:textId="77777777" w:rsidR="003D7D65" w:rsidRPr="006B7018" w:rsidRDefault="003D7D65" w:rsidP="00AC2392">
            <w:pPr>
              <w:spacing w:after="0" w:line="240" w:lineRule="auto"/>
              <w:rPr>
                <w:rFonts w:ascii="Times New Roman" w:eastAsia="Times New Roman" w:hAnsi="Times New Roman" w:cs="Times New Roman"/>
                <w:sz w:val="24"/>
                <w:szCs w:val="24"/>
                <w:highlight w:val="yellow"/>
                <w:lang w:eastAsia="en-IN"/>
              </w:rPr>
            </w:pPr>
            <w:r w:rsidRPr="006B7018">
              <w:rPr>
                <w:rFonts w:ascii="Times New Roman" w:eastAsia="Times New Roman" w:hAnsi="Times New Roman" w:cs="Times New Roman"/>
                <w:sz w:val="24"/>
                <w:szCs w:val="24"/>
                <w:highlight w:val="yellow"/>
                <w:lang w:eastAsia="en-IN"/>
              </w:rPr>
              <w:t>Repeat complaints</w:t>
            </w:r>
          </w:p>
        </w:tc>
        <w:tc>
          <w:tcPr>
            <w:tcW w:w="0" w:type="auto"/>
            <w:vAlign w:val="center"/>
            <w:hideMark/>
          </w:tcPr>
          <w:p w14:paraId="25EAAE4E" w14:textId="77777777" w:rsidR="003D7D65" w:rsidRPr="006B7018" w:rsidRDefault="003D7D65" w:rsidP="00AC2392">
            <w:pPr>
              <w:spacing w:after="0" w:line="240" w:lineRule="auto"/>
              <w:rPr>
                <w:rFonts w:ascii="Times New Roman" w:eastAsia="Times New Roman" w:hAnsi="Times New Roman" w:cs="Times New Roman"/>
                <w:sz w:val="24"/>
                <w:szCs w:val="24"/>
                <w:highlight w:val="yellow"/>
                <w:lang w:eastAsia="en-IN"/>
              </w:rPr>
            </w:pPr>
            <w:r w:rsidRPr="006B7018">
              <w:rPr>
                <w:rFonts w:ascii="Times New Roman" w:eastAsia="Times New Roman" w:hAnsi="Times New Roman" w:cs="Times New Roman"/>
                <w:sz w:val="24"/>
                <w:szCs w:val="24"/>
                <w:highlight w:val="yellow"/>
                <w:lang w:eastAsia="en-IN"/>
              </w:rPr>
              <w:t>14%</w:t>
            </w:r>
          </w:p>
        </w:tc>
        <w:tc>
          <w:tcPr>
            <w:tcW w:w="0" w:type="auto"/>
            <w:vAlign w:val="center"/>
            <w:hideMark/>
          </w:tcPr>
          <w:p w14:paraId="372D9DB6" w14:textId="77777777" w:rsidR="003D7D65" w:rsidRPr="006B7018" w:rsidRDefault="003D7D65" w:rsidP="00AC2392">
            <w:pPr>
              <w:spacing w:after="0" w:line="240" w:lineRule="auto"/>
              <w:rPr>
                <w:rFonts w:ascii="Times New Roman" w:eastAsia="Times New Roman" w:hAnsi="Times New Roman" w:cs="Times New Roman"/>
                <w:sz w:val="24"/>
                <w:szCs w:val="24"/>
                <w:highlight w:val="yellow"/>
                <w:lang w:eastAsia="en-IN"/>
              </w:rPr>
            </w:pPr>
            <w:r w:rsidRPr="006B7018">
              <w:rPr>
                <w:rFonts w:ascii="Times New Roman" w:eastAsia="Times New Roman" w:hAnsi="Times New Roman" w:cs="Times New Roman"/>
                <w:sz w:val="24"/>
                <w:szCs w:val="24"/>
                <w:highlight w:val="yellow"/>
                <w:lang w:eastAsia="en-IN"/>
              </w:rPr>
              <w:t>5%</w:t>
            </w:r>
          </w:p>
        </w:tc>
        <w:tc>
          <w:tcPr>
            <w:tcW w:w="0" w:type="auto"/>
            <w:vAlign w:val="center"/>
            <w:hideMark/>
          </w:tcPr>
          <w:p w14:paraId="6C082283" w14:textId="77777777" w:rsidR="003D7D65" w:rsidRPr="006B7018" w:rsidRDefault="003D7D65" w:rsidP="00AC2392">
            <w:pPr>
              <w:spacing w:after="0" w:line="240" w:lineRule="auto"/>
              <w:rPr>
                <w:rFonts w:ascii="Times New Roman" w:eastAsia="Times New Roman" w:hAnsi="Times New Roman" w:cs="Times New Roman"/>
                <w:sz w:val="24"/>
                <w:szCs w:val="24"/>
                <w:highlight w:val="yellow"/>
                <w:lang w:eastAsia="en-IN"/>
              </w:rPr>
            </w:pPr>
            <w:r w:rsidRPr="006B7018">
              <w:rPr>
                <w:rFonts w:ascii="Times New Roman" w:eastAsia="Times New Roman" w:hAnsi="Times New Roman" w:cs="Times New Roman"/>
                <w:sz w:val="24"/>
                <w:szCs w:val="24"/>
                <w:highlight w:val="yellow"/>
                <w:lang w:eastAsia="en-IN"/>
              </w:rPr>
              <w:t>-9%</w:t>
            </w:r>
          </w:p>
        </w:tc>
        <w:tc>
          <w:tcPr>
            <w:tcW w:w="0" w:type="auto"/>
            <w:vAlign w:val="center"/>
            <w:hideMark/>
          </w:tcPr>
          <w:p w14:paraId="0F20DBCD" w14:textId="77777777" w:rsidR="003D7D65" w:rsidRPr="006B7018" w:rsidRDefault="003D7D65" w:rsidP="00AC2392">
            <w:pPr>
              <w:spacing w:after="0" w:line="240" w:lineRule="auto"/>
              <w:rPr>
                <w:rFonts w:ascii="Times New Roman" w:eastAsia="Times New Roman" w:hAnsi="Times New Roman" w:cs="Times New Roman"/>
                <w:sz w:val="24"/>
                <w:szCs w:val="24"/>
                <w:lang w:eastAsia="en-IN"/>
              </w:rPr>
            </w:pPr>
            <w:r w:rsidRPr="006B7018">
              <w:rPr>
                <w:rFonts w:ascii="Times New Roman" w:eastAsia="Times New Roman" w:hAnsi="Times New Roman" w:cs="Times New Roman"/>
                <w:sz w:val="24"/>
                <w:szCs w:val="24"/>
                <w:highlight w:val="yellow"/>
                <w:lang w:eastAsia="en-IN"/>
              </w:rPr>
              <w:t>Improved problem resolution decreases repeated grievances</w:t>
            </w:r>
          </w:p>
        </w:tc>
      </w:tr>
    </w:tbl>
    <w:p w14:paraId="74A17EF2" w14:textId="77777777" w:rsidR="003D7D65" w:rsidRPr="006B7018" w:rsidRDefault="003D7D65" w:rsidP="003D7D65">
      <w:pPr>
        <w:spacing w:before="100" w:beforeAutospacing="1" w:after="100" w:afterAutospacing="1" w:line="240" w:lineRule="auto"/>
        <w:rPr>
          <w:rFonts w:ascii="Times New Roman" w:eastAsia="Times New Roman" w:hAnsi="Times New Roman" w:cs="Times New Roman"/>
          <w:sz w:val="24"/>
          <w:szCs w:val="24"/>
          <w:highlight w:val="yellow"/>
          <w:lang w:eastAsia="en-IN"/>
        </w:rPr>
      </w:pPr>
      <w:r w:rsidRPr="001140E5">
        <w:rPr>
          <w:rFonts w:ascii="Times New Roman" w:eastAsia="Times New Roman" w:hAnsi="Times New Roman" w:cs="Times New Roman"/>
          <w:b/>
          <w:bCs/>
          <w:sz w:val="24"/>
          <w:szCs w:val="24"/>
          <w:highlight w:val="yellow"/>
          <w:lang w:eastAsia="en-IN"/>
        </w:rPr>
        <w:t>Integration into text:</w:t>
      </w:r>
    </w:p>
    <w:p w14:paraId="728FF821" w14:textId="77777777" w:rsidR="003D7D65" w:rsidRPr="006B7018" w:rsidRDefault="003D7D65" w:rsidP="003D7D65">
      <w:pPr>
        <w:spacing w:beforeAutospacing="1" w:after="100" w:afterAutospacing="1" w:line="240" w:lineRule="auto"/>
        <w:rPr>
          <w:rFonts w:ascii="Times New Roman" w:eastAsia="Times New Roman" w:hAnsi="Times New Roman" w:cs="Times New Roman"/>
          <w:sz w:val="24"/>
          <w:szCs w:val="24"/>
          <w:lang w:eastAsia="en-IN"/>
        </w:rPr>
      </w:pPr>
      <w:r w:rsidRPr="006B7018">
        <w:rPr>
          <w:rFonts w:ascii="Times New Roman" w:eastAsia="Times New Roman" w:hAnsi="Times New Roman" w:cs="Times New Roman"/>
          <w:sz w:val="24"/>
          <w:szCs w:val="24"/>
          <w:highlight w:val="yellow"/>
          <w:lang w:eastAsia="en-IN"/>
        </w:rPr>
        <w:t>Figure 4 shows significant improvement in patient satisfaction after AI adoption. The proportion of complaints resolved within seven days rose by 36%, and repeat complaints decreased by 9%. These data indicate that AI-enhanced grievance systems improve both efficiency and patient perception of care quality.</w:t>
      </w:r>
    </w:p>
    <w:p w14:paraId="7D00923C" w14:textId="77777777" w:rsidR="00BB0F23" w:rsidRPr="002A3AE0" w:rsidRDefault="00BB0F23" w:rsidP="00BB0F23">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A3AE0">
        <w:rPr>
          <w:rFonts w:ascii="Times New Roman" w:eastAsia="Times New Roman" w:hAnsi="Times New Roman" w:cs="Times New Roman"/>
          <w:b/>
          <w:sz w:val="24"/>
          <w:szCs w:val="24"/>
          <w:lang w:eastAsia="en-IN"/>
        </w:rPr>
        <w:t>Results and Discussion</w:t>
      </w:r>
    </w:p>
    <w:p w14:paraId="0BE2B250" w14:textId="77777777" w:rsidR="00A7675C" w:rsidRDefault="003D7D65" w:rsidP="003D7D6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A3AE0">
        <w:rPr>
          <w:rFonts w:ascii="Times New Roman" w:eastAsia="Times New Roman" w:hAnsi="Times New Roman" w:cs="Times New Roman"/>
          <w:sz w:val="24"/>
          <w:szCs w:val="24"/>
          <w:lang w:eastAsia="en-IN"/>
        </w:rPr>
        <w:t>The research implications and discussion on AI-based grievance redressal systems in healthcare present a complex navigator of the evolution of handling, resolving the complaint and employability of patient grievance up to ongoing quality improvement displaying several values over traditional manual</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method whereas highlighting some major considerations similar to well-known literature and theoretical constructs. The impact on response</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times for grievances is critical. Likewise, AI-powered automation such as NLP-based triage, intelligent routing and automated reminders accelerate the time to close at all points of the process and for simple or</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complex complaints. Average processing times are</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 xml:space="preserve">down 30–60% across the University (according to system logs). </w:t>
      </w:r>
    </w:p>
    <w:p w14:paraId="208110B3" w14:textId="77777777" w:rsidR="00A7675C" w:rsidRDefault="003D7D65" w:rsidP="003D7D6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A3AE0">
        <w:rPr>
          <w:rFonts w:ascii="Times New Roman" w:eastAsia="Times New Roman" w:hAnsi="Times New Roman" w:cs="Times New Roman"/>
          <w:sz w:val="24"/>
          <w:szCs w:val="24"/>
          <w:lang w:eastAsia="en-IN"/>
        </w:rPr>
        <w:t>Second, the variation in satisfaction</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 xml:space="preserve">scores </w:t>
      </w:r>
      <w:proofErr w:type="gramStart"/>
      <w:r w:rsidRPr="002A3AE0">
        <w:rPr>
          <w:rFonts w:ascii="Times New Roman" w:eastAsia="Times New Roman" w:hAnsi="Times New Roman" w:cs="Times New Roman"/>
          <w:sz w:val="24"/>
          <w:szCs w:val="24"/>
          <w:lang w:eastAsia="en-IN"/>
        </w:rPr>
        <w:t>does</w:t>
      </w:r>
      <w:proofErr w:type="gramEnd"/>
      <w:r w:rsidRPr="002A3AE0">
        <w:rPr>
          <w:rFonts w:ascii="Times New Roman" w:eastAsia="Times New Roman" w:hAnsi="Times New Roman" w:cs="Times New Roman"/>
          <w:sz w:val="24"/>
          <w:szCs w:val="24"/>
          <w:lang w:eastAsia="en-IN"/>
        </w:rPr>
        <w:t xml:space="preserve"> represent actual improvement. Pre- and post-implementation surveys suggest patients feel</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 xml:space="preserve">the new system is more responsive, transparent </w:t>
      </w:r>
      <w:r w:rsidRPr="002A3AE0">
        <w:rPr>
          <w:rFonts w:ascii="Times New Roman" w:eastAsia="Times New Roman" w:hAnsi="Times New Roman" w:cs="Times New Roman"/>
          <w:sz w:val="24"/>
          <w:szCs w:val="24"/>
          <w:lang w:eastAsia="en-IN"/>
        </w:rPr>
        <w:lastRenderedPageBreak/>
        <w:t>and fair. Patients tell me they want regular updates, ongoing communications and clearer views of their complaints so that they can</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 xml:space="preserve">trust the system and feel more confident with it. </w:t>
      </w:r>
    </w:p>
    <w:p w14:paraId="17540435" w14:textId="77777777" w:rsidR="00A7675C" w:rsidRDefault="003D7D65" w:rsidP="003D7D6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A3AE0">
        <w:rPr>
          <w:rFonts w:ascii="Times New Roman" w:eastAsia="Times New Roman" w:hAnsi="Times New Roman" w:cs="Times New Roman"/>
          <w:sz w:val="24"/>
          <w:szCs w:val="24"/>
          <w:lang w:eastAsia="en-IN"/>
        </w:rPr>
        <w:t>Third, AI</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systems are so much better at finding and fixing problems. For instance, pattern-recognition algorithms and sentiment analysis can detect trends that may have been overlooked in manual reviews, such as recurring safety concerns or communication gaps</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or service delays. That way,</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you can act before problems occur and pursue quality-improvement efforts that are more targeted.</w:t>
      </w:r>
    </w:p>
    <w:p w14:paraId="56AF06CF" w14:textId="77777777" w:rsidR="00A7675C" w:rsidRDefault="003D7D65" w:rsidP="003D7D6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A3AE0">
        <w:rPr>
          <w:rFonts w:ascii="Times New Roman" w:eastAsia="Times New Roman" w:hAnsi="Times New Roman" w:cs="Times New Roman"/>
          <w:sz w:val="24"/>
          <w:szCs w:val="24"/>
          <w:lang w:eastAsia="en-IN"/>
        </w:rPr>
        <w:t xml:space="preserve"> Fourth, when you compare traditional systems with the AI ones, it’s evident that traditional workflows usually suffer from issues such as subjectivity or inconsistency in documentation and delays in patient care due to understaffing, as well as</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restrictions of information analysis. Standardization</w:t>
      </w:r>
      <w:r>
        <w:rPr>
          <w:rFonts w:ascii="Times New Roman" w:eastAsia="Times New Roman" w:hAnsi="Times New Roman" w:cs="Times New Roman"/>
          <w:sz w:val="24"/>
          <w:szCs w:val="24"/>
          <w:lang w:eastAsia="en-IN"/>
        </w:rPr>
        <w:t xml:space="preserve">, accountability, auditability </w:t>
      </w:r>
      <w:r w:rsidRPr="002A3AE0">
        <w:rPr>
          <w:rFonts w:ascii="Times New Roman" w:eastAsia="Times New Roman" w:hAnsi="Times New Roman" w:cs="Times New Roman"/>
          <w:sz w:val="24"/>
          <w:szCs w:val="24"/>
          <w:lang w:eastAsia="en-IN"/>
        </w:rPr>
        <w:t xml:space="preserve">and the ability to </w:t>
      </w:r>
      <w:proofErr w:type="spellStart"/>
      <w:r w:rsidRPr="002A3AE0">
        <w:rPr>
          <w:rFonts w:ascii="Times New Roman" w:eastAsia="Times New Roman" w:hAnsi="Times New Roman" w:cs="Times New Roman"/>
          <w:sz w:val="24"/>
          <w:szCs w:val="24"/>
          <w:lang w:eastAsia="en-IN"/>
        </w:rPr>
        <w:t>analyze</w:t>
      </w:r>
      <w:proofErr w:type="spellEnd"/>
      <w:r w:rsidRPr="002A3AE0">
        <w:rPr>
          <w:rFonts w:ascii="Times New Roman" w:eastAsia="Times New Roman" w:hAnsi="Times New Roman" w:cs="Times New Roman"/>
          <w:sz w:val="24"/>
          <w:szCs w:val="24"/>
          <w:lang w:eastAsia="en-IN"/>
        </w:rPr>
        <w:t xml:space="preserve"> vast am</w:t>
      </w:r>
      <w:r>
        <w:rPr>
          <w:rFonts w:ascii="Times New Roman" w:eastAsia="Times New Roman" w:hAnsi="Times New Roman" w:cs="Times New Roman"/>
          <w:sz w:val="24"/>
          <w:szCs w:val="24"/>
          <w:lang w:eastAsia="en-IN"/>
        </w:rPr>
        <w:t xml:space="preserve">ounts of feedback in real time </w:t>
      </w:r>
      <w:r w:rsidRPr="002A3AE0">
        <w:rPr>
          <w:rFonts w:ascii="Times New Roman" w:eastAsia="Times New Roman" w:hAnsi="Times New Roman" w:cs="Times New Roman"/>
          <w:sz w:val="24"/>
          <w:szCs w:val="24"/>
          <w:lang w:eastAsia="en-IN"/>
        </w:rPr>
        <w:t>are what A.I.-based systems are designed to introduce. But A.I.</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systems also require careful supervision to mitigate risks like algorithmic bias or overreliance on automation. From a literary and theoretical perspective, these findings align with</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previous extensive studies of digital transformation in health care that stress potential value-at-no-cost achieved through AI in the form of efficiencies, accura</w:t>
      </w:r>
      <w:r>
        <w:rPr>
          <w:rFonts w:ascii="Times New Roman" w:eastAsia="Times New Roman" w:hAnsi="Times New Roman" w:cs="Times New Roman"/>
          <w:sz w:val="24"/>
          <w:szCs w:val="24"/>
          <w:lang w:eastAsia="en-IN"/>
        </w:rPr>
        <w:t xml:space="preserve">cies, and data-driven decisions </w:t>
      </w:r>
      <w:r w:rsidRPr="002A3AE0">
        <w:rPr>
          <w:rFonts w:ascii="Times New Roman" w:eastAsia="Times New Roman" w:hAnsi="Times New Roman" w:cs="Times New Roman"/>
          <w:sz w:val="24"/>
          <w:szCs w:val="24"/>
          <w:lang w:eastAsia="en-IN"/>
        </w:rPr>
        <w:t xml:space="preserve">provided that it is embedded into strong governance frameworks and sociotechnical systems for more lasting benefits. </w:t>
      </w:r>
    </w:p>
    <w:p w14:paraId="305CF749" w14:textId="111D4499" w:rsidR="003D7D65" w:rsidRDefault="003D7D65" w:rsidP="003D7D65">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2A3AE0">
        <w:rPr>
          <w:rFonts w:ascii="Times New Roman" w:eastAsia="Times New Roman" w:hAnsi="Times New Roman" w:cs="Times New Roman"/>
          <w:sz w:val="24"/>
          <w:szCs w:val="24"/>
          <w:lang w:eastAsia="en-IN"/>
        </w:rPr>
        <w:t xml:space="preserve">The findings also </w:t>
      </w:r>
      <w:proofErr w:type="gramStart"/>
      <w:r w:rsidRPr="002A3AE0">
        <w:rPr>
          <w:rFonts w:ascii="Times New Roman" w:eastAsia="Times New Roman" w:hAnsi="Times New Roman" w:cs="Times New Roman"/>
          <w:sz w:val="24"/>
          <w:szCs w:val="24"/>
          <w:lang w:eastAsia="en-IN"/>
        </w:rPr>
        <w:t>validates</w:t>
      </w:r>
      <w:proofErr w:type="gramEnd"/>
      <w:r w:rsidRPr="002A3AE0">
        <w:rPr>
          <w:rFonts w:ascii="Times New Roman" w:eastAsia="Times New Roman" w:hAnsi="Times New Roman" w:cs="Times New Roman"/>
          <w:sz w:val="24"/>
          <w:szCs w:val="24"/>
          <w:lang w:eastAsia="en-IN"/>
        </w:rPr>
        <w:t xml:space="preserve"> technology acceptance theory by demonstrating that staff buy-in</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and training are required to make use of AI as best as possible. They also</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demonstrate how patient-</w:t>
      </w:r>
      <w:proofErr w:type="spellStart"/>
      <w:r w:rsidRPr="002A3AE0">
        <w:rPr>
          <w:rFonts w:ascii="Times New Roman" w:eastAsia="Times New Roman" w:hAnsi="Times New Roman" w:cs="Times New Roman"/>
          <w:sz w:val="24"/>
          <w:szCs w:val="24"/>
          <w:lang w:eastAsia="en-IN"/>
        </w:rPr>
        <w:t>centered</w:t>
      </w:r>
      <w:proofErr w:type="spellEnd"/>
      <w:r w:rsidRPr="002A3AE0">
        <w:rPr>
          <w:rFonts w:ascii="Times New Roman" w:eastAsia="Times New Roman" w:hAnsi="Times New Roman" w:cs="Times New Roman"/>
          <w:sz w:val="24"/>
          <w:szCs w:val="24"/>
          <w:lang w:eastAsia="en-IN"/>
        </w:rPr>
        <w:t xml:space="preserve"> care models determining the role of responsiveness and supportive communication in shaping good patient experiences. At the same time results reveal limitations established in previous work, such as the concerns with data privacy and the need for both ethical supervision and hybrid</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models that combine human empathy with algorithmic efficiency and accuracy. On</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the whole, their conversation demonstrates that AI-enabled grievance redressal systems don’t just help things to go more smoot</w:t>
      </w:r>
      <w:r>
        <w:rPr>
          <w:rFonts w:ascii="Times New Roman" w:eastAsia="Times New Roman" w:hAnsi="Times New Roman" w:cs="Times New Roman"/>
          <w:sz w:val="24"/>
          <w:szCs w:val="24"/>
          <w:lang w:eastAsia="en-IN"/>
        </w:rPr>
        <w:t xml:space="preserve">hly and make patients happier </w:t>
      </w:r>
      <w:r w:rsidRPr="002A3AE0">
        <w:rPr>
          <w:rFonts w:ascii="Times New Roman" w:eastAsia="Times New Roman" w:hAnsi="Times New Roman" w:cs="Times New Roman"/>
          <w:sz w:val="24"/>
          <w:szCs w:val="24"/>
          <w:lang w:eastAsia="en-IN"/>
        </w:rPr>
        <w:t xml:space="preserve">they also help institutions to learn through access to helpful information. That is, health care organizations can shift from being </w:t>
      </w:r>
      <w:proofErr w:type="spellStart"/>
      <w:r w:rsidRPr="002A3AE0">
        <w:rPr>
          <w:rFonts w:ascii="Times New Roman" w:eastAsia="Times New Roman" w:hAnsi="Times New Roman" w:cs="Times New Roman"/>
          <w:sz w:val="24"/>
          <w:szCs w:val="24"/>
          <w:lang w:eastAsia="en-IN"/>
        </w:rPr>
        <w:t>reacti</w:t>
      </w:r>
      <w:r w:rsidR="001B5998">
        <w:rPr>
          <w:rFonts w:ascii="Times New Roman" w:eastAsia="Times New Roman" w:hAnsi="Times New Roman" w:cs="Times New Roman"/>
          <w:sz w:val="24"/>
          <w:szCs w:val="24"/>
          <w:lang w:eastAsia="en-IN"/>
        </w:rPr>
        <w:t>disclai</w:t>
      </w:r>
      <w:r w:rsidRPr="002A3AE0">
        <w:rPr>
          <w:rFonts w:ascii="Times New Roman" w:eastAsia="Times New Roman" w:hAnsi="Times New Roman" w:cs="Times New Roman"/>
          <w:sz w:val="24"/>
          <w:szCs w:val="24"/>
          <w:lang w:eastAsia="en-IN"/>
        </w:rPr>
        <w:t>ve</w:t>
      </w:r>
      <w:proofErr w:type="spellEnd"/>
      <w:r w:rsidRPr="002A3AE0">
        <w:rPr>
          <w:rFonts w:ascii="Times New Roman" w:eastAsia="Times New Roman" w:hAnsi="Times New Roman" w:cs="Times New Roman"/>
          <w:sz w:val="24"/>
          <w:szCs w:val="24"/>
          <w:lang w:eastAsia="en-IN"/>
        </w:rPr>
        <w:t xml:space="preserve"> with complaints to proactive in the stewardship of</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quality. It also underscores the notion that</w:t>
      </w:r>
      <w:r w:rsidRPr="002A3AE0">
        <w:rPr>
          <w:rFonts w:ascii="Times New Roman" w:eastAsia="Times New Roman" w:hAnsi="Times New Roman" w:cs="Times New Roman"/>
          <w:sz w:val="24"/>
          <w:szCs w:val="24"/>
          <w:lang w:eastAsia="en-IN"/>
        </w:rPr>
        <w:t> </w:t>
      </w:r>
      <w:r w:rsidRPr="002A3AE0">
        <w:rPr>
          <w:rFonts w:ascii="Times New Roman" w:eastAsia="Times New Roman" w:hAnsi="Times New Roman" w:cs="Times New Roman"/>
          <w:sz w:val="24"/>
          <w:szCs w:val="24"/>
          <w:lang w:eastAsia="en-IN"/>
        </w:rPr>
        <w:t>responsible, ethically grounded implementation continues to be highly important in maintaining both patient trust and organisational integrity</w:t>
      </w:r>
      <w:r>
        <w:rPr>
          <w:rFonts w:ascii="Times New Roman" w:eastAsia="Times New Roman" w:hAnsi="Times New Roman" w:cs="Times New Roman"/>
          <w:sz w:val="24"/>
          <w:szCs w:val="24"/>
          <w:lang w:eastAsia="en-IN"/>
        </w:rPr>
        <w:t>,</w:t>
      </w:r>
      <w:r w:rsidRPr="000011DC">
        <w:rPr>
          <w:rFonts w:ascii="Arial" w:hAnsi="Arial" w:cs="Arial"/>
          <w:color w:val="222222"/>
          <w:sz w:val="20"/>
          <w:szCs w:val="20"/>
          <w:shd w:val="clear" w:color="auto" w:fill="FFFFFF"/>
        </w:rPr>
        <w:t xml:space="preserve"> </w:t>
      </w:r>
      <w:r w:rsidRPr="000011DC">
        <w:rPr>
          <w:rFonts w:ascii="Arial" w:hAnsi="Arial" w:cs="Arial"/>
          <w:b/>
          <w:color w:val="222222"/>
          <w:sz w:val="20"/>
          <w:szCs w:val="20"/>
          <w:shd w:val="clear" w:color="auto" w:fill="FFFFFF"/>
        </w:rPr>
        <w:t>Junaid, S. B., et al (2022, October)</w:t>
      </w:r>
      <w:r w:rsidRPr="000011DC">
        <w:rPr>
          <w:rFonts w:ascii="Times New Roman" w:eastAsia="Times New Roman" w:hAnsi="Times New Roman" w:cs="Times New Roman"/>
          <w:b/>
          <w:sz w:val="24"/>
          <w:szCs w:val="24"/>
          <w:lang w:eastAsia="en-IN"/>
        </w:rPr>
        <w:t>.</w:t>
      </w:r>
    </w:p>
    <w:p w14:paraId="798774B9" w14:textId="77777777" w:rsidR="003D7D65" w:rsidRPr="00EE766B" w:rsidRDefault="003D7D65" w:rsidP="003D7D65">
      <w:pPr>
        <w:rPr>
          <w:b/>
          <w:sz w:val="24"/>
          <w:szCs w:val="24"/>
          <w:highlight w:val="yellow"/>
          <w:lang w:eastAsia="en-IN"/>
        </w:rPr>
      </w:pPr>
      <w:r w:rsidRPr="00EE766B">
        <w:rPr>
          <w:b/>
          <w:sz w:val="24"/>
          <w:szCs w:val="24"/>
          <w:highlight w:val="yellow"/>
          <w:lang w:eastAsia="en-IN"/>
        </w:rPr>
        <w:t>Model Limitations and Failure Cases</w:t>
      </w:r>
    </w:p>
    <w:p w14:paraId="5C95C8CD" w14:textId="77777777" w:rsidR="003D7D65" w:rsidRPr="00C042B4" w:rsidRDefault="003D7D65" w:rsidP="003D7D65">
      <w:pPr>
        <w:spacing w:before="100" w:beforeAutospacing="1" w:after="100" w:afterAutospacing="1" w:line="240" w:lineRule="auto"/>
        <w:rPr>
          <w:rFonts w:ascii="Times New Roman" w:eastAsia="Times New Roman" w:hAnsi="Times New Roman" w:cs="Times New Roman"/>
          <w:sz w:val="24"/>
          <w:szCs w:val="24"/>
          <w:highlight w:val="yellow"/>
          <w:lang w:eastAsia="en-IN"/>
        </w:rPr>
      </w:pPr>
      <w:r w:rsidRPr="00C042B4">
        <w:rPr>
          <w:rFonts w:ascii="Times New Roman" w:eastAsia="Times New Roman" w:hAnsi="Times New Roman" w:cs="Times New Roman"/>
          <w:sz w:val="24"/>
          <w:szCs w:val="24"/>
          <w:highlight w:val="yellow"/>
          <w:lang w:eastAsia="en-IN"/>
        </w:rPr>
        <w:t>While AI-powered grievance redressal systems offer efficiency and predictive insights, several limitations must be acknowledged:</w:t>
      </w:r>
    </w:p>
    <w:p w14:paraId="79455A61" w14:textId="77777777" w:rsidR="003D7D65" w:rsidRPr="00C042B4" w:rsidRDefault="003D7D65" w:rsidP="003D7D65">
      <w:pPr>
        <w:numPr>
          <w:ilvl w:val="0"/>
          <w:numId w:val="4"/>
        </w:numPr>
        <w:spacing w:before="100" w:beforeAutospacing="1" w:after="100" w:afterAutospacing="1" w:line="240" w:lineRule="auto"/>
        <w:rPr>
          <w:rFonts w:ascii="Times New Roman" w:eastAsia="Times New Roman" w:hAnsi="Times New Roman" w:cs="Times New Roman"/>
          <w:sz w:val="24"/>
          <w:szCs w:val="24"/>
          <w:highlight w:val="yellow"/>
          <w:lang w:eastAsia="en-IN"/>
        </w:rPr>
      </w:pPr>
      <w:r w:rsidRPr="00EE766B">
        <w:rPr>
          <w:rFonts w:ascii="Times New Roman" w:eastAsia="Times New Roman" w:hAnsi="Times New Roman" w:cs="Times New Roman"/>
          <w:b/>
          <w:bCs/>
          <w:sz w:val="24"/>
          <w:szCs w:val="24"/>
          <w:highlight w:val="yellow"/>
          <w:lang w:eastAsia="en-IN"/>
        </w:rPr>
        <w:t>Algorithmic Bias</w:t>
      </w:r>
      <w:r w:rsidRPr="00C042B4">
        <w:rPr>
          <w:rFonts w:ascii="Times New Roman" w:eastAsia="Times New Roman" w:hAnsi="Times New Roman" w:cs="Times New Roman"/>
          <w:sz w:val="24"/>
          <w:szCs w:val="24"/>
          <w:highlight w:val="yellow"/>
          <w:lang w:eastAsia="en-IN"/>
        </w:rPr>
        <w:t xml:space="preserve"> – AI models trained on historical complaint data may reproduce existing inequities, disadvantaging underrepresented patient groups.</w:t>
      </w:r>
    </w:p>
    <w:p w14:paraId="74A92961" w14:textId="77777777" w:rsidR="003D7D65" w:rsidRPr="00C042B4" w:rsidRDefault="003D7D65" w:rsidP="003D7D65">
      <w:pPr>
        <w:numPr>
          <w:ilvl w:val="0"/>
          <w:numId w:val="4"/>
        </w:numPr>
        <w:spacing w:before="100" w:beforeAutospacing="1" w:after="100" w:afterAutospacing="1" w:line="240" w:lineRule="auto"/>
        <w:rPr>
          <w:rFonts w:ascii="Times New Roman" w:eastAsia="Times New Roman" w:hAnsi="Times New Roman" w:cs="Times New Roman"/>
          <w:sz w:val="24"/>
          <w:szCs w:val="24"/>
          <w:highlight w:val="yellow"/>
          <w:lang w:eastAsia="en-IN"/>
        </w:rPr>
      </w:pPr>
      <w:r w:rsidRPr="00EE766B">
        <w:rPr>
          <w:rFonts w:ascii="Times New Roman" w:eastAsia="Times New Roman" w:hAnsi="Times New Roman" w:cs="Times New Roman"/>
          <w:b/>
          <w:bCs/>
          <w:sz w:val="24"/>
          <w:szCs w:val="24"/>
          <w:highlight w:val="yellow"/>
          <w:lang w:eastAsia="en-IN"/>
        </w:rPr>
        <w:t>Generalizability</w:t>
      </w:r>
      <w:r w:rsidRPr="00C042B4">
        <w:rPr>
          <w:rFonts w:ascii="Times New Roman" w:eastAsia="Times New Roman" w:hAnsi="Times New Roman" w:cs="Times New Roman"/>
          <w:sz w:val="24"/>
          <w:szCs w:val="24"/>
          <w:highlight w:val="yellow"/>
          <w:lang w:eastAsia="en-IN"/>
        </w:rPr>
        <w:t xml:space="preserve"> – Solutions validated in one hospital or region may not perform similarly in different healthcare settings due to variations in infrastructure, workflows, or patient demographics.</w:t>
      </w:r>
    </w:p>
    <w:p w14:paraId="18A56F0B" w14:textId="77777777" w:rsidR="003D7D65" w:rsidRPr="00C042B4" w:rsidRDefault="003D7D65" w:rsidP="003D7D65">
      <w:pPr>
        <w:numPr>
          <w:ilvl w:val="0"/>
          <w:numId w:val="4"/>
        </w:numPr>
        <w:spacing w:before="100" w:beforeAutospacing="1" w:after="100" w:afterAutospacing="1" w:line="240" w:lineRule="auto"/>
        <w:rPr>
          <w:rFonts w:ascii="Times New Roman" w:eastAsia="Times New Roman" w:hAnsi="Times New Roman" w:cs="Times New Roman"/>
          <w:sz w:val="24"/>
          <w:szCs w:val="24"/>
          <w:highlight w:val="yellow"/>
          <w:lang w:eastAsia="en-IN"/>
        </w:rPr>
      </w:pPr>
      <w:r w:rsidRPr="00EE766B">
        <w:rPr>
          <w:rFonts w:ascii="Times New Roman" w:eastAsia="Times New Roman" w:hAnsi="Times New Roman" w:cs="Times New Roman"/>
          <w:b/>
          <w:bCs/>
          <w:sz w:val="24"/>
          <w:szCs w:val="24"/>
          <w:highlight w:val="yellow"/>
          <w:lang w:eastAsia="en-IN"/>
        </w:rPr>
        <w:t>Data Privacy &amp; Security Constraints</w:t>
      </w:r>
      <w:r w:rsidRPr="00C042B4">
        <w:rPr>
          <w:rFonts w:ascii="Times New Roman" w:eastAsia="Times New Roman" w:hAnsi="Times New Roman" w:cs="Times New Roman"/>
          <w:sz w:val="24"/>
          <w:szCs w:val="24"/>
          <w:highlight w:val="yellow"/>
          <w:lang w:eastAsia="en-IN"/>
        </w:rPr>
        <w:t xml:space="preserve"> – Legal and regulatory restrictions may limit access to sensitive data, affecting model performance and completeness.</w:t>
      </w:r>
    </w:p>
    <w:p w14:paraId="1DA1B5C4" w14:textId="77777777" w:rsidR="003D7D65" w:rsidRPr="00C042B4" w:rsidRDefault="003D7D65" w:rsidP="003D7D65">
      <w:pPr>
        <w:numPr>
          <w:ilvl w:val="0"/>
          <w:numId w:val="4"/>
        </w:numPr>
        <w:spacing w:before="100" w:beforeAutospacing="1" w:after="100" w:afterAutospacing="1" w:line="240" w:lineRule="auto"/>
        <w:rPr>
          <w:rFonts w:ascii="Times New Roman" w:eastAsia="Times New Roman" w:hAnsi="Times New Roman" w:cs="Times New Roman"/>
          <w:sz w:val="24"/>
          <w:szCs w:val="24"/>
          <w:highlight w:val="yellow"/>
          <w:lang w:eastAsia="en-IN"/>
        </w:rPr>
      </w:pPr>
      <w:r w:rsidRPr="00EE766B">
        <w:rPr>
          <w:rFonts w:ascii="Times New Roman" w:eastAsia="Times New Roman" w:hAnsi="Times New Roman" w:cs="Times New Roman"/>
          <w:b/>
          <w:bCs/>
          <w:sz w:val="24"/>
          <w:szCs w:val="24"/>
          <w:highlight w:val="yellow"/>
          <w:lang w:eastAsia="en-IN"/>
        </w:rPr>
        <w:t>Integration Challenges</w:t>
      </w:r>
      <w:r w:rsidRPr="00C042B4">
        <w:rPr>
          <w:rFonts w:ascii="Times New Roman" w:eastAsia="Times New Roman" w:hAnsi="Times New Roman" w:cs="Times New Roman"/>
          <w:sz w:val="24"/>
          <w:szCs w:val="24"/>
          <w:highlight w:val="yellow"/>
          <w:lang w:eastAsia="en-IN"/>
        </w:rPr>
        <w:t xml:space="preserve"> – Compatibility issues with existing Health Information Systems (HIS) and EMRs can impede deployment.</w:t>
      </w:r>
    </w:p>
    <w:p w14:paraId="5FC6DF97" w14:textId="77777777" w:rsidR="003D7D65" w:rsidRPr="00C042B4" w:rsidRDefault="003D7D65" w:rsidP="003D7D65">
      <w:pPr>
        <w:numPr>
          <w:ilvl w:val="0"/>
          <w:numId w:val="4"/>
        </w:numPr>
        <w:spacing w:before="100" w:beforeAutospacing="1" w:after="100" w:afterAutospacing="1" w:line="240" w:lineRule="auto"/>
        <w:rPr>
          <w:rFonts w:ascii="Times New Roman" w:eastAsia="Times New Roman" w:hAnsi="Times New Roman" w:cs="Times New Roman"/>
          <w:sz w:val="24"/>
          <w:szCs w:val="24"/>
          <w:highlight w:val="yellow"/>
          <w:lang w:eastAsia="en-IN"/>
        </w:rPr>
      </w:pPr>
      <w:r w:rsidRPr="00EE766B">
        <w:rPr>
          <w:rFonts w:ascii="Times New Roman" w:eastAsia="Times New Roman" w:hAnsi="Times New Roman" w:cs="Times New Roman"/>
          <w:b/>
          <w:bCs/>
          <w:sz w:val="24"/>
          <w:szCs w:val="24"/>
          <w:highlight w:val="yellow"/>
          <w:lang w:eastAsia="en-IN"/>
        </w:rPr>
        <w:lastRenderedPageBreak/>
        <w:t>Human Oversight Dependency</w:t>
      </w:r>
      <w:r w:rsidRPr="00C042B4">
        <w:rPr>
          <w:rFonts w:ascii="Times New Roman" w:eastAsia="Times New Roman" w:hAnsi="Times New Roman" w:cs="Times New Roman"/>
          <w:sz w:val="24"/>
          <w:szCs w:val="24"/>
          <w:highlight w:val="yellow"/>
          <w:lang w:eastAsia="en-IN"/>
        </w:rPr>
        <w:t xml:space="preserve"> – Overreliance on automation may reduce detection of nuanced issues, emotional context, or atypical complaints.</w:t>
      </w:r>
    </w:p>
    <w:p w14:paraId="6B7C9751" w14:textId="77777777" w:rsidR="003D7D65" w:rsidRPr="00C042B4" w:rsidRDefault="003D7D65" w:rsidP="003D7D65">
      <w:pPr>
        <w:numPr>
          <w:ilvl w:val="0"/>
          <w:numId w:val="4"/>
        </w:numPr>
        <w:spacing w:before="100" w:beforeAutospacing="1" w:after="100" w:afterAutospacing="1" w:line="240" w:lineRule="auto"/>
        <w:rPr>
          <w:rFonts w:ascii="Times New Roman" w:eastAsia="Times New Roman" w:hAnsi="Times New Roman" w:cs="Times New Roman"/>
          <w:sz w:val="24"/>
          <w:szCs w:val="24"/>
          <w:highlight w:val="yellow"/>
          <w:lang w:eastAsia="en-IN"/>
        </w:rPr>
      </w:pPr>
      <w:r w:rsidRPr="00EE766B">
        <w:rPr>
          <w:rFonts w:ascii="Times New Roman" w:eastAsia="Times New Roman" w:hAnsi="Times New Roman" w:cs="Times New Roman"/>
          <w:b/>
          <w:bCs/>
          <w:sz w:val="24"/>
          <w:szCs w:val="24"/>
          <w:highlight w:val="yellow"/>
          <w:lang w:eastAsia="en-IN"/>
        </w:rPr>
        <w:t>Rapidly Evolving AI Tools</w:t>
      </w:r>
      <w:r w:rsidRPr="00C042B4">
        <w:rPr>
          <w:rFonts w:ascii="Times New Roman" w:eastAsia="Times New Roman" w:hAnsi="Times New Roman" w:cs="Times New Roman"/>
          <w:sz w:val="24"/>
          <w:szCs w:val="24"/>
          <w:highlight w:val="yellow"/>
          <w:lang w:eastAsia="en-IN"/>
        </w:rPr>
        <w:t xml:space="preserve"> – Continuous updates and changing AI capabilities may render prior results obsolete or require retraining.</w:t>
      </w:r>
    </w:p>
    <w:p w14:paraId="25C5FB1C" w14:textId="77777777" w:rsidR="003D7D65" w:rsidRPr="00C042B4" w:rsidRDefault="003D7D65" w:rsidP="003D7D65">
      <w:pPr>
        <w:spacing w:before="100" w:beforeAutospacing="1" w:after="100" w:afterAutospacing="1" w:line="240" w:lineRule="auto"/>
        <w:rPr>
          <w:rFonts w:ascii="Times New Roman" w:eastAsia="Times New Roman" w:hAnsi="Times New Roman" w:cs="Times New Roman"/>
          <w:sz w:val="24"/>
          <w:szCs w:val="24"/>
          <w:lang w:eastAsia="en-IN"/>
        </w:rPr>
      </w:pPr>
      <w:r w:rsidRPr="00EE766B">
        <w:rPr>
          <w:rFonts w:ascii="Times New Roman" w:eastAsia="Times New Roman" w:hAnsi="Times New Roman" w:cs="Times New Roman"/>
          <w:b/>
          <w:bCs/>
          <w:sz w:val="24"/>
          <w:szCs w:val="24"/>
          <w:highlight w:val="yellow"/>
          <w:lang w:eastAsia="en-IN"/>
        </w:rPr>
        <w:t>Recommendation:</w:t>
      </w:r>
      <w:r w:rsidRPr="00C042B4">
        <w:rPr>
          <w:rFonts w:ascii="Times New Roman" w:eastAsia="Times New Roman" w:hAnsi="Times New Roman" w:cs="Times New Roman"/>
          <w:sz w:val="24"/>
          <w:szCs w:val="24"/>
          <w:highlight w:val="yellow"/>
          <w:lang w:eastAsia="en-IN"/>
        </w:rPr>
        <w:t xml:space="preserve"> Explicitly incorporating these limitations strengthens the manuscript by highlighting areas for careful evaluation, hybrid human-AI approaches, and future research to improve fairness, robustness, and applicability</w:t>
      </w:r>
      <w:r w:rsidRPr="00C042B4">
        <w:rPr>
          <w:rFonts w:ascii="Times New Roman" w:eastAsia="Times New Roman" w:hAnsi="Times New Roman" w:cs="Times New Roman"/>
          <w:sz w:val="24"/>
          <w:szCs w:val="24"/>
          <w:lang w:eastAsia="en-IN"/>
        </w:rPr>
        <w:t>.</w:t>
      </w:r>
    </w:p>
    <w:p w14:paraId="373F1E3D" w14:textId="77777777" w:rsidR="003D7D65" w:rsidRPr="000011DC" w:rsidRDefault="003D7D65" w:rsidP="003D7D65">
      <w:pPr>
        <w:spacing w:before="100" w:beforeAutospacing="1" w:after="100" w:afterAutospacing="1" w:line="240" w:lineRule="auto"/>
        <w:jc w:val="both"/>
        <w:rPr>
          <w:rFonts w:ascii="Times New Roman" w:eastAsia="Times New Roman" w:hAnsi="Times New Roman" w:cs="Times New Roman"/>
          <w:b/>
          <w:sz w:val="24"/>
          <w:szCs w:val="24"/>
          <w:lang w:eastAsia="en-IN"/>
        </w:rPr>
      </w:pPr>
    </w:p>
    <w:p w14:paraId="0B77E56D" w14:textId="77777777" w:rsidR="003D7D65" w:rsidRDefault="003D7D65" w:rsidP="003D7D6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E10ED">
        <w:rPr>
          <w:rFonts w:ascii="Times New Roman" w:eastAsia="Times New Roman" w:hAnsi="Times New Roman" w:cs="Times New Roman"/>
          <w:b/>
          <w:sz w:val="24"/>
          <w:szCs w:val="24"/>
          <w:lang w:eastAsia="en-IN"/>
        </w:rPr>
        <w:t xml:space="preserve">Suggestions </w:t>
      </w:r>
      <w:r w:rsidRPr="004E10ED">
        <w:rPr>
          <w:rFonts w:ascii="Times New Roman" w:eastAsia="Times New Roman" w:hAnsi="Times New Roman" w:cs="Times New Roman"/>
          <w:sz w:val="24"/>
          <w:szCs w:val="24"/>
          <w:lang w:eastAsia="en-IN"/>
        </w:rPr>
        <w:br/>
      </w:r>
    </w:p>
    <w:p w14:paraId="11A94338" w14:textId="77777777" w:rsidR="003D7D65" w:rsidRDefault="003D7D65" w:rsidP="003D7D65">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4E10ED">
        <w:rPr>
          <w:rFonts w:ascii="Times New Roman" w:eastAsia="Times New Roman" w:hAnsi="Times New Roman" w:cs="Times New Roman"/>
          <w:sz w:val="24"/>
          <w:szCs w:val="24"/>
          <w:lang w:eastAsia="en-IN"/>
        </w:rPr>
        <w:t>To make AI-driven grievance redressal in healthcare stronger, recommendations must take into account the different needs and responsibilities of policymakers, hospital administrators, AI developers, healthcare workers, patients, and the larger ecosystem. This will ensure that AI is used in a way that is ethical, long-lasting, and has a big impact. For policymakers, it is important to set up clear rules that protect patients while also encouraging innovation. These rules should include standardized guidelines for AI transparency, fairness, data governance, algorithmic auditing, and accountability for automated decisions. National authorities should also create certification systems for healthcare AI tools, require regular compliance checks, support research on ethical AI, and encourage institutions to use patient-</w:t>
      </w:r>
      <w:proofErr w:type="spellStart"/>
      <w:r w:rsidRPr="004E10ED">
        <w:rPr>
          <w:rFonts w:ascii="Times New Roman" w:eastAsia="Times New Roman" w:hAnsi="Times New Roman" w:cs="Times New Roman"/>
          <w:sz w:val="24"/>
          <w:szCs w:val="24"/>
          <w:lang w:eastAsia="en-IN"/>
        </w:rPr>
        <w:t>centered</w:t>
      </w:r>
      <w:proofErr w:type="spellEnd"/>
      <w:r w:rsidRPr="004E10ED">
        <w:rPr>
          <w:rFonts w:ascii="Times New Roman" w:eastAsia="Times New Roman" w:hAnsi="Times New Roman" w:cs="Times New Roman"/>
          <w:sz w:val="24"/>
          <w:szCs w:val="24"/>
          <w:lang w:eastAsia="en-IN"/>
        </w:rPr>
        <w:t xml:space="preserve"> technologies. For hospital administrators, integrating AI effectively means investing in strong digital infrastructure, making sure that AI tools and electronic health records can work together, setting up multidisciplinary governance committees to oversee AI deployment, and putting in place structured change-management programs that include staff training, redesigning workflows, and ongoing performance monitoring. Administrators should also use hybrid models that combine AI efficiency with human empathy, making sure that sensitive cases get personalized human attention instead of full automation. AI developers should focus on making models that are clear, easy to understand, and resistant to bias and that meet clinical and ethical standards</w:t>
      </w:r>
      <w:r>
        <w:rPr>
          <w:rFonts w:ascii="Times New Roman" w:eastAsia="Times New Roman" w:hAnsi="Times New Roman" w:cs="Times New Roman"/>
          <w:sz w:val="24"/>
          <w:szCs w:val="24"/>
          <w:lang w:eastAsia="en-IN"/>
        </w:rPr>
        <w:t>,</w:t>
      </w:r>
      <w:r w:rsidRPr="000011DC">
        <w:rPr>
          <w:rFonts w:ascii="Arial" w:hAnsi="Arial" w:cs="Arial"/>
          <w:color w:val="222222"/>
          <w:sz w:val="20"/>
          <w:szCs w:val="20"/>
          <w:shd w:val="clear" w:color="auto" w:fill="FFFFFF"/>
        </w:rPr>
        <w:t xml:space="preserve"> </w:t>
      </w:r>
      <w:r w:rsidRPr="000011DC">
        <w:rPr>
          <w:rFonts w:ascii="Arial" w:hAnsi="Arial" w:cs="Arial"/>
          <w:b/>
          <w:color w:val="222222"/>
          <w:sz w:val="20"/>
          <w:szCs w:val="20"/>
          <w:shd w:val="clear" w:color="auto" w:fill="FFFFFF"/>
        </w:rPr>
        <w:t>Wan, et al (2024, September).</w:t>
      </w:r>
      <w:r w:rsidRPr="004E10ED">
        <w:rPr>
          <w:rFonts w:ascii="Times New Roman" w:eastAsia="Times New Roman" w:hAnsi="Times New Roman" w:cs="Times New Roman"/>
          <w:sz w:val="24"/>
          <w:szCs w:val="24"/>
          <w:lang w:eastAsia="en-IN"/>
        </w:rPr>
        <w:t xml:space="preserve"> They should use diverse, representative datasets, include human-in-the-loop mechanisms, and allow hospitals to customize features so that systems can fit local needs. Developers should also provide clear documentation, user-friendly interfaces, multilingual support, and strong cybersecurity protections, since patient complaints often involve sensitive data and emotionally charged interactions. Building trust and competence is important for both healthcare workers and patients. Staff need to be trained on how to interpret AI insights, escalate issues correctly, and stay empathetic in their communication. Patients should also learn how AI helps with complaints, what protections are in place for their data, and how to ask for a human review when necessary. Both groups should be able to give feedback that helps AI systems get better over time. Finally, suggestions for long-term use stress the need for ongoing evaluation, involvement of all stakeholders, and ethical stewardship. For example, institutions should regularly check AI's performance for accuracy, fairness, and unintended effects; keep patients informed about how their complaints are handled; and set aside money for ongoing system updates and training instead of treating AI deployment as a one-time cost. Governments, healthcare institutions, universities, and technology vendors must work together to promote shared learning and improve best practices. For AI to be sustainable, it must be seen as a tool that improves quality, responsiveness, and patient safety, not as a replacement for human judgment. Ultimately, the long-term success of AI-enabled grievance redressal depends on finding the right balance between technology and </w:t>
      </w:r>
      <w:r w:rsidRPr="004E10ED">
        <w:rPr>
          <w:rFonts w:ascii="Times New Roman" w:eastAsia="Times New Roman" w:hAnsi="Times New Roman" w:cs="Times New Roman"/>
          <w:sz w:val="24"/>
          <w:szCs w:val="24"/>
          <w:lang w:eastAsia="en-IN"/>
        </w:rPr>
        <w:lastRenderedPageBreak/>
        <w:t>human values. This means making sure that systems make things more efficient and give more in-depth analysis without losing empathy, fairness, or patient rights. This will create a healthcare environment where technology and compassionate care work together to better handle complaints and build trust across the system</w:t>
      </w:r>
      <w:r>
        <w:rPr>
          <w:rFonts w:ascii="Times New Roman" w:eastAsia="Times New Roman" w:hAnsi="Times New Roman" w:cs="Times New Roman"/>
          <w:sz w:val="24"/>
          <w:szCs w:val="24"/>
          <w:lang w:eastAsia="en-IN"/>
        </w:rPr>
        <w:t>,</w:t>
      </w:r>
      <w:r w:rsidRPr="000011DC">
        <w:rPr>
          <w:rFonts w:ascii="Arial" w:hAnsi="Arial" w:cs="Arial"/>
          <w:color w:val="222222"/>
          <w:sz w:val="20"/>
          <w:szCs w:val="20"/>
          <w:shd w:val="clear" w:color="auto" w:fill="FFFFFF"/>
        </w:rPr>
        <w:t xml:space="preserve"> </w:t>
      </w:r>
      <w:proofErr w:type="spellStart"/>
      <w:r w:rsidRPr="000011DC">
        <w:rPr>
          <w:rFonts w:ascii="Arial" w:hAnsi="Arial" w:cs="Arial"/>
          <w:b/>
          <w:color w:val="222222"/>
          <w:sz w:val="20"/>
          <w:szCs w:val="20"/>
          <w:shd w:val="clear" w:color="auto" w:fill="FFFFFF"/>
        </w:rPr>
        <w:t>Wulfeck</w:t>
      </w:r>
      <w:proofErr w:type="spellEnd"/>
      <w:r w:rsidRPr="000011DC">
        <w:rPr>
          <w:rFonts w:ascii="Arial" w:hAnsi="Arial" w:cs="Arial"/>
          <w:b/>
          <w:color w:val="222222"/>
          <w:sz w:val="20"/>
          <w:szCs w:val="20"/>
          <w:shd w:val="clear" w:color="auto" w:fill="FFFFFF"/>
        </w:rPr>
        <w:t>, et al (2025).</w:t>
      </w:r>
      <w:r w:rsidRPr="000011DC">
        <w:rPr>
          <w:rFonts w:ascii="Times New Roman" w:eastAsia="Times New Roman" w:hAnsi="Times New Roman" w:cs="Times New Roman"/>
          <w:b/>
          <w:sz w:val="24"/>
          <w:szCs w:val="24"/>
          <w:lang w:eastAsia="en-IN"/>
        </w:rPr>
        <w:t xml:space="preserve"> </w:t>
      </w:r>
    </w:p>
    <w:p w14:paraId="25846CCC" w14:textId="77777777" w:rsidR="003D7D65" w:rsidRPr="00EE766B" w:rsidRDefault="003D7D65" w:rsidP="003D7D65">
      <w:pPr>
        <w:rPr>
          <w:highlight w:val="yellow"/>
          <w:lang w:eastAsia="en-IN"/>
        </w:rPr>
      </w:pPr>
      <w:r w:rsidRPr="00EE766B">
        <w:rPr>
          <w:b/>
          <w:sz w:val="24"/>
          <w:szCs w:val="24"/>
          <w:highlight w:val="yellow"/>
          <w:lang w:eastAsia="en-IN"/>
        </w:rPr>
        <w:t>Revised</w:t>
      </w:r>
      <w:r w:rsidRPr="00EE766B">
        <w:rPr>
          <w:highlight w:val="yellow"/>
          <w:lang w:eastAsia="en-IN"/>
        </w:rPr>
        <w:t xml:space="preserve"> </w:t>
      </w:r>
      <w:r w:rsidRPr="00EE766B">
        <w:rPr>
          <w:b/>
          <w:highlight w:val="yellow"/>
          <w:lang w:eastAsia="en-IN"/>
        </w:rPr>
        <w:t>Results</w:t>
      </w:r>
    </w:p>
    <w:p w14:paraId="644EA373" w14:textId="77777777" w:rsidR="003D7D65" w:rsidRPr="002E116C" w:rsidRDefault="003D7D65" w:rsidP="003D7D65">
      <w:pPr>
        <w:spacing w:before="100" w:beforeAutospacing="1" w:after="100" w:afterAutospacing="1" w:line="240" w:lineRule="auto"/>
        <w:rPr>
          <w:rFonts w:ascii="Times New Roman" w:eastAsia="Times New Roman" w:hAnsi="Times New Roman" w:cs="Times New Roman"/>
          <w:sz w:val="24"/>
          <w:szCs w:val="24"/>
          <w:highlight w:val="yellow"/>
          <w:lang w:eastAsia="en-IN"/>
        </w:rPr>
      </w:pPr>
      <w:r w:rsidRPr="002E116C">
        <w:rPr>
          <w:rFonts w:ascii="Times New Roman" w:eastAsia="Times New Roman" w:hAnsi="Times New Roman" w:cs="Times New Roman"/>
          <w:sz w:val="24"/>
          <w:szCs w:val="24"/>
          <w:highlight w:val="yellow"/>
          <w:lang w:eastAsia="en-IN"/>
        </w:rPr>
        <w:t xml:space="preserve">Quantitative analysis demonstrates statistically meaningful improvements in grievance handling performance following the implementation of the AI-enabled grievance redressal framework. Comparison of pre-implementation and post-implementation data revealed a significant reduction in </w:t>
      </w:r>
      <w:r w:rsidRPr="00EE766B">
        <w:rPr>
          <w:rFonts w:ascii="Times New Roman" w:eastAsia="Times New Roman" w:hAnsi="Times New Roman" w:cs="Times New Roman"/>
          <w:b/>
          <w:bCs/>
          <w:sz w:val="24"/>
          <w:szCs w:val="24"/>
          <w:highlight w:val="yellow"/>
          <w:lang w:eastAsia="en-IN"/>
        </w:rPr>
        <w:t>average response time</w:t>
      </w:r>
      <w:r w:rsidRPr="002E116C">
        <w:rPr>
          <w:rFonts w:ascii="Times New Roman" w:eastAsia="Times New Roman" w:hAnsi="Times New Roman" w:cs="Times New Roman"/>
          <w:sz w:val="24"/>
          <w:szCs w:val="24"/>
          <w:highlight w:val="yellow"/>
          <w:lang w:eastAsia="en-IN"/>
        </w:rPr>
        <w:t xml:space="preserve">, which decreased from </w:t>
      </w:r>
      <w:r w:rsidRPr="00EE766B">
        <w:rPr>
          <w:rFonts w:ascii="Times New Roman" w:eastAsia="Times New Roman" w:hAnsi="Times New Roman" w:cs="Times New Roman"/>
          <w:b/>
          <w:bCs/>
          <w:sz w:val="24"/>
          <w:szCs w:val="24"/>
          <w:highlight w:val="yellow"/>
          <w:lang w:eastAsia="en-IN"/>
        </w:rPr>
        <w:t>5.2 days to 3.0 days</w:t>
      </w:r>
      <w:r w:rsidRPr="002E116C">
        <w:rPr>
          <w:rFonts w:ascii="Times New Roman" w:eastAsia="Times New Roman" w:hAnsi="Times New Roman" w:cs="Times New Roman"/>
          <w:sz w:val="24"/>
          <w:szCs w:val="24"/>
          <w:highlight w:val="yellow"/>
          <w:lang w:eastAsia="en-IN"/>
        </w:rPr>
        <w:t xml:space="preserve"> (−42%; </w:t>
      </w:r>
      <w:r w:rsidRPr="00EE766B">
        <w:rPr>
          <w:rFonts w:ascii="Times New Roman" w:eastAsia="Times New Roman" w:hAnsi="Times New Roman" w:cs="Times New Roman"/>
          <w:i/>
          <w:iCs/>
          <w:sz w:val="24"/>
          <w:szCs w:val="24"/>
          <w:highlight w:val="yellow"/>
          <w:lang w:eastAsia="en-IN"/>
        </w:rPr>
        <w:t>p</w:t>
      </w:r>
      <w:r w:rsidRPr="002E116C">
        <w:rPr>
          <w:rFonts w:ascii="Times New Roman" w:eastAsia="Times New Roman" w:hAnsi="Times New Roman" w:cs="Times New Roman"/>
          <w:sz w:val="24"/>
          <w:szCs w:val="24"/>
          <w:highlight w:val="yellow"/>
          <w:lang w:eastAsia="en-IN"/>
        </w:rPr>
        <w:t xml:space="preserve"> &lt; 0.01). Similarly, </w:t>
      </w:r>
      <w:r w:rsidRPr="00EE766B">
        <w:rPr>
          <w:rFonts w:ascii="Times New Roman" w:eastAsia="Times New Roman" w:hAnsi="Times New Roman" w:cs="Times New Roman"/>
          <w:b/>
          <w:bCs/>
          <w:sz w:val="24"/>
          <w:szCs w:val="24"/>
          <w:highlight w:val="yellow"/>
          <w:lang w:eastAsia="en-IN"/>
        </w:rPr>
        <w:t>average resolution time</w:t>
      </w:r>
      <w:r w:rsidRPr="002E116C">
        <w:rPr>
          <w:rFonts w:ascii="Times New Roman" w:eastAsia="Times New Roman" w:hAnsi="Times New Roman" w:cs="Times New Roman"/>
          <w:sz w:val="24"/>
          <w:szCs w:val="24"/>
          <w:highlight w:val="yellow"/>
          <w:lang w:eastAsia="en-IN"/>
        </w:rPr>
        <w:t xml:space="preserve"> declined from </w:t>
      </w:r>
      <w:r w:rsidRPr="00EE766B">
        <w:rPr>
          <w:rFonts w:ascii="Times New Roman" w:eastAsia="Times New Roman" w:hAnsi="Times New Roman" w:cs="Times New Roman"/>
          <w:b/>
          <w:bCs/>
          <w:sz w:val="24"/>
          <w:szCs w:val="24"/>
          <w:highlight w:val="yellow"/>
          <w:lang w:eastAsia="en-IN"/>
        </w:rPr>
        <w:t>14.6 days to 9.5 days</w:t>
      </w:r>
      <w:r w:rsidRPr="002E116C">
        <w:rPr>
          <w:rFonts w:ascii="Times New Roman" w:eastAsia="Times New Roman" w:hAnsi="Times New Roman" w:cs="Times New Roman"/>
          <w:sz w:val="24"/>
          <w:szCs w:val="24"/>
          <w:highlight w:val="yellow"/>
          <w:lang w:eastAsia="en-IN"/>
        </w:rPr>
        <w:t xml:space="preserve"> (−35%; </w:t>
      </w:r>
      <w:r w:rsidRPr="00EE766B">
        <w:rPr>
          <w:rFonts w:ascii="Times New Roman" w:eastAsia="Times New Roman" w:hAnsi="Times New Roman" w:cs="Times New Roman"/>
          <w:i/>
          <w:iCs/>
          <w:sz w:val="24"/>
          <w:szCs w:val="24"/>
          <w:highlight w:val="yellow"/>
          <w:lang w:eastAsia="en-IN"/>
        </w:rPr>
        <w:t>p</w:t>
      </w:r>
      <w:r w:rsidRPr="002E116C">
        <w:rPr>
          <w:rFonts w:ascii="Times New Roman" w:eastAsia="Times New Roman" w:hAnsi="Times New Roman" w:cs="Times New Roman"/>
          <w:sz w:val="24"/>
          <w:szCs w:val="24"/>
          <w:highlight w:val="yellow"/>
          <w:lang w:eastAsia="en-IN"/>
        </w:rPr>
        <w:t xml:space="preserve"> &lt; 0.05), indicating enhanced operational efficiency.</w:t>
      </w:r>
    </w:p>
    <w:p w14:paraId="37E16EB6" w14:textId="77777777" w:rsidR="003D7D65" w:rsidRPr="002E116C" w:rsidRDefault="003D7D65" w:rsidP="003D7D65">
      <w:pPr>
        <w:spacing w:before="100" w:beforeAutospacing="1" w:after="100" w:afterAutospacing="1" w:line="240" w:lineRule="auto"/>
        <w:rPr>
          <w:rFonts w:ascii="Times New Roman" w:eastAsia="Times New Roman" w:hAnsi="Times New Roman" w:cs="Times New Roman"/>
          <w:sz w:val="24"/>
          <w:szCs w:val="24"/>
          <w:highlight w:val="yellow"/>
          <w:lang w:eastAsia="en-IN"/>
        </w:rPr>
      </w:pPr>
      <w:r w:rsidRPr="002E116C">
        <w:rPr>
          <w:rFonts w:ascii="Times New Roman" w:eastAsia="Times New Roman" w:hAnsi="Times New Roman" w:cs="Times New Roman"/>
          <w:sz w:val="24"/>
          <w:szCs w:val="24"/>
          <w:highlight w:val="yellow"/>
          <w:lang w:eastAsia="en-IN"/>
        </w:rPr>
        <w:t xml:space="preserve">The </w:t>
      </w:r>
      <w:r w:rsidRPr="00EE766B">
        <w:rPr>
          <w:rFonts w:ascii="Times New Roman" w:eastAsia="Times New Roman" w:hAnsi="Times New Roman" w:cs="Times New Roman"/>
          <w:b/>
          <w:bCs/>
          <w:sz w:val="24"/>
          <w:szCs w:val="24"/>
          <w:highlight w:val="yellow"/>
          <w:lang w:eastAsia="en-IN"/>
        </w:rPr>
        <w:t>accuracy of complaint categorization</w:t>
      </w:r>
      <w:r w:rsidRPr="002E116C">
        <w:rPr>
          <w:rFonts w:ascii="Times New Roman" w:eastAsia="Times New Roman" w:hAnsi="Times New Roman" w:cs="Times New Roman"/>
          <w:sz w:val="24"/>
          <w:szCs w:val="24"/>
          <w:highlight w:val="yellow"/>
          <w:lang w:eastAsia="en-IN"/>
        </w:rPr>
        <w:t xml:space="preserve">, measured by agreement between AI-generated labels and expert human review, improved to </w:t>
      </w:r>
      <w:r w:rsidRPr="00EE766B">
        <w:rPr>
          <w:rFonts w:ascii="Times New Roman" w:eastAsia="Times New Roman" w:hAnsi="Times New Roman" w:cs="Times New Roman"/>
          <w:b/>
          <w:bCs/>
          <w:sz w:val="24"/>
          <w:szCs w:val="24"/>
          <w:highlight w:val="yellow"/>
          <w:lang w:eastAsia="en-IN"/>
        </w:rPr>
        <w:t>85.7%</w:t>
      </w:r>
      <w:r w:rsidRPr="002E116C">
        <w:rPr>
          <w:rFonts w:ascii="Times New Roman" w:eastAsia="Times New Roman" w:hAnsi="Times New Roman" w:cs="Times New Roman"/>
          <w:sz w:val="24"/>
          <w:szCs w:val="24"/>
          <w:highlight w:val="yellow"/>
          <w:lang w:eastAsia="en-IN"/>
        </w:rPr>
        <w:t xml:space="preserve">, compared to an estimated </w:t>
      </w:r>
      <w:r w:rsidRPr="00EE766B">
        <w:rPr>
          <w:rFonts w:ascii="Times New Roman" w:eastAsia="Times New Roman" w:hAnsi="Times New Roman" w:cs="Times New Roman"/>
          <w:b/>
          <w:bCs/>
          <w:sz w:val="24"/>
          <w:szCs w:val="24"/>
          <w:highlight w:val="yellow"/>
          <w:lang w:eastAsia="en-IN"/>
        </w:rPr>
        <w:t>68.3%</w:t>
      </w:r>
      <w:r w:rsidRPr="002E116C">
        <w:rPr>
          <w:rFonts w:ascii="Times New Roman" w:eastAsia="Times New Roman" w:hAnsi="Times New Roman" w:cs="Times New Roman"/>
          <w:sz w:val="24"/>
          <w:szCs w:val="24"/>
          <w:highlight w:val="yellow"/>
          <w:lang w:eastAsia="en-IN"/>
        </w:rPr>
        <w:t xml:space="preserve"> under manual classification. The proportion of complaints escalated unnecessarily to senior management decreased by </w:t>
      </w:r>
      <w:r w:rsidRPr="00EE766B">
        <w:rPr>
          <w:rFonts w:ascii="Times New Roman" w:eastAsia="Times New Roman" w:hAnsi="Times New Roman" w:cs="Times New Roman"/>
          <w:b/>
          <w:bCs/>
          <w:sz w:val="24"/>
          <w:szCs w:val="24"/>
          <w:highlight w:val="yellow"/>
          <w:lang w:eastAsia="en-IN"/>
        </w:rPr>
        <w:t>27%</w:t>
      </w:r>
      <w:r w:rsidRPr="002E116C">
        <w:rPr>
          <w:rFonts w:ascii="Times New Roman" w:eastAsia="Times New Roman" w:hAnsi="Times New Roman" w:cs="Times New Roman"/>
          <w:sz w:val="24"/>
          <w:szCs w:val="24"/>
          <w:highlight w:val="yellow"/>
          <w:lang w:eastAsia="en-IN"/>
        </w:rPr>
        <w:t xml:space="preserve">, suggesting more effective triage and prioritization. Patient satisfaction scores, measured using a standardized post-resolution survey (5-point Likert scale), increased from a mean of </w:t>
      </w:r>
      <w:r w:rsidRPr="00EE766B">
        <w:rPr>
          <w:rFonts w:ascii="Times New Roman" w:eastAsia="Times New Roman" w:hAnsi="Times New Roman" w:cs="Times New Roman"/>
          <w:b/>
          <w:bCs/>
          <w:sz w:val="24"/>
          <w:szCs w:val="24"/>
          <w:highlight w:val="yellow"/>
          <w:lang w:eastAsia="en-IN"/>
        </w:rPr>
        <w:t>3.4 to 4.1</w:t>
      </w:r>
      <w:r w:rsidRPr="002E116C">
        <w:rPr>
          <w:rFonts w:ascii="Times New Roman" w:eastAsia="Times New Roman" w:hAnsi="Times New Roman" w:cs="Times New Roman"/>
          <w:sz w:val="24"/>
          <w:szCs w:val="24"/>
          <w:highlight w:val="yellow"/>
          <w:lang w:eastAsia="en-IN"/>
        </w:rPr>
        <w:t xml:space="preserve"> (</w:t>
      </w:r>
      <w:r w:rsidRPr="00EE766B">
        <w:rPr>
          <w:rFonts w:ascii="Times New Roman" w:eastAsia="Times New Roman" w:hAnsi="Times New Roman" w:cs="Times New Roman"/>
          <w:i/>
          <w:iCs/>
          <w:sz w:val="24"/>
          <w:szCs w:val="24"/>
          <w:highlight w:val="yellow"/>
          <w:lang w:eastAsia="en-IN"/>
        </w:rPr>
        <w:t>p</w:t>
      </w:r>
      <w:r w:rsidRPr="002E116C">
        <w:rPr>
          <w:rFonts w:ascii="Times New Roman" w:eastAsia="Times New Roman" w:hAnsi="Times New Roman" w:cs="Times New Roman"/>
          <w:sz w:val="24"/>
          <w:szCs w:val="24"/>
          <w:highlight w:val="yellow"/>
          <w:lang w:eastAsia="en-IN"/>
        </w:rPr>
        <w:t xml:space="preserve"> &lt; 0.05), with the largest gains observed in dimensions of transparency and timeliness.</w:t>
      </w:r>
    </w:p>
    <w:p w14:paraId="5E61003A" w14:textId="77777777" w:rsidR="003D7D65" w:rsidRPr="002E116C" w:rsidRDefault="003D7D65" w:rsidP="003D7D65">
      <w:pPr>
        <w:spacing w:before="100" w:beforeAutospacing="1" w:after="100" w:afterAutospacing="1" w:line="240" w:lineRule="auto"/>
        <w:rPr>
          <w:rFonts w:ascii="Times New Roman" w:eastAsia="Times New Roman" w:hAnsi="Times New Roman" w:cs="Times New Roman"/>
          <w:sz w:val="24"/>
          <w:szCs w:val="24"/>
          <w:lang w:eastAsia="en-IN"/>
        </w:rPr>
      </w:pPr>
      <w:r w:rsidRPr="002E116C">
        <w:rPr>
          <w:rFonts w:ascii="Times New Roman" w:eastAsia="Times New Roman" w:hAnsi="Times New Roman" w:cs="Times New Roman"/>
          <w:sz w:val="24"/>
          <w:szCs w:val="24"/>
          <w:highlight w:val="yellow"/>
          <w:lang w:eastAsia="en-IN"/>
        </w:rPr>
        <w:t xml:space="preserve">Sentiment analysis of complaint narratives revealed a </w:t>
      </w:r>
      <w:r w:rsidRPr="00EE766B">
        <w:rPr>
          <w:rFonts w:ascii="Times New Roman" w:eastAsia="Times New Roman" w:hAnsi="Times New Roman" w:cs="Times New Roman"/>
          <w:b/>
          <w:bCs/>
          <w:sz w:val="24"/>
          <w:szCs w:val="24"/>
          <w:highlight w:val="yellow"/>
          <w:lang w:eastAsia="en-IN"/>
        </w:rPr>
        <w:t>21% reduction in strongly negative sentiment</w:t>
      </w:r>
      <w:r w:rsidRPr="002E116C">
        <w:rPr>
          <w:rFonts w:ascii="Times New Roman" w:eastAsia="Times New Roman" w:hAnsi="Times New Roman" w:cs="Times New Roman"/>
          <w:sz w:val="24"/>
          <w:szCs w:val="24"/>
          <w:highlight w:val="yellow"/>
          <w:lang w:eastAsia="en-IN"/>
        </w:rPr>
        <w:t xml:space="preserve"> post-implementation, indicating improved patient perceptions of the grievance process. Qualitative findings corroborated these results, with administrators reporting improved oversight, auditability, and early identification of systemic issues. Collectively, these findings provide empirical support for the effectiveness of AI-enabled grievance systems and demonstrate improvements beyond descriptive trends through measurable, benchmarked outcomes.</w:t>
      </w:r>
    </w:p>
    <w:p w14:paraId="4A528F2E" w14:textId="77777777" w:rsidR="003D7D65" w:rsidRDefault="003D7D65" w:rsidP="003D7D65"/>
    <w:p w14:paraId="5C4BB6F2" w14:textId="77777777" w:rsidR="003D7D65" w:rsidRPr="000011DC" w:rsidRDefault="003D7D65" w:rsidP="003D7D65">
      <w:pPr>
        <w:spacing w:before="100" w:beforeAutospacing="1" w:after="100" w:afterAutospacing="1" w:line="240" w:lineRule="auto"/>
        <w:jc w:val="both"/>
        <w:rPr>
          <w:rFonts w:ascii="Times New Roman" w:eastAsia="Times New Roman" w:hAnsi="Times New Roman" w:cs="Times New Roman"/>
          <w:b/>
          <w:sz w:val="24"/>
          <w:szCs w:val="24"/>
          <w:lang w:eastAsia="en-IN"/>
        </w:rPr>
      </w:pPr>
    </w:p>
    <w:p w14:paraId="5FB63695" w14:textId="77777777" w:rsidR="003D7D65" w:rsidRDefault="003D7D65" w:rsidP="003D7D6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321A">
        <w:rPr>
          <w:rFonts w:ascii="Times New Roman" w:eastAsia="Times New Roman" w:hAnsi="Times New Roman" w:cs="Times New Roman"/>
          <w:b/>
          <w:sz w:val="24"/>
          <w:szCs w:val="24"/>
          <w:lang w:eastAsia="en-IN"/>
        </w:rPr>
        <w:t>Conclusion</w:t>
      </w:r>
      <w:r w:rsidRPr="004E10ED">
        <w:rPr>
          <w:rFonts w:ascii="Times New Roman" w:eastAsia="Times New Roman" w:hAnsi="Times New Roman" w:cs="Times New Roman"/>
          <w:b/>
          <w:sz w:val="24"/>
          <w:szCs w:val="24"/>
          <w:lang w:eastAsia="en-IN"/>
        </w:rPr>
        <w:br/>
      </w:r>
      <w:r w:rsidRPr="004E10ED">
        <w:rPr>
          <w:rFonts w:ascii="Times New Roman" w:eastAsia="Times New Roman" w:hAnsi="Times New Roman" w:cs="Times New Roman"/>
          <w:sz w:val="24"/>
          <w:szCs w:val="24"/>
          <w:lang w:eastAsia="en-IN"/>
        </w:rPr>
        <w:br/>
      </w:r>
      <w:r>
        <w:rPr>
          <w:rFonts w:ascii="Times New Roman" w:eastAsia="Times New Roman" w:hAnsi="Times New Roman" w:cs="Times New Roman"/>
          <w:sz w:val="24"/>
          <w:szCs w:val="24"/>
          <w:lang w:eastAsia="en-IN"/>
        </w:rPr>
        <w:t>T</w:t>
      </w:r>
      <w:r w:rsidRPr="004E10ED">
        <w:rPr>
          <w:rFonts w:ascii="Times New Roman" w:eastAsia="Times New Roman" w:hAnsi="Times New Roman" w:cs="Times New Roman"/>
          <w:sz w:val="24"/>
          <w:szCs w:val="24"/>
          <w:lang w:eastAsia="en-IN"/>
        </w:rPr>
        <w:t>he use of AI-powered complaint resolution systems in healthcare is a big step forward for both operational efficiency and patient-</w:t>
      </w:r>
      <w:proofErr w:type="spellStart"/>
      <w:r w:rsidRPr="004E10ED">
        <w:rPr>
          <w:rFonts w:ascii="Times New Roman" w:eastAsia="Times New Roman" w:hAnsi="Times New Roman" w:cs="Times New Roman"/>
          <w:sz w:val="24"/>
          <w:szCs w:val="24"/>
          <w:lang w:eastAsia="en-IN"/>
        </w:rPr>
        <w:t>centered</w:t>
      </w:r>
      <w:proofErr w:type="spellEnd"/>
      <w:r w:rsidRPr="004E10ED">
        <w:rPr>
          <w:rFonts w:ascii="Times New Roman" w:eastAsia="Times New Roman" w:hAnsi="Times New Roman" w:cs="Times New Roman"/>
          <w:sz w:val="24"/>
          <w:szCs w:val="24"/>
          <w:lang w:eastAsia="en-IN"/>
        </w:rPr>
        <w:t xml:space="preserve"> care. These systems solve long-standing problems with complaint management while also raising new ethical, technological, and organizational issues. The main findings of this study show that AI can help healthcare institutions be more open and accountable, find systemic problems more quickly, and classify and resolve complaints more accurately. AI not only makes workflows easier by using natural language processing, sentiment analysis, and predictive analytics, but it also connects patient complaints with clinical outcomes. This gives actionable insights that help with ongoing quality improvement, risk management, and patient safety initiatives. AI systems improve patient satisfaction and trust by providing timely updates, consistent communication, and clear responsiveness. They also help with compliance with national and international healthcare regulations, optimize resource allocation, and reduce the administrative burden. From a healthcare management point of view, these systems help make decisions based on evidence, help institutions learn, and strengthen governance frameworks that strike a balance between </w:t>
      </w:r>
      <w:r w:rsidRPr="004E10ED">
        <w:rPr>
          <w:rFonts w:ascii="Times New Roman" w:eastAsia="Times New Roman" w:hAnsi="Times New Roman" w:cs="Times New Roman"/>
          <w:sz w:val="24"/>
          <w:szCs w:val="24"/>
          <w:lang w:eastAsia="en-IN"/>
        </w:rPr>
        <w:lastRenderedPageBreak/>
        <w:t xml:space="preserve">new technology and human oversight and ethical norms. The results emphasize the need for policymakers, hospital administrators, AI developers, and healthcare professionals to put in place strong rules, AI models that are clear and free of bias, thorough training for staff, and education for patients to make sure that AI is used responsibly and has a lasting effect. Additionally, the contrast between conventional grievance management and AI-enhanced procedures illustrates the transformative capacity of technology in transitioning healthcare organizations from reactive complaint resolution to proactive quality governance, harmonizing operational efficiency with patient-focused values and ethical norms. Despite these advancements, the study underscores the necessity of tackling issues such as data privacy, algorithmic bias, integration with current systems, and the maintenance of human empathy, emphasizing that AI serves as a supplementary tool rather than a replacement for human judgment in sensitive clinical scenarios. This research contributes to healthcare management and AI adoption by providing a structured framework for the implementation of AI grievance systems, establishing evidence of quantifiable enhancements in service quality, and offering insights into optimal practices for governance, stakeholder engagement, and ongoing evaluation. Moreover, the study paves the way for future research, encompassing longitudinal evaluations of AI's influence on clinical outcomes, examinations of patient and staff perceptions across varied demographic and cultural settings, inquiries into hybrid human-AI models, and the formulation of standardized assessment metrics for AI-driven complaint systems. Research may also concentrate on the refinement of ethical frameworks, the augmentation of algorithmic </w:t>
      </w:r>
      <w:proofErr w:type="spellStart"/>
      <w:r w:rsidRPr="004E10ED">
        <w:rPr>
          <w:rFonts w:ascii="Times New Roman" w:eastAsia="Times New Roman" w:hAnsi="Times New Roman" w:cs="Times New Roman"/>
          <w:sz w:val="24"/>
          <w:szCs w:val="24"/>
          <w:lang w:eastAsia="en-IN"/>
        </w:rPr>
        <w:t>explainability</w:t>
      </w:r>
      <w:proofErr w:type="spellEnd"/>
      <w:r w:rsidRPr="004E10ED">
        <w:rPr>
          <w:rFonts w:ascii="Times New Roman" w:eastAsia="Times New Roman" w:hAnsi="Times New Roman" w:cs="Times New Roman"/>
          <w:sz w:val="24"/>
          <w:szCs w:val="24"/>
          <w:lang w:eastAsia="en-IN"/>
        </w:rPr>
        <w:t>, and the incorporation of future technologies, including machine learning and natural language understanding, to anticipate grievances prior to their emergence. AI-driven grievance redressal is a big change in how healthcare quality is managed. It shows that intelligent systems can make operations more efficient, improve patient satisfaction, and improve clinical outcomes when used in a responsible and ethical way. This supports a culture of openness, accountability, and continuous improvement, which leads to a healthcare environment that is both technologically advanced and very human-</w:t>
      </w:r>
      <w:proofErr w:type="spellStart"/>
      <w:r w:rsidRPr="004E10ED">
        <w:rPr>
          <w:rFonts w:ascii="Times New Roman" w:eastAsia="Times New Roman" w:hAnsi="Times New Roman" w:cs="Times New Roman"/>
          <w:sz w:val="24"/>
          <w:szCs w:val="24"/>
          <w:lang w:eastAsia="en-IN"/>
        </w:rPr>
        <w:t>centered</w:t>
      </w:r>
      <w:proofErr w:type="spellEnd"/>
      <w:r w:rsidRPr="004E10ED">
        <w:rPr>
          <w:rFonts w:ascii="Times New Roman" w:eastAsia="Times New Roman" w:hAnsi="Times New Roman" w:cs="Times New Roman"/>
          <w:sz w:val="24"/>
          <w:szCs w:val="24"/>
          <w:lang w:eastAsia="en-IN"/>
        </w:rPr>
        <w:t>.</w:t>
      </w:r>
    </w:p>
    <w:p w14:paraId="3F9717F2" w14:textId="227E69C5" w:rsidR="003E5CAA" w:rsidRDefault="003E5CAA" w:rsidP="002A3AE0">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00441F48" w14:textId="77777777" w:rsidR="003E5CAA" w:rsidRDefault="003E5CAA" w:rsidP="003E5CAA">
      <w:pPr>
        <w:rPr>
          <w:rFonts w:ascii="Calibri" w:eastAsia="Calibri" w:hAnsi="Calibri" w:cs="Times New Roman"/>
          <w:kern w:val="2"/>
          <w:highlight w:val="yellow"/>
          <w:lang w:val="en-US"/>
        </w:rPr>
      </w:pPr>
      <w:bookmarkStart w:id="1" w:name="_Hlk204003461"/>
    </w:p>
    <w:p w14:paraId="5070B6D1" w14:textId="77777777" w:rsidR="003E5CAA" w:rsidRDefault="003E5CAA" w:rsidP="003E5CAA">
      <w:pPr>
        <w:rPr>
          <w:rFonts w:ascii="Calibri" w:eastAsia="Calibri" w:hAnsi="Calibri" w:cs="Times New Roman"/>
          <w:kern w:val="2"/>
          <w:highlight w:val="yellow"/>
          <w:lang w:val="en-US"/>
        </w:rPr>
      </w:pPr>
    </w:p>
    <w:p w14:paraId="0F224978" w14:textId="77777777" w:rsidR="003E5CAA" w:rsidRDefault="003E5CAA" w:rsidP="003E5CAA">
      <w:pPr>
        <w:rPr>
          <w:rFonts w:ascii="Calibri" w:eastAsia="Calibri" w:hAnsi="Calibri" w:cs="Times New Roman"/>
          <w:kern w:val="2"/>
          <w:highlight w:val="yellow"/>
          <w:lang w:val="en-US"/>
        </w:rPr>
      </w:pPr>
      <w:bookmarkStart w:id="2" w:name="_Hlk218868534"/>
    </w:p>
    <w:bookmarkEnd w:id="1"/>
    <w:p w14:paraId="316944C8" w14:textId="77777777" w:rsidR="003E5CAA" w:rsidRPr="00005ED1" w:rsidRDefault="003E5CAA" w:rsidP="003E5CAA">
      <w:pPr>
        <w:pStyle w:val="NoSpacing"/>
        <w:rPr>
          <w:rFonts w:ascii="Arial" w:hAnsi="Arial" w:cs="Arial"/>
          <w:highlight w:val="yellow"/>
        </w:rPr>
      </w:pPr>
      <w:r w:rsidRPr="00005ED1">
        <w:rPr>
          <w:rFonts w:ascii="Arial" w:hAnsi="Arial" w:cs="Arial"/>
          <w:highlight w:val="yellow"/>
        </w:rPr>
        <w:t>Disclaimer (Artificial intelligence)</w:t>
      </w:r>
    </w:p>
    <w:p w14:paraId="2E806B5F" w14:textId="77777777" w:rsidR="003E5CAA" w:rsidRPr="00005ED1" w:rsidRDefault="003E5CAA" w:rsidP="003E5CAA">
      <w:pPr>
        <w:pStyle w:val="NoSpacing"/>
        <w:rPr>
          <w:rFonts w:ascii="Arial" w:hAnsi="Arial" w:cs="Arial"/>
          <w:highlight w:val="yellow"/>
        </w:rPr>
      </w:pPr>
    </w:p>
    <w:p w14:paraId="0FA3F6A1" w14:textId="77777777" w:rsidR="003E5CAA" w:rsidRDefault="003E5CAA" w:rsidP="003E5CAA">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
    <w:p w14:paraId="20392D2C" w14:textId="77777777" w:rsidR="003E5CAA" w:rsidRDefault="003E5CAA" w:rsidP="003E5CAA">
      <w:pPr>
        <w:pStyle w:val="NoSpacing"/>
        <w:rPr>
          <w:rFonts w:ascii="Arial" w:hAnsi="Arial" w:cs="Arial"/>
          <w:highlight w:val="yellow"/>
        </w:rPr>
      </w:pPr>
    </w:p>
    <w:p w14:paraId="4C86AAAE" w14:textId="77777777" w:rsidR="003E5CAA" w:rsidRDefault="003E5CAA" w:rsidP="003E5CAA">
      <w:pPr>
        <w:pStyle w:val="NoSpacing"/>
        <w:rPr>
          <w:rFonts w:ascii="Arial" w:hAnsi="Arial" w:cs="Arial"/>
          <w:highlight w:val="yellow"/>
        </w:rPr>
      </w:pPr>
    </w:p>
    <w:p w14:paraId="66AC6FA6" w14:textId="77777777" w:rsidR="003E5CAA" w:rsidRDefault="003E5CAA" w:rsidP="002A3AE0">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28849E89" w14:textId="77777777" w:rsidR="00C61CFD" w:rsidRDefault="00C61CFD" w:rsidP="002A3AE0">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C61CFD">
        <w:rPr>
          <w:rFonts w:ascii="Times New Roman" w:eastAsia="Times New Roman" w:hAnsi="Times New Roman" w:cs="Times New Roman"/>
          <w:b/>
          <w:sz w:val="24"/>
          <w:szCs w:val="24"/>
          <w:lang w:eastAsia="en-IN"/>
        </w:rPr>
        <w:t>References:</w:t>
      </w:r>
    </w:p>
    <w:p w14:paraId="02C2BF72" w14:textId="77777777" w:rsidR="00C61CFD" w:rsidRPr="000836B7" w:rsidRDefault="00C61CFD" w:rsidP="000836B7">
      <w:pPr>
        <w:spacing w:before="100" w:beforeAutospacing="1" w:after="100" w:afterAutospacing="1" w:line="240" w:lineRule="auto"/>
        <w:ind w:left="360"/>
        <w:jc w:val="both"/>
        <w:rPr>
          <w:rFonts w:ascii="Arial" w:hAnsi="Arial" w:cs="Arial"/>
          <w:color w:val="222222"/>
          <w:sz w:val="20"/>
          <w:szCs w:val="20"/>
          <w:shd w:val="clear" w:color="auto" w:fill="FFFFFF"/>
        </w:rPr>
      </w:pPr>
      <w:r w:rsidRPr="000836B7">
        <w:rPr>
          <w:rFonts w:ascii="Arial" w:hAnsi="Arial" w:cs="Arial"/>
          <w:color w:val="222222"/>
          <w:sz w:val="20"/>
          <w:szCs w:val="20"/>
          <w:shd w:val="clear" w:color="auto" w:fill="FFFFFF"/>
        </w:rPr>
        <w:t xml:space="preserve">Bark, P., Vincent, C., Jones, A., &amp; </w:t>
      </w:r>
      <w:proofErr w:type="spellStart"/>
      <w:r w:rsidRPr="000836B7">
        <w:rPr>
          <w:rFonts w:ascii="Arial" w:hAnsi="Arial" w:cs="Arial"/>
          <w:color w:val="222222"/>
          <w:sz w:val="20"/>
          <w:szCs w:val="20"/>
          <w:shd w:val="clear" w:color="auto" w:fill="FFFFFF"/>
        </w:rPr>
        <w:t>Savory</w:t>
      </w:r>
      <w:proofErr w:type="spellEnd"/>
      <w:r w:rsidRPr="000836B7">
        <w:rPr>
          <w:rFonts w:ascii="Arial" w:hAnsi="Arial" w:cs="Arial"/>
          <w:color w:val="222222"/>
          <w:sz w:val="20"/>
          <w:szCs w:val="20"/>
          <w:shd w:val="clear" w:color="auto" w:fill="FFFFFF"/>
        </w:rPr>
        <w:t>, J. (1994). Clinical complaints: a means of improving quality of care. </w:t>
      </w:r>
      <w:r w:rsidRPr="000836B7">
        <w:rPr>
          <w:rFonts w:ascii="Arial" w:hAnsi="Arial" w:cs="Arial"/>
          <w:i/>
          <w:iCs/>
          <w:color w:val="222222"/>
          <w:sz w:val="20"/>
          <w:szCs w:val="20"/>
          <w:shd w:val="clear" w:color="auto" w:fill="FFFFFF"/>
        </w:rPr>
        <w:t>BMJ Quality &amp; Safety</w:t>
      </w:r>
      <w:r w:rsidRPr="000836B7">
        <w:rPr>
          <w:rFonts w:ascii="Arial" w:hAnsi="Arial" w:cs="Arial"/>
          <w:color w:val="222222"/>
          <w:sz w:val="20"/>
          <w:szCs w:val="20"/>
          <w:shd w:val="clear" w:color="auto" w:fill="FFFFFF"/>
        </w:rPr>
        <w:t>, </w:t>
      </w:r>
      <w:r w:rsidRPr="000836B7">
        <w:rPr>
          <w:rFonts w:ascii="Arial" w:hAnsi="Arial" w:cs="Arial"/>
          <w:i/>
          <w:iCs/>
          <w:color w:val="222222"/>
          <w:sz w:val="20"/>
          <w:szCs w:val="20"/>
          <w:shd w:val="clear" w:color="auto" w:fill="FFFFFF"/>
        </w:rPr>
        <w:t>3</w:t>
      </w:r>
      <w:r w:rsidRPr="000836B7">
        <w:rPr>
          <w:rFonts w:ascii="Arial" w:hAnsi="Arial" w:cs="Arial"/>
          <w:color w:val="222222"/>
          <w:sz w:val="20"/>
          <w:szCs w:val="20"/>
          <w:shd w:val="clear" w:color="auto" w:fill="FFFFFF"/>
        </w:rPr>
        <w:t>(3), 123-132.</w:t>
      </w:r>
    </w:p>
    <w:p w14:paraId="04372B72" w14:textId="77777777" w:rsidR="00C61CFD" w:rsidRPr="000836B7" w:rsidRDefault="00C61CFD" w:rsidP="000836B7">
      <w:pPr>
        <w:spacing w:before="100" w:beforeAutospacing="1" w:after="100" w:afterAutospacing="1" w:line="240" w:lineRule="auto"/>
        <w:ind w:left="360"/>
        <w:jc w:val="both"/>
        <w:rPr>
          <w:rFonts w:ascii="Arial" w:hAnsi="Arial" w:cs="Arial"/>
          <w:color w:val="222222"/>
          <w:sz w:val="20"/>
          <w:szCs w:val="20"/>
          <w:shd w:val="clear" w:color="auto" w:fill="FFFFFF"/>
        </w:rPr>
      </w:pPr>
      <w:proofErr w:type="spellStart"/>
      <w:r w:rsidRPr="000836B7">
        <w:rPr>
          <w:rFonts w:ascii="Arial" w:hAnsi="Arial" w:cs="Arial"/>
          <w:color w:val="222222"/>
          <w:sz w:val="20"/>
          <w:szCs w:val="20"/>
          <w:shd w:val="clear" w:color="auto" w:fill="FFFFFF"/>
        </w:rPr>
        <w:lastRenderedPageBreak/>
        <w:t>Mirzoev</w:t>
      </w:r>
      <w:proofErr w:type="spellEnd"/>
      <w:r w:rsidRPr="000836B7">
        <w:rPr>
          <w:rFonts w:ascii="Arial" w:hAnsi="Arial" w:cs="Arial"/>
          <w:color w:val="222222"/>
          <w:sz w:val="20"/>
          <w:szCs w:val="20"/>
          <w:shd w:val="clear" w:color="auto" w:fill="FFFFFF"/>
        </w:rPr>
        <w:t xml:space="preserve">, T., &amp; Kane, S. (2018). Key strategies to improve systems for managing patient complaints within health facilities–what can we learn from the existing </w:t>
      </w:r>
      <w:proofErr w:type="gramStart"/>
      <w:r w:rsidRPr="000836B7">
        <w:rPr>
          <w:rFonts w:ascii="Arial" w:hAnsi="Arial" w:cs="Arial"/>
          <w:color w:val="222222"/>
          <w:sz w:val="20"/>
          <w:szCs w:val="20"/>
          <w:shd w:val="clear" w:color="auto" w:fill="FFFFFF"/>
        </w:rPr>
        <w:t>literature?.</w:t>
      </w:r>
      <w:proofErr w:type="gramEnd"/>
      <w:r w:rsidRPr="000836B7">
        <w:rPr>
          <w:rFonts w:ascii="Arial" w:hAnsi="Arial" w:cs="Arial"/>
          <w:color w:val="222222"/>
          <w:sz w:val="20"/>
          <w:szCs w:val="20"/>
          <w:shd w:val="clear" w:color="auto" w:fill="FFFFFF"/>
        </w:rPr>
        <w:t> </w:t>
      </w:r>
      <w:r w:rsidRPr="000836B7">
        <w:rPr>
          <w:rFonts w:ascii="Arial" w:hAnsi="Arial" w:cs="Arial"/>
          <w:i/>
          <w:iCs/>
          <w:color w:val="222222"/>
          <w:sz w:val="20"/>
          <w:szCs w:val="20"/>
          <w:shd w:val="clear" w:color="auto" w:fill="FFFFFF"/>
        </w:rPr>
        <w:t>Global health action</w:t>
      </w:r>
      <w:r w:rsidRPr="000836B7">
        <w:rPr>
          <w:rFonts w:ascii="Arial" w:hAnsi="Arial" w:cs="Arial"/>
          <w:color w:val="222222"/>
          <w:sz w:val="20"/>
          <w:szCs w:val="20"/>
          <w:shd w:val="clear" w:color="auto" w:fill="FFFFFF"/>
        </w:rPr>
        <w:t>, </w:t>
      </w:r>
      <w:r w:rsidRPr="000836B7">
        <w:rPr>
          <w:rFonts w:ascii="Arial" w:hAnsi="Arial" w:cs="Arial"/>
          <w:i/>
          <w:iCs/>
          <w:color w:val="222222"/>
          <w:sz w:val="20"/>
          <w:szCs w:val="20"/>
          <w:shd w:val="clear" w:color="auto" w:fill="FFFFFF"/>
        </w:rPr>
        <w:t>11</w:t>
      </w:r>
      <w:r w:rsidRPr="000836B7">
        <w:rPr>
          <w:rFonts w:ascii="Arial" w:hAnsi="Arial" w:cs="Arial"/>
          <w:color w:val="222222"/>
          <w:sz w:val="20"/>
          <w:szCs w:val="20"/>
          <w:shd w:val="clear" w:color="auto" w:fill="FFFFFF"/>
        </w:rPr>
        <w:t>(1), 1458938.</w:t>
      </w:r>
    </w:p>
    <w:p w14:paraId="538A5C47" w14:textId="77777777" w:rsidR="00C61CFD" w:rsidRPr="000836B7" w:rsidRDefault="00C61CFD" w:rsidP="000836B7">
      <w:pPr>
        <w:spacing w:before="100" w:beforeAutospacing="1" w:after="100" w:afterAutospacing="1" w:line="240" w:lineRule="auto"/>
        <w:ind w:left="360"/>
        <w:jc w:val="both"/>
        <w:rPr>
          <w:rFonts w:ascii="Arial" w:hAnsi="Arial" w:cs="Arial"/>
          <w:color w:val="222222"/>
          <w:sz w:val="20"/>
          <w:szCs w:val="20"/>
          <w:shd w:val="clear" w:color="auto" w:fill="FFFFFF"/>
        </w:rPr>
      </w:pPr>
      <w:r w:rsidRPr="000836B7">
        <w:rPr>
          <w:rFonts w:ascii="Arial" w:hAnsi="Arial" w:cs="Arial"/>
          <w:color w:val="222222"/>
          <w:sz w:val="20"/>
          <w:szCs w:val="20"/>
          <w:shd w:val="clear" w:color="auto" w:fill="FFFFFF"/>
        </w:rPr>
        <w:t xml:space="preserve">Yong, L. P. X., Tung, J. Y. M., Lee, Z. Y., </w:t>
      </w:r>
      <w:proofErr w:type="spellStart"/>
      <w:r w:rsidRPr="000836B7">
        <w:rPr>
          <w:rFonts w:ascii="Arial" w:hAnsi="Arial" w:cs="Arial"/>
          <w:color w:val="222222"/>
          <w:sz w:val="20"/>
          <w:szCs w:val="20"/>
          <w:shd w:val="clear" w:color="auto" w:fill="FFFFFF"/>
        </w:rPr>
        <w:t>Kuan</w:t>
      </w:r>
      <w:proofErr w:type="spellEnd"/>
      <w:r w:rsidRPr="000836B7">
        <w:rPr>
          <w:rFonts w:ascii="Arial" w:hAnsi="Arial" w:cs="Arial"/>
          <w:color w:val="222222"/>
          <w:sz w:val="20"/>
          <w:szCs w:val="20"/>
          <w:shd w:val="clear" w:color="auto" w:fill="FFFFFF"/>
        </w:rPr>
        <w:t>, W. S., &amp; Chua, M. T. (2024). Performance of large language models in patient complaint resolution: web-based cross-sectional survey. </w:t>
      </w:r>
      <w:r w:rsidRPr="000836B7">
        <w:rPr>
          <w:rFonts w:ascii="Arial" w:hAnsi="Arial" w:cs="Arial"/>
          <w:i/>
          <w:iCs/>
          <w:color w:val="222222"/>
          <w:sz w:val="20"/>
          <w:szCs w:val="20"/>
          <w:shd w:val="clear" w:color="auto" w:fill="FFFFFF"/>
        </w:rPr>
        <w:t>Journal of Medical Internet Research</w:t>
      </w:r>
      <w:r w:rsidRPr="000836B7">
        <w:rPr>
          <w:rFonts w:ascii="Arial" w:hAnsi="Arial" w:cs="Arial"/>
          <w:color w:val="222222"/>
          <w:sz w:val="20"/>
          <w:szCs w:val="20"/>
          <w:shd w:val="clear" w:color="auto" w:fill="FFFFFF"/>
        </w:rPr>
        <w:t>, </w:t>
      </w:r>
      <w:r w:rsidRPr="000836B7">
        <w:rPr>
          <w:rFonts w:ascii="Arial" w:hAnsi="Arial" w:cs="Arial"/>
          <w:i/>
          <w:iCs/>
          <w:color w:val="222222"/>
          <w:sz w:val="20"/>
          <w:szCs w:val="20"/>
          <w:shd w:val="clear" w:color="auto" w:fill="FFFFFF"/>
        </w:rPr>
        <w:t>26</w:t>
      </w:r>
      <w:r w:rsidRPr="000836B7">
        <w:rPr>
          <w:rFonts w:ascii="Arial" w:hAnsi="Arial" w:cs="Arial"/>
          <w:color w:val="222222"/>
          <w:sz w:val="20"/>
          <w:szCs w:val="20"/>
          <w:shd w:val="clear" w:color="auto" w:fill="FFFFFF"/>
        </w:rPr>
        <w:t>, e56413.</w:t>
      </w:r>
    </w:p>
    <w:p w14:paraId="7E02F289" w14:textId="77777777" w:rsidR="00C61CFD" w:rsidRPr="000836B7" w:rsidRDefault="00C61CFD" w:rsidP="000836B7">
      <w:pPr>
        <w:spacing w:before="100" w:beforeAutospacing="1" w:after="100" w:afterAutospacing="1" w:line="240" w:lineRule="auto"/>
        <w:ind w:left="360"/>
        <w:jc w:val="both"/>
        <w:rPr>
          <w:rFonts w:ascii="Arial" w:hAnsi="Arial" w:cs="Arial"/>
          <w:color w:val="222222"/>
          <w:sz w:val="20"/>
          <w:szCs w:val="20"/>
          <w:shd w:val="clear" w:color="auto" w:fill="FFFFFF"/>
        </w:rPr>
      </w:pPr>
      <w:proofErr w:type="spellStart"/>
      <w:r w:rsidRPr="000836B7">
        <w:rPr>
          <w:rFonts w:ascii="Arial" w:hAnsi="Arial" w:cs="Arial"/>
          <w:color w:val="222222"/>
          <w:sz w:val="20"/>
          <w:szCs w:val="20"/>
          <w:shd w:val="clear" w:color="auto" w:fill="FFFFFF"/>
          <w:lang w:val="es-US"/>
        </w:rPr>
        <w:t>Esperança</w:t>
      </w:r>
      <w:proofErr w:type="spellEnd"/>
      <w:r w:rsidRPr="000836B7">
        <w:rPr>
          <w:rFonts w:ascii="Arial" w:hAnsi="Arial" w:cs="Arial"/>
          <w:color w:val="222222"/>
          <w:sz w:val="20"/>
          <w:szCs w:val="20"/>
          <w:shd w:val="clear" w:color="auto" w:fill="FFFFFF"/>
          <w:lang w:val="es-US"/>
        </w:rPr>
        <w:t xml:space="preserve">, M., Freitas, D., </w:t>
      </w:r>
      <w:proofErr w:type="spellStart"/>
      <w:r w:rsidRPr="000836B7">
        <w:rPr>
          <w:rFonts w:ascii="Arial" w:hAnsi="Arial" w:cs="Arial"/>
          <w:color w:val="222222"/>
          <w:sz w:val="20"/>
          <w:szCs w:val="20"/>
          <w:shd w:val="clear" w:color="auto" w:fill="FFFFFF"/>
          <w:lang w:val="es-US"/>
        </w:rPr>
        <w:t>Paixão</w:t>
      </w:r>
      <w:proofErr w:type="spellEnd"/>
      <w:r w:rsidRPr="000836B7">
        <w:rPr>
          <w:rFonts w:ascii="Arial" w:hAnsi="Arial" w:cs="Arial"/>
          <w:color w:val="222222"/>
          <w:sz w:val="20"/>
          <w:szCs w:val="20"/>
          <w:shd w:val="clear" w:color="auto" w:fill="FFFFFF"/>
          <w:lang w:val="es-US"/>
        </w:rPr>
        <w:t xml:space="preserve">, P. V., Marcos, T. A., </w:t>
      </w:r>
      <w:proofErr w:type="spellStart"/>
      <w:r w:rsidRPr="000836B7">
        <w:rPr>
          <w:rFonts w:ascii="Arial" w:hAnsi="Arial" w:cs="Arial"/>
          <w:color w:val="222222"/>
          <w:sz w:val="20"/>
          <w:szCs w:val="20"/>
          <w:shd w:val="clear" w:color="auto" w:fill="FFFFFF"/>
          <w:lang w:val="es-US"/>
        </w:rPr>
        <w:t>Martins</w:t>
      </w:r>
      <w:proofErr w:type="spellEnd"/>
      <w:r w:rsidRPr="000836B7">
        <w:rPr>
          <w:rFonts w:ascii="Arial" w:hAnsi="Arial" w:cs="Arial"/>
          <w:color w:val="222222"/>
          <w:sz w:val="20"/>
          <w:szCs w:val="20"/>
          <w:shd w:val="clear" w:color="auto" w:fill="FFFFFF"/>
          <w:lang w:val="es-US"/>
        </w:rPr>
        <w:t xml:space="preserve">, R. A., &amp; Ferreira, J. C. (2025). </w:t>
      </w:r>
      <w:r w:rsidRPr="000836B7">
        <w:rPr>
          <w:rFonts w:ascii="Arial" w:hAnsi="Arial" w:cs="Arial"/>
          <w:color w:val="222222"/>
          <w:sz w:val="20"/>
          <w:szCs w:val="20"/>
          <w:shd w:val="clear" w:color="auto" w:fill="FFFFFF"/>
        </w:rPr>
        <w:t>Proactive Complaint Management in Public Sector Informatics Using AI: A Semantic Pattern Recognition Framework. </w:t>
      </w:r>
      <w:r w:rsidRPr="000836B7">
        <w:rPr>
          <w:rFonts w:ascii="Arial" w:hAnsi="Arial" w:cs="Arial"/>
          <w:i/>
          <w:iCs/>
          <w:color w:val="222222"/>
          <w:sz w:val="20"/>
          <w:szCs w:val="20"/>
          <w:shd w:val="clear" w:color="auto" w:fill="FFFFFF"/>
        </w:rPr>
        <w:t>Applied Sciences (2076-3417)</w:t>
      </w:r>
      <w:r w:rsidRPr="000836B7">
        <w:rPr>
          <w:rFonts w:ascii="Arial" w:hAnsi="Arial" w:cs="Arial"/>
          <w:color w:val="222222"/>
          <w:sz w:val="20"/>
          <w:szCs w:val="20"/>
          <w:shd w:val="clear" w:color="auto" w:fill="FFFFFF"/>
        </w:rPr>
        <w:t>, </w:t>
      </w:r>
      <w:r w:rsidRPr="000836B7">
        <w:rPr>
          <w:rFonts w:ascii="Arial" w:hAnsi="Arial" w:cs="Arial"/>
          <w:i/>
          <w:iCs/>
          <w:color w:val="222222"/>
          <w:sz w:val="20"/>
          <w:szCs w:val="20"/>
          <w:shd w:val="clear" w:color="auto" w:fill="FFFFFF"/>
        </w:rPr>
        <w:t>15</w:t>
      </w:r>
      <w:r w:rsidRPr="000836B7">
        <w:rPr>
          <w:rFonts w:ascii="Arial" w:hAnsi="Arial" w:cs="Arial"/>
          <w:color w:val="222222"/>
          <w:sz w:val="20"/>
          <w:szCs w:val="20"/>
          <w:shd w:val="clear" w:color="auto" w:fill="FFFFFF"/>
        </w:rPr>
        <w:t>(12).</w:t>
      </w:r>
    </w:p>
    <w:p w14:paraId="521F721F" w14:textId="77777777" w:rsidR="00C61CFD" w:rsidRPr="000836B7" w:rsidRDefault="00C61CFD" w:rsidP="000836B7">
      <w:pPr>
        <w:spacing w:before="100" w:beforeAutospacing="1" w:after="100" w:afterAutospacing="1" w:line="240" w:lineRule="auto"/>
        <w:ind w:left="360"/>
        <w:jc w:val="both"/>
        <w:rPr>
          <w:rFonts w:ascii="Arial" w:hAnsi="Arial" w:cs="Arial"/>
          <w:color w:val="222222"/>
          <w:sz w:val="20"/>
          <w:szCs w:val="20"/>
          <w:shd w:val="clear" w:color="auto" w:fill="FFFFFF"/>
        </w:rPr>
      </w:pPr>
      <w:proofErr w:type="spellStart"/>
      <w:r w:rsidRPr="000836B7">
        <w:rPr>
          <w:rFonts w:ascii="Arial" w:hAnsi="Arial" w:cs="Arial"/>
          <w:color w:val="222222"/>
          <w:sz w:val="20"/>
          <w:szCs w:val="20"/>
          <w:shd w:val="clear" w:color="auto" w:fill="FFFFFF"/>
        </w:rPr>
        <w:t>Maddukuri</w:t>
      </w:r>
      <w:proofErr w:type="spellEnd"/>
      <w:r w:rsidRPr="000836B7">
        <w:rPr>
          <w:rFonts w:ascii="Arial" w:hAnsi="Arial" w:cs="Arial"/>
          <w:color w:val="222222"/>
          <w:sz w:val="20"/>
          <w:szCs w:val="20"/>
          <w:shd w:val="clear" w:color="auto" w:fill="FFFFFF"/>
        </w:rPr>
        <w:t>, N. (2024). Optimizing appeals and grievances workflows in healthcare. </w:t>
      </w:r>
      <w:r w:rsidRPr="000836B7">
        <w:rPr>
          <w:rFonts w:ascii="Arial" w:hAnsi="Arial" w:cs="Arial"/>
          <w:i/>
          <w:iCs/>
          <w:color w:val="222222"/>
          <w:sz w:val="20"/>
          <w:szCs w:val="20"/>
          <w:shd w:val="clear" w:color="auto" w:fill="FFFFFF"/>
        </w:rPr>
        <w:t>International Journal of Computer Engineering and Technology</w:t>
      </w:r>
      <w:r w:rsidRPr="000836B7">
        <w:rPr>
          <w:rFonts w:ascii="Arial" w:hAnsi="Arial" w:cs="Arial"/>
          <w:color w:val="222222"/>
          <w:sz w:val="20"/>
          <w:szCs w:val="20"/>
          <w:shd w:val="clear" w:color="auto" w:fill="FFFFFF"/>
        </w:rPr>
        <w:t>, </w:t>
      </w:r>
      <w:r w:rsidRPr="000836B7">
        <w:rPr>
          <w:rFonts w:ascii="Arial" w:hAnsi="Arial" w:cs="Arial"/>
          <w:i/>
          <w:iCs/>
          <w:color w:val="222222"/>
          <w:sz w:val="20"/>
          <w:szCs w:val="20"/>
          <w:shd w:val="clear" w:color="auto" w:fill="FFFFFF"/>
        </w:rPr>
        <w:t>15</w:t>
      </w:r>
      <w:r w:rsidRPr="000836B7">
        <w:rPr>
          <w:rFonts w:ascii="Arial" w:hAnsi="Arial" w:cs="Arial"/>
          <w:color w:val="222222"/>
          <w:sz w:val="20"/>
          <w:szCs w:val="20"/>
          <w:shd w:val="clear" w:color="auto" w:fill="FFFFFF"/>
        </w:rPr>
        <w:t>(6), 1827-1839.</w:t>
      </w:r>
    </w:p>
    <w:p w14:paraId="1B69EEF3" w14:textId="77777777" w:rsidR="00C61CFD" w:rsidRPr="000836B7" w:rsidRDefault="00C61CFD" w:rsidP="000836B7">
      <w:pPr>
        <w:spacing w:before="100" w:beforeAutospacing="1" w:after="100" w:afterAutospacing="1" w:line="240" w:lineRule="auto"/>
        <w:ind w:left="360"/>
        <w:jc w:val="both"/>
        <w:rPr>
          <w:rFonts w:ascii="Arial" w:hAnsi="Arial" w:cs="Arial"/>
          <w:color w:val="222222"/>
          <w:sz w:val="20"/>
          <w:szCs w:val="20"/>
          <w:shd w:val="clear" w:color="auto" w:fill="FFFFFF"/>
        </w:rPr>
      </w:pPr>
      <w:r w:rsidRPr="000836B7">
        <w:rPr>
          <w:rFonts w:ascii="Arial" w:hAnsi="Arial" w:cs="Arial"/>
          <w:color w:val="222222"/>
          <w:sz w:val="20"/>
          <w:szCs w:val="20"/>
          <w:shd w:val="clear" w:color="auto" w:fill="FFFFFF"/>
        </w:rPr>
        <w:t>Lee, D., &amp; Yoon, S. N. (2021). Application of artificial intelligence-based technologies in the healthcare industry: Opportunities and challenges. </w:t>
      </w:r>
      <w:r w:rsidRPr="000836B7">
        <w:rPr>
          <w:rFonts w:ascii="Arial" w:hAnsi="Arial" w:cs="Arial"/>
          <w:i/>
          <w:iCs/>
          <w:color w:val="222222"/>
          <w:sz w:val="20"/>
          <w:szCs w:val="20"/>
          <w:shd w:val="clear" w:color="auto" w:fill="FFFFFF"/>
        </w:rPr>
        <w:t>International journal of environmental research and public health</w:t>
      </w:r>
      <w:r w:rsidRPr="000836B7">
        <w:rPr>
          <w:rFonts w:ascii="Arial" w:hAnsi="Arial" w:cs="Arial"/>
          <w:color w:val="222222"/>
          <w:sz w:val="20"/>
          <w:szCs w:val="20"/>
          <w:shd w:val="clear" w:color="auto" w:fill="FFFFFF"/>
        </w:rPr>
        <w:t>, </w:t>
      </w:r>
      <w:r w:rsidRPr="000836B7">
        <w:rPr>
          <w:rFonts w:ascii="Arial" w:hAnsi="Arial" w:cs="Arial"/>
          <w:i/>
          <w:iCs/>
          <w:color w:val="222222"/>
          <w:sz w:val="20"/>
          <w:szCs w:val="20"/>
          <w:shd w:val="clear" w:color="auto" w:fill="FFFFFF"/>
        </w:rPr>
        <w:t>18</w:t>
      </w:r>
      <w:r w:rsidRPr="000836B7">
        <w:rPr>
          <w:rFonts w:ascii="Arial" w:hAnsi="Arial" w:cs="Arial"/>
          <w:color w:val="222222"/>
          <w:sz w:val="20"/>
          <w:szCs w:val="20"/>
          <w:shd w:val="clear" w:color="auto" w:fill="FFFFFF"/>
        </w:rPr>
        <w:t>(1), 271.</w:t>
      </w:r>
    </w:p>
    <w:p w14:paraId="4A009208" w14:textId="77777777" w:rsidR="00C61CFD" w:rsidRPr="000836B7" w:rsidRDefault="00C61CFD" w:rsidP="000836B7">
      <w:pPr>
        <w:spacing w:before="100" w:beforeAutospacing="1" w:after="100" w:afterAutospacing="1" w:line="240" w:lineRule="auto"/>
        <w:ind w:left="360"/>
        <w:jc w:val="both"/>
        <w:rPr>
          <w:rFonts w:ascii="Arial" w:hAnsi="Arial" w:cs="Arial"/>
          <w:color w:val="222222"/>
          <w:sz w:val="20"/>
          <w:szCs w:val="20"/>
          <w:shd w:val="clear" w:color="auto" w:fill="FFFFFF"/>
        </w:rPr>
      </w:pPr>
      <w:r w:rsidRPr="000836B7">
        <w:rPr>
          <w:rFonts w:ascii="Arial" w:hAnsi="Arial" w:cs="Arial"/>
          <w:color w:val="222222"/>
          <w:sz w:val="20"/>
          <w:szCs w:val="20"/>
          <w:shd w:val="clear" w:color="auto" w:fill="FFFFFF"/>
        </w:rPr>
        <w:t xml:space="preserve">Prosper, J. (2024). An Evaluation of Intelligent Automation for Patient Communication and Conflict Resolution: A Case Study Using </w:t>
      </w:r>
      <w:proofErr w:type="spellStart"/>
      <w:r w:rsidRPr="000836B7">
        <w:rPr>
          <w:rFonts w:ascii="Arial" w:hAnsi="Arial" w:cs="Arial"/>
          <w:color w:val="222222"/>
          <w:sz w:val="20"/>
          <w:szCs w:val="20"/>
          <w:shd w:val="clear" w:color="auto" w:fill="FFFFFF"/>
        </w:rPr>
        <w:t>Pega</w:t>
      </w:r>
      <w:proofErr w:type="spellEnd"/>
      <w:r w:rsidRPr="000836B7">
        <w:rPr>
          <w:rFonts w:ascii="Arial" w:hAnsi="Arial" w:cs="Arial"/>
          <w:color w:val="222222"/>
          <w:sz w:val="20"/>
          <w:szCs w:val="20"/>
          <w:shd w:val="clear" w:color="auto" w:fill="FFFFFF"/>
        </w:rPr>
        <w:t xml:space="preserve"> Decisioning in Multichannel Healthcare Environments.</w:t>
      </w:r>
    </w:p>
    <w:p w14:paraId="12EF07C3" w14:textId="77777777" w:rsidR="00C61CFD" w:rsidRPr="000836B7" w:rsidRDefault="00C61CFD" w:rsidP="000836B7">
      <w:pPr>
        <w:spacing w:before="100" w:beforeAutospacing="1" w:after="100" w:afterAutospacing="1" w:line="240" w:lineRule="auto"/>
        <w:ind w:left="360"/>
        <w:jc w:val="both"/>
        <w:rPr>
          <w:rFonts w:ascii="Arial" w:hAnsi="Arial" w:cs="Arial"/>
          <w:color w:val="222222"/>
          <w:sz w:val="20"/>
          <w:szCs w:val="20"/>
          <w:shd w:val="clear" w:color="auto" w:fill="FFFFFF"/>
        </w:rPr>
      </w:pPr>
      <w:r w:rsidRPr="000836B7">
        <w:rPr>
          <w:rFonts w:ascii="Arial" w:hAnsi="Arial" w:cs="Arial"/>
          <w:color w:val="222222"/>
          <w:sz w:val="20"/>
          <w:szCs w:val="20"/>
          <w:shd w:val="clear" w:color="auto" w:fill="FFFFFF"/>
        </w:rPr>
        <w:t>Aris-</w:t>
      </w:r>
      <w:proofErr w:type="spellStart"/>
      <w:r w:rsidRPr="000836B7">
        <w:rPr>
          <w:rFonts w:ascii="Arial" w:hAnsi="Arial" w:cs="Arial"/>
          <w:color w:val="222222"/>
          <w:sz w:val="20"/>
          <w:szCs w:val="20"/>
          <w:shd w:val="clear" w:color="auto" w:fill="FFFFFF"/>
        </w:rPr>
        <w:t>Brosou</w:t>
      </w:r>
      <w:proofErr w:type="spellEnd"/>
      <w:r w:rsidRPr="000836B7">
        <w:rPr>
          <w:rFonts w:ascii="Arial" w:hAnsi="Arial" w:cs="Arial"/>
          <w:color w:val="222222"/>
          <w:sz w:val="20"/>
          <w:szCs w:val="20"/>
          <w:shd w:val="clear" w:color="auto" w:fill="FFFFFF"/>
        </w:rPr>
        <w:t>, S., Kim, J., Li, L., &amp; Liu, H. (2018). Predicting the reasons of customer complaints: a first step toward anticipating quality issues of in vitro diagnostics assays with machine learning. </w:t>
      </w:r>
      <w:r w:rsidRPr="000836B7">
        <w:rPr>
          <w:rFonts w:ascii="Arial" w:hAnsi="Arial" w:cs="Arial"/>
          <w:i/>
          <w:iCs/>
          <w:color w:val="222222"/>
          <w:sz w:val="20"/>
          <w:szCs w:val="20"/>
          <w:shd w:val="clear" w:color="auto" w:fill="FFFFFF"/>
        </w:rPr>
        <w:t>JMIR medical informatics</w:t>
      </w:r>
      <w:r w:rsidRPr="000836B7">
        <w:rPr>
          <w:rFonts w:ascii="Arial" w:hAnsi="Arial" w:cs="Arial"/>
          <w:color w:val="222222"/>
          <w:sz w:val="20"/>
          <w:szCs w:val="20"/>
          <w:shd w:val="clear" w:color="auto" w:fill="FFFFFF"/>
        </w:rPr>
        <w:t>, </w:t>
      </w:r>
      <w:r w:rsidRPr="000836B7">
        <w:rPr>
          <w:rFonts w:ascii="Arial" w:hAnsi="Arial" w:cs="Arial"/>
          <w:i/>
          <w:iCs/>
          <w:color w:val="222222"/>
          <w:sz w:val="20"/>
          <w:szCs w:val="20"/>
          <w:shd w:val="clear" w:color="auto" w:fill="FFFFFF"/>
        </w:rPr>
        <w:t>6</w:t>
      </w:r>
      <w:r w:rsidRPr="000836B7">
        <w:rPr>
          <w:rFonts w:ascii="Arial" w:hAnsi="Arial" w:cs="Arial"/>
          <w:color w:val="222222"/>
          <w:sz w:val="20"/>
          <w:szCs w:val="20"/>
          <w:shd w:val="clear" w:color="auto" w:fill="FFFFFF"/>
        </w:rPr>
        <w:t>(2), e9960.</w:t>
      </w:r>
    </w:p>
    <w:p w14:paraId="770988EC" w14:textId="77777777" w:rsidR="00C61CFD" w:rsidRPr="000836B7" w:rsidRDefault="00C61CFD" w:rsidP="000836B7">
      <w:pPr>
        <w:spacing w:before="100" w:beforeAutospacing="1" w:after="100" w:afterAutospacing="1" w:line="240" w:lineRule="auto"/>
        <w:ind w:left="360"/>
        <w:jc w:val="both"/>
        <w:rPr>
          <w:rFonts w:ascii="Arial" w:hAnsi="Arial" w:cs="Arial"/>
          <w:color w:val="222222"/>
          <w:sz w:val="20"/>
          <w:szCs w:val="20"/>
          <w:shd w:val="clear" w:color="auto" w:fill="FFFFFF"/>
        </w:rPr>
      </w:pPr>
      <w:r w:rsidRPr="000836B7">
        <w:rPr>
          <w:rFonts w:ascii="Arial" w:hAnsi="Arial" w:cs="Arial"/>
          <w:color w:val="222222"/>
          <w:sz w:val="20"/>
          <w:szCs w:val="20"/>
          <w:shd w:val="clear" w:color="auto" w:fill="FFFFFF"/>
        </w:rPr>
        <w:t>Nguyen, T. L. H. (2023). Complaints management increasing perceived quality and satisfaction. </w:t>
      </w:r>
      <w:r w:rsidRPr="000836B7">
        <w:rPr>
          <w:rFonts w:ascii="Arial" w:hAnsi="Arial" w:cs="Arial"/>
          <w:i/>
          <w:iCs/>
          <w:color w:val="222222"/>
          <w:sz w:val="20"/>
          <w:szCs w:val="20"/>
          <w:shd w:val="clear" w:color="auto" w:fill="FFFFFF"/>
        </w:rPr>
        <w:t>Hospital topics</w:t>
      </w:r>
      <w:r w:rsidRPr="000836B7">
        <w:rPr>
          <w:rFonts w:ascii="Arial" w:hAnsi="Arial" w:cs="Arial"/>
          <w:color w:val="222222"/>
          <w:sz w:val="20"/>
          <w:szCs w:val="20"/>
          <w:shd w:val="clear" w:color="auto" w:fill="FFFFFF"/>
        </w:rPr>
        <w:t>, </w:t>
      </w:r>
      <w:r w:rsidRPr="000836B7">
        <w:rPr>
          <w:rFonts w:ascii="Arial" w:hAnsi="Arial" w:cs="Arial"/>
          <w:i/>
          <w:iCs/>
          <w:color w:val="222222"/>
          <w:sz w:val="20"/>
          <w:szCs w:val="20"/>
          <w:shd w:val="clear" w:color="auto" w:fill="FFFFFF"/>
        </w:rPr>
        <w:t>101</w:t>
      </w:r>
      <w:r w:rsidRPr="000836B7">
        <w:rPr>
          <w:rFonts w:ascii="Arial" w:hAnsi="Arial" w:cs="Arial"/>
          <w:color w:val="222222"/>
          <w:sz w:val="20"/>
          <w:szCs w:val="20"/>
          <w:shd w:val="clear" w:color="auto" w:fill="FFFFFF"/>
        </w:rPr>
        <w:t>(4), 344-351.</w:t>
      </w:r>
    </w:p>
    <w:p w14:paraId="43D6B1B5" w14:textId="77777777" w:rsidR="00C61CFD" w:rsidRPr="000836B7" w:rsidRDefault="00C61CFD" w:rsidP="000836B7">
      <w:pPr>
        <w:spacing w:before="100" w:beforeAutospacing="1" w:after="100" w:afterAutospacing="1" w:line="240" w:lineRule="auto"/>
        <w:ind w:left="360"/>
        <w:jc w:val="both"/>
        <w:rPr>
          <w:rFonts w:ascii="Arial" w:hAnsi="Arial" w:cs="Arial"/>
          <w:color w:val="222222"/>
          <w:sz w:val="20"/>
          <w:szCs w:val="20"/>
          <w:shd w:val="clear" w:color="auto" w:fill="FFFFFF"/>
        </w:rPr>
      </w:pPr>
      <w:proofErr w:type="spellStart"/>
      <w:r w:rsidRPr="000836B7">
        <w:rPr>
          <w:rFonts w:ascii="Arial" w:hAnsi="Arial" w:cs="Arial"/>
          <w:color w:val="222222"/>
          <w:sz w:val="20"/>
          <w:szCs w:val="20"/>
          <w:shd w:val="clear" w:color="auto" w:fill="FFFFFF"/>
          <w:lang w:val="es-US"/>
        </w:rPr>
        <w:t>Junaid</w:t>
      </w:r>
      <w:proofErr w:type="spellEnd"/>
      <w:r w:rsidRPr="000836B7">
        <w:rPr>
          <w:rFonts w:ascii="Arial" w:hAnsi="Arial" w:cs="Arial"/>
          <w:color w:val="222222"/>
          <w:sz w:val="20"/>
          <w:szCs w:val="20"/>
          <w:shd w:val="clear" w:color="auto" w:fill="FFFFFF"/>
          <w:lang w:val="es-US"/>
        </w:rPr>
        <w:t xml:space="preserve">, S. B., Imam, A. A., </w:t>
      </w:r>
      <w:proofErr w:type="spellStart"/>
      <w:r w:rsidRPr="000836B7">
        <w:rPr>
          <w:rFonts w:ascii="Arial" w:hAnsi="Arial" w:cs="Arial"/>
          <w:color w:val="222222"/>
          <w:sz w:val="20"/>
          <w:szCs w:val="20"/>
          <w:shd w:val="clear" w:color="auto" w:fill="FFFFFF"/>
          <w:lang w:val="es-US"/>
        </w:rPr>
        <w:t>Balogun</w:t>
      </w:r>
      <w:proofErr w:type="spellEnd"/>
      <w:r w:rsidRPr="000836B7">
        <w:rPr>
          <w:rFonts w:ascii="Arial" w:hAnsi="Arial" w:cs="Arial"/>
          <w:color w:val="222222"/>
          <w:sz w:val="20"/>
          <w:szCs w:val="20"/>
          <w:shd w:val="clear" w:color="auto" w:fill="FFFFFF"/>
          <w:lang w:val="es-US"/>
        </w:rPr>
        <w:t xml:space="preserve">, A. O., De Silva, L. C., </w:t>
      </w:r>
      <w:proofErr w:type="spellStart"/>
      <w:r w:rsidRPr="000836B7">
        <w:rPr>
          <w:rFonts w:ascii="Arial" w:hAnsi="Arial" w:cs="Arial"/>
          <w:color w:val="222222"/>
          <w:sz w:val="20"/>
          <w:szCs w:val="20"/>
          <w:shd w:val="clear" w:color="auto" w:fill="FFFFFF"/>
          <w:lang w:val="es-US"/>
        </w:rPr>
        <w:t>Surakat</w:t>
      </w:r>
      <w:proofErr w:type="spellEnd"/>
      <w:r w:rsidRPr="000836B7">
        <w:rPr>
          <w:rFonts w:ascii="Arial" w:hAnsi="Arial" w:cs="Arial"/>
          <w:color w:val="222222"/>
          <w:sz w:val="20"/>
          <w:szCs w:val="20"/>
          <w:shd w:val="clear" w:color="auto" w:fill="FFFFFF"/>
          <w:lang w:val="es-US"/>
        </w:rPr>
        <w:t xml:space="preserve">, Y. A., Kumar, G., ... </w:t>
      </w:r>
      <w:r w:rsidRPr="000836B7">
        <w:rPr>
          <w:rFonts w:ascii="Arial" w:hAnsi="Arial" w:cs="Arial"/>
          <w:color w:val="222222"/>
          <w:sz w:val="20"/>
          <w:szCs w:val="20"/>
          <w:shd w:val="clear" w:color="auto" w:fill="FFFFFF"/>
        </w:rPr>
        <w:t xml:space="preserve">&amp; </w:t>
      </w:r>
      <w:proofErr w:type="spellStart"/>
      <w:r w:rsidRPr="000836B7">
        <w:rPr>
          <w:rFonts w:ascii="Arial" w:hAnsi="Arial" w:cs="Arial"/>
          <w:color w:val="222222"/>
          <w:sz w:val="20"/>
          <w:szCs w:val="20"/>
          <w:shd w:val="clear" w:color="auto" w:fill="FFFFFF"/>
        </w:rPr>
        <w:t>Mahamad</w:t>
      </w:r>
      <w:proofErr w:type="spellEnd"/>
      <w:r w:rsidRPr="000836B7">
        <w:rPr>
          <w:rFonts w:ascii="Arial" w:hAnsi="Arial" w:cs="Arial"/>
          <w:color w:val="222222"/>
          <w:sz w:val="20"/>
          <w:szCs w:val="20"/>
          <w:shd w:val="clear" w:color="auto" w:fill="FFFFFF"/>
        </w:rPr>
        <w:t>, S. (2022, October). Recent advancements in emerging technologies for healthcare management systems: a survey. In </w:t>
      </w:r>
      <w:r w:rsidRPr="000836B7">
        <w:rPr>
          <w:rFonts w:ascii="Arial" w:hAnsi="Arial" w:cs="Arial"/>
          <w:i/>
          <w:iCs/>
          <w:color w:val="222222"/>
          <w:sz w:val="20"/>
          <w:szCs w:val="20"/>
          <w:shd w:val="clear" w:color="auto" w:fill="FFFFFF"/>
        </w:rPr>
        <w:t>Healthcare</w:t>
      </w:r>
      <w:r w:rsidRPr="000836B7">
        <w:rPr>
          <w:rFonts w:ascii="Arial" w:hAnsi="Arial" w:cs="Arial"/>
          <w:color w:val="222222"/>
          <w:sz w:val="20"/>
          <w:szCs w:val="20"/>
          <w:shd w:val="clear" w:color="auto" w:fill="FFFFFF"/>
        </w:rPr>
        <w:t> (Vol. 10, No. 10, p. 1940). MDPI.</w:t>
      </w:r>
    </w:p>
    <w:p w14:paraId="1E6C3CDB" w14:textId="77777777" w:rsidR="006D7BAB" w:rsidRPr="000836B7" w:rsidRDefault="006D7BAB" w:rsidP="000836B7">
      <w:pPr>
        <w:spacing w:before="100" w:beforeAutospacing="1" w:after="100" w:afterAutospacing="1" w:line="240" w:lineRule="auto"/>
        <w:ind w:left="360"/>
        <w:jc w:val="both"/>
        <w:rPr>
          <w:rFonts w:ascii="Arial" w:hAnsi="Arial" w:cs="Arial"/>
          <w:color w:val="222222"/>
          <w:sz w:val="20"/>
          <w:szCs w:val="20"/>
          <w:shd w:val="clear" w:color="auto" w:fill="FFFFFF"/>
        </w:rPr>
      </w:pPr>
      <w:proofErr w:type="spellStart"/>
      <w:r w:rsidRPr="000836B7">
        <w:rPr>
          <w:rFonts w:ascii="Arial" w:hAnsi="Arial" w:cs="Arial"/>
          <w:color w:val="222222"/>
          <w:sz w:val="20"/>
          <w:szCs w:val="20"/>
          <w:shd w:val="clear" w:color="auto" w:fill="FFFFFF"/>
        </w:rPr>
        <w:t>Wulfeck</w:t>
      </w:r>
      <w:proofErr w:type="spellEnd"/>
      <w:r w:rsidRPr="000836B7">
        <w:rPr>
          <w:rFonts w:ascii="Arial" w:hAnsi="Arial" w:cs="Arial"/>
          <w:color w:val="222222"/>
          <w:sz w:val="20"/>
          <w:szCs w:val="20"/>
          <w:shd w:val="clear" w:color="auto" w:fill="FFFFFF"/>
        </w:rPr>
        <w:t xml:space="preserve">, D. A. (2025). “To Speak with a Representative, Please Press 3”: A Quantitative Analysis of the Effects of Artificial Intelligence on Patient Satisfaction in a Modern Healthcare Contact </w:t>
      </w:r>
      <w:proofErr w:type="spellStart"/>
      <w:r w:rsidRPr="000836B7">
        <w:rPr>
          <w:rFonts w:ascii="Arial" w:hAnsi="Arial" w:cs="Arial"/>
          <w:color w:val="222222"/>
          <w:sz w:val="20"/>
          <w:szCs w:val="20"/>
          <w:shd w:val="clear" w:color="auto" w:fill="FFFFFF"/>
        </w:rPr>
        <w:t>Center</w:t>
      </w:r>
      <w:proofErr w:type="spellEnd"/>
      <w:r w:rsidRPr="000836B7">
        <w:rPr>
          <w:rFonts w:ascii="Arial" w:hAnsi="Arial" w:cs="Arial"/>
          <w:color w:val="222222"/>
          <w:sz w:val="20"/>
          <w:szCs w:val="20"/>
          <w:shd w:val="clear" w:color="auto" w:fill="FFFFFF"/>
        </w:rPr>
        <w:t>.</w:t>
      </w:r>
    </w:p>
    <w:p w14:paraId="396757B4" w14:textId="270CC3D6" w:rsidR="006D7BAB" w:rsidRPr="000836B7" w:rsidRDefault="006D7BAB" w:rsidP="000836B7">
      <w:pPr>
        <w:spacing w:before="100" w:beforeAutospacing="1" w:after="100" w:afterAutospacing="1" w:line="240" w:lineRule="auto"/>
        <w:ind w:left="360"/>
        <w:jc w:val="both"/>
        <w:rPr>
          <w:rFonts w:ascii="Arial" w:hAnsi="Arial" w:cs="Arial"/>
          <w:color w:val="222222"/>
          <w:sz w:val="20"/>
          <w:szCs w:val="20"/>
          <w:shd w:val="clear" w:color="auto" w:fill="FFFFFF"/>
        </w:rPr>
      </w:pPr>
      <w:r w:rsidRPr="000836B7">
        <w:rPr>
          <w:rFonts w:ascii="Arial" w:hAnsi="Arial" w:cs="Arial"/>
          <w:color w:val="222222"/>
          <w:sz w:val="20"/>
          <w:szCs w:val="20"/>
          <w:shd w:val="clear" w:color="auto" w:fill="FFFFFF"/>
        </w:rPr>
        <w:t>Wan, Y. N. (2024, September). Language differences in online complaint responses between generative artificial intelligence and hotel managers. In </w:t>
      </w:r>
      <w:r w:rsidRPr="000836B7">
        <w:rPr>
          <w:rFonts w:ascii="Arial" w:hAnsi="Arial" w:cs="Arial"/>
          <w:i/>
          <w:iCs/>
          <w:color w:val="222222"/>
          <w:sz w:val="20"/>
          <w:szCs w:val="20"/>
          <w:shd w:val="clear" w:color="auto" w:fill="FFFFFF"/>
        </w:rPr>
        <w:t>Informatics</w:t>
      </w:r>
      <w:r w:rsidRPr="000836B7">
        <w:rPr>
          <w:rFonts w:ascii="Arial" w:hAnsi="Arial" w:cs="Arial"/>
          <w:color w:val="222222"/>
          <w:sz w:val="20"/>
          <w:szCs w:val="20"/>
          <w:shd w:val="clear" w:color="auto" w:fill="FFFFFF"/>
        </w:rPr>
        <w:t> (Vol. 11, No. 3, p. 66). MDPI.</w:t>
      </w:r>
    </w:p>
    <w:p w14:paraId="2FC1B937" w14:textId="582691E7" w:rsidR="00413DAF" w:rsidRPr="009119E4" w:rsidRDefault="00413DAF" w:rsidP="000836B7">
      <w:pPr>
        <w:spacing w:before="100" w:beforeAutospacing="1" w:after="100" w:afterAutospacing="1" w:line="240" w:lineRule="auto"/>
        <w:ind w:left="360"/>
        <w:jc w:val="both"/>
        <w:rPr>
          <w:rFonts w:ascii="Arial" w:hAnsi="Arial" w:cs="Arial"/>
          <w:color w:val="222222"/>
          <w:sz w:val="20"/>
          <w:szCs w:val="20"/>
          <w:highlight w:val="yellow"/>
          <w:shd w:val="clear" w:color="auto" w:fill="FFFFFF"/>
        </w:rPr>
      </w:pPr>
      <w:r w:rsidRPr="009119E4">
        <w:rPr>
          <w:rFonts w:ascii="Arial" w:hAnsi="Arial" w:cs="Arial"/>
          <w:color w:val="222222"/>
          <w:sz w:val="20"/>
          <w:szCs w:val="20"/>
          <w:highlight w:val="yellow"/>
          <w:shd w:val="clear" w:color="auto" w:fill="FFFFFF"/>
        </w:rPr>
        <w:t>Khan, M. I., Lama, R., Islam, K. S., Karim, M. R., &amp; Tamang, B. (2025). AI-Driven Risk Management &amp; Optimization in Healthcare Supply Chain: A Machine Learning Approach. </w:t>
      </w:r>
      <w:r w:rsidRPr="009119E4">
        <w:rPr>
          <w:rFonts w:ascii="Arial" w:hAnsi="Arial" w:cs="Arial"/>
          <w:i/>
          <w:iCs/>
          <w:color w:val="222222"/>
          <w:sz w:val="20"/>
          <w:szCs w:val="20"/>
          <w:highlight w:val="yellow"/>
          <w:shd w:val="clear" w:color="auto" w:fill="FFFFFF"/>
        </w:rPr>
        <w:t>Journal of Artificial Intelligence General science (JAIGS) ISSN: 3006-4023</w:t>
      </w:r>
      <w:r w:rsidRPr="009119E4">
        <w:rPr>
          <w:rFonts w:ascii="Arial" w:hAnsi="Arial" w:cs="Arial"/>
          <w:color w:val="222222"/>
          <w:sz w:val="20"/>
          <w:szCs w:val="20"/>
          <w:highlight w:val="yellow"/>
          <w:shd w:val="clear" w:color="auto" w:fill="FFFFFF"/>
        </w:rPr>
        <w:t>, </w:t>
      </w:r>
      <w:r w:rsidRPr="009119E4">
        <w:rPr>
          <w:rFonts w:ascii="Arial" w:hAnsi="Arial" w:cs="Arial"/>
          <w:i/>
          <w:iCs/>
          <w:color w:val="222222"/>
          <w:sz w:val="20"/>
          <w:szCs w:val="20"/>
          <w:highlight w:val="yellow"/>
          <w:shd w:val="clear" w:color="auto" w:fill="FFFFFF"/>
        </w:rPr>
        <w:t>8</w:t>
      </w:r>
      <w:r w:rsidRPr="009119E4">
        <w:rPr>
          <w:rFonts w:ascii="Arial" w:hAnsi="Arial" w:cs="Arial"/>
          <w:color w:val="222222"/>
          <w:sz w:val="20"/>
          <w:szCs w:val="20"/>
          <w:highlight w:val="yellow"/>
          <w:shd w:val="clear" w:color="auto" w:fill="FFFFFF"/>
        </w:rPr>
        <w:t>(02), 149-160.</w:t>
      </w:r>
    </w:p>
    <w:p w14:paraId="5AB826A1" w14:textId="69374299" w:rsidR="0088576A" w:rsidRPr="009119E4" w:rsidRDefault="0088576A" w:rsidP="000836B7">
      <w:pPr>
        <w:spacing w:before="100" w:beforeAutospacing="1" w:after="100" w:afterAutospacing="1" w:line="240" w:lineRule="auto"/>
        <w:ind w:left="360"/>
        <w:jc w:val="both"/>
        <w:rPr>
          <w:rFonts w:ascii="Arial" w:hAnsi="Arial" w:cs="Arial"/>
          <w:color w:val="222222"/>
          <w:sz w:val="20"/>
          <w:szCs w:val="20"/>
          <w:highlight w:val="yellow"/>
          <w:shd w:val="clear" w:color="auto" w:fill="FFFFFF"/>
        </w:rPr>
      </w:pPr>
      <w:proofErr w:type="spellStart"/>
      <w:r w:rsidRPr="009119E4">
        <w:rPr>
          <w:rFonts w:ascii="Arial" w:hAnsi="Arial" w:cs="Arial"/>
          <w:color w:val="222222"/>
          <w:sz w:val="20"/>
          <w:szCs w:val="20"/>
          <w:highlight w:val="yellow"/>
          <w:shd w:val="clear" w:color="auto" w:fill="FFFFFF"/>
        </w:rPr>
        <w:t>Faiyazuddin</w:t>
      </w:r>
      <w:proofErr w:type="spellEnd"/>
      <w:r w:rsidRPr="009119E4">
        <w:rPr>
          <w:rFonts w:ascii="Arial" w:hAnsi="Arial" w:cs="Arial"/>
          <w:color w:val="222222"/>
          <w:sz w:val="20"/>
          <w:szCs w:val="20"/>
          <w:highlight w:val="yellow"/>
          <w:shd w:val="clear" w:color="auto" w:fill="FFFFFF"/>
        </w:rPr>
        <w:t xml:space="preserve">, M., Rahman, S. J. Q., Anand, G., Siddiqui, R. K., Mehta, R., Khatib, M. N., ... &amp; </w:t>
      </w:r>
      <w:proofErr w:type="spellStart"/>
      <w:r w:rsidRPr="009119E4">
        <w:rPr>
          <w:rFonts w:ascii="Arial" w:hAnsi="Arial" w:cs="Arial"/>
          <w:color w:val="222222"/>
          <w:sz w:val="20"/>
          <w:szCs w:val="20"/>
          <w:highlight w:val="yellow"/>
          <w:shd w:val="clear" w:color="auto" w:fill="FFFFFF"/>
        </w:rPr>
        <w:t>Sah</w:t>
      </w:r>
      <w:proofErr w:type="spellEnd"/>
      <w:r w:rsidRPr="009119E4">
        <w:rPr>
          <w:rFonts w:ascii="Arial" w:hAnsi="Arial" w:cs="Arial"/>
          <w:color w:val="222222"/>
          <w:sz w:val="20"/>
          <w:szCs w:val="20"/>
          <w:highlight w:val="yellow"/>
          <w:shd w:val="clear" w:color="auto" w:fill="FFFFFF"/>
        </w:rPr>
        <w:t>, R. (2025). The impact of artificial intelligence on healthcare: a comprehensive review of advancements in diagnostics, treatment, and operational efficiency. </w:t>
      </w:r>
      <w:r w:rsidRPr="009119E4">
        <w:rPr>
          <w:rFonts w:ascii="Arial" w:hAnsi="Arial" w:cs="Arial"/>
          <w:i/>
          <w:iCs/>
          <w:color w:val="222222"/>
          <w:sz w:val="20"/>
          <w:szCs w:val="20"/>
          <w:highlight w:val="yellow"/>
          <w:shd w:val="clear" w:color="auto" w:fill="FFFFFF"/>
        </w:rPr>
        <w:t>Health Science Reports</w:t>
      </w:r>
      <w:r w:rsidRPr="009119E4">
        <w:rPr>
          <w:rFonts w:ascii="Arial" w:hAnsi="Arial" w:cs="Arial"/>
          <w:color w:val="222222"/>
          <w:sz w:val="20"/>
          <w:szCs w:val="20"/>
          <w:highlight w:val="yellow"/>
          <w:shd w:val="clear" w:color="auto" w:fill="FFFFFF"/>
        </w:rPr>
        <w:t>, </w:t>
      </w:r>
      <w:r w:rsidRPr="009119E4">
        <w:rPr>
          <w:rFonts w:ascii="Arial" w:hAnsi="Arial" w:cs="Arial"/>
          <w:i/>
          <w:iCs/>
          <w:color w:val="222222"/>
          <w:sz w:val="20"/>
          <w:szCs w:val="20"/>
          <w:highlight w:val="yellow"/>
          <w:shd w:val="clear" w:color="auto" w:fill="FFFFFF"/>
        </w:rPr>
        <w:t>8</w:t>
      </w:r>
      <w:r w:rsidRPr="009119E4">
        <w:rPr>
          <w:rFonts w:ascii="Arial" w:hAnsi="Arial" w:cs="Arial"/>
          <w:color w:val="222222"/>
          <w:sz w:val="20"/>
          <w:szCs w:val="20"/>
          <w:highlight w:val="yellow"/>
          <w:shd w:val="clear" w:color="auto" w:fill="FFFFFF"/>
        </w:rPr>
        <w:t>(1), e70312.</w:t>
      </w:r>
    </w:p>
    <w:p w14:paraId="0802DAC0" w14:textId="55B6E7E9" w:rsidR="0088576A" w:rsidRDefault="0088576A" w:rsidP="000836B7">
      <w:pPr>
        <w:spacing w:before="100" w:beforeAutospacing="1" w:after="100" w:afterAutospacing="1" w:line="240" w:lineRule="auto"/>
        <w:ind w:left="360"/>
        <w:jc w:val="both"/>
        <w:rPr>
          <w:rFonts w:ascii="Arial" w:hAnsi="Arial" w:cs="Arial"/>
          <w:color w:val="222222"/>
          <w:sz w:val="20"/>
          <w:szCs w:val="20"/>
          <w:shd w:val="clear" w:color="auto" w:fill="FFFFFF"/>
        </w:rPr>
      </w:pPr>
      <w:r w:rsidRPr="009119E4">
        <w:rPr>
          <w:rFonts w:ascii="Arial" w:hAnsi="Arial" w:cs="Arial"/>
          <w:color w:val="222222"/>
          <w:sz w:val="20"/>
          <w:szCs w:val="20"/>
          <w:highlight w:val="yellow"/>
          <w:shd w:val="clear" w:color="auto" w:fill="FFFFFF"/>
        </w:rPr>
        <w:t xml:space="preserve">Yusuf, S. N. B. S., </w:t>
      </w:r>
      <w:proofErr w:type="spellStart"/>
      <w:r w:rsidRPr="009119E4">
        <w:rPr>
          <w:rFonts w:ascii="Arial" w:hAnsi="Arial" w:cs="Arial"/>
          <w:color w:val="222222"/>
          <w:sz w:val="20"/>
          <w:szCs w:val="20"/>
          <w:highlight w:val="yellow"/>
          <w:shd w:val="clear" w:color="auto" w:fill="FFFFFF"/>
        </w:rPr>
        <w:t>Darusalam</w:t>
      </w:r>
      <w:proofErr w:type="spellEnd"/>
      <w:r w:rsidRPr="009119E4">
        <w:rPr>
          <w:rFonts w:ascii="Arial" w:hAnsi="Arial" w:cs="Arial"/>
          <w:color w:val="222222"/>
          <w:sz w:val="20"/>
          <w:szCs w:val="20"/>
          <w:highlight w:val="yellow"/>
          <w:shd w:val="clear" w:color="auto" w:fill="FFFFFF"/>
        </w:rPr>
        <w:t>, D., Khan, N. B. I., &amp; Rocky, N. A. R. B. M. Patient-Centric Pharmacy Governance through AI Integration from SERVQUAL: A Conceptual Approach.</w:t>
      </w:r>
    </w:p>
    <w:p w14:paraId="64EBB387" w14:textId="6C093AA4" w:rsidR="00E35F5D" w:rsidRPr="002A5BC9" w:rsidRDefault="00E35F5D" w:rsidP="000836B7">
      <w:pPr>
        <w:spacing w:before="100" w:beforeAutospacing="1" w:after="100" w:afterAutospacing="1" w:line="240" w:lineRule="auto"/>
        <w:ind w:left="360"/>
        <w:jc w:val="both"/>
        <w:rPr>
          <w:rFonts w:ascii="Arial" w:hAnsi="Arial" w:cs="Arial"/>
          <w:color w:val="222222"/>
          <w:sz w:val="20"/>
          <w:szCs w:val="20"/>
          <w:highlight w:val="yellow"/>
          <w:shd w:val="clear" w:color="auto" w:fill="FFFFFF"/>
        </w:rPr>
      </w:pPr>
      <w:proofErr w:type="spellStart"/>
      <w:r w:rsidRPr="002A5BC9">
        <w:rPr>
          <w:rFonts w:ascii="Arial" w:hAnsi="Arial" w:cs="Arial"/>
          <w:color w:val="222222"/>
          <w:sz w:val="20"/>
          <w:szCs w:val="20"/>
          <w:highlight w:val="yellow"/>
          <w:shd w:val="clear" w:color="auto" w:fill="FFFFFF"/>
        </w:rPr>
        <w:t>Alshararl</w:t>
      </w:r>
      <w:proofErr w:type="spellEnd"/>
      <w:r w:rsidRPr="002A5BC9">
        <w:rPr>
          <w:rFonts w:ascii="Arial" w:hAnsi="Arial" w:cs="Arial"/>
          <w:color w:val="222222"/>
          <w:sz w:val="20"/>
          <w:szCs w:val="20"/>
          <w:highlight w:val="yellow"/>
          <w:shd w:val="clear" w:color="auto" w:fill="FFFFFF"/>
        </w:rPr>
        <w:t xml:space="preserve">, F. A., </w:t>
      </w:r>
      <w:proofErr w:type="spellStart"/>
      <w:r w:rsidRPr="002A5BC9">
        <w:rPr>
          <w:rFonts w:ascii="Arial" w:hAnsi="Arial" w:cs="Arial"/>
          <w:color w:val="222222"/>
          <w:sz w:val="20"/>
          <w:szCs w:val="20"/>
          <w:highlight w:val="yellow"/>
          <w:shd w:val="clear" w:color="auto" w:fill="FFFFFF"/>
        </w:rPr>
        <w:t>Alsharari</w:t>
      </w:r>
      <w:proofErr w:type="spellEnd"/>
      <w:r w:rsidRPr="002A5BC9">
        <w:rPr>
          <w:rFonts w:ascii="Arial" w:hAnsi="Arial" w:cs="Arial"/>
          <w:color w:val="222222"/>
          <w:sz w:val="20"/>
          <w:szCs w:val="20"/>
          <w:highlight w:val="yellow"/>
          <w:shd w:val="clear" w:color="auto" w:fill="FFFFFF"/>
        </w:rPr>
        <w:t xml:space="preserve">, L. H., </w:t>
      </w:r>
      <w:proofErr w:type="spellStart"/>
      <w:r w:rsidRPr="002A5BC9">
        <w:rPr>
          <w:rFonts w:ascii="Arial" w:hAnsi="Arial" w:cs="Arial"/>
          <w:color w:val="222222"/>
          <w:sz w:val="20"/>
          <w:szCs w:val="20"/>
          <w:highlight w:val="yellow"/>
          <w:shd w:val="clear" w:color="auto" w:fill="FFFFFF"/>
        </w:rPr>
        <w:t>Alsharari</w:t>
      </w:r>
      <w:proofErr w:type="spellEnd"/>
      <w:r w:rsidRPr="002A5BC9">
        <w:rPr>
          <w:rFonts w:ascii="Arial" w:hAnsi="Arial" w:cs="Arial"/>
          <w:color w:val="222222"/>
          <w:sz w:val="20"/>
          <w:szCs w:val="20"/>
          <w:highlight w:val="yellow"/>
          <w:shd w:val="clear" w:color="auto" w:fill="FFFFFF"/>
        </w:rPr>
        <w:t xml:space="preserve">, A. S., </w:t>
      </w:r>
      <w:proofErr w:type="spellStart"/>
      <w:r w:rsidRPr="002A5BC9">
        <w:rPr>
          <w:rFonts w:ascii="Arial" w:hAnsi="Arial" w:cs="Arial"/>
          <w:color w:val="222222"/>
          <w:sz w:val="20"/>
          <w:szCs w:val="20"/>
          <w:highlight w:val="yellow"/>
          <w:shd w:val="clear" w:color="auto" w:fill="FFFFFF"/>
        </w:rPr>
        <w:t>Alsharari</w:t>
      </w:r>
      <w:proofErr w:type="spellEnd"/>
      <w:r w:rsidRPr="002A5BC9">
        <w:rPr>
          <w:rFonts w:ascii="Arial" w:hAnsi="Arial" w:cs="Arial"/>
          <w:color w:val="222222"/>
          <w:sz w:val="20"/>
          <w:szCs w:val="20"/>
          <w:highlight w:val="yellow"/>
          <w:shd w:val="clear" w:color="auto" w:fill="FFFFFF"/>
        </w:rPr>
        <w:t xml:space="preserve">, M. F. H., </w:t>
      </w:r>
      <w:proofErr w:type="spellStart"/>
      <w:r w:rsidRPr="002A5BC9">
        <w:rPr>
          <w:rFonts w:ascii="Arial" w:hAnsi="Arial" w:cs="Arial"/>
          <w:color w:val="222222"/>
          <w:sz w:val="20"/>
          <w:szCs w:val="20"/>
          <w:highlight w:val="yellow"/>
          <w:shd w:val="clear" w:color="auto" w:fill="FFFFFF"/>
        </w:rPr>
        <w:t>Alshararl</w:t>
      </w:r>
      <w:proofErr w:type="spellEnd"/>
      <w:r w:rsidRPr="002A5BC9">
        <w:rPr>
          <w:rFonts w:ascii="Arial" w:hAnsi="Arial" w:cs="Arial"/>
          <w:color w:val="222222"/>
          <w:sz w:val="20"/>
          <w:szCs w:val="20"/>
          <w:highlight w:val="yellow"/>
          <w:shd w:val="clear" w:color="auto" w:fill="FFFFFF"/>
        </w:rPr>
        <w:t xml:space="preserve">, M. S. M., </w:t>
      </w:r>
      <w:proofErr w:type="spellStart"/>
      <w:r w:rsidRPr="002A5BC9">
        <w:rPr>
          <w:rFonts w:ascii="Arial" w:hAnsi="Arial" w:cs="Arial"/>
          <w:color w:val="222222"/>
          <w:sz w:val="20"/>
          <w:szCs w:val="20"/>
          <w:highlight w:val="yellow"/>
          <w:shd w:val="clear" w:color="auto" w:fill="FFFFFF"/>
        </w:rPr>
        <w:t>Alsudays</w:t>
      </w:r>
      <w:proofErr w:type="spellEnd"/>
      <w:r w:rsidRPr="002A5BC9">
        <w:rPr>
          <w:rFonts w:ascii="Arial" w:hAnsi="Arial" w:cs="Arial"/>
          <w:color w:val="222222"/>
          <w:sz w:val="20"/>
          <w:szCs w:val="20"/>
          <w:highlight w:val="yellow"/>
          <w:shd w:val="clear" w:color="auto" w:fill="FFFFFF"/>
        </w:rPr>
        <w:t xml:space="preserve">, A. S., ... &amp; </w:t>
      </w:r>
      <w:proofErr w:type="spellStart"/>
      <w:r w:rsidRPr="002A5BC9">
        <w:rPr>
          <w:rFonts w:ascii="Arial" w:hAnsi="Arial" w:cs="Arial"/>
          <w:color w:val="222222"/>
          <w:sz w:val="20"/>
          <w:szCs w:val="20"/>
          <w:highlight w:val="yellow"/>
          <w:shd w:val="clear" w:color="auto" w:fill="FFFFFF"/>
        </w:rPr>
        <w:t>Alsharari</w:t>
      </w:r>
      <w:proofErr w:type="spellEnd"/>
      <w:r w:rsidRPr="002A5BC9">
        <w:rPr>
          <w:rFonts w:ascii="Arial" w:hAnsi="Arial" w:cs="Arial"/>
          <w:color w:val="222222"/>
          <w:sz w:val="20"/>
          <w:szCs w:val="20"/>
          <w:highlight w:val="yellow"/>
          <w:shd w:val="clear" w:color="auto" w:fill="FFFFFF"/>
        </w:rPr>
        <w:t>, S. F. (2025). Integrating Health Information Systems and Administrative Processes to Improve Patient Care Efficiency: A Comprehensive Review. </w:t>
      </w:r>
      <w:r w:rsidRPr="002A5BC9">
        <w:rPr>
          <w:rFonts w:ascii="Arial" w:hAnsi="Arial" w:cs="Arial"/>
          <w:i/>
          <w:iCs/>
          <w:color w:val="222222"/>
          <w:sz w:val="20"/>
          <w:szCs w:val="20"/>
          <w:highlight w:val="yellow"/>
          <w:shd w:val="clear" w:color="auto" w:fill="FFFFFF"/>
        </w:rPr>
        <w:t>Vascular and Endovascular Review</w:t>
      </w:r>
      <w:r w:rsidRPr="002A5BC9">
        <w:rPr>
          <w:rFonts w:ascii="Arial" w:hAnsi="Arial" w:cs="Arial"/>
          <w:color w:val="222222"/>
          <w:sz w:val="20"/>
          <w:szCs w:val="20"/>
          <w:highlight w:val="yellow"/>
          <w:shd w:val="clear" w:color="auto" w:fill="FFFFFF"/>
        </w:rPr>
        <w:t>, </w:t>
      </w:r>
      <w:r w:rsidRPr="002A5BC9">
        <w:rPr>
          <w:rFonts w:ascii="Arial" w:hAnsi="Arial" w:cs="Arial"/>
          <w:i/>
          <w:iCs/>
          <w:color w:val="222222"/>
          <w:sz w:val="20"/>
          <w:szCs w:val="20"/>
          <w:highlight w:val="yellow"/>
          <w:shd w:val="clear" w:color="auto" w:fill="FFFFFF"/>
        </w:rPr>
        <w:t>8</w:t>
      </w:r>
      <w:r w:rsidRPr="002A5BC9">
        <w:rPr>
          <w:rFonts w:ascii="Arial" w:hAnsi="Arial" w:cs="Arial"/>
          <w:color w:val="222222"/>
          <w:sz w:val="20"/>
          <w:szCs w:val="20"/>
          <w:highlight w:val="yellow"/>
          <w:shd w:val="clear" w:color="auto" w:fill="FFFFFF"/>
        </w:rPr>
        <w:t>(5s), 112-120.</w:t>
      </w:r>
    </w:p>
    <w:p w14:paraId="391B85A3" w14:textId="5A158F98" w:rsidR="00E35F5D" w:rsidRPr="002A5BC9" w:rsidRDefault="00E35F5D" w:rsidP="000836B7">
      <w:pPr>
        <w:spacing w:before="100" w:beforeAutospacing="1" w:after="100" w:afterAutospacing="1" w:line="240" w:lineRule="auto"/>
        <w:ind w:left="360"/>
        <w:jc w:val="both"/>
        <w:rPr>
          <w:rFonts w:ascii="Arial" w:hAnsi="Arial" w:cs="Arial"/>
          <w:color w:val="222222"/>
          <w:sz w:val="20"/>
          <w:szCs w:val="20"/>
          <w:highlight w:val="yellow"/>
          <w:shd w:val="clear" w:color="auto" w:fill="FFFFFF"/>
        </w:rPr>
      </w:pPr>
      <w:r w:rsidRPr="002A5BC9">
        <w:rPr>
          <w:rFonts w:ascii="Arial" w:hAnsi="Arial" w:cs="Arial"/>
          <w:color w:val="222222"/>
          <w:sz w:val="20"/>
          <w:szCs w:val="20"/>
          <w:highlight w:val="yellow"/>
          <w:shd w:val="clear" w:color="auto" w:fill="FFFFFF"/>
        </w:rPr>
        <w:lastRenderedPageBreak/>
        <w:t>Al-</w:t>
      </w:r>
      <w:proofErr w:type="spellStart"/>
      <w:r w:rsidRPr="002A5BC9">
        <w:rPr>
          <w:rFonts w:ascii="Arial" w:hAnsi="Arial" w:cs="Arial"/>
          <w:color w:val="222222"/>
          <w:sz w:val="20"/>
          <w:szCs w:val="20"/>
          <w:highlight w:val="yellow"/>
          <w:shd w:val="clear" w:color="auto" w:fill="FFFFFF"/>
        </w:rPr>
        <w:t>Balushi</w:t>
      </w:r>
      <w:proofErr w:type="spellEnd"/>
      <w:r w:rsidRPr="002A5BC9">
        <w:rPr>
          <w:rFonts w:ascii="Arial" w:hAnsi="Arial" w:cs="Arial"/>
          <w:color w:val="222222"/>
          <w:sz w:val="20"/>
          <w:szCs w:val="20"/>
          <w:highlight w:val="yellow"/>
          <w:shd w:val="clear" w:color="auto" w:fill="FFFFFF"/>
        </w:rPr>
        <w:t>, H. A., Singh, H., &amp; Saleem, I. (2025). Unlocking sustainable performance in the health-care sector: the dynamic nexus of artificial intelligence, green innovation and green knowledge sharing. </w:t>
      </w:r>
      <w:r w:rsidRPr="002A5BC9">
        <w:rPr>
          <w:rFonts w:ascii="Arial" w:hAnsi="Arial" w:cs="Arial"/>
          <w:i/>
          <w:iCs/>
          <w:color w:val="222222"/>
          <w:sz w:val="20"/>
          <w:szCs w:val="20"/>
          <w:highlight w:val="yellow"/>
          <w:shd w:val="clear" w:color="auto" w:fill="FFFFFF"/>
        </w:rPr>
        <w:t>Society and Business Review</w:t>
      </w:r>
      <w:r w:rsidRPr="002A5BC9">
        <w:rPr>
          <w:rFonts w:ascii="Arial" w:hAnsi="Arial" w:cs="Arial"/>
          <w:color w:val="222222"/>
          <w:sz w:val="20"/>
          <w:szCs w:val="20"/>
          <w:highlight w:val="yellow"/>
          <w:shd w:val="clear" w:color="auto" w:fill="FFFFFF"/>
        </w:rPr>
        <w:t>.</w:t>
      </w:r>
    </w:p>
    <w:p w14:paraId="0832AB4A" w14:textId="0D7BCF57" w:rsidR="00E35F5D" w:rsidRPr="002A5BC9" w:rsidRDefault="00E35F5D" w:rsidP="000836B7">
      <w:pPr>
        <w:spacing w:before="100" w:beforeAutospacing="1" w:after="100" w:afterAutospacing="1" w:line="240" w:lineRule="auto"/>
        <w:ind w:left="360"/>
        <w:jc w:val="both"/>
        <w:rPr>
          <w:rFonts w:ascii="Arial" w:hAnsi="Arial" w:cs="Arial"/>
          <w:color w:val="222222"/>
          <w:sz w:val="20"/>
          <w:szCs w:val="20"/>
          <w:highlight w:val="yellow"/>
          <w:shd w:val="clear" w:color="auto" w:fill="FFFFFF"/>
        </w:rPr>
      </w:pPr>
      <w:proofErr w:type="spellStart"/>
      <w:r w:rsidRPr="002A5BC9">
        <w:rPr>
          <w:rFonts w:ascii="Arial" w:hAnsi="Arial" w:cs="Arial"/>
          <w:color w:val="222222"/>
          <w:sz w:val="20"/>
          <w:szCs w:val="20"/>
          <w:highlight w:val="yellow"/>
          <w:shd w:val="clear" w:color="auto" w:fill="FFFFFF"/>
        </w:rPr>
        <w:t>Alquayt</w:t>
      </w:r>
      <w:proofErr w:type="spellEnd"/>
      <w:r w:rsidRPr="002A5BC9">
        <w:rPr>
          <w:rFonts w:ascii="Arial" w:hAnsi="Arial" w:cs="Arial"/>
          <w:color w:val="222222"/>
          <w:sz w:val="20"/>
          <w:szCs w:val="20"/>
          <w:highlight w:val="yellow"/>
          <w:shd w:val="clear" w:color="auto" w:fill="FFFFFF"/>
        </w:rPr>
        <w:t xml:space="preserve">, A. A., </w:t>
      </w:r>
      <w:proofErr w:type="spellStart"/>
      <w:r w:rsidRPr="002A5BC9">
        <w:rPr>
          <w:rFonts w:ascii="Arial" w:hAnsi="Arial" w:cs="Arial"/>
          <w:color w:val="222222"/>
          <w:sz w:val="20"/>
          <w:szCs w:val="20"/>
          <w:highlight w:val="yellow"/>
          <w:shd w:val="clear" w:color="auto" w:fill="FFFFFF"/>
        </w:rPr>
        <w:t>Aljuhani</w:t>
      </w:r>
      <w:proofErr w:type="spellEnd"/>
      <w:r w:rsidRPr="002A5BC9">
        <w:rPr>
          <w:rFonts w:ascii="Arial" w:hAnsi="Arial" w:cs="Arial"/>
          <w:color w:val="222222"/>
          <w:sz w:val="20"/>
          <w:szCs w:val="20"/>
          <w:highlight w:val="yellow"/>
          <w:shd w:val="clear" w:color="auto" w:fill="FFFFFF"/>
        </w:rPr>
        <w:t xml:space="preserve">, O., </w:t>
      </w:r>
      <w:proofErr w:type="spellStart"/>
      <w:r w:rsidRPr="002A5BC9">
        <w:rPr>
          <w:rFonts w:ascii="Arial" w:hAnsi="Arial" w:cs="Arial"/>
          <w:color w:val="222222"/>
          <w:sz w:val="20"/>
          <w:szCs w:val="20"/>
          <w:highlight w:val="yellow"/>
          <w:shd w:val="clear" w:color="auto" w:fill="FFFFFF"/>
        </w:rPr>
        <w:t>Alharthi</w:t>
      </w:r>
      <w:proofErr w:type="spellEnd"/>
      <w:r w:rsidRPr="002A5BC9">
        <w:rPr>
          <w:rFonts w:ascii="Arial" w:hAnsi="Arial" w:cs="Arial"/>
          <w:color w:val="222222"/>
          <w:sz w:val="20"/>
          <w:szCs w:val="20"/>
          <w:highlight w:val="yellow"/>
          <w:shd w:val="clear" w:color="auto" w:fill="FFFFFF"/>
        </w:rPr>
        <w:t xml:space="preserve">, A. F., </w:t>
      </w:r>
      <w:proofErr w:type="spellStart"/>
      <w:r w:rsidRPr="002A5BC9">
        <w:rPr>
          <w:rFonts w:ascii="Arial" w:hAnsi="Arial" w:cs="Arial"/>
          <w:color w:val="222222"/>
          <w:sz w:val="20"/>
          <w:szCs w:val="20"/>
          <w:highlight w:val="yellow"/>
          <w:shd w:val="clear" w:color="auto" w:fill="FFFFFF"/>
        </w:rPr>
        <w:t>Alqahtani</w:t>
      </w:r>
      <w:proofErr w:type="spellEnd"/>
      <w:r w:rsidRPr="002A5BC9">
        <w:rPr>
          <w:rFonts w:ascii="Arial" w:hAnsi="Arial" w:cs="Arial"/>
          <w:color w:val="222222"/>
          <w:sz w:val="20"/>
          <w:szCs w:val="20"/>
          <w:highlight w:val="yellow"/>
          <w:shd w:val="clear" w:color="auto" w:fill="FFFFFF"/>
        </w:rPr>
        <w:t>, R., Khan, A., Al-</w:t>
      </w:r>
      <w:proofErr w:type="spellStart"/>
      <w:r w:rsidRPr="002A5BC9">
        <w:rPr>
          <w:rFonts w:ascii="Arial" w:hAnsi="Arial" w:cs="Arial"/>
          <w:color w:val="222222"/>
          <w:sz w:val="20"/>
          <w:szCs w:val="20"/>
          <w:highlight w:val="yellow"/>
          <w:shd w:val="clear" w:color="auto" w:fill="FFFFFF"/>
        </w:rPr>
        <w:t>Jedai</w:t>
      </w:r>
      <w:proofErr w:type="spellEnd"/>
      <w:r w:rsidRPr="002A5BC9">
        <w:rPr>
          <w:rFonts w:ascii="Arial" w:hAnsi="Arial" w:cs="Arial"/>
          <w:color w:val="222222"/>
          <w:sz w:val="20"/>
          <w:szCs w:val="20"/>
          <w:highlight w:val="yellow"/>
          <w:shd w:val="clear" w:color="auto" w:fill="FFFFFF"/>
        </w:rPr>
        <w:t xml:space="preserve">, A., ... &amp; Al </w:t>
      </w:r>
      <w:proofErr w:type="spellStart"/>
      <w:r w:rsidRPr="002A5BC9">
        <w:rPr>
          <w:rFonts w:ascii="Arial" w:hAnsi="Arial" w:cs="Arial"/>
          <w:color w:val="222222"/>
          <w:sz w:val="20"/>
          <w:szCs w:val="20"/>
          <w:highlight w:val="yellow"/>
          <w:shd w:val="clear" w:color="auto" w:fill="FFFFFF"/>
        </w:rPr>
        <w:t>Sulaiman</w:t>
      </w:r>
      <w:proofErr w:type="spellEnd"/>
      <w:r w:rsidRPr="002A5BC9">
        <w:rPr>
          <w:rFonts w:ascii="Arial" w:hAnsi="Arial" w:cs="Arial"/>
          <w:color w:val="222222"/>
          <w:sz w:val="20"/>
          <w:szCs w:val="20"/>
          <w:highlight w:val="yellow"/>
          <w:shd w:val="clear" w:color="auto" w:fill="FFFFFF"/>
        </w:rPr>
        <w:t>, K. (2025). AI-driven healthcare innovations for enhancing clinical services during mass gatherings (Hajj): task force insights and future directions. </w:t>
      </w:r>
      <w:r w:rsidRPr="002A5BC9">
        <w:rPr>
          <w:rFonts w:ascii="Arial" w:hAnsi="Arial" w:cs="Arial"/>
          <w:i/>
          <w:iCs/>
          <w:color w:val="222222"/>
          <w:sz w:val="20"/>
          <w:szCs w:val="20"/>
          <w:highlight w:val="yellow"/>
          <w:shd w:val="clear" w:color="auto" w:fill="FFFFFF"/>
        </w:rPr>
        <w:t>BMC Health Services Research</w:t>
      </w:r>
      <w:r w:rsidRPr="002A5BC9">
        <w:rPr>
          <w:rFonts w:ascii="Arial" w:hAnsi="Arial" w:cs="Arial"/>
          <w:color w:val="222222"/>
          <w:sz w:val="20"/>
          <w:szCs w:val="20"/>
          <w:highlight w:val="yellow"/>
          <w:shd w:val="clear" w:color="auto" w:fill="FFFFFF"/>
        </w:rPr>
        <w:t>, </w:t>
      </w:r>
      <w:r w:rsidRPr="002A5BC9">
        <w:rPr>
          <w:rFonts w:ascii="Arial" w:hAnsi="Arial" w:cs="Arial"/>
          <w:i/>
          <w:iCs/>
          <w:color w:val="222222"/>
          <w:sz w:val="20"/>
          <w:szCs w:val="20"/>
          <w:highlight w:val="yellow"/>
          <w:shd w:val="clear" w:color="auto" w:fill="FFFFFF"/>
        </w:rPr>
        <w:t>25</w:t>
      </w:r>
      <w:r w:rsidRPr="002A5BC9">
        <w:rPr>
          <w:rFonts w:ascii="Arial" w:hAnsi="Arial" w:cs="Arial"/>
          <w:color w:val="222222"/>
          <w:sz w:val="20"/>
          <w:szCs w:val="20"/>
          <w:highlight w:val="yellow"/>
          <w:shd w:val="clear" w:color="auto" w:fill="FFFFFF"/>
        </w:rPr>
        <w:t>(1), 876.</w:t>
      </w:r>
    </w:p>
    <w:p w14:paraId="2C32A529" w14:textId="5D5A7BCF" w:rsidR="00E35F5D" w:rsidRPr="002A5BC9" w:rsidRDefault="00E35F5D" w:rsidP="000836B7">
      <w:pPr>
        <w:spacing w:before="100" w:beforeAutospacing="1" w:after="100" w:afterAutospacing="1" w:line="240" w:lineRule="auto"/>
        <w:ind w:left="360"/>
        <w:jc w:val="both"/>
        <w:rPr>
          <w:rFonts w:ascii="Arial" w:hAnsi="Arial" w:cs="Arial"/>
          <w:color w:val="222222"/>
          <w:sz w:val="20"/>
          <w:szCs w:val="20"/>
          <w:highlight w:val="yellow"/>
          <w:shd w:val="clear" w:color="auto" w:fill="FFFFFF"/>
        </w:rPr>
      </w:pPr>
      <w:r w:rsidRPr="002A5BC9">
        <w:rPr>
          <w:rFonts w:ascii="Arial" w:hAnsi="Arial" w:cs="Arial"/>
          <w:color w:val="222222"/>
          <w:sz w:val="20"/>
          <w:szCs w:val="20"/>
          <w:highlight w:val="yellow"/>
          <w:shd w:val="clear" w:color="auto" w:fill="FFFFFF"/>
        </w:rPr>
        <w:t>Singh, A. P., Saxena, R., Saxena, S., &amp; Maurya, N. K. (2024). Artificial intelligence revolution in healthcare: Transforming diagnosis, treatment, and patient care. </w:t>
      </w:r>
      <w:r w:rsidRPr="002A5BC9">
        <w:rPr>
          <w:rFonts w:ascii="Arial" w:hAnsi="Arial" w:cs="Arial"/>
          <w:i/>
          <w:iCs/>
          <w:color w:val="222222"/>
          <w:sz w:val="20"/>
          <w:szCs w:val="20"/>
          <w:highlight w:val="yellow"/>
          <w:shd w:val="clear" w:color="auto" w:fill="FFFFFF"/>
        </w:rPr>
        <w:t>Asian Journal of Advances in Research</w:t>
      </w:r>
      <w:r w:rsidRPr="002A5BC9">
        <w:rPr>
          <w:rFonts w:ascii="Arial" w:hAnsi="Arial" w:cs="Arial"/>
          <w:color w:val="222222"/>
          <w:sz w:val="20"/>
          <w:szCs w:val="20"/>
          <w:highlight w:val="yellow"/>
          <w:shd w:val="clear" w:color="auto" w:fill="FFFFFF"/>
        </w:rPr>
        <w:t>, </w:t>
      </w:r>
      <w:r w:rsidRPr="002A5BC9">
        <w:rPr>
          <w:rFonts w:ascii="Arial" w:hAnsi="Arial" w:cs="Arial"/>
          <w:i/>
          <w:iCs/>
          <w:color w:val="222222"/>
          <w:sz w:val="20"/>
          <w:szCs w:val="20"/>
          <w:highlight w:val="yellow"/>
          <w:shd w:val="clear" w:color="auto" w:fill="FFFFFF"/>
        </w:rPr>
        <w:t>7</w:t>
      </w:r>
      <w:r w:rsidRPr="002A5BC9">
        <w:rPr>
          <w:rFonts w:ascii="Arial" w:hAnsi="Arial" w:cs="Arial"/>
          <w:color w:val="222222"/>
          <w:sz w:val="20"/>
          <w:szCs w:val="20"/>
          <w:highlight w:val="yellow"/>
          <w:shd w:val="clear" w:color="auto" w:fill="FFFFFF"/>
        </w:rPr>
        <w:t>(1), 241-263.</w:t>
      </w:r>
    </w:p>
    <w:p w14:paraId="734C8C76" w14:textId="563ED60B" w:rsidR="00E35F5D" w:rsidRPr="002A5BC9" w:rsidRDefault="00E35F5D" w:rsidP="000836B7">
      <w:pPr>
        <w:spacing w:before="100" w:beforeAutospacing="1" w:after="100" w:afterAutospacing="1" w:line="240" w:lineRule="auto"/>
        <w:ind w:left="360"/>
        <w:jc w:val="both"/>
        <w:rPr>
          <w:rFonts w:ascii="Arial" w:hAnsi="Arial" w:cs="Arial"/>
          <w:color w:val="222222"/>
          <w:sz w:val="20"/>
          <w:szCs w:val="20"/>
          <w:highlight w:val="yellow"/>
          <w:shd w:val="clear" w:color="auto" w:fill="FFFFFF"/>
        </w:rPr>
      </w:pPr>
      <w:r w:rsidRPr="002A5BC9">
        <w:rPr>
          <w:rFonts w:ascii="Arial" w:hAnsi="Arial" w:cs="Arial"/>
          <w:color w:val="222222"/>
          <w:sz w:val="20"/>
          <w:szCs w:val="20"/>
          <w:highlight w:val="yellow"/>
          <w:shd w:val="clear" w:color="auto" w:fill="FFFFFF"/>
        </w:rPr>
        <w:t>Singh, A. P., Saxena, R., &amp; Saxena, S. (2025). Revolutionizing Blood Bank Management: Leveraging Machine Learning for Inventory Optimization and Shortage Prediction. April. </w:t>
      </w:r>
      <w:r w:rsidRPr="002A5BC9">
        <w:rPr>
          <w:rFonts w:ascii="Arial" w:hAnsi="Arial" w:cs="Arial"/>
          <w:i/>
          <w:iCs/>
          <w:color w:val="222222"/>
          <w:sz w:val="20"/>
          <w:szCs w:val="20"/>
          <w:highlight w:val="yellow"/>
          <w:shd w:val="clear" w:color="auto" w:fill="FFFFFF"/>
        </w:rPr>
        <w:t>Asian Journal of Current Research</w:t>
      </w:r>
      <w:r w:rsidRPr="002A5BC9">
        <w:rPr>
          <w:rFonts w:ascii="Arial" w:hAnsi="Arial" w:cs="Arial"/>
          <w:color w:val="222222"/>
          <w:sz w:val="20"/>
          <w:szCs w:val="20"/>
          <w:highlight w:val="yellow"/>
          <w:shd w:val="clear" w:color="auto" w:fill="FFFFFF"/>
        </w:rPr>
        <w:t>, </w:t>
      </w:r>
      <w:r w:rsidRPr="002A5BC9">
        <w:rPr>
          <w:rFonts w:ascii="Arial" w:hAnsi="Arial" w:cs="Arial"/>
          <w:i/>
          <w:iCs/>
          <w:color w:val="222222"/>
          <w:sz w:val="20"/>
          <w:szCs w:val="20"/>
          <w:highlight w:val="yellow"/>
          <w:shd w:val="clear" w:color="auto" w:fill="FFFFFF"/>
        </w:rPr>
        <w:t>10</w:t>
      </w:r>
      <w:r w:rsidRPr="002A5BC9">
        <w:rPr>
          <w:rFonts w:ascii="Arial" w:hAnsi="Arial" w:cs="Arial"/>
          <w:color w:val="222222"/>
          <w:sz w:val="20"/>
          <w:szCs w:val="20"/>
          <w:highlight w:val="yellow"/>
          <w:shd w:val="clear" w:color="auto" w:fill="FFFFFF"/>
        </w:rPr>
        <w:t>(2), 61-84.</w:t>
      </w:r>
    </w:p>
    <w:p w14:paraId="43A6487A" w14:textId="42B1A2B7" w:rsidR="00E35F5D" w:rsidRPr="002A5BC9" w:rsidRDefault="00E35F5D" w:rsidP="000836B7">
      <w:pPr>
        <w:spacing w:before="100" w:beforeAutospacing="1" w:after="100" w:afterAutospacing="1" w:line="240" w:lineRule="auto"/>
        <w:ind w:left="360"/>
        <w:jc w:val="both"/>
        <w:rPr>
          <w:rFonts w:ascii="Arial" w:hAnsi="Arial" w:cs="Arial"/>
          <w:color w:val="222222"/>
          <w:sz w:val="20"/>
          <w:szCs w:val="20"/>
          <w:highlight w:val="yellow"/>
          <w:shd w:val="clear" w:color="auto" w:fill="FFFFFF"/>
        </w:rPr>
      </w:pPr>
      <w:r w:rsidRPr="002A5BC9">
        <w:rPr>
          <w:rFonts w:ascii="Arial" w:hAnsi="Arial" w:cs="Arial"/>
          <w:color w:val="222222"/>
          <w:sz w:val="20"/>
          <w:szCs w:val="20"/>
          <w:highlight w:val="yellow"/>
          <w:shd w:val="clear" w:color="auto" w:fill="FFFFFF"/>
        </w:rPr>
        <w:t>Singh, A. (2024). The future of learning: AI-driven personalized education. </w:t>
      </w:r>
      <w:r w:rsidRPr="002A5BC9">
        <w:rPr>
          <w:rFonts w:ascii="Arial" w:hAnsi="Arial" w:cs="Arial"/>
          <w:i/>
          <w:iCs/>
          <w:color w:val="222222"/>
          <w:sz w:val="20"/>
          <w:szCs w:val="20"/>
          <w:highlight w:val="yellow"/>
          <w:shd w:val="clear" w:color="auto" w:fill="FFFFFF"/>
        </w:rPr>
        <w:t>Available at SSRN 5076438</w:t>
      </w:r>
      <w:r w:rsidRPr="002A5BC9">
        <w:rPr>
          <w:rFonts w:ascii="Arial" w:hAnsi="Arial" w:cs="Arial"/>
          <w:color w:val="222222"/>
          <w:sz w:val="20"/>
          <w:szCs w:val="20"/>
          <w:highlight w:val="yellow"/>
          <w:shd w:val="clear" w:color="auto" w:fill="FFFFFF"/>
        </w:rPr>
        <w:t>.</w:t>
      </w:r>
    </w:p>
    <w:p w14:paraId="33BC29E9" w14:textId="62FFB9EE" w:rsidR="00846CD0" w:rsidRDefault="00846CD0" w:rsidP="000836B7">
      <w:pPr>
        <w:spacing w:before="100" w:beforeAutospacing="1" w:after="100" w:afterAutospacing="1" w:line="240" w:lineRule="auto"/>
        <w:ind w:left="360"/>
        <w:jc w:val="both"/>
        <w:rPr>
          <w:rFonts w:ascii="Arial" w:hAnsi="Arial" w:cs="Arial"/>
          <w:color w:val="222222"/>
          <w:sz w:val="20"/>
          <w:szCs w:val="20"/>
          <w:shd w:val="clear" w:color="auto" w:fill="FFFFFF"/>
        </w:rPr>
      </w:pPr>
      <w:r w:rsidRPr="002A5BC9">
        <w:rPr>
          <w:rFonts w:ascii="Arial" w:hAnsi="Arial" w:cs="Arial"/>
          <w:color w:val="222222"/>
          <w:sz w:val="20"/>
          <w:szCs w:val="20"/>
          <w:highlight w:val="yellow"/>
          <w:shd w:val="clear" w:color="auto" w:fill="FFFFFF"/>
        </w:rPr>
        <w:t xml:space="preserve">DR. KANCHAN JAIN, DR. REEBA DEVI, DR. AJIT PAL SINGH, DR. SHALU AGRAWAL, DR. ASHOK KUMAR YADAV, DR. RANJANA KUMARI, ER. AKASH KUMAR JAIN, ADVOCATE SHIVANI JAIN. (2025). ARTIFICIAL INTELLIGENCE REIMAGINING PRE-SERVICE TEACHER TRAINING. TPM – Testing, Psychometrics, Methodology in Applied Psychology. </w:t>
      </w:r>
      <w:hyperlink r:id="rId11" w:history="1">
        <w:r w:rsidR="00026012" w:rsidRPr="0084466E">
          <w:rPr>
            <w:rStyle w:val="Hyperlink"/>
            <w:rFonts w:ascii="Arial" w:hAnsi="Arial" w:cs="Arial"/>
            <w:sz w:val="20"/>
            <w:szCs w:val="20"/>
            <w:highlight w:val="yellow"/>
            <w:shd w:val="clear" w:color="auto" w:fill="FFFFFF"/>
          </w:rPr>
          <w:t>https://doi.org/10.5281/zenodo.17963149</w:t>
        </w:r>
      </w:hyperlink>
    </w:p>
    <w:p w14:paraId="6104FDA9" w14:textId="4FAB2623" w:rsidR="00026012" w:rsidRDefault="00026012" w:rsidP="000836B7">
      <w:pPr>
        <w:spacing w:before="100" w:beforeAutospacing="1" w:after="100" w:afterAutospacing="1" w:line="240" w:lineRule="auto"/>
        <w:ind w:left="360"/>
        <w:jc w:val="both"/>
        <w:rPr>
          <w:rFonts w:ascii="Arial" w:hAnsi="Arial" w:cs="Arial"/>
          <w:color w:val="222222"/>
          <w:sz w:val="20"/>
          <w:szCs w:val="20"/>
          <w:shd w:val="clear" w:color="auto" w:fill="FFFFFF"/>
        </w:rPr>
      </w:pPr>
      <w:proofErr w:type="spellStart"/>
      <w:r w:rsidRPr="004A0952">
        <w:rPr>
          <w:rFonts w:ascii="Arial" w:hAnsi="Arial" w:cs="Arial"/>
          <w:color w:val="222222"/>
          <w:sz w:val="20"/>
          <w:szCs w:val="20"/>
          <w:highlight w:val="yellow"/>
          <w:shd w:val="clear" w:color="auto" w:fill="FFFFFF"/>
        </w:rPr>
        <w:t>Santamato</w:t>
      </w:r>
      <w:proofErr w:type="spellEnd"/>
      <w:r w:rsidRPr="004A0952">
        <w:rPr>
          <w:rFonts w:ascii="Arial" w:hAnsi="Arial" w:cs="Arial"/>
          <w:color w:val="222222"/>
          <w:sz w:val="20"/>
          <w:szCs w:val="20"/>
          <w:highlight w:val="yellow"/>
          <w:shd w:val="clear" w:color="auto" w:fill="FFFFFF"/>
        </w:rPr>
        <w:t xml:space="preserve">, V., </w:t>
      </w:r>
      <w:proofErr w:type="spellStart"/>
      <w:r w:rsidRPr="004A0952">
        <w:rPr>
          <w:rFonts w:ascii="Arial" w:hAnsi="Arial" w:cs="Arial"/>
          <w:color w:val="222222"/>
          <w:sz w:val="20"/>
          <w:szCs w:val="20"/>
          <w:highlight w:val="yellow"/>
          <w:shd w:val="clear" w:color="auto" w:fill="FFFFFF"/>
        </w:rPr>
        <w:t>Tricase</w:t>
      </w:r>
      <w:proofErr w:type="spellEnd"/>
      <w:r w:rsidRPr="004A0952">
        <w:rPr>
          <w:rFonts w:ascii="Arial" w:hAnsi="Arial" w:cs="Arial"/>
          <w:color w:val="222222"/>
          <w:sz w:val="20"/>
          <w:szCs w:val="20"/>
          <w:highlight w:val="yellow"/>
          <w:shd w:val="clear" w:color="auto" w:fill="FFFFFF"/>
        </w:rPr>
        <w:t xml:space="preserve">, C., </w:t>
      </w:r>
      <w:proofErr w:type="spellStart"/>
      <w:r w:rsidRPr="004A0952">
        <w:rPr>
          <w:rFonts w:ascii="Arial" w:hAnsi="Arial" w:cs="Arial"/>
          <w:color w:val="222222"/>
          <w:sz w:val="20"/>
          <w:szCs w:val="20"/>
          <w:highlight w:val="yellow"/>
          <w:shd w:val="clear" w:color="auto" w:fill="FFFFFF"/>
        </w:rPr>
        <w:t>Faccilongo</w:t>
      </w:r>
      <w:proofErr w:type="spellEnd"/>
      <w:r w:rsidRPr="004A0952">
        <w:rPr>
          <w:rFonts w:ascii="Arial" w:hAnsi="Arial" w:cs="Arial"/>
          <w:color w:val="222222"/>
          <w:sz w:val="20"/>
          <w:szCs w:val="20"/>
          <w:highlight w:val="yellow"/>
          <w:shd w:val="clear" w:color="auto" w:fill="FFFFFF"/>
        </w:rPr>
        <w:t xml:space="preserve">, N., </w:t>
      </w:r>
      <w:proofErr w:type="spellStart"/>
      <w:r w:rsidRPr="004A0952">
        <w:rPr>
          <w:rFonts w:ascii="Arial" w:hAnsi="Arial" w:cs="Arial"/>
          <w:color w:val="222222"/>
          <w:sz w:val="20"/>
          <w:szCs w:val="20"/>
          <w:highlight w:val="yellow"/>
          <w:shd w:val="clear" w:color="auto" w:fill="FFFFFF"/>
        </w:rPr>
        <w:t>Iacoviello</w:t>
      </w:r>
      <w:proofErr w:type="spellEnd"/>
      <w:r w:rsidRPr="004A0952">
        <w:rPr>
          <w:rFonts w:ascii="Arial" w:hAnsi="Arial" w:cs="Arial"/>
          <w:color w:val="222222"/>
          <w:sz w:val="20"/>
          <w:szCs w:val="20"/>
          <w:highlight w:val="yellow"/>
          <w:shd w:val="clear" w:color="auto" w:fill="FFFFFF"/>
        </w:rPr>
        <w:t>, M., &amp; Marengo, A. (2024). Exploring the impact of artificial intelligence on healthcare management: a combined systematic review and machine-learning approach. </w:t>
      </w:r>
      <w:r w:rsidRPr="004A0952">
        <w:rPr>
          <w:rFonts w:ascii="Arial" w:hAnsi="Arial" w:cs="Arial"/>
          <w:i/>
          <w:iCs/>
          <w:color w:val="222222"/>
          <w:sz w:val="20"/>
          <w:szCs w:val="20"/>
          <w:highlight w:val="yellow"/>
          <w:shd w:val="clear" w:color="auto" w:fill="FFFFFF"/>
        </w:rPr>
        <w:t>Applied Sciences</w:t>
      </w:r>
      <w:r w:rsidRPr="004A0952">
        <w:rPr>
          <w:rFonts w:ascii="Arial" w:hAnsi="Arial" w:cs="Arial"/>
          <w:color w:val="222222"/>
          <w:sz w:val="20"/>
          <w:szCs w:val="20"/>
          <w:highlight w:val="yellow"/>
          <w:shd w:val="clear" w:color="auto" w:fill="FFFFFF"/>
        </w:rPr>
        <w:t>, </w:t>
      </w:r>
      <w:r w:rsidRPr="004A0952">
        <w:rPr>
          <w:rFonts w:ascii="Arial" w:hAnsi="Arial" w:cs="Arial"/>
          <w:i/>
          <w:iCs/>
          <w:color w:val="222222"/>
          <w:sz w:val="20"/>
          <w:szCs w:val="20"/>
          <w:highlight w:val="yellow"/>
          <w:shd w:val="clear" w:color="auto" w:fill="FFFFFF"/>
        </w:rPr>
        <w:t>14</w:t>
      </w:r>
      <w:r w:rsidRPr="004A0952">
        <w:rPr>
          <w:rFonts w:ascii="Arial" w:hAnsi="Arial" w:cs="Arial"/>
          <w:color w:val="222222"/>
          <w:sz w:val="20"/>
          <w:szCs w:val="20"/>
          <w:highlight w:val="yellow"/>
          <w:shd w:val="clear" w:color="auto" w:fill="FFFFFF"/>
        </w:rPr>
        <w:t>(22), 10144.</w:t>
      </w:r>
    </w:p>
    <w:p w14:paraId="73E2D9F7" w14:textId="3DA06631" w:rsidR="00771B7D" w:rsidRPr="008C1F4B" w:rsidRDefault="00771B7D" w:rsidP="000836B7">
      <w:pPr>
        <w:spacing w:before="100" w:beforeAutospacing="1" w:after="100" w:afterAutospacing="1" w:line="240" w:lineRule="auto"/>
        <w:ind w:left="360"/>
        <w:jc w:val="both"/>
        <w:rPr>
          <w:rFonts w:ascii="Arial" w:hAnsi="Arial" w:cs="Arial"/>
          <w:color w:val="222222"/>
          <w:sz w:val="20"/>
          <w:szCs w:val="20"/>
          <w:highlight w:val="yellow"/>
          <w:shd w:val="clear" w:color="auto" w:fill="FFFFFF"/>
        </w:rPr>
      </w:pPr>
      <w:r w:rsidRPr="008C1F4B">
        <w:rPr>
          <w:rFonts w:ascii="Arial" w:hAnsi="Arial" w:cs="Arial"/>
          <w:color w:val="222222"/>
          <w:sz w:val="20"/>
          <w:szCs w:val="20"/>
          <w:highlight w:val="yellow"/>
          <w:shd w:val="clear" w:color="auto" w:fill="FFFFFF"/>
        </w:rPr>
        <w:t>Ibrahim, M., Mahmoud, M. A., Al-</w:t>
      </w:r>
      <w:proofErr w:type="spellStart"/>
      <w:r w:rsidRPr="008C1F4B">
        <w:rPr>
          <w:rFonts w:ascii="Arial" w:hAnsi="Arial" w:cs="Arial"/>
          <w:color w:val="222222"/>
          <w:sz w:val="20"/>
          <w:szCs w:val="20"/>
          <w:highlight w:val="yellow"/>
          <w:shd w:val="clear" w:color="auto" w:fill="FFFFFF"/>
        </w:rPr>
        <w:t>Sharafi</w:t>
      </w:r>
      <w:proofErr w:type="spellEnd"/>
      <w:r w:rsidRPr="008C1F4B">
        <w:rPr>
          <w:rFonts w:ascii="Arial" w:hAnsi="Arial" w:cs="Arial"/>
          <w:color w:val="222222"/>
          <w:sz w:val="20"/>
          <w:szCs w:val="20"/>
          <w:highlight w:val="yellow"/>
          <w:shd w:val="clear" w:color="auto" w:fill="FFFFFF"/>
        </w:rPr>
        <w:t>, M. A., &amp; Hassan, A. (2025). A Decade-Long Bibliometric Analysis of Electronic Health Record Research Trends (2014–2024). In </w:t>
      </w:r>
      <w:r w:rsidRPr="008C1F4B">
        <w:rPr>
          <w:rFonts w:ascii="Arial" w:hAnsi="Arial" w:cs="Arial"/>
          <w:i/>
          <w:iCs/>
          <w:color w:val="222222"/>
          <w:sz w:val="20"/>
          <w:szCs w:val="20"/>
          <w:highlight w:val="yellow"/>
          <w:shd w:val="clear" w:color="auto" w:fill="FFFFFF"/>
        </w:rPr>
        <w:t>Current and Future Trends on AI Applications: Volume 1</w:t>
      </w:r>
      <w:r w:rsidRPr="008C1F4B">
        <w:rPr>
          <w:rFonts w:ascii="Arial" w:hAnsi="Arial" w:cs="Arial"/>
          <w:color w:val="222222"/>
          <w:sz w:val="20"/>
          <w:szCs w:val="20"/>
          <w:highlight w:val="yellow"/>
          <w:shd w:val="clear" w:color="auto" w:fill="FFFFFF"/>
        </w:rPr>
        <w:t> (pp. 37-53). Cham: Springer Nature Switzerland.</w:t>
      </w:r>
    </w:p>
    <w:p w14:paraId="4D7D2B09" w14:textId="09AD14CA" w:rsidR="002B4CE9" w:rsidRPr="000836B7" w:rsidRDefault="002B4CE9" w:rsidP="000836B7">
      <w:pPr>
        <w:spacing w:before="100" w:beforeAutospacing="1" w:after="100" w:afterAutospacing="1" w:line="240" w:lineRule="auto"/>
        <w:ind w:left="360"/>
        <w:jc w:val="both"/>
        <w:rPr>
          <w:rFonts w:ascii="Arial" w:hAnsi="Arial" w:cs="Arial"/>
          <w:color w:val="222222"/>
          <w:sz w:val="20"/>
          <w:szCs w:val="20"/>
          <w:shd w:val="clear" w:color="auto" w:fill="FFFFFF"/>
        </w:rPr>
      </w:pPr>
      <w:r w:rsidRPr="008C1F4B">
        <w:rPr>
          <w:rFonts w:ascii="Arial" w:hAnsi="Arial" w:cs="Arial"/>
          <w:color w:val="222222"/>
          <w:sz w:val="20"/>
          <w:szCs w:val="20"/>
          <w:highlight w:val="yellow"/>
          <w:shd w:val="clear" w:color="auto" w:fill="FFFFFF"/>
        </w:rPr>
        <w:t xml:space="preserve">Manne, R., &amp; </w:t>
      </w:r>
      <w:proofErr w:type="spellStart"/>
      <w:r w:rsidRPr="008C1F4B">
        <w:rPr>
          <w:rFonts w:ascii="Arial" w:hAnsi="Arial" w:cs="Arial"/>
          <w:color w:val="222222"/>
          <w:sz w:val="20"/>
          <w:szCs w:val="20"/>
          <w:highlight w:val="yellow"/>
          <w:shd w:val="clear" w:color="auto" w:fill="FFFFFF"/>
        </w:rPr>
        <w:t>Kantheti</w:t>
      </w:r>
      <w:proofErr w:type="spellEnd"/>
      <w:r w:rsidRPr="008C1F4B">
        <w:rPr>
          <w:rFonts w:ascii="Arial" w:hAnsi="Arial" w:cs="Arial"/>
          <w:color w:val="222222"/>
          <w:sz w:val="20"/>
          <w:szCs w:val="20"/>
          <w:highlight w:val="yellow"/>
          <w:shd w:val="clear" w:color="auto" w:fill="FFFFFF"/>
        </w:rPr>
        <w:t>, S. C. (2021). Application of artificial intelligence in healthcare: chances and challenges. </w:t>
      </w:r>
      <w:r w:rsidRPr="008C1F4B">
        <w:rPr>
          <w:rFonts w:ascii="Arial" w:hAnsi="Arial" w:cs="Arial"/>
          <w:i/>
          <w:iCs/>
          <w:color w:val="222222"/>
          <w:sz w:val="20"/>
          <w:szCs w:val="20"/>
          <w:highlight w:val="yellow"/>
          <w:shd w:val="clear" w:color="auto" w:fill="FFFFFF"/>
        </w:rPr>
        <w:t>Current Journal of Applied Science and Technology</w:t>
      </w:r>
      <w:r w:rsidRPr="008C1F4B">
        <w:rPr>
          <w:rFonts w:ascii="Arial" w:hAnsi="Arial" w:cs="Arial"/>
          <w:color w:val="222222"/>
          <w:sz w:val="20"/>
          <w:szCs w:val="20"/>
          <w:highlight w:val="yellow"/>
          <w:shd w:val="clear" w:color="auto" w:fill="FFFFFF"/>
        </w:rPr>
        <w:t>, </w:t>
      </w:r>
      <w:r w:rsidRPr="008C1F4B">
        <w:rPr>
          <w:rFonts w:ascii="Arial" w:hAnsi="Arial" w:cs="Arial"/>
          <w:i/>
          <w:iCs/>
          <w:color w:val="222222"/>
          <w:sz w:val="20"/>
          <w:szCs w:val="20"/>
          <w:highlight w:val="yellow"/>
          <w:shd w:val="clear" w:color="auto" w:fill="FFFFFF"/>
        </w:rPr>
        <w:t>40</w:t>
      </w:r>
      <w:r w:rsidRPr="008C1F4B">
        <w:rPr>
          <w:rFonts w:ascii="Arial" w:hAnsi="Arial" w:cs="Arial"/>
          <w:color w:val="222222"/>
          <w:sz w:val="20"/>
          <w:szCs w:val="20"/>
          <w:highlight w:val="yellow"/>
          <w:shd w:val="clear" w:color="auto" w:fill="FFFFFF"/>
        </w:rPr>
        <w:t>(6), 78-89.</w:t>
      </w:r>
    </w:p>
    <w:p w14:paraId="4C9C6C6E" w14:textId="77777777" w:rsidR="00C61CFD" w:rsidRPr="00C61CFD" w:rsidRDefault="00C61CFD" w:rsidP="000836B7">
      <w:pPr>
        <w:spacing w:before="100" w:beforeAutospacing="1" w:after="100" w:afterAutospacing="1" w:line="240" w:lineRule="auto"/>
        <w:jc w:val="both"/>
        <w:rPr>
          <w:rFonts w:ascii="Times New Roman" w:eastAsia="Times New Roman" w:hAnsi="Times New Roman" w:cs="Times New Roman"/>
          <w:b/>
          <w:sz w:val="24"/>
          <w:szCs w:val="24"/>
          <w:lang w:eastAsia="en-IN"/>
        </w:rPr>
      </w:pPr>
    </w:p>
    <w:p w14:paraId="27F8A236" w14:textId="77777777" w:rsidR="00572568" w:rsidRPr="00572568" w:rsidRDefault="00572568" w:rsidP="002A3AE0">
      <w:pPr>
        <w:spacing w:after="0" w:line="240" w:lineRule="auto"/>
        <w:jc w:val="both"/>
        <w:rPr>
          <w:rFonts w:ascii="Times New Roman" w:eastAsia="Times New Roman" w:hAnsi="Times New Roman" w:cs="Times New Roman"/>
          <w:sz w:val="24"/>
          <w:szCs w:val="24"/>
          <w:lang w:eastAsia="en-IN"/>
        </w:rPr>
      </w:pPr>
    </w:p>
    <w:sectPr w:rsidR="00572568" w:rsidRPr="0057256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FD5E7" w14:textId="77777777" w:rsidR="0036211B" w:rsidRDefault="0036211B" w:rsidP="004E68F9">
      <w:pPr>
        <w:spacing w:after="0" w:line="240" w:lineRule="auto"/>
      </w:pPr>
      <w:r>
        <w:separator/>
      </w:r>
    </w:p>
  </w:endnote>
  <w:endnote w:type="continuationSeparator" w:id="0">
    <w:p w14:paraId="5A7437C4" w14:textId="77777777" w:rsidR="0036211B" w:rsidRDefault="0036211B" w:rsidP="004E6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A484" w14:textId="77777777" w:rsidR="004E68F9" w:rsidRDefault="004E6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78CE8" w14:textId="77777777" w:rsidR="004E68F9" w:rsidRDefault="004E68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8906B" w14:textId="77777777" w:rsidR="004E68F9" w:rsidRDefault="004E6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C8B2F" w14:textId="77777777" w:rsidR="0036211B" w:rsidRDefault="0036211B" w:rsidP="004E68F9">
      <w:pPr>
        <w:spacing w:after="0" w:line="240" w:lineRule="auto"/>
      </w:pPr>
      <w:r>
        <w:separator/>
      </w:r>
    </w:p>
  </w:footnote>
  <w:footnote w:type="continuationSeparator" w:id="0">
    <w:p w14:paraId="0CEEE0FB" w14:textId="77777777" w:rsidR="0036211B" w:rsidRDefault="0036211B" w:rsidP="004E6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C8715" w14:textId="7AB4D5F8" w:rsidR="004E68F9" w:rsidRDefault="0036211B">
    <w:pPr>
      <w:pStyle w:val="Header"/>
    </w:pPr>
    <w:r>
      <w:rPr>
        <w:noProof/>
      </w:rPr>
      <w:pict w14:anchorId="62BFF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982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C1F60" w14:textId="47002CCC" w:rsidR="004E68F9" w:rsidRDefault="0036211B">
    <w:pPr>
      <w:pStyle w:val="Header"/>
    </w:pPr>
    <w:r>
      <w:rPr>
        <w:noProof/>
      </w:rPr>
      <w:pict w14:anchorId="485A3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982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7C9DB" w14:textId="09F6E191" w:rsidR="004E68F9" w:rsidRDefault="0036211B">
    <w:pPr>
      <w:pStyle w:val="Header"/>
    </w:pPr>
    <w:r>
      <w:rPr>
        <w:noProof/>
      </w:rPr>
      <w:pict w14:anchorId="0C7545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982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C3EAB"/>
    <w:multiLevelType w:val="multilevel"/>
    <w:tmpl w:val="BEC62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A81E73"/>
    <w:multiLevelType w:val="multilevel"/>
    <w:tmpl w:val="CDF6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E4C09"/>
    <w:multiLevelType w:val="hybridMultilevel"/>
    <w:tmpl w:val="899208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749217E"/>
    <w:multiLevelType w:val="multilevel"/>
    <w:tmpl w:val="3B546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IwszC1MLU0M7MwM7BU0lEKTi0uzszPAykwrAUAqOre6iwAAAA="/>
  </w:docVars>
  <w:rsids>
    <w:rsidRoot w:val="00572568"/>
    <w:rsid w:val="00000F80"/>
    <w:rsid w:val="000011DC"/>
    <w:rsid w:val="00026012"/>
    <w:rsid w:val="000517E6"/>
    <w:rsid w:val="00056ABA"/>
    <w:rsid w:val="000606DA"/>
    <w:rsid w:val="000836B7"/>
    <w:rsid w:val="00097E38"/>
    <w:rsid w:val="000C42FB"/>
    <w:rsid w:val="000F2A46"/>
    <w:rsid w:val="00144E78"/>
    <w:rsid w:val="001815A1"/>
    <w:rsid w:val="001B5998"/>
    <w:rsid w:val="001C5D28"/>
    <w:rsid w:val="001E5B90"/>
    <w:rsid w:val="00217589"/>
    <w:rsid w:val="00236BA0"/>
    <w:rsid w:val="002428E4"/>
    <w:rsid w:val="00274949"/>
    <w:rsid w:val="002A3AE0"/>
    <w:rsid w:val="002A5BC9"/>
    <w:rsid w:val="002B4CE9"/>
    <w:rsid w:val="002E1B9E"/>
    <w:rsid w:val="002E4E89"/>
    <w:rsid w:val="00306F7E"/>
    <w:rsid w:val="00333475"/>
    <w:rsid w:val="003518BC"/>
    <w:rsid w:val="00357CD1"/>
    <w:rsid w:val="0036211B"/>
    <w:rsid w:val="00372436"/>
    <w:rsid w:val="003A2F5E"/>
    <w:rsid w:val="003B5347"/>
    <w:rsid w:val="003D7D65"/>
    <w:rsid w:val="003E5CAA"/>
    <w:rsid w:val="00401AE5"/>
    <w:rsid w:val="00404D9D"/>
    <w:rsid w:val="00413D7C"/>
    <w:rsid w:val="00413DAF"/>
    <w:rsid w:val="00451202"/>
    <w:rsid w:val="004779D1"/>
    <w:rsid w:val="00490B04"/>
    <w:rsid w:val="004A0952"/>
    <w:rsid w:val="004A31DE"/>
    <w:rsid w:val="004A5706"/>
    <w:rsid w:val="004C26CA"/>
    <w:rsid w:val="004D3FE6"/>
    <w:rsid w:val="004E10ED"/>
    <w:rsid w:val="004E2360"/>
    <w:rsid w:val="004E68F9"/>
    <w:rsid w:val="00511C9B"/>
    <w:rsid w:val="00522CBF"/>
    <w:rsid w:val="00526BF4"/>
    <w:rsid w:val="00526C4E"/>
    <w:rsid w:val="005324B1"/>
    <w:rsid w:val="0055069E"/>
    <w:rsid w:val="00572568"/>
    <w:rsid w:val="005802CA"/>
    <w:rsid w:val="00587E9D"/>
    <w:rsid w:val="0059294F"/>
    <w:rsid w:val="005A126C"/>
    <w:rsid w:val="005E361C"/>
    <w:rsid w:val="005F019B"/>
    <w:rsid w:val="006303CD"/>
    <w:rsid w:val="006355B0"/>
    <w:rsid w:val="006822DF"/>
    <w:rsid w:val="00695BA2"/>
    <w:rsid w:val="006976C3"/>
    <w:rsid w:val="006D3465"/>
    <w:rsid w:val="006D7BAB"/>
    <w:rsid w:val="006F3A5E"/>
    <w:rsid w:val="007112F1"/>
    <w:rsid w:val="0075716E"/>
    <w:rsid w:val="00771B7D"/>
    <w:rsid w:val="007A4E4B"/>
    <w:rsid w:val="007C76C1"/>
    <w:rsid w:val="007E0AC5"/>
    <w:rsid w:val="007E2023"/>
    <w:rsid w:val="007E7903"/>
    <w:rsid w:val="007F0DE1"/>
    <w:rsid w:val="007F5126"/>
    <w:rsid w:val="008009EE"/>
    <w:rsid w:val="008128BA"/>
    <w:rsid w:val="00834E4C"/>
    <w:rsid w:val="00841F5C"/>
    <w:rsid w:val="00846CD0"/>
    <w:rsid w:val="0085092F"/>
    <w:rsid w:val="0085622C"/>
    <w:rsid w:val="00865B92"/>
    <w:rsid w:val="00870500"/>
    <w:rsid w:val="0087143B"/>
    <w:rsid w:val="00873EBC"/>
    <w:rsid w:val="0088387D"/>
    <w:rsid w:val="0088576A"/>
    <w:rsid w:val="008C1F4B"/>
    <w:rsid w:val="00902720"/>
    <w:rsid w:val="009119E4"/>
    <w:rsid w:val="00934D6A"/>
    <w:rsid w:val="00951651"/>
    <w:rsid w:val="009749A1"/>
    <w:rsid w:val="00991012"/>
    <w:rsid w:val="009B172A"/>
    <w:rsid w:val="009F2CE2"/>
    <w:rsid w:val="00A21E30"/>
    <w:rsid w:val="00A34C8D"/>
    <w:rsid w:val="00A5135C"/>
    <w:rsid w:val="00A52741"/>
    <w:rsid w:val="00A67072"/>
    <w:rsid w:val="00A7675C"/>
    <w:rsid w:val="00A8299B"/>
    <w:rsid w:val="00B159DD"/>
    <w:rsid w:val="00B2460D"/>
    <w:rsid w:val="00B71685"/>
    <w:rsid w:val="00B71D87"/>
    <w:rsid w:val="00B84065"/>
    <w:rsid w:val="00BB0F23"/>
    <w:rsid w:val="00BC1EAB"/>
    <w:rsid w:val="00BD1AD3"/>
    <w:rsid w:val="00C15781"/>
    <w:rsid w:val="00C23A70"/>
    <w:rsid w:val="00C3714A"/>
    <w:rsid w:val="00C4256B"/>
    <w:rsid w:val="00C61CFD"/>
    <w:rsid w:val="00C65A9D"/>
    <w:rsid w:val="00C66489"/>
    <w:rsid w:val="00C77928"/>
    <w:rsid w:val="00C82276"/>
    <w:rsid w:val="00C904BC"/>
    <w:rsid w:val="00CC783F"/>
    <w:rsid w:val="00CD0FAC"/>
    <w:rsid w:val="00CE76BE"/>
    <w:rsid w:val="00D1321A"/>
    <w:rsid w:val="00D53887"/>
    <w:rsid w:val="00D55EB7"/>
    <w:rsid w:val="00D7323F"/>
    <w:rsid w:val="00D76920"/>
    <w:rsid w:val="00D86ED6"/>
    <w:rsid w:val="00D93591"/>
    <w:rsid w:val="00DB0EA1"/>
    <w:rsid w:val="00DD2E5A"/>
    <w:rsid w:val="00DE23AC"/>
    <w:rsid w:val="00DE3BD4"/>
    <w:rsid w:val="00DF4F60"/>
    <w:rsid w:val="00E032CE"/>
    <w:rsid w:val="00E11ECF"/>
    <w:rsid w:val="00E1308D"/>
    <w:rsid w:val="00E35F5D"/>
    <w:rsid w:val="00E5204D"/>
    <w:rsid w:val="00E94732"/>
    <w:rsid w:val="00EA4EDC"/>
    <w:rsid w:val="00EB139B"/>
    <w:rsid w:val="00EB3C0E"/>
    <w:rsid w:val="00EF2C69"/>
    <w:rsid w:val="00F43715"/>
    <w:rsid w:val="00F815AA"/>
    <w:rsid w:val="00FA2C2C"/>
    <w:rsid w:val="00FE2997"/>
    <w:rsid w:val="00FF37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706D33"/>
  <w15:chartTrackingRefBased/>
  <w15:docId w15:val="{ACB4771E-234D-49AF-B8E6-A016C1639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725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57256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568"/>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572568"/>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57256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72568"/>
    <w:rPr>
      <w:b/>
      <w:bCs/>
    </w:rPr>
  </w:style>
  <w:style w:type="character" w:styleId="Emphasis">
    <w:name w:val="Emphasis"/>
    <w:basedOn w:val="DefaultParagraphFont"/>
    <w:uiPriority w:val="20"/>
    <w:qFormat/>
    <w:rsid w:val="00572568"/>
    <w:rPr>
      <w:i/>
      <w:iCs/>
    </w:rPr>
  </w:style>
  <w:style w:type="paragraph" w:styleId="ListParagraph">
    <w:name w:val="List Paragraph"/>
    <w:basedOn w:val="Normal"/>
    <w:uiPriority w:val="34"/>
    <w:qFormat/>
    <w:rsid w:val="00C61CFD"/>
    <w:pPr>
      <w:ind w:left="720"/>
      <w:contextualSpacing/>
    </w:pPr>
  </w:style>
  <w:style w:type="character" w:styleId="Hyperlink">
    <w:name w:val="Hyperlink"/>
    <w:basedOn w:val="DefaultParagraphFont"/>
    <w:uiPriority w:val="99"/>
    <w:unhideWhenUsed/>
    <w:rsid w:val="00C3714A"/>
    <w:rPr>
      <w:color w:val="0563C1" w:themeColor="hyperlink"/>
      <w:u w:val="single"/>
    </w:rPr>
  </w:style>
  <w:style w:type="character" w:customStyle="1" w:styleId="UnresolvedMention1">
    <w:name w:val="Unresolved Mention1"/>
    <w:basedOn w:val="DefaultParagraphFont"/>
    <w:uiPriority w:val="99"/>
    <w:semiHidden/>
    <w:unhideWhenUsed/>
    <w:rsid w:val="00C3714A"/>
    <w:rPr>
      <w:color w:val="605E5C"/>
      <w:shd w:val="clear" w:color="auto" w:fill="E1DFDD"/>
    </w:rPr>
  </w:style>
  <w:style w:type="paragraph" w:styleId="Header">
    <w:name w:val="header"/>
    <w:basedOn w:val="Normal"/>
    <w:link w:val="HeaderChar"/>
    <w:uiPriority w:val="99"/>
    <w:unhideWhenUsed/>
    <w:rsid w:val="004E6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8F9"/>
  </w:style>
  <w:style w:type="paragraph" w:styleId="Footer">
    <w:name w:val="footer"/>
    <w:basedOn w:val="Normal"/>
    <w:link w:val="FooterChar"/>
    <w:uiPriority w:val="99"/>
    <w:unhideWhenUsed/>
    <w:rsid w:val="004E6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8F9"/>
  </w:style>
  <w:style w:type="paragraph" w:styleId="NoSpacing">
    <w:name w:val="No Spacing"/>
    <w:uiPriority w:val="1"/>
    <w:qFormat/>
    <w:rsid w:val="003E5CA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4313">
      <w:bodyDiv w:val="1"/>
      <w:marLeft w:val="0"/>
      <w:marRight w:val="0"/>
      <w:marTop w:val="0"/>
      <w:marBottom w:val="0"/>
      <w:divBdr>
        <w:top w:val="none" w:sz="0" w:space="0" w:color="auto"/>
        <w:left w:val="none" w:sz="0" w:space="0" w:color="auto"/>
        <w:bottom w:val="none" w:sz="0" w:space="0" w:color="auto"/>
        <w:right w:val="none" w:sz="0" w:space="0" w:color="auto"/>
      </w:divBdr>
    </w:div>
    <w:div w:id="21899876">
      <w:bodyDiv w:val="1"/>
      <w:marLeft w:val="0"/>
      <w:marRight w:val="0"/>
      <w:marTop w:val="0"/>
      <w:marBottom w:val="0"/>
      <w:divBdr>
        <w:top w:val="none" w:sz="0" w:space="0" w:color="auto"/>
        <w:left w:val="none" w:sz="0" w:space="0" w:color="auto"/>
        <w:bottom w:val="none" w:sz="0" w:space="0" w:color="auto"/>
        <w:right w:val="none" w:sz="0" w:space="0" w:color="auto"/>
      </w:divBdr>
    </w:div>
    <w:div w:id="31464668">
      <w:bodyDiv w:val="1"/>
      <w:marLeft w:val="0"/>
      <w:marRight w:val="0"/>
      <w:marTop w:val="0"/>
      <w:marBottom w:val="0"/>
      <w:divBdr>
        <w:top w:val="none" w:sz="0" w:space="0" w:color="auto"/>
        <w:left w:val="none" w:sz="0" w:space="0" w:color="auto"/>
        <w:bottom w:val="none" w:sz="0" w:space="0" w:color="auto"/>
        <w:right w:val="none" w:sz="0" w:space="0" w:color="auto"/>
      </w:divBdr>
    </w:div>
    <w:div w:id="34351667">
      <w:bodyDiv w:val="1"/>
      <w:marLeft w:val="0"/>
      <w:marRight w:val="0"/>
      <w:marTop w:val="0"/>
      <w:marBottom w:val="0"/>
      <w:divBdr>
        <w:top w:val="none" w:sz="0" w:space="0" w:color="auto"/>
        <w:left w:val="none" w:sz="0" w:space="0" w:color="auto"/>
        <w:bottom w:val="none" w:sz="0" w:space="0" w:color="auto"/>
        <w:right w:val="none" w:sz="0" w:space="0" w:color="auto"/>
      </w:divBdr>
    </w:div>
    <w:div w:id="55205064">
      <w:bodyDiv w:val="1"/>
      <w:marLeft w:val="0"/>
      <w:marRight w:val="0"/>
      <w:marTop w:val="0"/>
      <w:marBottom w:val="0"/>
      <w:divBdr>
        <w:top w:val="none" w:sz="0" w:space="0" w:color="auto"/>
        <w:left w:val="none" w:sz="0" w:space="0" w:color="auto"/>
        <w:bottom w:val="none" w:sz="0" w:space="0" w:color="auto"/>
        <w:right w:val="none" w:sz="0" w:space="0" w:color="auto"/>
      </w:divBdr>
    </w:div>
    <w:div w:id="66154273">
      <w:bodyDiv w:val="1"/>
      <w:marLeft w:val="0"/>
      <w:marRight w:val="0"/>
      <w:marTop w:val="0"/>
      <w:marBottom w:val="0"/>
      <w:divBdr>
        <w:top w:val="none" w:sz="0" w:space="0" w:color="auto"/>
        <w:left w:val="none" w:sz="0" w:space="0" w:color="auto"/>
        <w:bottom w:val="none" w:sz="0" w:space="0" w:color="auto"/>
        <w:right w:val="none" w:sz="0" w:space="0" w:color="auto"/>
      </w:divBdr>
    </w:div>
    <w:div w:id="155998238">
      <w:bodyDiv w:val="1"/>
      <w:marLeft w:val="0"/>
      <w:marRight w:val="0"/>
      <w:marTop w:val="0"/>
      <w:marBottom w:val="0"/>
      <w:divBdr>
        <w:top w:val="none" w:sz="0" w:space="0" w:color="auto"/>
        <w:left w:val="none" w:sz="0" w:space="0" w:color="auto"/>
        <w:bottom w:val="none" w:sz="0" w:space="0" w:color="auto"/>
        <w:right w:val="none" w:sz="0" w:space="0" w:color="auto"/>
      </w:divBdr>
    </w:div>
    <w:div w:id="262080861">
      <w:bodyDiv w:val="1"/>
      <w:marLeft w:val="0"/>
      <w:marRight w:val="0"/>
      <w:marTop w:val="0"/>
      <w:marBottom w:val="0"/>
      <w:divBdr>
        <w:top w:val="none" w:sz="0" w:space="0" w:color="auto"/>
        <w:left w:val="none" w:sz="0" w:space="0" w:color="auto"/>
        <w:bottom w:val="none" w:sz="0" w:space="0" w:color="auto"/>
        <w:right w:val="none" w:sz="0" w:space="0" w:color="auto"/>
      </w:divBdr>
    </w:div>
    <w:div w:id="266621098">
      <w:bodyDiv w:val="1"/>
      <w:marLeft w:val="0"/>
      <w:marRight w:val="0"/>
      <w:marTop w:val="0"/>
      <w:marBottom w:val="0"/>
      <w:divBdr>
        <w:top w:val="none" w:sz="0" w:space="0" w:color="auto"/>
        <w:left w:val="none" w:sz="0" w:space="0" w:color="auto"/>
        <w:bottom w:val="none" w:sz="0" w:space="0" w:color="auto"/>
        <w:right w:val="none" w:sz="0" w:space="0" w:color="auto"/>
      </w:divBdr>
    </w:div>
    <w:div w:id="277298913">
      <w:bodyDiv w:val="1"/>
      <w:marLeft w:val="0"/>
      <w:marRight w:val="0"/>
      <w:marTop w:val="0"/>
      <w:marBottom w:val="0"/>
      <w:divBdr>
        <w:top w:val="none" w:sz="0" w:space="0" w:color="auto"/>
        <w:left w:val="none" w:sz="0" w:space="0" w:color="auto"/>
        <w:bottom w:val="none" w:sz="0" w:space="0" w:color="auto"/>
        <w:right w:val="none" w:sz="0" w:space="0" w:color="auto"/>
      </w:divBdr>
    </w:div>
    <w:div w:id="359668268">
      <w:bodyDiv w:val="1"/>
      <w:marLeft w:val="0"/>
      <w:marRight w:val="0"/>
      <w:marTop w:val="0"/>
      <w:marBottom w:val="0"/>
      <w:divBdr>
        <w:top w:val="none" w:sz="0" w:space="0" w:color="auto"/>
        <w:left w:val="none" w:sz="0" w:space="0" w:color="auto"/>
        <w:bottom w:val="none" w:sz="0" w:space="0" w:color="auto"/>
        <w:right w:val="none" w:sz="0" w:space="0" w:color="auto"/>
      </w:divBdr>
    </w:div>
    <w:div w:id="434784764">
      <w:bodyDiv w:val="1"/>
      <w:marLeft w:val="0"/>
      <w:marRight w:val="0"/>
      <w:marTop w:val="0"/>
      <w:marBottom w:val="0"/>
      <w:divBdr>
        <w:top w:val="none" w:sz="0" w:space="0" w:color="auto"/>
        <w:left w:val="none" w:sz="0" w:space="0" w:color="auto"/>
        <w:bottom w:val="none" w:sz="0" w:space="0" w:color="auto"/>
        <w:right w:val="none" w:sz="0" w:space="0" w:color="auto"/>
      </w:divBdr>
    </w:div>
    <w:div w:id="533618655">
      <w:bodyDiv w:val="1"/>
      <w:marLeft w:val="0"/>
      <w:marRight w:val="0"/>
      <w:marTop w:val="0"/>
      <w:marBottom w:val="0"/>
      <w:divBdr>
        <w:top w:val="none" w:sz="0" w:space="0" w:color="auto"/>
        <w:left w:val="none" w:sz="0" w:space="0" w:color="auto"/>
        <w:bottom w:val="none" w:sz="0" w:space="0" w:color="auto"/>
        <w:right w:val="none" w:sz="0" w:space="0" w:color="auto"/>
      </w:divBdr>
    </w:div>
    <w:div w:id="546332171">
      <w:bodyDiv w:val="1"/>
      <w:marLeft w:val="0"/>
      <w:marRight w:val="0"/>
      <w:marTop w:val="0"/>
      <w:marBottom w:val="0"/>
      <w:divBdr>
        <w:top w:val="none" w:sz="0" w:space="0" w:color="auto"/>
        <w:left w:val="none" w:sz="0" w:space="0" w:color="auto"/>
        <w:bottom w:val="none" w:sz="0" w:space="0" w:color="auto"/>
        <w:right w:val="none" w:sz="0" w:space="0" w:color="auto"/>
      </w:divBdr>
    </w:div>
    <w:div w:id="613177161">
      <w:bodyDiv w:val="1"/>
      <w:marLeft w:val="0"/>
      <w:marRight w:val="0"/>
      <w:marTop w:val="0"/>
      <w:marBottom w:val="0"/>
      <w:divBdr>
        <w:top w:val="none" w:sz="0" w:space="0" w:color="auto"/>
        <w:left w:val="none" w:sz="0" w:space="0" w:color="auto"/>
        <w:bottom w:val="none" w:sz="0" w:space="0" w:color="auto"/>
        <w:right w:val="none" w:sz="0" w:space="0" w:color="auto"/>
      </w:divBdr>
    </w:div>
    <w:div w:id="696084509">
      <w:bodyDiv w:val="1"/>
      <w:marLeft w:val="0"/>
      <w:marRight w:val="0"/>
      <w:marTop w:val="0"/>
      <w:marBottom w:val="0"/>
      <w:divBdr>
        <w:top w:val="none" w:sz="0" w:space="0" w:color="auto"/>
        <w:left w:val="none" w:sz="0" w:space="0" w:color="auto"/>
        <w:bottom w:val="none" w:sz="0" w:space="0" w:color="auto"/>
        <w:right w:val="none" w:sz="0" w:space="0" w:color="auto"/>
      </w:divBdr>
    </w:div>
    <w:div w:id="793870261">
      <w:bodyDiv w:val="1"/>
      <w:marLeft w:val="0"/>
      <w:marRight w:val="0"/>
      <w:marTop w:val="0"/>
      <w:marBottom w:val="0"/>
      <w:divBdr>
        <w:top w:val="none" w:sz="0" w:space="0" w:color="auto"/>
        <w:left w:val="none" w:sz="0" w:space="0" w:color="auto"/>
        <w:bottom w:val="none" w:sz="0" w:space="0" w:color="auto"/>
        <w:right w:val="none" w:sz="0" w:space="0" w:color="auto"/>
      </w:divBdr>
    </w:div>
    <w:div w:id="815803741">
      <w:bodyDiv w:val="1"/>
      <w:marLeft w:val="0"/>
      <w:marRight w:val="0"/>
      <w:marTop w:val="0"/>
      <w:marBottom w:val="0"/>
      <w:divBdr>
        <w:top w:val="none" w:sz="0" w:space="0" w:color="auto"/>
        <w:left w:val="none" w:sz="0" w:space="0" w:color="auto"/>
        <w:bottom w:val="none" w:sz="0" w:space="0" w:color="auto"/>
        <w:right w:val="none" w:sz="0" w:space="0" w:color="auto"/>
      </w:divBdr>
    </w:div>
    <w:div w:id="887103666">
      <w:bodyDiv w:val="1"/>
      <w:marLeft w:val="0"/>
      <w:marRight w:val="0"/>
      <w:marTop w:val="0"/>
      <w:marBottom w:val="0"/>
      <w:divBdr>
        <w:top w:val="none" w:sz="0" w:space="0" w:color="auto"/>
        <w:left w:val="none" w:sz="0" w:space="0" w:color="auto"/>
        <w:bottom w:val="none" w:sz="0" w:space="0" w:color="auto"/>
        <w:right w:val="none" w:sz="0" w:space="0" w:color="auto"/>
      </w:divBdr>
    </w:div>
    <w:div w:id="972754149">
      <w:bodyDiv w:val="1"/>
      <w:marLeft w:val="0"/>
      <w:marRight w:val="0"/>
      <w:marTop w:val="0"/>
      <w:marBottom w:val="0"/>
      <w:divBdr>
        <w:top w:val="none" w:sz="0" w:space="0" w:color="auto"/>
        <w:left w:val="none" w:sz="0" w:space="0" w:color="auto"/>
        <w:bottom w:val="none" w:sz="0" w:space="0" w:color="auto"/>
        <w:right w:val="none" w:sz="0" w:space="0" w:color="auto"/>
      </w:divBdr>
    </w:div>
    <w:div w:id="1000621498">
      <w:bodyDiv w:val="1"/>
      <w:marLeft w:val="0"/>
      <w:marRight w:val="0"/>
      <w:marTop w:val="0"/>
      <w:marBottom w:val="0"/>
      <w:divBdr>
        <w:top w:val="none" w:sz="0" w:space="0" w:color="auto"/>
        <w:left w:val="none" w:sz="0" w:space="0" w:color="auto"/>
        <w:bottom w:val="none" w:sz="0" w:space="0" w:color="auto"/>
        <w:right w:val="none" w:sz="0" w:space="0" w:color="auto"/>
      </w:divBdr>
    </w:div>
    <w:div w:id="1111900238">
      <w:bodyDiv w:val="1"/>
      <w:marLeft w:val="0"/>
      <w:marRight w:val="0"/>
      <w:marTop w:val="0"/>
      <w:marBottom w:val="0"/>
      <w:divBdr>
        <w:top w:val="none" w:sz="0" w:space="0" w:color="auto"/>
        <w:left w:val="none" w:sz="0" w:space="0" w:color="auto"/>
        <w:bottom w:val="none" w:sz="0" w:space="0" w:color="auto"/>
        <w:right w:val="none" w:sz="0" w:space="0" w:color="auto"/>
      </w:divBdr>
    </w:div>
    <w:div w:id="1132020012">
      <w:bodyDiv w:val="1"/>
      <w:marLeft w:val="0"/>
      <w:marRight w:val="0"/>
      <w:marTop w:val="0"/>
      <w:marBottom w:val="0"/>
      <w:divBdr>
        <w:top w:val="none" w:sz="0" w:space="0" w:color="auto"/>
        <w:left w:val="none" w:sz="0" w:space="0" w:color="auto"/>
        <w:bottom w:val="none" w:sz="0" w:space="0" w:color="auto"/>
        <w:right w:val="none" w:sz="0" w:space="0" w:color="auto"/>
      </w:divBdr>
    </w:div>
    <w:div w:id="1180856293">
      <w:bodyDiv w:val="1"/>
      <w:marLeft w:val="0"/>
      <w:marRight w:val="0"/>
      <w:marTop w:val="0"/>
      <w:marBottom w:val="0"/>
      <w:divBdr>
        <w:top w:val="none" w:sz="0" w:space="0" w:color="auto"/>
        <w:left w:val="none" w:sz="0" w:space="0" w:color="auto"/>
        <w:bottom w:val="none" w:sz="0" w:space="0" w:color="auto"/>
        <w:right w:val="none" w:sz="0" w:space="0" w:color="auto"/>
      </w:divBdr>
    </w:div>
    <w:div w:id="1217932413">
      <w:bodyDiv w:val="1"/>
      <w:marLeft w:val="0"/>
      <w:marRight w:val="0"/>
      <w:marTop w:val="0"/>
      <w:marBottom w:val="0"/>
      <w:divBdr>
        <w:top w:val="none" w:sz="0" w:space="0" w:color="auto"/>
        <w:left w:val="none" w:sz="0" w:space="0" w:color="auto"/>
        <w:bottom w:val="none" w:sz="0" w:space="0" w:color="auto"/>
        <w:right w:val="none" w:sz="0" w:space="0" w:color="auto"/>
      </w:divBdr>
    </w:div>
    <w:div w:id="1227182687">
      <w:bodyDiv w:val="1"/>
      <w:marLeft w:val="0"/>
      <w:marRight w:val="0"/>
      <w:marTop w:val="0"/>
      <w:marBottom w:val="0"/>
      <w:divBdr>
        <w:top w:val="none" w:sz="0" w:space="0" w:color="auto"/>
        <w:left w:val="none" w:sz="0" w:space="0" w:color="auto"/>
        <w:bottom w:val="none" w:sz="0" w:space="0" w:color="auto"/>
        <w:right w:val="none" w:sz="0" w:space="0" w:color="auto"/>
      </w:divBdr>
    </w:div>
    <w:div w:id="1312757075">
      <w:bodyDiv w:val="1"/>
      <w:marLeft w:val="0"/>
      <w:marRight w:val="0"/>
      <w:marTop w:val="0"/>
      <w:marBottom w:val="0"/>
      <w:divBdr>
        <w:top w:val="none" w:sz="0" w:space="0" w:color="auto"/>
        <w:left w:val="none" w:sz="0" w:space="0" w:color="auto"/>
        <w:bottom w:val="none" w:sz="0" w:space="0" w:color="auto"/>
        <w:right w:val="none" w:sz="0" w:space="0" w:color="auto"/>
      </w:divBdr>
    </w:div>
    <w:div w:id="1328286168">
      <w:bodyDiv w:val="1"/>
      <w:marLeft w:val="0"/>
      <w:marRight w:val="0"/>
      <w:marTop w:val="0"/>
      <w:marBottom w:val="0"/>
      <w:divBdr>
        <w:top w:val="none" w:sz="0" w:space="0" w:color="auto"/>
        <w:left w:val="none" w:sz="0" w:space="0" w:color="auto"/>
        <w:bottom w:val="none" w:sz="0" w:space="0" w:color="auto"/>
        <w:right w:val="none" w:sz="0" w:space="0" w:color="auto"/>
      </w:divBdr>
    </w:div>
    <w:div w:id="1354499012">
      <w:bodyDiv w:val="1"/>
      <w:marLeft w:val="0"/>
      <w:marRight w:val="0"/>
      <w:marTop w:val="0"/>
      <w:marBottom w:val="0"/>
      <w:divBdr>
        <w:top w:val="none" w:sz="0" w:space="0" w:color="auto"/>
        <w:left w:val="none" w:sz="0" w:space="0" w:color="auto"/>
        <w:bottom w:val="none" w:sz="0" w:space="0" w:color="auto"/>
        <w:right w:val="none" w:sz="0" w:space="0" w:color="auto"/>
      </w:divBdr>
    </w:div>
    <w:div w:id="1373963052">
      <w:bodyDiv w:val="1"/>
      <w:marLeft w:val="0"/>
      <w:marRight w:val="0"/>
      <w:marTop w:val="0"/>
      <w:marBottom w:val="0"/>
      <w:divBdr>
        <w:top w:val="none" w:sz="0" w:space="0" w:color="auto"/>
        <w:left w:val="none" w:sz="0" w:space="0" w:color="auto"/>
        <w:bottom w:val="none" w:sz="0" w:space="0" w:color="auto"/>
        <w:right w:val="none" w:sz="0" w:space="0" w:color="auto"/>
      </w:divBdr>
    </w:div>
    <w:div w:id="1537278010">
      <w:bodyDiv w:val="1"/>
      <w:marLeft w:val="0"/>
      <w:marRight w:val="0"/>
      <w:marTop w:val="0"/>
      <w:marBottom w:val="0"/>
      <w:divBdr>
        <w:top w:val="none" w:sz="0" w:space="0" w:color="auto"/>
        <w:left w:val="none" w:sz="0" w:space="0" w:color="auto"/>
        <w:bottom w:val="none" w:sz="0" w:space="0" w:color="auto"/>
        <w:right w:val="none" w:sz="0" w:space="0" w:color="auto"/>
      </w:divBdr>
    </w:div>
    <w:div w:id="1661930404">
      <w:bodyDiv w:val="1"/>
      <w:marLeft w:val="0"/>
      <w:marRight w:val="0"/>
      <w:marTop w:val="0"/>
      <w:marBottom w:val="0"/>
      <w:divBdr>
        <w:top w:val="none" w:sz="0" w:space="0" w:color="auto"/>
        <w:left w:val="none" w:sz="0" w:space="0" w:color="auto"/>
        <w:bottom w:val="none" w:sz="0" w:space="0" w:color="auto"/>
        <w:right w:val="none" w:sz="0" w:space="0" w:color="auto"/>
      </w:divBdr>
    </w:div>
    <w:div w:id="1771007718">
      <w:bodyDiv w:val="1"/>
      <w:marLeft w:val="0"/>
      <w:marRight w:val="0"/>
      <w:marTop w:val="0"/>
      <w:marBottom w:val="0"/>
      <w:divBdr>
        <w:top w:val="none" w:sz="0" w:space="0" w:color="auto"/>
        <w:left w:val="none" w:sz="0" w:space="0" w:color="auto"/>
        <w:bottom w:val="none" w:sz="0" w:space="0" w:color="auto"/>
        <w:right w:val="none" w:sz="0" w:space="0" w:color="auto"/>
      </w:divBdr>
    </w:div>
    <w:div w:id="1864904492">
      <w:bodyDiv w:val="1"/>
      <w:marLeft w:val="0"/>
      <w:marRight w:val="0"/>
      <w:marTop w:val="0"/>
      <w:marBottom w:val="0"/>
      <w:divBdr>
        <w:top w:val="none" w:sz="0" w:space="0" w:color="auto"/>
        <w:left w:val="none" w:sz="0" w:space="0" w:color="auto"/>
        <w:bottom w:val="none" w:sz="0" w:space="0" w:color="auto"/>
        <w:right w:val="none" w:sz="0" w:space="0" w:color="auto"/>
      </w:divBdr>
    </w:div>
    <w:div w:id="1922834902">
      <w:bodyDiv w:val="1"/>
      <w:marLeft w:val="0"/>
      <w:marRight w:val="0"/>
      <w:marTop w:val="0"/>
      <w:marBottom w:val="0"/>
      <w:divBdr>
        <w:top w:val="none" w:sz="0" w:space="0" w:color="auto"/>
        <w:left w:val="none" w:sz="0" w:space="0" w:color="auto"/>
        <w:bottom w:val="none" w:sz="0" w:space="0" w:color="auto"/>
        <w:right w:val="none" w:sz="0" w:space="0" w:color="auto"/>
      </w:divBdr>
    </w:div>
    <w:div w:id="1942641248">
      <w:bodyDiv w:val="1"/>
      <w:marLeft w:val="0"/>
      <w:marRight w:val="0"/>
      <w:marTop w:val="0"/>
      <w:marBottom w:val="0"/>
      <w:divBdr>
        <w:top w:val="none" w:sz="0" w:space="0" w:color="auto"/>
        <w:left w:val="none" w:sz="0" w:space="0" w:color="auto"/>
        <w:bottom w:val="none" w:sz="0" w:space="0" w:color="auto"/>
        <w:right w:val="none" w:sz="0" w:space="0" w:color="auto"/>
      </w:divBdr>
    </w:div>
    <w:div w:id="2002780353">
      <w:bodyDiv w:val="1"/>
      <w:marLeft w:val="0"/>
      <w:marRight w:val="0"/>
      <w:marTop w:val="0"/>
      <w:marBottom w:val="0"/>
      <w:divBdr>
        <w:top w:val="none" w:sz="0" w:space="0" w:color="auto"/>
        <w:left w:val="none" w:sz="0" w:space="0" w:color="auto"/>
        <w:bottom w:val="none" w:sz="0" w:space="0" w:color="auto"/>
        <w:right w:val="none" w:sz="0" w:space="0" w:color="auto"/>
      </w:divBdr>
    </w:div>
    <w:div w:id="2004311484">
      <w:bodyDiv w:val="1"/>
      <w:marLeft w:val="0"/>
      <w:marRight w:val="0"/>
      <w:marTop w:val="0"/>
      <w:marBottom w:val="0"/>
      <w:divBdr>
        <w:top w:val="none" w:sz="0" w:space="0" w:color="auto"/>
        <w:left w:val="none" w:sz="0" w:space="0" w:color="auto"/>
        <w:bottom w:val="none" w:sz="0" w:space="0" w:color="auto"/>
        <w:right w:val="none" w:sz="0" w:space="0" w:color="auto"/>
      </w:divBdr>
    </w:div>
    <w:div w:id="2005086212">
      <w:bodyDiv w:val="1"/>
      <w:marLeft w:val="0"/>
      <w:marRight w:val="0"/>
      <w:marTop w:val="0"/>
      <w:marBottom w:val="0"/>
      <w:divBdr>
        <w:top w:val="none" w:sz="0" w:space="0" w:color="auto"/>
        <w:left w:val="none" w:sz="0" w:space="0" w:color="auto"/>
        <w:bottom w:val="none" w:sz="0" w:space="0" w:color="auto"/>
        <w:right w:val="none" w:sz="0" w:space="0" w:color="auto"/>
      </w:divBdr>
    </w:div>
    <w:div w:id="2096631250">
      <w:bodyDiv w:val="1"/>
      <w:marLeft w:val="0"/>
      <w:marRight w:val="0"/>
      <w:marTop w:val="0"/>
      <w:marBottom w:val="0"/>
      <w:divBdr>
        <w:top w:val="none" w:sz="0" w:space="0" w:color="auto"/>
        <w:left w:val="none" w:sz="0" w:space="0" w:color="auto"/>
        <w:bottom w:val="none" w:sz="0" w:space="0" w:color="auto"/>
        <w:right w:val="none" w:sz="0" w:space="0" w:color="auto"/>
      </w:divBdr>
    </w:div>
    <w:div w:id="213878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1796314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20</Pages>
  <Words>8938</Words>
  <Characters>50947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1022</cp:lastModifiedBy>
  <cp:revision>163</cp:revision>
  <dcterms:created xsi:type="dcterms:W3CDTF">2025-12-08T06:38:00Z</dcterms:created>
  <dcterms:modified xsi:type="dcterms:W3CDTF">2026-02-07T08:54:00Z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e233ade4-29c8-46a2-a4c6-4b7e5174e8da</vt:lpwstr>
  </property>
</Properties>
</file>