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3DF67" w14:textId="77777777" w:rsidR="004D29AE" w:rsidRPr="00246CC8" w:rsidRDefault="004D29AE" w:rsidP="004D29AE">
      <w:pPr>
        <w:spacing w:line="240" w:lineRule="auto"/>
        <w:jc w:val="both"/>
        <w:rPr>
          <w:rFonts w:ascii="Times New Roman" w:hAnsi="Times New Roman" w:cs="Times New Roman"/>
          <w:b/>
          <w:sz w:val="36"/>
          <w:szCs w:val="36"/>
        </w:rPr>
      </w:pPr>
      <w:r w:rsidRPr="00246CC8">
        <w:rPr>
          <w:rFonts w:ascii="Times New Roman" w:hAnsi="Times New Roman" w:cs="Times New Roman"/>
          <w:b/>
          <w:sz w:val="36"/>
          <w:szCs w:val="36"/>
        </w:rPr>
        <w:t>JOB SATISFACTION OF EMPLOYEES IN HOSPITALS: A SYSTEMATIC REVIEW</w:t>
      </w:r>
    </w:p>
    <w:p w14:paraId="33AE4849" w14:textId="77777777" w:rsidR="004D29AE" w:rsidRDefault="004D29AE" w:rsidP="004D29AE">
      <w:pPr>
        <w:spacing w:line="240" w:lineRule="auto"/>
        <w:ind w:left="3600" w:firstLine="720"/>
        <w:rPr>
          <w:rFonts w:ascii="Times New Roman" w:hAnsi="Times New Roman" w:cs="Times New Roman"/>
          <w:b/>
          <w:sz w:val="24"/>
          <w:szCs w:val="24"/>
        </w:rPr>
      </w:pPr>
    </w:p>
    <w:p w14:paraId="4F6C0BEF" w14:textId="77777777" w:rsidR="004D29AE" w:rsidRDefault="004D29AE" w:rsidP="004D29AE">
      <w:pPr>
        <w:spacing w:line="240" w:lineRule="auto"/>
        <w:jc w:val="center"/>
        <w:rPr>
          <w:rFonts w:ascii="Times New Roman" w:hAnsi="Times New Roman" w:cs="Times New Roman"/>
          <w:b/>
          <w:sz w:val="24"/>
          <w:szCs w:val="24"/>
        </w:rPr>
      </w:pPr>
    </w:p>
    <w:p w14:paraId="7F12BC8B" w14:textId="77777777" w:rsidR="004D29AE" w:rsidRDefault="004D29AE" w:rsidP="004D29AE">
      <w:pPr>
        <w:spacing w:line="240" w:lineRule="auto"/>
        <w:jc w:val="center"/>
        <w:rPr>
          <w:rFonts w:ascii="Times New Roman" w:hAnsi="Times New Roman" w:cs="Times New Roman"/>
          <w:b/>
          <w:sz w:val="24"/>
          <w:szCs w:val="24"/>
        </w:rPr>
      </w:pPr>
    </w:p>
    <w:p w14:paraId="7C14B5F2" w14:textId="77777777" w:rsidR="004D29AE" w:rsidRDefault="004D29AE" w:rsidP="00AA6A9B">
      <w:pPr>
        <w:spacing w:line="480" w:lineRule="auto"/>
        <w:jc w:val="center"/>
        <w:rPr>
          <w:rFonts w:ascii="Times New Roman" w:hAnsi="Times New Roman" w:cs="Times New Roman"/>
          <w:b/>
          <w:sz w:val="24"/>
          <w:szCs w:val="24"/>
        </w:rPr>
      </w:pPr>
    </w:p>
    <w:p w14:paraId="1FDD2D0B" w14:textId="327CE2C7" w:rsidR="00271C6A" w:rsidRPr="00CF38A8" w:rsidRDefault="00271C6A" w:rsidP="00AA6A9B">
      <w:pPr>
        <w:spacing w:line="480" w:lineRule="auto"/>
        <w:jc w:val="center"/>
        <w:rPr>
          <w:rFonts w:ascii="Times New Roman" w:hAnsi="Times New Roman" w:cs="Times New Roman"/>
          <w:b/>
          <w:sz w:val="24"/>
          <w:szCs w:val="24"/>
        </w:rPr>
      </w:pPr>
      <w:r w:rsidRPr="00CF38A8">
        <w:rPr>
          <w:rFonts w:ascii="Times New Roman" w:hAnsi="Times New Roman" w:cs="Times New Roman"/>
          <w:b/>
          <w:sz w:val="24"/>
          <w:szCs w:val="24"/>
        </w:rPr>
        <w:t>ABSTRACT</w:t>
      </w:r>
    </w:p>
    <w:p w14:paraId="15CB82B6" w14:textId="41922A8F" w:rsidR="00E57977" w:rsidRPr="00267458" w:rsidRDefault="00E5797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This study systematically reviews the literature on job satisfaction among employees in hospital settings, with a focus on identifying key determinants and research gaps. A systematic literature review was conducted using the SCOPUS database, covering peer-reviewed studies published in English between 2010 and 2023. Following the PRISMA 2020 guidelines, 496 records were identified, of which 30 empirical studies met the inclusion criteria. The findings indicate that job satisfaction among hospital employees </w:t>
      </w:r>
      <w:r w:rsidR="00317F42" w:rsidRPr="00267458">
        <w:rPr>
          <w:rFonts w:ascii="Times New Roman" w:hAnsi="Times New Roman" w:cs="Times New Roman"/>
          <w:sz w:val="24"/>
          <w:szCs w:val="24"/>
        </w:rPr>
        <w:t>is</w:t>
      </w:r>
      <w:r w:rsidRPr="00267458">
        <w:rPr>
          <w:rFonts w:ascii="Times New Roman" w:hAnsi="Times New Roman" w:cs="Times New Roman"/>
          <w:sz w:val="24"/>
          <w:szCs w:val="24"/>
        </w:rPr>
        <w:t xml:space="preserve"> influenced by multiple factors, including leadership, workload, autonomy, working conditions, rewards, and recognition. Most existing studies focus primarily on nurses and doctors, while administrative, technical, and support staff remain under</w:t>
      </w:r>
      <w:r w:rsidR="000B648A" w:rsidRPr="00267458">
        <w:rPr>
          <w:rFonts w:ascii="Times New Roman" w:hAnsi="Times New Roman" w:cs="Times New Roman"/>
          <w:sz w:val="24"/>
          <w:szCs w:val="24"/>
        </w:rPr>
        <w:t>-</w:t>
      </w:r>
      <w:r w:rsidRPr="00267458">
        <w:rPr>
          <w:rFonts w:ascii="Times New Roman" w:hAnsi="Times New Roman" w:cs="Times New Roman"/>
          <w:sz w:val="24"/>
          <w:szCs w:val="24"/>
        </w:rPr>
        <w:t>represented. The review highlights the need for more inclusive and context-specific research to better understand variations in job satisfaction across different hospital roles. Improving job satisfaction is essential for enhancing employee retention, organi</w:t>
      </w:r>
      <w:r w:rsidR="000B648A" w:rsidRPr="00267458">
        <w:rPr>
          <w:rFonts w:ascii="Times New Roman" w:hAnsi="Times New Roman" w:cs="Times New Roman"/>
          <w:sz w:val="24"/>
          <w:szCs w:val="24"/>
        </w:rPr>
        <w:t>s</w:t>
      </w:r>
      <w:r w:rsidRPr="00267458">
        <w:rPr>
          <w:rFonts w:ascii="Times New Roman" w:hAnsi="Times New Roman" w:cs="Times New Roman"/>
          <w:sz w:val="24"/>
          <w:szCs w:val="24"/>
        </w:rPr>
        <w:t>ational effectiveness, and quality of patient care.</w:t>
      </w:r>
    </w:p>
    <w:p w14:paraId="3FB079F5" w14:textId="77777777" w:rsidR="00CC6316" w:rsidRPr="00267458" w:rsidRDefault="00271C6A" w:rsidP="00AA6A9B">
      <w:pPr>
        <w:spacing w:line="480" w:lineRule="auto"/>
        <w:rPr>
          <w:rFonts w:ascii="Times New Roman" w:hAnsi="Times New Roman" w:cs="Times New Roman"/>
          <w:sz w:val="24"/>
          <w:szCs w:val="24"/>
        </w:rPr>
      </w:pPr>
      <w:r w:rsidRPr="00267458">
        <w:rPr>
          <w:rFonts w:ascii="Times New Roman" w:hAnsi="Times New Roman" w:cs="Times New Roman"/>
          <w:b/>
          <w:sz w:val="24"/>
          <w:szCs w:val="24"/>
        </w:rPr>
        <w:t>Keywords</w:t>
      </w:r>
      <w:r w:rsidRPr="00267458">
        <w:rPr>
          <w:rFonts w:ascii="Times New Roman" w:hAnsi="Times New Roman" w:cs="Times New Roman"/>
          <w:sz w:val="24"/>
          <w:szCs w:val="24"/>
        </w:rPr>
        <w:t xml:space="preserve">: Job satisfaction; </w:t>
      </w:r>
      <w:r w:rsidR="00CC6316" w:rsidRPr="00267458">
        <w:rPr>
          <w:rFonts w:ascii="Times New Roman" w:hAnsi="Times New Roman" w:cs="Times New Roman"/>
          <w:sz w:val="24"/>
          <w:szCs w:val="24"/>
        </w:rPr>
        <w:t>Hospital employees; Healthcare workforce; Systematic literature review; Hospitals</w:t>
      </w:r>
    </w:p>
    <w:p w14:paraId="1FDD2D0D" w14:textId="70437788" w:rsidR="00271C6A" w:rsidRPr="00267458" w:rsidRDefault="00271C6A" w:rsidP="00AA6A9B">
      <w:pPr>
        <w:spacing w:line="480" w:lineRule="auto"/>
        <w:jc w:val="both"/>
        <w:rPr>
          <w:rFonts w:ascii="Times New Roman" w:hAnsi="Times New Roman" w:cs="Times New Roman"/>
          <w:sz w:val="24"/>
          <w:szCs w:val="24"/>
        </w:rPr>
      </w:pPr>
    </w:p>
    <w:p w14:paraId="1FDD2D20" w14:textId="21F2B267" w:rsidR="00271C6A" w:rsidRPr="00267458" w:rsidRDefault="00271C6A" w:rsidP="00AA6A9B">
      <w:pPr>
        <w:spacing w:line="480" w:lineRule="auto"/>
        <w:jc w:val="both"/>
        <w:rPr>
          <w:rFonts w:ascii="Times New Roman" w:hAnsi="Times New Roman" w:cs="Times New Roman"/>
          <w:b/>
          <w:sz w:val="24"/>
          <w:szCs w:val="24"/>
        </w:rPr>
      </w:pPr>
      <w:r w:rsidRPr="00267458">
        <w:rPr>
          <w:rFonts w:ascii="Times New Roman" w:hAnsi="Times New Roman" w:cs="Times New Roman"/>
          <w:b/>
          <w:sz w:val="24"/>
          <w:szCs w:val="24"/>
        </w:rPr>
        <w:lastRenderedPageBreak/>
        <w:t>1.0 Introduction</w:t>
      </w:r>
    </w:p>
    <w:p w14:paraId="4BEA383E" w14:textId="67290AA4" w:rsidR="00812383" w:rsidRPr="00267458" w:rsidRDefault="00812383"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Job satisfaction is a </w:t>
      </w:r>
      <w:r w:rsidR="000B2C86">
        <w:rPr>
          <w:rFonts w:ascii="Times New Roman" w:hAnsi="Times New Roman" w:cs="Times New Roman"/>
          <w:sz w:val="24"/>
          <w:szCs w:val="24"/>
        </w:rPr>
        <w:t>crucial</w:t>
      </w:r>
      <w:r w:rsidRPr="00267458">
        <w:rPr>
          <w:rFonts w:ascii="Times New Roman" w:hAnsi="Times New Roman" w:cs="Times New Roman"/>
          <w:sz w:val="24"/>
          <w:szCs w:val="24"/>
        </w:rPr>
        <w:t xml:space="preserve"> factor that significantly i</w:t>
      </w:r>
      <w:r w:rsidR="00231408">
        <w:rPr>
          <w:rFonts w:ascii="Times New Roman" w:hAnsi="Times New Roman" w:cs="Times New Roman"/>
          <w:sz w:val="24"/>
          <w:szCs w:val="24"/>
        </w:rPr>
        <w:t>mpact</w:t>
      </w:r>
      <w:r w:rsidRPr="00267458">
        <w:rPr>
          <w:rFonts w:ascii="Times New Roman" w:hAnsi="Times New Roman" w:cs="Times New Roman"/>
          <w:sz w:val="24"/>
          <w:szCs w:val="24"/>
        </w:rPr>
        <w:t>s employee morale, productivity, and retention in hospital settings (Ahmad et al., 2016). Hospitals, as essential components of the healthcare system, rely heavily on the commitment and dedication of their workforce to deliver high-quality patient care. Consequently, understanding and enhancing job satisfaction among hospital employees has become a key concern for healthcare organisations (Jaiswal et al., 2015). Previous studies consistently indicate that satisfied employees demonstrate higher job performance and stronger organisational commitment (Lorber &amp; Skela Savič, 2012).</w:t>
      </w:r>
    </w:p>
    <w:p w14:paraId="09A7AE5E" w14:textId="17BF040F" w:rsidR="00812383" w:rsidRPr="00267458" w:rsidRDefault="00812383"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In the healthcare context, job satisfaction extends beyond individual well-being and directly affects organisational effectiveness. </w:t>
      </w:r>
      <w:r w:rsidR="00791C9C">
        <w:rPr>
          <w:rFonts w:ascii="Times New Roman" w:hAnsi="Times New Roman" w:cs="Times New Roman"/>
          <w:sz w:val="24"/>
          <w:szCs w:val="24"/>
        </w:rPr>
        <w:t>E</w:t>
      </w:r>
      <w:r w:rsidR="00974F12" w:rsidRPr="00642246">
        <w:rPr>
          <w:rFonts w:ascii="Times New Roman" w:hAnsi="Times New Roman" w:cs="Times New Roman"/>
          <w:sz w:val="24"/>
          <w:szCs w:val="24"/>
        </w:rPr>
        <w:t>mployees who experience higher levels of job satisfaction tend to be more motivated, actively engaged in their work, and perform at higher levels, which can foster a more supportive and effective work environment (Shrestha &amp; Singh, 2010).</w:t>
      </w:r>
      <w:r w:rsidR="001E1BB9">
        <w:rPr>
          <w:rFonts w:ascii="Times New Roman" w:hAnsi="Times New Roman" w:cs="Times New Roman"/>
          <w:sz w:val="24"/>
          <w:szCs w:val="24"/>
        </w:rPr>
        <w:t xml:space="preserve"> </w:t>
      </w:r>
      <w:r w:rsidRPr="00267458">
        <w:rPr>
          <w:rFonts w:ascii="Times New Roman" w:hAnsi="Times New Roman" w:cs="Times New Roman"/>
          <w:sz w:val="24"/>
          <w:szCs w:val="24"/>
        </w:rPr>
        <w:t xml:space="preserve">In contrast, low levels of job satisfaction </w:t>
      </w:r>
      <w:r w:rsidR="005A113F">
        <w:rPr>
          <w:rFonts w:ascii="Times New Roman" w:hAnsi="Times New Roman" w:cs="Times New Roman"/>
          <w:sz w:val="24"/>
          <w:szCs w:val="24"/>
        </w:rPr>
        <w:t>have</w:t>
      </w:r>
      <w:r w:rsidR="00F15212">
        <w:rPr>
          <w:rFonts w:ascii="Times New Roman" w:hAnsi="Times New Roman" w:cs="Times New Roman"/>
          <w:sz w:val="24"/>
          <w:szCs w:val="24"/>
        </w:rPr>
        <w:t xml:space="preserve"> been linked</w:t>
      </w:r>
      <w:r w:rsidRPr="00267458">
        <w:rPr>
          <w:rFonts w:ascii="Times New Roman" w:hAnsi="Times New Roman" w:cs="Times New Roman"/>
          <w:sz w:val="24"/>
          <w:szCs w:val="24"/>
        </w:rPr>
        <w:t xml:space="preserve"> </w:t>
      </w:r>
      <w:r w:rsidR="00F15212">
        <w:rPr>
          <w:rFonts w:ascii="Times New Roman" w:hAnsi="Times New Roman" w:cs="Times New Roman"/>
          <w:sz w:val="24"/>
          <w:szCs w:val="24"/>
        </w:rPr>
        <w:t>to</w:t>
      </w:r>
      <w:r w:rsidRPr="00267458">
        <w:rPr>
          <w:rFonts w:ascii="Times New Roman" w:hAnsi="Times New Roman" w:cs="Times New Roman"/>
          <w:sz w:val="24"/>
          <w:szCs w:val="24"/>
        </w:rPr>
        <w:t xml:space="preserve"> absenteeism, staff turnover, and </w:t>
      </w:r>
      <w:r w:rsidR="00F15212">
        <w:rPr>
          <w:rFonts w:ascii="Times New Roman" w:hAnsi="Times New Roman" w:cs="Times New Roman"/>
          <w:sz w:val="24"/>
          <w:szCs w:val="24"/>
        </w:rPr>
        <w:t xml:space="preserve">declines in the </w:t>
      </w:r>
      <w:r w:rsidRPr="00267458">
        <w:rPr>
          <w:rFonts w:ascii="Times New Roman" w:hAnsi="Times New Roman" w:cs="Times New Roman"/>
          <w:sz w:val="24"/>
          <w:szCs w:val="24"/>
        </w:rPr>
        <w:t>quality of patient care (Tasneem et al., 2018). These outcomes highlight the importance of identifying and addressing the factors that shape job satisfaction among hospital employees.</w:t>
      </w:r>
    </w:p>
    <w:p w14:paraId="1E57FFDF" w14:textId="1050B542" w:rsidR="00812383" w:rsidRPr="00267458" w:rsidRDefault="00812383"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Existing literature has identified several determinants of job satisfaction in hospitals, including autonomy, leadership style, workload, working conditions, rewards, and recognition (Ferreira et al., 2017). Among these, autonomy has frequently been emphasised as a critical factor, as greater control over work-related decisions allows healthcare professionals to align their roles with their skills and professional values (Chien &amp; Yick, 2016). However, while autonomy and leadership </w:t>
      </w:r>
      <w:r w:rsidRPr="00267458">
        <w:rPr>
          <w:rFonts w:ascii="Times New Roman" w:hAnsi="Times New Roman" w:cs="Times New Roman"/>
          <w:sz w:val="24"/>
          <w:szCs w:val="24"/>
        </w:rPr>
        <w:lastRenderedPageBreak/>
        <w:t>have received considerable attention, the influence of other organisational and contextual factors remains insufficiently explored.</w:t>
      </w:r>
    </w:p>
    <w:p w14:paraId="0D5BDD0E" w14:textId="5FA5EA76" w:rsidR="003D653D" w:rsidRPr="00267458" w:rsidRDefault="00812383"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Moreover, much of the existing research has focused predominantly on specific professional groups, particularly nurses and physicians (Al Maqbali, 2015). Although these groups play a vital role in healthcare delivery, hospitals also depend on administrative staff, technologists, and support personnel for their effective functioning. The limited attention given to these under-represented employee categories has created a gap in the literature regarding their job satisfaction and workplace experiences (Jaiswal et al., 2015; Coker et al., 2011).</w:t>
      </w:r>
    </w:p>
    <w:p w14:paraId="183C2334" w14:textId="66937976" w:rsidR="003D653D" w:rsidRPr="00267458" w:rsidRDefault="003D653D"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In addition, previous studies have often examined individual determinants of job satisfaction in isolation, rather than adopting a comprehensive approach that considers multiple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factors simultaneously. Elements such as career development opportunities,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culture, interpersonal relationships, workload balance, and recognition systems may collectively influence employees’ perceptions of satisfaction, yet these interactions are not adequately addressed in the existing literature.</w:t>
      </w:r>
    </w:p>
    <w:p w14:paraId="056C130A" w14:textId="7AC5E45F" w:rsidR="003D653D" w:rsidRPr="00267458" w:rsidRDefault="003D653D"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In response to these gaps, the present study undertakes a systematic review of the literature on job satisfaction among hospital employees. The review aims to synthesi</w:t>
      </w:r>
      <w:r w:rsidR="00CF1B87" w:rsidRPr="00267458">
        <w:rPr>
          <w:rFonts w:ascii="Times New Roman" w:hAnsi="Times New Roman" w:cs="Times New Roman"/>
          <w:sz w:val="24"/>
          <w:szCs w:val="24"/>
        </w:rPr>
        <w:t>s</w:t>
      </w:r>
      <w:r w:rsidRPr="00267458">
        <w:rPr>
          <w:rFonts w:ascii="Times New Roman" w:hAnsi="Times New Roman" w:cs="Times New Roman"/>
          <w:sz w:val="24"/>
          <w:szCs w:val="24"/>
        </w:rPr>
        <w:t>e existing evidence, identify key determinants of job satisfaction across different hospital roles, and highlight underexplored areas requiring further research. By consolidating current knowledge and identifying gaps, this review seeks to contribute to a more inclusive and holistic understanding of job satisfaction in hospital settings.</w:t>
      </w:r>
    </w:p>
    <w:p w14:paraId="1FDD2D2A" w14:textId="77777777" w:rsidR="00271C6A" w:rsidRPr="00267458" w:rsidRDefault="00271C6A" w:rsidP="00AA6A9B">
      <w:pPr>
        <w:tabs>
          <w:tab w:val="left" w:pos="5295"/>
        </w:tabs>
        <w:spacing w:line="480" w:lineRule="auto"/>
        <w:jc w:val="both"/>
        <w:rPr>
          <w:rFonts w:ascii="Times New Roman" w:hAnsi="Times New Roman" w:cs="Times New Roman"/>
          <w:b/>
          <w:sz w:val="24"/>
          <w:szCs w:val="24"/>
        </w:rPr>
      </w:pPr>
      <w:r w:rsidRPr="00267458">
        <w:rPr>
          <w:rFonts w:ascii="Times New Roman" w:hAnsi="Times New Roman" w:cs="Times New Roman"/>
          <w:b/>
          <w:sz w:val="24"/>
          <w:szCs w:val="24"/>
        </w:rPr>
        <w:t>1.1 Objectives of the study</w:t>
      </w:r>
      <w:r w:rsidRPr="00267458">
        <w:rPr>
          <w:rFonts w:ascii="Times New Roman" w:hAnsi="Times New Roman" w:cs="Times New Roman"/>
          <w:b/>
          <w:sz w:val="24"/>
          <w:szCs w:val="24"/>
        </w:rPr>
        <w:tab/>
      </w:r>
    </w:p>
    <w:p w14:paraId="7833A9FC" w14:textId="5EC1E32C" w:rsidR="005919C9" w:rsidRPr="00267458" w:rsidRDefault="005919C9"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lastRenderedPageBreak/>
        <w:t xml:space="preserve">The present study aims to systematically review </w:t>
      </w:r>
      <w:r w:rsidR="004E36E2" w:rsidRPr="00267458">
        <w:rPr>
          <w:rFonts w:ascii="Times New Roman" w:hAnsi="Times New Roman" w:cs="Times New Roman"/>
          <w:sz w:val="24"/>
          <w:szCs w:val="24"/>
        </w:rPr>
        <w:t xml:space="preserve">the </w:t>
      </w:r>
      <w:r w:rsidRPr="00267458">
        <w:rPr>
          <w:rFonts w:ascii="Times New Roman" w:hAnsi="Times New Roman" w:cs="Times New Roman"/>
          <w:sz w:val="24"/>
          <w:szCs w:val="24"/>
        </w:rPr>
        <w:t xml:space="preserve">existing literature on job satisfaction among employees in hospital settings. </w:t>
      </w:r>
      <w:r w:rsidR="00A7189A" w:rsidRPr="00267458">
        <w:rPr>
          <w:rFonts w:ascii="Times New Roman" w:hAnsi="Times New Roman" w:cs="Times New Roman"/>
          <w:sz w:val="24"/>
          <w:szCs w:val="24"/>
        </w:rPr>
        <w:t>S</w:t>
      </w:r>
      <w:r w:rsidRPr="00267458">
        <w:rPr>
          <w:rFonts w:ascii="Times New Roman" w:hAnsi="Times New Roman" w:cs="Times New Roman"/>
          <w:sz w:val="24"/>
          <w:szCs w:val="24"/>
        </w:rPr>
        <w:t>pecific</w:t>
      </w:r>
      <w:r w:rsidR="00A7189A" w:rsidRPr="00267458">
        <w:rPr>
          <w:rFonts w:ascii="Times New Roman" w:hAnsi="Times New Roman" w:cs="Times New Roman"/>
          <w:sz w:val="24"/>
          <w:szCs w:val="24"/>
        </w:rPr>
        <w:t>ally, the</w:t>
      </w:r>
      <w:r w:rsidRPr="00267458">
        <w:rPr>
          <w:rFonts w:ascii="Times New Roman" w:hAnsi="Times New Roman" w:cs="Times New Roman"/>
          <w:sz w:val="24"/>
          <w:szCs w:val="24"/>
        </w:rPr>
        <w:t xml:space="preserve"> objectives of the study are:</w:t>
      </w:r>
    </w:p>
    <w:p w14:paraId="710D1650" w14:textId="01F4080C" w:rsidR="005919C9" w:rsidRPr="00267458" w:rsidRDefault="005919C9"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1. To synthesi</w:t>
      </w:r>
      <w:r w:rsidR="00CF1B87" w:rsidRPr="00267458">
        <w:rPr>
          <w:rFonts w:ascii="Times New Roman" w:hAnsi="Times New Roman" w:cs="Times New Roman"/>
          <w:sz w:val="24"/>
          <w:szCs w:val="24"/>
        </w:rPr>
        <w:t>s</w:t>
      </w:r>
      <w:r w:rsidRPr="00267458">
        <w:rPr>
          <w:rFonts w:ascii="Times New Roman" w:hAnsi="Times New Roman" w:cs="Times New Roman"/>
          <w:sz w:val="24"/>
          <w:szCs w:val="24"/>
        </w:rPr>
        <w:t xml:space="preserve">e existing empirical evidence on the key </w:t>
      </w:r>
      <w:r w:rsidR="00CD442B" w:rsidRPr="00267458">
        <w:rPr>
          <w:rFonts w:ascii="Times New Roman" w:hAnsi="Times New Roman" w:cs="Times New Roman"/>
          <w:sz w:val="24"/>
          <w:szCs w:val="24"/>
        </w:rPr>
        <w:t xml:space="preserve">organisational and </w:t>
      </w:r>
      <w:r w:rsidR="007A3591" w:rsidRPr="00267458">
        <w:rPr>
          <w:rFonts w:ascii="Times New Roman" w:hAnsi="Times New Roman" w:cs="Times New Roman"/>
          <w:sz w:val="24"/>
          <w:szCs w:val="24"/>
        </w:rPr>
        <w:t xml:space="preserve">work-related </w:t>
      </w:r>
      <w:r w:rsidRPr="00267458">
        <w:rPr>
          <w:rFonts w:ascii="Times New Roman" w:hAnsi="Times New Roman" w:cs="Times New Roman"/>
          <w:sz w:val="24"/>
          <w:szCs w:val="24"/>
        </w:rPr>
        <w:t xml:space="preserve">determinants of job satisfaction among hospital employees, </w:t>
      </w:r>
      <w:r w:rsidR="007A3591" w:rsidRPr="00267458">
        <w:rPr>
          <w:rFonts w:ascii="Times New Roman" w:hAnsi="Times New Roman" w:cs="Times New Roman"/>
          <w:sz w:val="24"/>
          <w:szCs w:val="24"/>
        </w:rPr>
        <w:t xml:space="preserve">including </w:t>
      </w:r>
      <w:r w:rsidRPr="00267458">
        <w:rPr>
          <w:rFonts w:ascii="Times New Roman" w:hAnsi="Times New Roman" w:cs="Times New Roman"/>
          <w:sz w:val="24"/>
          <w:szCs w:val="24"/>
        </w:rPr>
        <w:t xml:space="preserve">leadership style, autonomy, workload,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culture, rewards, and recognition.</w:t>
      </w:r>
    </w:p>
    <w:p w14:paraId="1E1DFF50" w14:textId="33814CA1" w:rsidR="005919C9" w:rsidRPr="00267458" w:rsidRDefault="005919C9"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2. To examine variations in job satisfaction across different categories of hospital employees, </w:t>
      </w:r>
      <w:r w:rsidR="004A61D6" w:rsidRPr="00267458">
        <w:rPr>
          <w:rFonts w:ascii="Times New Roman" w:hAnsi="Times New Roman" w:cs="Times New Roman"/>
          <w:sz w:val="24"/>
          <w:szCs w:val="24"/>
        </w:rPr>
        <w:t xml:space="preserve">with particular attention to </w:t>
      </w:r>
      <w:r w:rsidRPr="00267458">
        <w:rPr>
          <w:rFonts w:ascii="Times New Roman" w:hAnsi="Times New Roman" w:cs="Times New Roman"/>
          <w:sz w:val="24"/>
          <w:szCs w:val="24"/>
        </w:rPr>
        <w:t>under</w:t>
      </w:r>
      <w:r w:rsidR="00CF1B87" w:rsidRPr="00267458">
        <w:rPr>
          <w:rFonts w:ascii="Times New Roman" w:hAnsi="Times New Roman" w:cs="Times New Roman"/>
          <w:sz w:val="24"/>
          <w:szCs w:val="24"/>
        </w:rPr>
        <w:t>-</w:t>
      </w:r>
      <w:r w:rsidRPr="00267458">
        <w:rPr>
          <w:rFonts w:ascii="Times New Roman" w:hAnsi="Times New Roman" w:cs="Times New Roman"/>
          <w:sz w:val="24"/>
          <w:szCs w:val="24"/>
        </w:rPr>
        <w:t>represented groups such as administrative staff, technologists, and support personnel.</w:t>
      </w:r>
    </w:p>
    <w:p w14:paraId="7FD86A76" w14:textId="6EFEF8E4" w:rsidR="005919C9" w:rsidRPr="00267458" w:rsidRDefault="005919C9"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3. To </w:t>
      </w:r>
      <w:r w:rsidR="00DF7E87" w:rsidRPr="00267458">
        <w:rPr>
          <w:rFonts w:ascii="Times New Roman" w:hAnsi="Times New Roman" w:cs="Times New Roman"/>
          <w:sz w:val="24"/>
          <w:szCs w:val="24"/>
        </w:rPr>
        <w:t>examine</w:t>
      </w:r>
      <w:r w:rsidRPr="00267458">
        <w:rPr>
          <w:rFonts w:ascii="Times New Roman" w:hAnsi="Times New Roman" w:cs="Times New Roman"/>
          <w:sz w:val="24"/>
          <w:szCs w:val="24"/>
        </w:rPr>
        <w:t xml:space="preserve"> the </w:t>
      </w:r>
      <w:r w:rsidR="00F36FEE" w:rsidRPr="00267458">
        <w:rPr>
          <w:rFonts w:ascii="Times New Roman" w:hAnsi="Times New Roman" w:cs="Times New Roman"/>
          <w:sz w:val="24"/>
          <w:szCs w:val="24"/>
        </w:rPr>
        <w:t>organisational and employee-related</w:t>
      </w:r>
      <w:r w:rsidRPr="00267458">
        <w:rPr>
          <w:rFonts w:ascii="Times New Roman" w:hAnsi="Times New Roman" w:cs="Times New Roman"/>
          <w:sz w:val="24"/>
          <w:szCs w:val="24"/>
        </w:rPr>
        <w:t xml:space="preserve"> outcomes associated with job satisfaction in hospital settings, </w:t>
      </w:r>
      <w:r w:rsidR="00690372" w:rsidRPr="00267458">
        <w:rPr>
          <w:rFonts w:ascii="Times New Roman" w:hAnsi="Times New Roman" w:cs="Times New Roman"/>
          <w:sz w:val="24"/>
          <w:szCs w:val="24"/>
        </w:rPr>
        <w:t>particularly in relation to</w:t>
      </w:r>
      <w:r w:rsidR="00441A05" w:rsidRPr="00267458">
        <w:rPr>
          <w:rFonts w:ascii="Times New Roman" w:hAnsi="Times New Roman" w:cs="Times New Roman"/>
          <w:sz w:val="24"/>
          <w:szCs w:val="24"/>
        </w:rPr>
        <w:t xml:space="preserve"> </w:t>
      </w:r>
      <w:r w:rsidRPr="00267458">
        <w:rPr>
          <w:rFonts w:ascii="Times New Roman" w:hAnsi="Times New Roman" w:cs="Times New Roman"/>
          <w:sz w:val="24"/>
          <w:szCs w:val="24"/>
        </w:rPr>
        <w:t xml:space="preserve">employee retention, </w:t>
      </w:r>
      <w:r w:rsidR="00F801AA" w:rsidRPr="00267458">
        <w:rPr>
          <w:rFonts w:ascii="Times New Roman" w:hAnsi="Times New Roman" w:cs="Times New Roman"/>
          <w:sz w:val="24"/>
          <w:szCs w:val="24"/>
        </w:rPr>
        <w:t xml:space="preserve">quality of </w:t>
      </w:r>
      <w:r w:rsidRPr="00267458">
        <w:rPr>
          <w:rFonts w:ascii="Times New Roman" w:hAnsi="Times New Roman" w:cs="Times New Roman"/>
          <w:sz w:val="24"/>
          <w:szCs w:val="24"/>
        </w:rPr>
        <w:t>patient</w:t>
      </w:r>
      <w:r w:rsidR="00F801AA" w:rsidRPr="00267458">
        <w:rPr>
          <w:rFonts w:ascii="Times New Roman" w:hAnsi="Times New Roman" w:cs="Times New Roman"/>
          <w:sz w:val="24"/>
          <w:szCs w:val="24"/>
        </w:rPr>
        <w:t xml:space="preserve"> care</w:t>
      </w:r>
      <w:r w:rsidRPr="00267458">
        <w:rPr>
          <w:rFonts w:ascii="Times New Roman" w:hAnsi="Times New Roman" w:cs="Times New Roman"/>
          <w:sz w:val="24"/>
          <w:szCs w:val="24"/>
        </w:rPr>
        <w:t xml:space="preserve">, and overall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performance.</w:t>
      </w:r>
    </w:p>
    <w:p w14:paraId="2C793F3C" w14:textId="1DA7A9EA" w:rsidR="005919C9" w:rsidRPr="00267458" w:rsidRDefault="005919C9"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4. To identify gaps and limitations in the </w:t>
      </w:r>
      <w:r w:rsidR="002A44CD" w:rsidRPr="00267458">
        <w:rPr>
          <w:rFonts w:ascii="Times New Roman" w:hAnsi="Times New Roman" w:cs="Times New Roman"/>
          <w:sz w:val="24"/>
          <w:szCs w:val="24"/>
        </w:rPr>
        <w:t xml:space="preserve">existing </w:t>
      </w:r>
      <w:r w:rsidRPr="00267458">
        <w:rPr>
          <w:rFonts w:ascii="Times New Roman" w:hAnsi="Times New Roman" w:cs="Times New Roman"/>
          <w:sz w:val="24"/>
          <w:szCs w:val="24"/>
        </w:rPr>
        <w:t xml:space="preserve">literature and </w:t>
      </w:r>
      <w:r w:rsidR="004716BD" w:rsidRPr="00267458">
        <w:rPr>
          <w:rFonts w:ascii="Times New Roman" w:hAnsi="Times New Roman" w:cs="Times New Roman"/>
          <w:sz w:val="24"/>
          <w:szCs w:val="24"/>
        </w:rPr>
        <w:t>propose</w:t>
      </w:r>
      <w:r w:rsidRPr="00267458">
        <w:rPr>
          <w:rFonts w:ascii="Times New Roman" w:hAnsi="Times New Roman" w:cs="Times New Roman"/>
          <w:sz w:val="24"/>
          <w:szCs w:val="24"/>
        </w:rPr>
        <w:t xml:space="preserve"> directions for future research</w:t>
      </w:r>
      <w:r w:rsidR="00C9330F" w:rsidRPr="00267458">
        <w:rPr>
          <w:rFonts w:ascii="Times New Roman" w:hAnsi="Times New Roman" w:cs="Times New Roman"/>
          <w:sz w:val="24"/>
          <w:szCs w:val="24"/>
        </w:rPr>
        <w:t xml:space="preserve"> on</w:t>
      </w:r>
      <w:r w:rsidRPr="00267458">
        <w:rPr>
          <w:rFonts w:ascii="Times New Roman" w:hAnsi="Times New Roman" w:cs="Times New Roman"/>
          <w:sz w:val="24"/>
          <w:szCs w:val="24"/>
        </w:rPr>
        <w:t xml:space="preserve"> job satisfaction </w:t>
      </w:r>
      <w:r w:rsidR="00C9330F" w:rsidRPr="00267458">
        <w:rPr>
          <w:rFonts w:ascii="Times New Roman" w:hAnsi="Times New Roman" w:cs="Times New Roman"/>
          <w:sz w:val="24"/>
          <w:szCs w:val="24"/>
        </w:rPr>
        <w:t xml:space="preserve">in </w:t>
      </w:r>
      <w:r w:rsidRPr="00267458">
        <w:rPr>
          <w:rFonts w:ascii="Times New Roman" w:hAnsi="Times New Roman" w:cs="Times New Roman"/>
          <w:sz w:val="24"/>
          <w:szCs w:val="24"/>
        </w:rPr>
        <w:t xml:space="preserve">hospital </w:t>
      </w:r>
      <w:r w:rsidR="00A37EFB" w:rsidRPr="00267458">
        <w:rPr>
          <w:rFonts w:ascii="Times New Roman" w:hAnsi="Times New Roman" w:cs="Times New Roman"/>
          <w:sz w:val="24"/>
          <w:szCs w:val="24"/>
        </w:rPr>
        <w:t>contexts</w:t>
      </w:r>
      <w:r w:rsidRPr="00267458">
        <w:rPr>
          <w:rFonts w:ascii="Times New Roman" w:hAnsi="Times New Roman" w:cs="Times New Roman"/>
          <w:sz w:val="24"/>
          <w:szCs w:val="24"/>
        </w:rPr>
        <w:t>.</w:t>
      </w:r>
    </w:p>
    <w:p w14:paraId="1FDD2D33" w14:textId="77777777" w:rsidR="00271C6A" w:rsidRPr="00267458" w:rsidRDefault="00271C6A" w:rsidP="00AA6A9B">
      <w:pPr>
        <w:spacing w:line="480" w:lineRule="auto"/>
        <w:jc w:val="both"/>
        <w:rPr>
          <w:rFonts w:ascii="Times New Roman" w:hAnsi="Times New Roman" w:cs="Times New Roman"/>
          <w:b/>
          <w:sz w:val="24"/>
          <w:szCs w:val="24"/>
        </w:rPr>
      </w:pPr>
      <w:r w:rsidRPr="00267458">
        <w:rPr>
          <w:rFonts w:ascii="Times New Roman" w:hAnsi="Times New Roman" w:cs="Times New Roman"/>
          <w:b/>
          <w:sz w:val="24"/>
          <w:szCs w:val="24"/>
        </w:rPr>
        <w:t>2.0 Methodology</w:t>
      </w:r>
    </w:p>
    <w:p w14:paraId="54DA7B42" w14:textId="77777777" w:rsidR="00D60D11" w:rsidRPr="00267458" w:rsidRDefault="00D60D11"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For the purpose of this study, a systematic literature review (SLR) was conducted using secondary sources to examine job satisfaction among employees in hospital settings. The review process followed a pre-determined protocol and was guided by the Preferred Reporting Items for Systematic Reviews and Meta-Analyses (PRISMA) 2020 guidelines. Adhering to PRISMA ensured transparency and consistency in the identification, screening, and selection of relevant studies, thereby strengthening the reliability of the review.</w:t>
      </w:r>
    </w:p>
    <w:p w14:paraId="064343AB" w14:textId="463B75CA" w:rsidR="00D60D11" w:rsidRPr="00267458" w:rsidRDefault="00D60D11"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lastRenderedPageBreak/>
        <w:t xml:space="preserve">The SCOPUS database was used as the </w:t>
      </w:r>
      <w:r w:rsidR="001E5EB4" w:rsidRPr="00267458">
        <w:rPr>
          <w:rFonts w:ascii="Times New Roman" w:hAnsi="Times New Roman" w:cs="Times New Roman"/>
          <w:sz w:val="24"/>
          <w:szCs w:val="24"/>
        </w:rPr>
        <w:t>sole</w:t>
      </w:r>
      <w:r w:rsidRPr="00267458">
        <w:rPr>
          <w:rFonts w:ascii="Times New Roman" w:hAnsi="Times New Roman" w:cs="Times New Roman"/>
          <w:sz w:val="24"/>
          <w:szCs w:val="24"/>
        </w:rPr>
        <w:t xml:space="preserve"> source for identifying relevant literature. SCOPUS was selected because of its extensive coverage of peer-reviewed journals across healthcare, nursing, public health, and management disciplines, which are central to the topic of job satisfaction in hospitals</w:t>
      </w:r>
      <w:r w:rsidR="00835F34" w:rsidRPr="00267458">
        <w:rPr>
          <w:rFonts w:ascii="Times New Roman" w:hAnsi="Times New Roman" w:cs="Times New Roman"/>
          <w:sz w:val="24"/>
          <w:szCs w:val="24"/>
        </w:rPr>
        <w:t xml:space="preserve"> and</w:t>
      </w:r>
      <w:r w:rsidR="00057CC9" w:rsidRPr="00267458">
        <w:rPr>
          <w:rFonts w:ascii="Times New Roman" w:hAnsi="Times New Roman" w:cs="Times New Roman"/>
          <w:sz w:val="24"/>
          <w:szCs w:val="24"/>
        </w:rPr>
        <w:t xml:space="preserve"> align with the </w:t>
      </w:r>
      <w:r w:rsidR="000B4A2C" w:rsidRPr="00267458">
        <w:rPr>
          <w:rFonts w:ascii="Times New Roman" w:hAnsi="Times New Roman" w:cs="Times New Roman"/>
          <w:sz w:val="24"/>
          <w:szCs w:val="24"/>
        </w:rPr>
        <w:t>organisational and managerial focus of the present review</w:t>
      </w:r>
      <w:r w:rsidRPr="00267458">
        <w:rPr>
          <w:rFonts w:ascii="Times New Roman" w:hAnsi="Times New Roman" w:cs="Times New Roman"/>
          <w:sz w:val="24"/>
          <w:szCs w:val="24"/>
        </w:rPr>
        <w:t>. The search strategy employed the keywords “job satisfaction” AND hospital OR hospitals. To capture contemporary research, the search was limited to articles published in English between 2010 and 2023.</w:t>
      </w:r>
    </w:p>
    <w:p w14:paraId="376C4F7B" w14:textId="721F7EB1" w:rsidR="00D60D11" w:rsidRPr="00267458" w:rsidRDefault="0003044B"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The inclusion and exclusion criteria were defined prior to the screening process and are presented in a narrative format to ensure transparency and coherence in study selection. </w:t>
      </w:r>
      <w:r w:rsidR="00D60D11" w:rsidRPr="00267458">
        <w:rPr>
          <w:rFonts w:ascii="Times New Roman" w:hAnsi="Times New Roman" w:cs="Times New Roman"/>
          <w:sz w:val="24"/>
          <w:szCs w:val="24"/>
        </w:rPr>
        <w:t xml:space="preserve">Studies were included if they were empirical in nature (quantitative, qualitative, or mixed-methods), focused on job satisfaction among hospital employees, conducted in hospital settings, and published in peer-reviewed journals within the specified time frame. Studies were excluded if they were not related to hospital settings, focused on non-healthcare </w:t>
      </w:r>
      <w:r w:rsidR="00044334" w:rsidRPr="00267458">
        <w:rPr>
          <w:rFonts w:ascii="Times New Roman" w:hAnsi="Times New Roman" w:cs="Times New Roman"/>
          <w:sz w:val="24"/>
          <w:szCs w:val="24"/>
        </w:rPr>
        <w:t>organisation</w:t>
      </w:r>
      <w:r w:rsidR="00D60D11" w:rsidRPr="00267458">
        <w:rPr>
          <w:rFonts w:ascii="Times New Roman" w:hAnsi="Times New Roman" w:cs="Times New Roman"/>
          <w:sz w:val="24"/>
          <w:szCs w:val="24"/>
        </w:rPr>
        <w:t>s, were conceptual or opinion-based, or did not explicitly address job satisfaction. Duplicate records and studies failing to meet the inclusion criteria were also excluded.</w:t>
      </w:r>
    </w:p>
    <w:p w14:paraId="046BA24A" w14:textId="77777777" w:rsidR="00D60D11" w:rsidRPr="00267458" w:rsidRDefault="00D60D11"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The initial search of the SCOPUS database yielded 496 records. Following the removal of duplicates, titles and abstracts were screened to assess relevance to the study objectives. Articles that appeared relevant were then subjected to full-text review to determine eligibility. During this stage, studies that did not align with the scope of the review or failed to meet the inclusion criteria were excluded. As a result of this systematic screening and selection process, a final sample of 30 studies was retained for analysis. The detailed selection process is illustrated using the PRISMA 2020 flow diagram (Figure 1).</w:t>
      </w:r>
    </w:p>
    <w:p w14:paraId="0A6EB9CC" w14:textId="77777777" w:rsidR="00D60D11" w:rsidRPr="00CF38A8" w:rsidRDefault="00D60D11" w:rsidP="00AA6A9B">
      <w:pPr>
        <w:spacing w:line="480" w:lineRule="auto"/>
        <w:jc w:val="both"/>
        <w:rPr>
          <w:rFonts w:ascii="Times New Roman" w:hAnsi="Times New Roman" w:cs="Times New Roman"/>
          <w:b/>
          <w:sz w:val="24"/>
          <w:szCs w:val="24"/>
        </w:rPr>
      </w:pPr>
    </w:p>
    <w:p w14:paraId="1FDD2D35" w14:textId="77777777" w:rsidR="00271C6A" w:rsidRPr="00CF38A8" w:rsidRDefault="00271C6A" w:rsidP="00AA6A9B">
      <w:pPr>
        <w:spacing w:line="480" w:lineRule="auto"/>
        <w:ind w:firstLine="720"/>
        <w:jc w:val="both"/>
        <w:rPr>
          <w:rFonts w:ascii="Times New Roman" w:hAnsi="Times New Roman" w:cs="Times New Roman"/>
          <w:sz w:val="24"/>
          <w:szCs w:val="24"/>
        </w:rPr>
      </w:pPr>
      <w:r w:rsidRPr="00CF38A8">
        <w:rPr>
          <w:rFonts w:ascii="Times New Roman" w:hAnsi="Times New Roman" w:cs="Times New Roman"/>
          <w:noProof/>
          <w:sz w:val="24"/>
          <w:szCs w:val="24"/>
        </w:rPr>
        <w:drawing>
          <wp:inline distT="0" distB="0" distL="0" distR="0" wp14:anchorId="1FDD2E87" wp14:editId="1FDD2E88">
            <wp:extent cx="4362450" cy="3724275"/>
            <wp:effectExtent l="19050" t="0" r="0" b="0"/>
            <wp:docPr id="6" name="Picture 0" descr="pris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sma.png"/>
                    <pic:cNvPicPr/>
                  </pic:nvPicPr>
                  <pic:blipFill>
                    <a:blip r:embed="rId7" cstate="print"/>
                    <a:stretch>
                      <a:fillRect/>
                    </a:stretch>
                  </pic:blipFill>
                  <pic:spPr>
                    <a:xfrm>
                      <a:off x="0" y="0"/>
                      <a:ext cx="4362450" cy="3724275"/>
                    </a:xfrm>
                    <a:prstGeom prst="rect">
                      <a:avLst/>
                    </a:prstGeom>
                  </pic:spPr>
                </pic:pic>
              </a:graphicData>
            </a:graphic>
          </wp:inline>
        </w:drawing>
      </w:r>
    </w:p>
    <w:p w14:paraId="1FDD2D36" w14:textId="16D05405" w:rsidR="00271C6A" w:rsidRPr="00CF38A8" w:rsidRDefault="00271C6A" w:rsidP="00AA6A9B">
      <w:pPr>
        <w:spacing w:line="480" w:lineRule="auto"/>
        <w:ind w:left="1440" w:firstLine="720"/>
        <w:jc w:val="both"/>
        <w:rPr>
          <w:rFonts w:ascii="Times New Roman" w:hAnsi="Times New Roman" w:cs="Times New Roman"/>
          <w:sz w:val="24"/>
          <w:szCs w:val="24"/>
        </w:rPr>
      </w:pPr>
      <w:r w:rsidRPr="00CF38A8">
        <w:rPr>
          <w:rFonts w:ascii="Times New Roman" w:hAnsi="Times New Roman" w:cs="Times New Roman"/>
          <w:sz w:val="24"/>
          <w:szCs w:val="24"/>
        </w:rPr>
        <w:t>Figure</w:t>
      </w:r>
      <w:r w:rsidR="00F66CFE">
        <w:rPr>
          <w:rFonts w:ascii="Times New Roman" w:hAnsi="Times New Roman" w:cs="Times New Roman"/>
          <w:sz w:val="24"/>
          <w:szCs w:val="24"/>
        </w:rPr>
        <w:t xml:space="preserve"> </w:t>
      </w:r>
      <w:r w:rsidRPr="00CF38A8">
        <w:rPr>
          <w:rFonts w:ascii="Times New Roman" w:hAnsi="Times New Roman" w:cs="Times New Roman"/>
          <w:sz w:val="24"/>
          <w:szCs w:val="24"/>
        </w:rPr>
        <w:t>1. PRISMA Framework 2020</w:t>
      </w:r>
    </w:p>
    <w:p w14:paraId="15168F3C" w14:textId="7A394623" w:rsidR="00403E50" w:rsidRPr="00267458" w:rsidRDefault="00403E50"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To ensure the quality and credibility of the included studies, a quality assessment was conducted. Each study was evaluated based on the clarity of its research objectives, appropriateness of the research design, adequacy of sample description, transparency of data collection and analysis procedures, and</w:t>
      </w:r>
      <w:r w:rsidR="00DA5B6D">
        <w:rPr>
          <w:rFonts w:ascii="Times New Roman" w:hAnsi="Times New Roman" w:cs="Times New Roman"/>
          <w:sz w:val="24"/>
          <w:szCs w:val="24"/>
        </w:rPr>
        <w:t xml:space="preserve"> the extent to which the findings address the objectives of this systematic review</w:t>
      </w:r>
      <w:r w:rsidRPr="00267458">
        <w:rPr>
          <w:rFonts w:ascii="Times New Roman" w:hAnsi="Times New Roman" w:cs="Times New Roman"/>
          <w:sz w:val="24"/>
          <w:szCs w:val="24"/>
        </w:rPr>
        <w:t>. Only studies meeting acceptable scholarly standards were included in the final synthesis.</w:t>
      </w:r>
    </w:p>
    <w:p w14:paraId="158CF4CE" w14:textId="5D14123C" w:rsidR="00403E50" w:rsidRPr="00267458" w:rsidRDefault="00403E50"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Data extraction was carried out using a standardi</w:t>
      </w:r>
      <w:r w:rsidR="00971138" w:rsidRPr="00267458">
        <w:rPr>
          <w:rFonts w:ascii="Times New Roman" w:hAnsi="Times New Roman" w:cs="Times New Roman"/>
          <w:sz w:val="24"/>
          <w:szCs w:val="24"/>
        </w:rPr>
        <w:t>s</w:t>
      </w:r>
      <w:r w:rsidRPr="00267458">
        <w:rPr>
          <w:rFonts w:ascii="Times New Roman" w:hAnsi="Times New Roman" w:cs="Times New Roman"/>
          <w:sz w:val="24"/>
          <w:szCs w:val="24"/>
        </w:rPr>
        <w:t>ed approach to ensure uniformity across studies. Information related to study characteristics, research design, sample details, and key findings on job satisfaction was systematically extracted. The extracted data were synthesi</w:t>
      </w:r>
      <w:r w:rsidR="00971138" w:rsidRPr="00267458">
        <w:rPr>
          <w:rFonts w:ascii="Times New Roman" w:hAnsi="Times New Roman" w:cs="Times New Roman"/>
          <w:sz w:val="24"/>
          <w:szCs w:val="24"/>
        </w:rPr>
        <w:t>s</w:t>
      </w:r>
      <w:r w:rsidRPr="00267458">
        <w:rPr>
          <w:rFonts w:ascii="Times New Roman" w:hAnsi="Times New Roman" w:cs="Times New Roman"/>
          <w:sz w:val="24"/>
          <w:szCs w:val="24"/>
        </w:rPr>
        <w:t xml:space="preserve">ed using a narrative synthesis approach, which was considered appropriate given the diversity of </w:t>
      </w:r>
      <w:r w:rsidRPr="00267458">
        <w:rPr>
          <w:rFonts w:ascii="Times New Roman" w:hAnsi="Times New Roman" w:cs="Times New Roman"/>
          <w:sz w:val="24"/>
          <w:szCs w:val="24"/>
        </w:rPr>
        <w:lastRenderedPageBreak/>
        <w:t>study designs and contexts. This approach enabled the identification of common themes, key determinants, variations across employee groups, and reported outcomes related to job satisfaction in hospital settings.</w:t>
      </w:r>
    </w:p>
    <w:p w14:paraId="1FDD2D3A" w14:textId="1A1B7AF3" w:rsidR="00271C6A" w:rsidRDefault="00271C6A" w:rsidP="00AA6A9B">
      <w:pPr>
        <w:spacing w:line="480" w:lineRule="auto"/>
        <w:jc w:val="both"/>
        <w:rPr>
          <w:rFonts w:ascii="Times New Roman" w:hAnsi="Times New Roman" w:cs="Times New Roman"/>
          <w:b/>
          <w:sz w:val="24"/>
          <w:szCs w:val="24"/>
        </w:rPr>
      </w:pPr>
      <w:r w:rsidRPr="00267458">
        <w:rPr>
          <w:rFonts w:ascii="Times New Roman" w:hAnsi="Times New Roman" w:cs="Times New Roman"/>
          <w:b/>
          <w:sz w:val="24"/>
          <w:szCs w:val="24"/>
        </w:rPr>
        <w:t>3.0 Results</w:t>
      </w:r>
    </w:p>
    <w:p w14:paraId="3A2823BB" w14:textId="77777777" w:rsidR="001D6D35" w:rsidRPr="00900BED" w:rsidRDefault="001D6D35" w:rsidP="001D6D35">
      <w:pPr>
        <w:spacing w:line="480" w:lineRule="auto"/>
        <w:rPr>
          <w:rFonts w:ascii="Times New Roman" w:hAnsi="Times New Roman" w:cs="Times New Roman"/>
          <w:sz w:val="24"/>
          <w:szCs w:val="24"/>
        </w:rPr>
      </w:pPr>
      <w:r w:rsidRPr="00900BED">
        <w:rPr>
          <w:rFonts w:ascii="Times New Roman" w:hAnsi="Times New Roman" w:cs="Times New Roman"/>
          <w:sz w:val="24"/>
          <w:szCs w:val="24"/>
        </w:rPr>
        <w:t>Figures and tables are used to synthesize publication trends, geographical distribution, journal-wise contributions, citation impact</w:t>
      </w:r>
      <w:r>
        <w:rPr>
          <w:rFonts w:ascii="Times New Roman" w:hAnsi="Times New Roman" w:cs="Times New Roman"/>
        </w:rPr>
        <w:t xml:space="preserve"> and key findings,</w:t>
      </w:r>
      <w:r w:rsidRPr="00900BED">
        <w:rPr>
          <w:rFonts w:ascii="Times New Roman" w:hAnsi="Times New Roman" w:cs="Times New Roman"/>
          <w:sz w:val="24"/>
          <w:szCs w:val="24"/>
        </w:rPr>
        <w:t xml:space="preserve"> and are integrated with the narrative to highlight key patterns across the reviewed studies. Together, they provide an overview of the scope, influence, and thematic focus of research on job satisfaction in hospital settings.</w:t>
      </w:r>
    </w:p>
    <w:p w14:paraId="1FDD2D3B"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The frequency of publication per year is depicted in figure 2.</w:t>
      </w:r>
    </w:p>
    <w:p w14:paraId="1FDD2D3C"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noProof/>
          <w:sz w:val="24"/>
          <w:szCs w:val="24"/>
        </w:rPr>
        <w:drawing>
          <wp:inline distT="0" distB="0" distL="0" distR="0" wp14:anchorId="1FDD2E89" wp14:editId="1FDD2E8A">
            <wp:extent cx="4972050" cy="301942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DD2D3D" w14:textId="76E94BD9" w:rsidR="00271C6A" w:rsidRPr="00267458" w:rsidRDefault="00271C6A" w:rsidP="00AA6A9B">
      <w:pPr>
        <w:spacing w:line="480" w:lineRule="auto"/>
        <w:jc w:val="center"/>
        <w:rPr>
          <w:rFonts w:ascii="Times New Roman" w:hAnsi="Times New Roman" w:cs="Times New Roman"/>
          <w:sz w:val="24"/>
          <w:szCs w:val="24"/>
        </w:rPr>
      </w:pPr>
      <w:r w:rsidRPr="00267458">
        <w:rPr>
          <w:rFonts w:ascii="Times New Roman" w:hAnsi="Times New Roman" w:cs="Times New Roman"/>
          <w:sz w:val="24"/>
          <w:szCs w:val="24"/>
        </w:rPr>
        <w:t>Figure</w:t>
      </w:r>
      <w:r w:rsidR="008642AF" w:rsidRPr="00267458">
        <w:rPr>
          <w:rFonts w:ascii="Times New Roman" w:hAnsi="Times New Roman" w:cs="Times New Roman"/>
          <w:sz w:val="24"/>
          <w:szCs w:val="24"/>
        </w:rPr>
        <w:t xml:space="preserve"> </w:t>
      </w:r>
      <w:r w:rsidRPr="00267458">
        <w:rPr>
          <w:rFonts w:ascii="Times New Roman" w:hAnsi="Times New Roman" w:cs="Times New Roman"/>
          <w:sz w:val="24"/>
          <w:szCs w:val="24"/>
        </w:rPr>
        <w:t>2. Frequency of Publication per Year</w:t>
      </w:r>
    </w:p>
    <w:p w14:paraId="1FDD2D3E" w14:textId="5CF51EFF" w:rsidR="00271C6A" w:rsidRPr="00267458" w:rsidRDefault="00C10043" w:rsidP="00AA6A9B">
      <w:pPr>
        <w:spacing w:line="480" w:lineRule="auto"/>
        <w:jc w:val="both"/>
        <w:rPr>
          <w:rFonts w:ascii="Times New Roman" w:hAnsi="Times New Roman" w:cs="Times New Roman"/>
          <w:sz w:val="24"/>
          <w:szCs w:val="24"/>
        </w:rPr>
      </w:pPr>
      <w:r>
        <w:rPr>
          <w:rFonts w:ascii="Times New Roman" w:hAnsi="Times New Roman" w:cs="Times New Roman"/>
          <w:sz w:val="24"/>
          <w:szCs w:val="24"/>
        </w:rPr>
        <w:t>The given figure</w:t>
      </w:r>
      <w:r w:rsidR="00271C6A" w:rsidRPr="00267458">
        <w:rPr>
          <w:rFonts w:ascii="Times New Roman" w:hAnsi="Times New Roman" w:cs="Times New Roman"/>
          <w:sz w:val="24"/>
          <w:szCs w:val="24"/>
        </w:rPr>
        <w:t xml:space="preserve"> </w:t>
      </w:r>
      <w:r w:rsidR="00A5023E">
        <w:rPr>
          <w:rFonts w:ascii="Times New Roman" w:hAnsi="Times New Roman" w:cs="Times New Roman"/>
          <w:sz w:val="24"/>
          <w:szCs w:val="24"/>
        </w:rPr>
        <w:t>shows</w:t>
      </w:r>
      <w:r w:rsidR="00271C6A" w:rsidRPr="00267458">
        <w:rPr>
          <w:rFonts w:ascii="Times New Roman" w:hAnsi="Times New Roman" w:cs="Times New Roman"/>
          <w:sz w:val="24"/>
          <w:szCs w:val="24"/>
        </w:rPr>
        <w:t xml:space="preserve"> a </w:t>
      </w:r>
      <w:r w:rsidR="00A5023E">
        <w:rPr>
          <w:rFonts w:ascii="Times New Roman" w:hAnsi="Times New Roman" w:cs="Times New Roman"/>
          <w:sz w:val="24"/>
          <w:szCs w:val="24"/>
        </w:rPr>
        <w:t>visual</w:t>
      </w:r>
      <w:r w:rsidR="00271C6A" w:rsidRPr="00267458">
        <w:rPr>
          <w:rFonts w:ascii="Times New Roman" w:hAnsi="Times New Roman" w:cs="Times New Roman"/>
          <w:sz w:val="24"/>
          <w:szCs w:val="24"/>
        </w:rPr>
        <w:t xml:space="preserve"> </w:t>
      </w:r>
      <w:r w:rsidR="00C24A42">
        <w:rPr>
          <w:rFonts w:ascii="Times New Roman" w:hAnsi="Times New Roman" w:cs="Times New Roman"/>
          <w:sz w:val="24"/>
          <w:szCs w:val="24"/>
        </w:rPr>
        <w:t>depiction</w:t>
      </w:r>
      <w:r w:rsidR="00271C6A" w:rsidRPr="00267458">
        <w:rPr>
          <w:rFonts w:ascii="Times New Roman" w:hAnsi="Times New Roman" w:cs="Times New Roman"/>
          <w:sz w:val="24"/>
          <w:szCs w:val="24"/>
        </w:rPr>
        <w:t xml:space="preserve"> of the distribution of articles published over several years. Starting from 2010, the number of published articles appears to show a gradual upward </w:t>
      </w:r>
      <w:r w:rsidR="00271C6A" w:rsidRPr="00267458">
        <w:rPr>
          <w:rFonts w:ascii="Times New Roman" w:hAnsi="Times New Roman" w:cs="Times New Roman"/>
          <w:sz w:val="24"/>
          <w:szCs w:val="24"/>
        </w:rPr>
        <w:lastRenderedPageBreak/>
        <w:t xml:space="preserve">trend, indicating a growing interest in the subject matter. This trend continues until 2014, followed by a notable spike in 2015. However, following this peak, there is a gradual decline in the number of published articles over the subsequent years until 2022. </w:t>
      </w:r>
      <w:r w:rsidR="007B5E47" w:rsidRPr="00267458">
        <w:rPr>
          <w:rFonts w:ascii="Times New Roman" w:hAnsi="Times New Roman" w:cs="Times New Roman"/>
          <w:sz w:val="24"/>
          <w:szCs w:val="24"/>
        </w:rPr>
        <w:t>A</w:t>
      </w:r>
      <w:r w:rsidR="00271C6A" w:rsidRPr="00267458">
        <w:rPr>
          <w:rFonts w:ascii="Times New Roman" w:hAnsi="Times New Roman" w:cs="Times New Roman"/>
          <w:sz w:val="24"/>
          <w:szCs w:val="24"/>
        </w:rPr>
        <w:t xml:space="preserve"> gradual upward trend in the year 2023</w:t>
      </w:r>
      <w:r w:rsidR="007B5E47" w:rsidRPr="00267458">
        <w:rPr>
          <w:rFonts w:ascii="Times New Roman" w:hAnsi="Times New Roman" w:cs="Times New Roman"/>
          <w:sz w:val="24"/>
          <w:szCs w:val="24"/>
        </w:rPr>
        <w:t xml:space="preserve"> is observed</w:t>
      </w:r>
      <w:r w:rsidR="00271C6A" w:rsidRPr="00267458">
        <w:rPr>
          <w:rFonts w:ascii="Times New Roman" w:hAnsi="Times New Roman" w:cs="Times New Roman"/>
          <w:sz w:val="24"/>
          <w:szCs w:val="24"/>
        </w:rPr>
        <w:t>. The content of these publications during these times may be further examined and explored to gain further insights into the underlying causes of these variations in publishing rates.</w:t>
      </w:r>
    </w:p>
    <w:p w14:paraId="1FDD2D3F" w14:textId="2DCDF023"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The frequency of publication by </w:t>
      </w:r>
      <w:r w:rsidR="008642AF" w:rsidRPr="00267458">
        <w:rPr>
          <w:rFonts w:ascii="Times New Roman" w:hAnsi="Times New Roman" w:cs="Times New Roman"/>
          <w:sz w:val="24"/>
          <w:szCs w:val="24"/>
        </w:rPr>
        <w:t>c</w:t>
      </w:r>
      <w:r w:rsidRPr="00267458">
        <w:rPr>
          <w:rFonts w:ascii="Times New Roman" w:hAnsi="Times New Roman" w:cs="Times New Roman"/>
          <w:sz w:val="24"/>
          <w:szCs w:val="24"/>
        </w:rPr>
        <w:t xml:space="preserve">ountry is depicted in </w:t>
      </w:r>
      <w:r w:rsidR="008642AF" w:rsidRPr="00267458">
        <w:rPr>
          <w:rFonts w:ascii="Times New Roman" w:hAnsi="Times New Roman" w:cs="Times New Roman"/>
          <w:sz w:val="24"/>
          <w:szCs w:val="24"/>
        </w:rPr>
        <w:t>F</w:t>
      </w:r>
      <w:r w:rsidRPr="00267458">
        <w:rPr>
          <w:rFonts w:ascii="Times New Roman" w:hAnsi="Times New Roman" w:cs="Times New Roman"/>
          <w:sz w:val="24"/>
          <w:szCs w:val="24"/>
        </w:rPr>
        <w:t>igure 3.</w:t>
      </w:r>
    </w:p>
    <w:p w14:paraId="1FDD2D40"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noProof/>
          <w:sz w:val="24"/>
          <w:szCs w:val="24"/>
        </w:rPr>
        <w:drawing>
          <wp:inline distT="0" distB="0" distL="0" distR="0" wp14:anchorId="1FDD2E8B" wp14:editId="1FDD2E8C">
            <wp:extent cx="4772025" cy="2743200"/>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DD2D41" w14:textId="2CCF77B0" w:rsidR="00271C6A" w:rsidRPr="00267458" w:rsidRDefault="00271C6A" w:rsidP="00AA6A9B">
      <w:pPr>
        <w:spacing w:line="480" w:lineRule="auto"/>
        <w:ind w:left="720" w:firstLine="720"/>
        <w:rPr>
          <w:rFonts w:ascii="Times New Roman" w:hAnsi="Times New Roman" w:cs="Times New Roman"/>
          <w:sz w:val="24"/>
          <w:szCs w:val="24"/>
        </w:rPr>
      </w:pPr>
      <w:r w:rsidRPr="00267458">
        <w:rPr>
          <w:rFonts w:ascii="Times New Roman" w:hAnsi="Times New Roman" w:cs="Times New Roman"/>
          <w:sz w:val="24"/>
          <w:szCs w:val="24"/>
        </w:rPr>
        <w:t>Figure</w:t>
      </w:r>
      <w:r w:rsidR="00977830" w:rsidRPr="00267458">
        <w:rPr>
          <w:rFonts w:ascii="Times New Roman" w:hAnsi="Times New Roman" w:cs="Times New Roman"/>
          <w:sz w:val="24"/>
          <w:szCs w:val="24"/>
        </w:rPr>
        <w:t xml:space="preserve"> </w:t>
      </w:r>
      <w:r w:rsidRPr="00267458">
        <w:rPr>
          <w:rFonts w:ascii="Times New Roman" w:hAnsi="Times New Roman" w:cs="Times New Roman"/>
          <w:sz w:val="24"/>
          <w:szCs w:val="24"/>
        </w:rPr>
        <w:t xml:space="preserve">3. Frequency of publication by </w:t>
      </w:r>
      <w:r w:rsidR="00977830" w:rsidRPr="00267458">
        <w:rPr>
          <w:rFonts w:ascii="Times New Roman" w:hAnsi="Times New Roman" w:cs="Times New Roman"/>
          <w:sz w:val="24"/>
          <w:szCs w:val="24"/>
        </w:rPr>
        <w:t>c</w:t>
      </w:r>
      <w:r w:rsidRPr="00267458">
        <w:rPr>
          <w:rFonts w:ascii="Times New Roman" w:hAnsi="Times New Roman" w:cs="Times New Roman"/>
          <w:sz w:val="24"/>
          <w:szCs w:val="24"/>
        </w:rPr>
        <w:t>ountry</w:t>
      </w:r>
    </w:p>
    <w:p w14:paraId="1FDD2D42"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The above figure displays the frequency distribution of articles based on their country of origin. The majority of articles are from Pakistan, comprising around 24% of the total articles. Following closely are Brazil, India and Nigeria, contributing approximately 10% each of the articles. China and Slovenia make up the next significant contributors, each representing around 7% of the total articles. The remaining articles are dispersed across various other countries like Australia, Bahrain, Finland, Iran, Iraq, Nepal, Oman, Portugal, Saudi Arabia and South Africa. A </w:t>
      </w:r>
      <w:r w:rsidRPr="00267458">
        <w:rPr>
          <w:rFonts w:ascii="Times New Roman" w:hAnsi="Times New Roman" w:cs="Times New Roman"/>
          <w:sz w:val="24"/>
          <w:szCs w:val="24"/>
        </w:rPr>
        <w:lastRenderedPageBreak/>
        <w:t>few major nations clearly dominate the research scene, demonstrating their significant influence and contributions to the field. However, the diversity of countries represented in the dataset underscores the global nature of the research effort in this area.</w:t>
      </w:r>
    </w:p>
    <w:p w14:paraId="1FDD2D43" w14:textId="58A7D630"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The following table </w:t>
      </w:r>
      <w:r w:rsidR="00B80BF0" w:rsidRPr="00267458">
        <w:rPr>
          <w:rFonts w:ascii="Times New Roman" w:hAnsi="Times New Roman" w:cs="Times New Roman"/>
          <w:sz w:val="24"/>
          <w:szCs w:val="24"/>
        </w:rPr>
        <w:t xml:space="preserve">shows the number of publications per </w:t>
      </w:r>
      <w:r w:rsidR="004F002C" w:rsidRPr="00267458">
        <w:rPr>
          <w:rFonts w:ascii="Times New Roman" w:hAnsi="Times New Roman" w:cs="Times New Roman"/>
          <w:sz w:val="24"/>
          <w:szCs w:val="24"/>
        </w:rPr>
        <w:t>j</w:t>
      </w:r>
      <w:r w:rsidR="00B80BF0" w:rsidRPr="00267458">
        <w:rPr>
          <w:rFonts w:ascii="Times New Roman" w:hAnsi="Times New Roman" w:cs="Times New Roman"/>
          <w:sz w:val="24"/>
          <w:szCs w:val="24"/>
        </w:rPr>
        <w:t>ournal.</w:t>
      </w:r>
    </w:p>
    <w:p w14:paraId="1D6410D3" w14:textId="056C7803" w:rsidR="009A5AF1" w:rsidRPr="00267458" w:rsidRDefault="00AA2F01"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Table 1. Number of publications </w:t>
      </w:r>
      <w:r w:rsidR="00253A0C" w:rsidRPr="00267458">
        <w:rPr>
          <w:rFonts w:ascii="Times New Roman" w:hAnsi="Times New Roman" w:cs="Times New Roman"/>
          <w:sz w:val="24"/>
          <w:szCs w:val="24"/>
        </w:rPr>
        <w:t>per journal</w:t>
      </w:r>
    </w:p>
    <w:tbl>
      <w:tblPr>
        <w:tblStyle w:val="LightShading-Accent1"/>
        <w:tblW w:w="0" w:type="auto"/>
        <w:tblLook w:val="04A0" w:firstRow="1" w:lastRow="0" w:firstColumn="1" w:lastColumn="0" w:noHBand="0" w:noVBand="1"/>
      </w:tblPr>
      <w:tblGrid>
        <w:gridCol w:w="7038"/>
        <w:gridCol w:w="2538"/>
      </w:tblGrid>
      <w:tr w:rsidR="00271C6A" w:rsidRPr="00267458" w14:paraId="1FDD2D46" w14:textId="77777777" w:rsidTr="006E63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44" w14:textId="77777777" w:rsidR="00271C6A" w:rsidRPr="00267458" w:rsidRDefault="00271C6A" w:rsidP="00AA6A9B">
            <w:pPr>
              <w:spacing w:line="480" w:lineRule="auto"/>
              <w:jc w:val="both"/>
              <w:rPr>
                <w:rFonts w:ascii="Times New Roman" w:eastAsia="Times New Roman" w:hAnsi="Times New Roman" w:cs="Times New Roman"/>
                <w:b w:val="0"/>
                <w:color w:val="000000"/>
                <w:sz w:val="24"/>
                <w:szCs w:val="24"/>
              </w:rPr>
            </w:pPr>
            <w:r w:rsidRPr="00267458">
              <w:rPr>
                <w:rFonts w:ascii="Times New Roman" w:eastAsia="Times New Roman" w:hAnsi="Times New Roman" w:cs="Times New Roman"/>
                <w:b w:val="0"/>
                <w:color w:val="000000"/>
                <w:sz w:val="24"/>
                <w:szCs w:val="24"/>
              </w:rPr>
              <w:t>Journal Name</w:t>
            </w:r>
          </w:p>
        </w:tc>
        <w:tc>
          <w:tcPr>
            <w:tcW w:w="2538" w:type="dxa"/>
          </w:tcPr>
          <w:p w14:paraId="1FDD2D45" w14:textId="690D3078" w:rsidR="00271C6A" w:rsidRPr="00267458" w:rsidRDefault="00271C6A" w:rsidP="00AA6A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267458">
              <w:rPr>
                <w:rFonts w:ascii="Times New Roman" w:eastAsia="Times New Roman" w:hAnsi="Times New Roman" w:cs="Times New Roman"/>
                <w:b w:val="0"/>
                <w:color w:val="000000"/>
                <w:sz w:val="24"/>
                <w:szCs w:val="24"/>
              </w:rPr>
              <w:t>No. of Publication</w:t>
            </w:r>
            <w:r w:rsidR="00CB60BC" w:rsidRPr="00267458">
              <w:rPr>
                <w:rFonts w:ascii="Times New Roman" w:eastAsia="Times New Roman" w:hAnsi="Times New Roman" w:cs="Times New Roman"/>
                <w:b w:val="0"/>
                <w:color w:val="000000"/>
                <w:sz w:val="24"/>
                <w:szCs w:val="24"/>
              </w:rPr>
              <w:t>s</w:t>
            </w:r>
          </w:p>
        </w:tc>
      </w:tr>
      <w:tr w:rsidR="00271C6A" w:rsidRPr="00267458" w14:paraId="1FDD2D49"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47"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Revista Enfermagem</w:t>
            </w:r>
          </w:p>
        </w:tc>
        <w:tc>
          <w:tcPr>
            <w:tcW w:w="2538" w:type="dxa"/>
          </w:tcPr>
          <w:p w14:paraId="1FDD2D48"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2</w:t>
            </w:r>
          </w:p>
        </w:tc>
      </w:tr>
      <w:tr w:rsidR="00271C6A" w:rsidRPr="00267458" w14:paraId="1FDD2D4C"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4A"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British Journal of Nursing</w:t>
            </w:r>
          </w:p>
        </w:tc>
        <w:tc>
          <w:tcPr>
            <w:tcW w:w="2538" w:type="dxa"/>
          </w:tcPr>
          <w:p w14:paraId="1FDD2D4B"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4F"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4D"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Journal of Nursing Scholarship</w:t>
            </w:r>
          </w:p>
        </w:tc>
        <w:tc>
          <w:tcPr>
            <w:tcW w:w="2538" w:type="dxa"/>
          </w:tcPr>
          <w:p w14:paraId="1FDD2D4E"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52"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50"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Indian Journal of Occupational and Environmental Medicine</w:t>
            </w:r>
          </w:p>
        </w:tc>
        <w:tc>
          <w:tcPr>
            <w:tcW w:w="2538" w:type="dxa"/>
          </w:tcPr>
          <w:p w14:paraId="1FDD2D51"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55"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53"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Bahrain Medical Bulletin</w:t>
            </w:r>
          </w:p>
        </w:tc>
        <w:tc>
          <w:tcPr>
            <w:tcW w:w="2538" w:type="dxa"/>
          </w:tcPr>
          <w:p w14:paraId="1FDD2D54"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2</w:t>
            </w:r>
          </w:p>
        </w:tc>
      </w:tr>
      <w:tr w:rsidR="00271C6A" w:rsidRPr="00267458" w14:paraId="1FDD2D58"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56"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Nigerian Journal of Clinical Practice</w:t>
            </w:r>
          </w:p>
        </w:tc>
        <w:tc>
          <w:tcPr>
            <w:tcW w:w="2538" w:type="dxa"/>
          </w:tcPr>
          <w:p w14:paraId="1FDD2D57"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5B"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59"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Open Public Health Journal</w:t>
            </w:r>
          </w:p>
        </w:tc>
        <w:tc>
          <w:tcPr>
            <w:tcW w:w="2538" w:type="dxa"/>
          </w:tcPr>
          <w:p w14:paraId="1FDD2D5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5E"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5C"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Scientifica</w:t>
            </w:r>
          </w:p>
        </w:tc>
        <w:tc>
          <w:tcPr>
            <w:tcW w:w="2538" w:type="dxa"/>
          </w:tcPr>
          <w:p w14:paraId="1FDD2D5D"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61"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5F"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Revista de Enfermagem Referencia</w:t>
            </w:r>
          </w:p>
        </w:tc>
        <w:tc>
          <w:tcPr>
            <w:tcW w:w="2538" w:type="dxa"/>
          </w:tcPr>
          <w:p w14:paraId="1FDD2D60"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64"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62"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Pakistan Journal of Medical and Health Sciences</w:t>
            </w:r>
          </w:p>
        </w:tc>
        <w:tc>
          <w:tcPr>
            <w:tcW w:w="2538" w:type="dxa"/>
          </w:tcPr>
          <w:p w14:paraId="1FDD2D63"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2</w:t>
            </w:r>
          </w:p>
        </w:tc>
      </w:tr>
      <w:tr w:rsidR="00271C6A" w:rsidRPr="00267458" w14:paraId="1FDD2D67"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65"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Journal of Fatima Jinnah Medical University</w:t>
            </w:r>
          </w:p>
        </w:tc>
        <w:tc>
          <w:tcPr>
            <w:tcW w:w="2538" w:type="dxa"/>
          </w:tcPr>
          <w:p w14:paraId="1FDD2D66"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6A"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68"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Journal of Nursing Management</w:t>
            </w:r>
          </w:p>
        </w:tc>
        <w:tc>
          <w:tcPr>
            <w:tcW w:w="2538" w:type="dxa"/>
          </w:tcPr>
          <w:p w14:paraId="1FDD2D69" w14:textId="6EFBEA9C" w:rsidR="00271C6A" w:rsidRPr="00267458" w:rsidRDefault="00E10CB7"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2</w:t>
            </w:r>
          </w:p>
        </w:tc>
      </w:tr>
      <w:tr w:rsidR="00271C6A" w:rsidRPr="00267458" w14:paraId="1FDD2D6D"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6B"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Journal of Nursing Research</w:t>
            </w:r>
          </w:p>
        </w:tc>
        <w:tc>
          <w:tcPr>
            <w:tcW w:w="2538" w:type="dxa"/>
          </w:tcPr>
          <w:p w14:paraId="1FDD2D6C"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70"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6E"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Biomedical and Pharmacology Journal</w:t>
            </w:r>
          </w:p>
        </w:tc>
        <w:tc>
          <w:tcPr>
            <w:tcW w:w="2538" w:type="dxa"/>
          </w:tcPr>
          <w:p w14:paraId="1FDD2D6F"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73"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71"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Pakistan Journal of Medical Sciences</w:t>
            </w:r>
          </w:p>
        </w:tc>
        <w:tc>
          <w:tcPr>
            <w:tcW w:w="2538" w:type="dxa"/>
          </w:tcPr>
          <w:p w14:paraId="1FDD2D7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76"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74"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Medical Journal of Dr. D.Y. Patil University</w:t>
            </w:r>
          </w:p>
        </w:tc>
        <w:tc>
          <w:tcPr>
            <w:tcW w:w="2538" w:type="dxa"/>
          </w:tcPr>
          <w:p w14:paraId="1FDD2D75"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79"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77"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lastRenderedPageBreak/>
              <w:t>International Nursing Review</w:t>
            </w:r>
          </w:p>
        </w:tc>
        <w:tc>
          <w:tcPr>
            <w:tcW w:w="2538" w:type="dxa"/>
          </w:tcPr>
          <w:p w14:paraId="1FDD2D78"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7F"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7D"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Journal of Multidisciplinary Healthcare</w:t>
            </w:r>
          </w:p>
        </w:tc>
        <w:tc>
          <w:tcPr>
            <w:tcW w:w="2538" w:type="dxa"/>
          </w:tcPr>
          <w:p w14:paraId="1FDD2D7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82"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80"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Saudi Journal of Anaesthesia</w:t>
            </w:r>
          </w:p>
        </w:tc>
        <w:tc>
          <w:tcPr>
            <w:tcW w:w="2538" w:type="dxa"/>
          </w:tcPr>
          <w:p w14:paraId="1FDD2D81"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85"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83"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Open Nursing Journal</w:t>
            </w:r>
          </w:p>
        </w:tc>
        <w:tc>
          <w:tcPr>
            <w:tcW w:w="2538" w:type="dxa"/>
          </w:tcPr>
          <w:p w14:paraId="1FDD2D84"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88"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86" w14:textId="2559C3E1"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Revista</w:t>
            </w:r>
            <w:r w:rsidR="00832604" w:rsidRPr="00267458">
              <w:rPr>
                <w:rFonts w:ascii="Times New Roman" w:eastAsia="Times New Roman" w:hAnsi="Times New Roman" w:cs="Times New Roman"/>
                <w:color w:val="000000"/>
                <w:sz w:val="24"/>
                <w:szCs w:val="24"/>
              </w:rPr>
              <w:t xml:space="preserve"> </w:t>
            </w:r>
            <w:r w:rsidR="003C2319" w:rsidRPr="00267458">
              <w:rPr>
                <w:rFonts w:ascii="Times New Roman" w:eastAsia="Times New Roman" w:hAnsi="Times New Roman" w:cs="Times New Roman"/>
                <w:color w:val="000000"/>
                <w:sz w:val="24"/>
                <w:szCs w:val="24"/>
              </w:rPr>
              <w:t>B</w:t>
            </w:r>
            <w:r w:rsidRPr="00267458">
              <w:rPr>
                <w:rFonts w:ascii="Times New Roman" w:eastAsia="Times New Roman" w:hAnsi="Times New Roman" w:cs="Times New Roman"/>
                <w:color w:val="000000"/>
                <w:sz w:val="24"/>
                <w:szCs w:val="24"/>
              </w:rPr>
              <w:t xml:space="preserve">rasileira de </w:t>
            </w:r>
            <w:r w:rsidR="00832604" w:rsidRPr="00267458">
              <w:rPr>
                <w:rFonts w:ascii="Times New Roman" w:eastAsia="Times New Roman" w:hAnsi="Times New Roman" w:cs="Times New Roman"/>
                <w:color w:val="000000"/>
                <w:sz w:val="24"/>
                <w:szCs w:val="24"/>
              </w:rPr>
              <w:t>E</w:t>
            </w:r>
            <w:r w:rsidRPr="00267458">
              <w:rPr>
                <w:rFonts w:ascii="Times New Roman" w:eastAsia="Times New Roman" w:hAnsi="Times New Roman" w:cs="Times New Roman"/>
                <w:color w:val="000000"/>
                <w:sz w:val="24"/>
                <w:szCs w:val="24"/>
              </w:rPr>
              <w:t>nfermagem</w:t>
            </w:r>
          </w:p>
        </w:tc>
        <w:tc>
          <w:tcPr>
            <w:tcW w:w="2538" w:type="dxa"/>
          </w:tcPr>
          <w:p w14:paraId="1FDD2D87"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8B"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89"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International Journal of Pharmaceutical Sciences Review and Research</w:t>
            </w:r>
          </w:p>
        </w:tc>
        <w:tc>
          <w:tcPr>
            <w:tcW w:w="2538" w:type="dxa"/>
          </w:tcPr>
          <w:p w14:paraId="1FDD2D8A"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8E"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8C"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Croatian Medical Journal</w:t>
            </w:r>
          </w:p>
        </w:tc>
        <w:tc>
          <w:tcPr>
            <w:tcW w:w="2538" w:type="dxa"/>
          </w:tcPr>
          <w:p w14:paraId="1FDD2D8D"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91"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8F"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Journal of Nepal Health Research Council</w:t>
            </w:r>
          </w:p>
        </w:tc>
        <w:tc>
          <w:tcPr>
            <w:tcW w:w="2538" w:type="dxa"/>
          </w:tcPr>
          <w:p w14:paraId="1FDD2D90"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94"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92" w14:textId="179DC954"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 xml:space="preserve">East African </w:t>
            </w:r>
            <w:r w:rsidR="00734449" w:rsidRPr="00267458">
              <w:rPr>
                <w:rFonts w:ascii="Times New Roman" w:eastAsia="Times New Roman" w:hAnsi="Times New Roman" w:cs="Times New Roman"/>
                <w:color w:val="000000"/>
                <w:sz w:val="24"/>
                <w:szCs w:val="24"/>
              </w:rPr>
              <w:t>J</w:t>
            </w:r>
            <w:r w:rsidRPr="00267458">
              <w:rPr>
                <w:rFonts w:ascii="Times New Roman" w:eastAsia="Times New Roman" w:hAnsi="Times New Roman" w:cs="Times New Roman"/>
                <w:color w:val="000000"/>
                <w:sz w:val="24"/>
                <w:szCs w:val="24"/>
              </w:rPr>
              <w:t xml:space="preserve">ournal of </w:t>
            </w:r>
            <w:r w:rsidR="00734449" w:rsidRPr="00267458">
              <w:rPr>
                <w:rFonts w:ascii="Times New Roman" w:eastAsia="Times New Roman" w:hAnsi="Times New Roman" w:cs="Times New Roman"/>
                <w:color w:val="000000"/>
                <w:sz w:val="24"/>
                <w:szCs w:val="24"/>
              </w:rPr>
              <w:t>P</w:t>
            </w:r>
            <w:r w:rsidRPr="00267458">
              <w:rPr>
                <w:rFonts w:ascii="Times New Roman" w:eastAsia="Times New Roman" w:hAnsi="Times New Roman" w:cs="Times New Roman"/>
                <w:color w:val="000000"/>
                <w:sz w:val="24"/>
                <w:szCs w:val="24"/>
              </w:rPr>
              <w:t xml:space="preserve">ublic </w:t>
            </w:r>
            <w:r w:rsidR="00734449" w:rsidRPr="00267458">
              <w:rPr>
                <w:rFonts w:ascii="Times New Roman" w:eastAsia="Times New Roman" w:hAnsi="Times New Roman" w:cs="Times New Roman"/>
                <w:color w:val="000000"/>
                <w:sz w:val="24"/>
                <w:szCs w:val="24"/>
              </w:rPr>
              <w:t>H</w:t>
            </w:r>
            <w:r w:rsidRPr="00267458">
              <w:rPr>
                <w:rFonts w:ascii="Times New Roman" w:eastAsia="Times New Roman" w:hAnsi="Times New Roman" w:cs="Times New Roman"/>
                <w:color w:val="000000"/>
                <w:sz w:val="24"/>
                <w:szCs w:val="24"/>
              </w:rPr>
              <w:t>ealth</w:t>
            </w:r>
          </w:p>
        </w:tc>
        <w:tc>
          <w:tcPr>
            <w:tcW w:w="2538" w:type="dxa"/>
          </w:tcPr>
          <w:p w14:paraId="1FDD2D93"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97" w14:textId="77777777" w:rsidTr="006E635B">
        <w:trPr>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95"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Rawal Medical Journal</w:t>
            </w:r>
          </w:p>
        </w:tc>
        <w:tc>
          <w:tcPr>
            <w:tcW w:w="2538" w:type="dxa"/>
          </w:tcPr>
          <w:p w14:paraId="1FDD2D9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67458">
              <w:rPr>
                <w:rFonts w:ascii="Times New Roman" w:eastAsia="Times New Roman" w:hAnsi="Times New Roman" w:cs="Times New Roman"/>
                <w:color w:val="000000"/>
                <w:sz w:val="24"/>
                <w:szCs w:val="24"/>
              </w:rPr>
              <w:t>1</w:t>
            </w:r>
          </w:p>
        </w:tc>
      </w:tr>
      <w:tr w:rsidR="00271C6A" w:rsidRPr="00267458" w14:paraId="1FDD2D9A" w14:textId="77777777" w:rsidTr="006E63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8" w:type="dxa"/>
            <w:noWrap/>
            <w:hideMark/>
          </w:tcPr>
          <w:p w14:paraId="1FDD2D98" w14:textId="77777777" w:rsidR="00271C6A" w:rsidRPr="00267458" w:rsidRDefault="00271C6A" w:rsidP="00AA6A9B">
            <w:pPr>
              <w:spacing w:line="480" w:lineRule="auto"/>
              <w:jc w:val="both"/>
              <w:rPr>
                <w:rFonts w:ascii="Times New Roman" w:eastAsia="Times New Roman" w:hAnsi="Times New Roman" w:cs="Times New Roman"/>
                <w:color w:val="000000"/>
                <w:sz w:val="24"/>
                <w:szCs w:val="24"/>
              </w:rPr>
            </w:pPr>
          </w:p>
        </w:tc>
        <w:tc>
          <w:tcPr>
            <w:tcW w:w="2538" w:type="dxa"/>
          </w:tcPr>
          <w:p w14:paraId="1FDD2D99"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14:paraId="1FDD2D9B" w14:textId="77777777" w:rsidR="00271C6A" w:rsidRPr="00267458" w:rsidRDefault="00271C6A" w:rsidP="00AA6A9B">
      <w:pPr>
        <w:spacing w:line="480" w:lineRule="auto"/>
        <w:jc w:val="both"/>
        <w:rPr>
          <w:rFonts w:ascii="Times New Roman" w:hAnsi="Times New Roman" w:cs="Times New Roman"/>
          <w:sz w:val="24"/>
          <w:szCs w:val="24"/>
        </w:rPr>
      </w:pPr>
    </w:p>
    <w:p w14:paraId="2ACFF62F" w14:textId="6A791938" w:rsidR="001469AB" w:rsidRDefault="001469AB" w:rsidP="00791D45">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table </w:t>
      </w:r>
      <w:r w:rsidRPr="00142B8D">
        <w:rPr>
          <w:rFonts w:ascii="Times New Roman" w:hAnsi="Times New Roman" w:cs="Times New Roman"/>
          <w:sz w:val="24"/>
          <w:szCs w:val="24"/>
        </w:rPr>
        <w:t>illustrates the distribution of studies across journals, indicating that research on job satisfaction in hospital settings is dispersed across a wide range of nursing, medical, and multidisciplinary journals. This distribution highlights the diversity of academic outlets contributing to the literature on job satisfaction among hospital employees.</w:t>
      </w:r>
    </w:p>
    <w:p w14:paraId="1FDD2D9C" w14:textId="0788EBEF" w:rsidR="00271C6A" w:rsidRPr="00267458" w:rsidRDefault="00060FA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The table </w:t>
      </w:r>
      <w:r w:rsidR="00A04667">
        <w:rPr>
          <w:rFonts w:ascii="Times New Roman" w:hAnsi="Times New Roman" w:cs="Times New Roman"/>
          <w:sz w:val="24"/>
          <w:szCs w:val="24"/>
        </w:rPr>
        <w:t xml:space="preserve">given below </w:t>
      </w:r>
      <w:r w:rsidRPr="00267458">
        <w:rPr>
          <w:rFonts w:ascii="Times New Roman" w:hAnsi="Times New Roman" w:cs="Times New Roman"/>
          <w:sz w:val="24"/>
          <w:szCs w:val="24"/>
        </w:rPr>
        <w:t>shows the research articles that have received 10 or more citations.</w:t>
      </w:r>
      <w:r w:rsidR="00A04667">
        <w:rPr>
          <w:rFonts w:ascii="Times New Roman" w:hAnsi="Times New Roman" w:cs="Times New Roman"/>
          <w:sz w:val="24"/>
          <w:szCs w:val="24"/>
        </w:rPr>
        <w:t xml:space="preserve"> </w:t>
      </w:r>
      <w:r w:rsidR="0041645A" w:rsidRPr="00267458">
        <w:rPr>
          <w:rFonts w:ascii="Times New Roman" w:hAnsi="Times New Roman" w:cs="Times New Roman"/>
          <w:sz w:val="24"/>
          <w:szCs w:val="24"/>
        </w:rPr>
        <w:t>Citation analysis was used to identify influential studies that have shaped the discourse on job satisfaction in hospital settings</w:t>
      </w:r>
      <w:r w:rsidR="007E391D">
        <w:rPr>
          <w:rFonts w:ascii="Times New Roman" w:hAnsi="Times New Roman" w:cs="Times New Roman"/>
          <w:sz w:val="24"/>
          <w:szCs w:val="24"/>
        </w:rPr>
        <w:t xml:space="preserve"> and to highlight dominant research themes </w:t>
      </w:r>
      <w:r w:rsidR="00AB135E">
        <w:rPr>
          <w:rFonts w:ascii="Times New Roman" w:hAnsi="Times New Roman" w:cs="Times New Roman"/>
          <w:sz w:val="24"/>
          <w:szCs w:val="24"/>
        </w:rPr>
        <w:t>and gaps within the existing literature.</w:t>
      </w:r>
      <w:r w:rsidR="00DB1E3F" w:rsidRPr="00267458">
        <w:rPr>
          <w:rFonts w:ascii="Times New Roman" w:hAnsi="Times New Roman" w:cs="Times New Roman"/>
          <w:sz w:val="24"/>
          <w:szCs w:val="24"/>
        </w:rPr>
        <w:t xml:space="preserve"> </w:t>
      </w:r>
    </w:p>
    <w:p w14:paraId="6E68AE5A" w14:textId="50319594" w:rsidR="00DA58AC" w:rsidRPr="00267458" w:rsidRDefault="00DA58AC"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Table 2. </w:t>
      </w:r>
      <w:r w:rsidR="006A1ADA" w:rsidRPr="00267458">
        <w:rPr>
          <w:rFonts w:ascii="Times New Roman" w:hAnsi="Times New Roman" w:cs="Times New Roman"/>
          <w:sz w:val="24"/>
          <w:szCs w:val="24"/>
        </w:rPr>
        <w:t>Research article</w:t>
      </w:r>
      <w:r w:rsidR="00682935" w:rsidRPr="00267458">
        <w:rPr>
          <w:rFonts w:ascii="Times New Roman" w:hAnsi="Times New Roman" w:cs="Times New Roman"/>
          <w:sz w:val="24"/>
          <w:szCs w:val="24"/>
        </w:rPr>
        <w:t>s</w:t>
      </w:r>
      <w:r w:rsidR="006A1ADA" w:rsidRPr="00267458">
        <w:rPr>
          <w:rFonts w:ascii="Times New Roman" w:hAnsi="Times New Roman" w:cs="Times New Roman"/>
          <w:sz w:val="24"/>
          <w:szCs w:val="24"/>
        </w:rPr>
        <w:t xml:space="preserve"> with 10 or more citations</w:t>
      </w:r>
    </w:p>
    <w:tbl>
      <w:tblPr>
        <w:tblStyle w:val="LightShading-Accent1"/>
        <w:tblW w:w="0" w:type="auto"/>
        <w:tblLook w:val="04A0" w:firstRow="1" w:lastRow="0" w:firstColumn="1" w:lastColumn="0" w:noHBand="0" w:noVBand="1"/>
      </w:tblPr>
      <w:tblGrid>
        <w:gridCol w:w="828"/>
        <w:gridCol w:w="1170"/>
        <w:gridCol w:w="5184"/>
        <w:gridCol w:w="2394"/>
      </w:tblGrid>
      <w:tr w:rsidR="00271C6A" w:rsidRPr="00267458" w14:paraId="1FDD2DA1" w14:textId="77777777" w:rsidTr="006E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FDD2D9D"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lastRenderedPageBreak/>
              <w:t>Sl. No</w:t>
            </w:r>
          </w:p>
        </w:tc>
        <w:tc>
          <w:tcPr>
            <w:tcW w:w="1170" w:type="dxa"/>
          </w:tcPr>
          <w:p w14:paraId="1FDD2D9E" w14:textId="77777777" w:rsidR="00271C6A" w:rsidRPr="00267458" w:rsidRDefault="00271C6A" w:rsidP="00AA6A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Year</w:t>
            </w:r>
          </w:p>
        </w:tc>
        <w:tc>
          <w:tcPr>
            <w:tcW w:w="5184" w:type="dxa"/>
          </w:tcPr>
          <w:p w14:paraId="1FDD2D9F" w14:textId="77777777" w:rsidR="00271C6A" w:rsidRPr="00267458" w:rsidRDefault="00271C6A" w:rsidP="00AA6A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Name of the Paper</w:t>
            </w:r>
          </w:p>
        </w:tc>
        <w:tc>
          <w:tcPr>
            <w:tcW w:w="2394" w:type="dxa"/>
          </w:tcPr>
          <w:p w14:paraId="1FDD2DA0" w14:textId="77777777" w:rsidR="00271C6A" w:rsidRPr="00267458" w:rsidRDefault="00271C6A" w:rsidP="00AA6A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No. of Citations</w:t>
            </w:r>
          </w:p>
        </w:tc>
      </w:tr>
      <w:tr w:rsidR="00271C6A" w:rsidRPr="00267458" w14:paraId="1FDD2DA6"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FDD2DA2"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1</w:t>
            </w:r>
          </w:p>
        </w:tc>
        <w:tc>
          <w:tcPr>
            <w:tcW w:w="1170" w:type="dxa"/>
          </w:tcPr>
          <w:p w14:paraId="1FDD2DA3"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2012</w:t>
            </w:r>
          </w:p>
        </w:tc>
        <w:tc>
          <w:tcPr>
            <w:tcW w:w="5184" w:type="dxa"/>
          </w:tcPr>
          <w:p w14:paraId="1FDD2DA4"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of nurses and identifying factors of job satisfaction in Slovenian hospitals.</w:t>
            </w:r>
          </w:p>
        </w:tc>
        <w:tc>
          <w:tcPr>
            <w:tcW w:w="2394" w:type="dxa"/>
          </w:tcPr>
          <w:p w14:paraId="1FDD2DA5"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83</w:t>
            </w:r>
          </w:p>
        </w:tc>
      </w:tr>
      <w:tr w:rsidR="00271C6A" w:rsidRPr="00267458" w14:paraId="1FDD2DAB" w14:textId="77777777" w:rsidTr="006E635B">
        <w:tc>
          <w:tcPr>
            <w:cnfStyle w:val="001000000000" w:firstRow="0" w:lastRow="0" w:firstColumn="1" w:lastColumn="0" w:oddVBand="0" w:evenVBand="0" w:oddHBand="0" w:evenHBand="0" w:firstRowFirstColumn="0" w:firstRowLastColumn="0" w:lastRowFirstColumn="0" w:lastRowLastColumn="0"/>
            <w:tcW w:w="828" w:type="dxa"/>
          </w:tcPr>
          <w:p w14:paraId="1FDD2DA7"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2</w:t>
            </w:r>
          </w:p>
        </w:tc>
        <w:tc>
          <w:tcPr>
            <w:tcW w:w="1170" w:type="dxa"/>
          </w:tcPr>
          <w:p w14:paraId="1FDD2DA8"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2012</w:t>
            </w:r>
          </w:p>
        </w:tc>
        <w:tc>
          <w:tcPr>
            <w:tcW w:w="5184" w:type="dxa"/>
          </w:tcPr>
          <w:p w14:paraId="1FDD2DA9"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of nurses in a Saudi Arabian university teaching hospital: A cross-sectional study.</w:t>
            </w:r>
          </w:p>
        </w:tc>
        <w:tc>
          <w:tcPr>
            <w:tcW w:w="2394" w:type="dxa"/>
          </w:tcPr>
          <w:p w14:paraId="1FDD2DAA"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39</w:t>
            </w:r>
          </w:p>
        </w:tc>
      </w:tr>
      <w:tr w:rsidR="00271C6A" w:rsidRPr="00267458" w14:paraId="1FDD2DB0"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FDD2DAC"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3</w:t>
            </w:r>
          </w:p>
        </w:tc>
        <w:tc>
          <w:tcPr>
            <w:tcW w:w="1170" w:type="dxa"/>
          </w:tcPr>
          <w:p w14:paraId="1FDD2DAD"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2016</w:t>
            </w:r>
          </w:p>
        </w:tc>
        <w:tc>
          <w:tcPr>
            <w:tcW w:w="5184" w:type="dxa"/>
          </w:tcPr>
          <w:p w14:paraId="1FDD2DAE"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An investigation of nurses’ job satisfaction in a private hospital and its correlates.</w:t>
            </w:r>
          </w:p>
        </w:tc>
        <w:tc>
          <w:tcPr>
            <w:tcW w:w="2394" w:type="dxa"/>
          </w:tcPr>
          <w:p w14:paraId="1FDD2DAF"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32</w:t>
            </w:r>
          </w:p>
        </w:tc>
      </w:tr>
      <w:tr w:rsidR="00271C6A" w:rsidRPr="00267458" w14:paraId="1FDD2DB5" w14:textId="77777777" w:rsidTr="006E635B">
        <w:tc>
          <w:tcPr>
            <w:cnfStyle w:val="001000000000" w:firstRow="0" w:lastRow="0" w:firstColumn="1" w:lastColumn="0" w:oddVBand="0" w:evenVBand="0" w:oddHBand="0" w:evenHBand="0" w:firstRowFirstColumn="0" w:firstRowLastColumn="0" w:lastRowFirstColumn="0" w:lastRowLastColumn="0"/>
            <w:tcW w:w="828" w:type="dxa"/>
          </w:tcPr>
          <w:p w14:paraId="1FDD2DB1"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4</w:t>
            </w:r>
          </w:p>
        </w:tc>
        <w:tc>
          <w:tcPr>
            <w:tcW w:w="1170" w:type="dxa"/>
          </w:tcPr>
          <w:p w14:paraId="1FDD2DB2"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2014</w:t>
            </w:r>
          </w:p>
        </w:tc>
        <w:tc>
          <w:tcPr>
            <w:tcW w:w="5184" w:type="dxa"/>
          </w:tcPr>
          <w:p w14:paraId="1FDD2DB3"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among nurses working in the private and public sectors: A qualitative study in tertiary care hospitals in Pakistan.</w:t>
            </w:r>
          </w:p>
        </w:tc>
        <w:tc>
          <w:tcPr>
            <w:tcW w:w="2394" w:type="dxa"/>
          </w:tcPr>
          <w:p w14:paraId="1FDD2DB4"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26</w:t>
            </w:r>
          </w:p>
        </w:tc>
      </w:tr>
      <w:tr w:rsidR="00271C6A" w:rsidRPr="00267458" w14:paraId="1FDD2DBA"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FDD2DB6"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5</w:t>
            </w:r>
          </w:p>
        </w:tc>
        <w:tc>
          <w:tcPr>
            <w:tcW w:w="1170" w:type="dxa"/>
          </w:tcPr>
          <w:p w14:paraId="1FDD2DB7"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2015</w:t>
            </w:r>
          </w:p>
        </w:tc>
        <w:tc>
          <w:tcPr>
            <w:tcW w:w="5184" w:type="dxa"/>
          </w:tcPr>
          <w:p w14:paraId="1FDD2DB8"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among doctors, a multi-faceted subject studied at a tertiary care hospital in Lahore.</w:t>
            </w:r>
          </w:p>
        </w:tc>
        <w:tc>
          <w:tcPr>
            <w:tcW w:w="2394" w:type="dxa"/>
          </w:tcPr>
          <w:p w14:paraId="1FDD2DB9"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19</w:t>
            </w:r>
          </w:p>
        </w:tc>
      </w:tr>
      <w:tr w:rsidR="00271C6A" w:rsidRPr="00267458" w14:paraId="1FDD2DBF" w14:textId="77777777" w:rsidTr="006E635B">
        <w:tc>
          <w:tcPr>
            <w:cnfStyle w:val="001000000000" w:firstRow="0" w:lastRow="0" w:firstColumn="1" w:lastColumn="0" w:oddVBand="0" w:evenVBand="0" w:oddHBand="0" w:evenHBand="0" w:firstRowFirstColumn="0" w:firstRowLastColumn="0" w:lastRowFirstColumn="0" w:lastRowLastColumn="0"/>
            <w:tcW w:w="828" w:type="dxa"/>
          </w:tcPr>
          <w:p w14:paraId="1FDD2DBB"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6</w:t>
            </w:r>
          </w:p>
        </w:tc>
        <w:tc>
          <w:tcPr>
            <w:tcW w:w="1170" w:type="dxa"/>
          </w:tcPr>
          <w:p w14:paraId="1FDD2DBC"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2018</w:t>
            </w:r>
          </w:p>
        </w:tc>
        <w:tc>
          <w:tcPr>
            <w:tcW w:w="5184" w:type="dxa"/>
          </w:tcPr>
          <w:p w14:paraId="1FDD2DBD"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of health service providers working in a public tertiary care hospital of Pakistan.</w:t>
            </w:r>
          </w:p>
        </w:tc>
        <w:tc>
          <w:tcPr>
            <w:tcW w:w="2394" w:type="dxa"/>
          </w:tcPr>
          <w:p w14:paraId="1FDD2DB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16</w:t>
            </w:r>
          </w:p>
        </w:tc>
      </w:tr>
      <w:tr w:rsidR="00271C6A" w:rsidRPr="00267458" w14:paraId="1FDD2DC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FDD2DC0"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7</w:t>
            </w:r>
          </w:p>
        </w:tc>
        <w:tc>
          <w:tcPr>
            <w:tcW w:w="1170" w:type="dxa"/>
          </w:tcPr>
          <w:p w14:paraId="1FDD2DC1"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2015</w:t>
            </w:r>
          </w:p>
        </w:tc>
        <w:tc>
          <w:tcPr>
            <w:tcW w:w="5184" w:type="dxa"/>
          </w:tcPr>
          <w:p w14:paraId="1FDD2DC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of nurses in a regional hospital in Oman: A cross-sectional survey.</w:t>
            </w:r>
          </w:p>
        </w:tc>
        <w:tc>
          <w:tcPr>
            <w:tcW w:w="2394" w:type="dxa"/>
          </w:tcPr>
          <w:p w14:paraId="1FDD2DC3"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11</w:t>
            </w:r>
          </w:p>
        </w:tc>
      </w:tr>
      <w:tr w:rsidR="00271C6A" w:rsidRPr="00267458" w14:paraId="1FDD2DC9" w14:textId="77777777" w:rsidTr="006E635B">
        <w:tc>
          <w:tcPr>
            <w:cnfStyle w:val="001000000000" w:firstRow="0" w:lastRow="0" w:firstColumn="1" w:lastColumn="0" w:oddVBand="0" w:evenVBand="0" w:oddHBand="0" w:evenHBand="0" w:firstRowFirstColumn="0" w:firstRowLastColumn="0" w:lastRowFirstColumn="0" w:lastRowLastColumn="0"/>
            <w:tcW w:w="828" w:type="dxa"/>
          </w:tcPr>
          <w:p w14:paraId="1FDD2DC5"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8</w:t>
            </w:r>
          </w:p>
        </w:tc>
        <w:tc>
          <w:tcPr>
            <w:tcW w:w="1170" w:type="dxa"/>
          </w:tcPr>
          <w:p w14:paraId="1FDD2DC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2017</w:t>
            </w:r>
          </w:p>
        </w:tc>
        <w:tc>
          <w:tcPr>
            <w:tcW w:w="5184" w:type="dxa"/>
          </w:tcPr>
          <w:p w14:paraId="1FDD2DC7"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Job satisfaction of nurses working in hospital units of northern Portugal.</w:t>
            </w:r>
          </w:p>
        </w:tc>
        <w:tc>
          <w:tcPr>
            <w:tcW w:w="2394" w:type="dxa"/>
          </w:tcPr>
          <w:p w14:paraId="1FDD2DC8"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10</w:t>
            </w:r>
          </w:p>
        </w:tc>
      </w:tr>
    </w:tbl>
    <w:p w14:paraId="1FDD2DCA" w14:textId="77777777" w:rsidR="00271C6A" w:rsidRPr="00267458" w:rsidRDefault="00271C6A" w:rsidP="00AA6A9B">
      <w:pPr>
        <w:spacing w:line="480" w:lineRule="auto"/>
        <w:jc w:val="both"/>
        <w:rPr>
          <w:rFonts w:ascii="Times New Roman" w:hAnsi="Times New Roman" w:cs="Times New Roman"/>
          <w:sz w:val="24"/>
          <w:szCs w:val="24"/>
        </w:rPr>
      </w:pPr>
    </w:p>
    <w:p w14:paraId="1FDD2DCB" w14:textId="45D58F1E"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T</w:t>
      </w:r>
      <w:r w:rsidR="002A3277" w:rsidRPr="00267458">
        <w:rPr>
          <w:rFonts w:ascii="Times New Roman" w:hAnsi="Times New Roman" w:cs="Times New Roman"/>
          <w:sz w:val="24"/>
          <w:szCs w:val="24"/>
        </w:rPr>
        <w:t>his t</w:t>
      </w:r>
      <w:r w:rsidRPr="00267458">
        <w:rPr>
          <w:rFonts w:ascii="Times New Roman" w:hAnsi="Times New Roman" w:cs="Times New Roman"/>
          <w:sz w:val="24"/>
          <w:szCs w:val="24"/>
        </w:rPr>
        <w:t>able highlights research works that have accumulated at least 10 citations</w:t>
      </w:r>
      <w:r w:rsidR="00652EEF" w:rsidRPr="00267458">
        <w:rPr>
          <w:rFonts w:ascii="Times New Roman" w:hAnsi="Times New Roman" w:cs="Times New Roman"/>
          <w:sz w:val="24"/>
          <w:szCs w:val="24"/>
        </w:rPr>
        <w:t>, indicating their influence and visibility within the academic literature</w:t>
      </w:r>
      <w:r w:rsidRPr="00267458">
        <w:rPr>
          <w:rFonts w:ascii="Times New Roman" w:hAnsi="Times New Roman" w:cs="Times New Roman"/>
          <w:sz w:val="24"/>
          <w:szCs w:val="24"/>
        </w:rPr>
        <w:t xml:space="preserve">. Citations are used to show how often </w:t>
      </w:r>
      <w:r w:rsidRPr="00267458">
        <w:rPr>
          <w:rFonts w:ascii="Times New Roman" w:hAnsi="Times New Roman" w:cs="Times New Roman"/>
          <w:sz w:val="24"/>
          <w:szCs w:val="24"/>
        </w:rPr>
        <w:lastRenderedPageBreak/>
        <w:t>papers have been used as references or citations in other academic publications, which highlights their significance and importance in their respective fields. The highest cited paper with 83 citations on job satisfaction of employees in hospitals is “Job satisfaction of nurses and identifying factors of job satisfaction in Slovenian hospitals” by Lorber &amp;</w:t>
      </w:r>
      <w:r w:rsidRPr="00267458">
        <w:rPr>
          <w:rFonts w:ascii="Times New Roman" w:hAnsi="Times New Roman" w:cs="Times New Roman"/>
          <w:color w:val="222222"/>
          <w:sz w:val="24"/>
          <w:szCs w:val="24"/>
          <w:shd w:val="clear" w:color="auto" w:fill="FFFFFF"/>
        </w:rPr>
        <w:t xml:space="preserve"> </w:t>
      </w:r>
      <w:r w:rsidR="00A8715F">
        <w:rPr>
          <w:rFonts w:ascii="Times New Roman" w:hAnsi="Times New Roman" w:cs="Times New Roman"/>
          <w:color w:val="222222"/>
          <w:sz w:val="24"/>
          <w:szCs w:val="24"/>
          <w:shd w:val="clear" w:color="auto" w:fill="FFFFFF"/>
        </w:rPr>
        <w:t xml:space="preserve">Skela </w:t>
      </w:r>
      <w:r w:rsidRPr="00267458">
        <w:rPr>
          <w:rFonts w:ascii="Times New Roman" w:hAnsi="Times New Roman" w:cs="Times New Roman"/>
          <w:color w:val="222222"/>
          <w:sz w:val="24"/>
          <w:szCs w:val="24"/>
          <w:shd w:val="clear" w:color="auto" w:fill="FFFFFF"/>
        </w:rPr>
        <w:t>Savič</w:t>
      </w:r>
      <w:r w:rsidRPr="00267458">
        <w:rPr>
          <w:rFonts w:ascii="Times New Roman" w:hAnsi="Times New Roman" w:cs="Times New Roman"/>
          <w:sz w:val="24"/>
          <w:szCs w:val="24"/>
        </w:rPr>
        <w:t xml:space="preserve"> in 2012 and the lowest cited paper with 10 citations is “Job satisfaction of nurses working in hospital units of northern Portugal” by Ferreira et al., in 2017.</w:t>
      </w:r>
    </w:p>
    <w:p w14:paraId="1FDD2DCC" w14:textId="59592800"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The following table </w:t>
      </w:r>
      <w:r w:rsidR="00F60EBE" w:rsidRPr="00267458">
        <w:rPr>
          <w:rFonts w:ascii="Times New Roman" w:hAnsi="Times New Roman" w:cs="Times New Roman"/>
          <w:sz w:val="24"/>
          <w:szCs w:val="24"/>
        </w:rPr>
        <w:t>gives us a brief outline of the findings of the study.</w:t>
      </w:r>
    </w:p>
    <w:p w14:paraId="2956DE1D" w14:textId="7C8C9A12" w:rsidR="002A3277" w:rsidRPr="00267458" w:rsidRDefault="002A3277"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 xml:space="preserve">Table 3. </w:t>
      </w:r>
      <w:r w:rsidR="00AB1723" w:rsidRPr="00267458">
        <w:rPr>
          <w:rFonts w:ascii="Times New Roman" w:hAnsi="Times New Roman" w:cs="Times New Roman"/>
          <w:sz w:val="24"/>
          <w:szCs w:val="24"/>
        </w:rPr>
        <w:t>Study design and key findings of the included studies</w:t>
      </w:r>
    </w:p>
    <w:tbl>
      <w:tblPr>
        <w:tblStyle w:val="LightList-Accent1"/>
        <w:tblW w:w="9648" w:type="dxa"/>
        <w:tblLook w:val="04A0" w:firstRow="1" w:lastRow="0" w:firstColumn="1" w:lastColumn="0" w:noHBand="0" w:noVBand="1"/>
      </w:tblPr>
      <w:tblGrid>
        <w:gridCol w:w="1908"/>
        <w:gridCol w:w="1890"/>
        <w:gridCol w:w="5850"/>
      </w:tblGrid>
      <w:tr w:rsidR="00271C6A" w:rsidRPr="00267458" w14:paraId="1FDD2DD0" w14:textId="77777777" w:rsidTr="006E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CD" w14:textId="7777777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sz w:val="24"/>
                <w:szCs w:val="24"/>
              </w:rPr>
              <w:t>Reference</w:t>
            </w:r>
          </w:p>
        </w:tc>
        <w:tc>
          <w:tcPr>
            <w:tcW w:w="1890" w:type="dxa"/>
          </w:tcPr>
          <w:p w14:paraId="1FDD2DCE" w14:textId="77777777" w:rsidR="00271C6A" w:rsidRPr="00267458" w:rsidRDefault="00271C6A" w:rsidP="00AA6A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Study Design</w:t>
            </w:r>
          </w:p>
        </w:tc>
        <w:tc>
          <w:tcPr>
            <w:tcW w:w="5850" w:type="dxa"/>
          </w:tcPr>
          <w:p w14:paraId="1FDD2DCF" w14:textId="77777777" w:rsidR="00271C6A" w:rsidRPr="00267458" w:rsidRDefault="00271C6A" w:rsidP="00AA6A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Findings</w:t>
            </w:r>
          </w:p>
        </w:tc>
      </w:tr>
      <w:tr w:rsidR="00271C6A" w:rsidRPr="00267458" w14:paraId="1FDD2DD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D1" w14:textId="7D3C5F51"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(De</w:t>
            </w:r>
            <w:r w:rsidR="00CA1263" w:rsidRPr="00267458">
              <w:rPr>
                <w:rFonts w:ascii="Times New Roman" w:hAnsi="Times New Roman" w:cs="Times New Roman"/>
                <w:b w:val="0"/>
                <w:sz w:val="24"/>
                <w:szCs w:val="24"/>
              </w:rPr>
              <w:t xml:space="preserve"> </w:t>
            </w:r>
            <w:r w:rsidRPr="00267458">
              <w:rPr>
                <w:rFonts w:ascii="Times New Roman" w:hAnsi="Times New Roman" w:cs="Times New Roman"/>
                <w:b w:val="0"/>
                <w:sz w:val="24"/>
                <w:szCs w:val="24"/>
              </w:rPr>
              <w:t>Moura et al., 2021)</w:t>
            </w:r>
          </w:p>
        </w:tc>
        <w:tc>
          <w:tcPr>
            <w:tcW w:w="1890" w:type="dxa"/>
          </w:tcPr>
          <w:p w14:paraId="1FDD2DD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Mixed study</w:t>
            </w:r>
          </w:p>
        </w:tc>
        <w:tc>
          <w:tcPr>
            <w:tcW w:w="5850" w:type="dxa"/>
          </w:tcPr>
          <w:p w14:paraId="1FDD2DD3" w14:textId="47FC1E59"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Nursing technicians' job satisfaction was neutral. Their job satisfaction was connected with their gender, education, service scope, and employment status. The study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 xml:space="preserve">s the necessity of nursing managers to make deliberate </w:t>
            </w:r>
            <w:r w:rsidR="004A1B6B">
              <w:rPr>
                <w:rFonts w:ascii="Times New Roman" w:hAnsi="Times New Roman" w:cs="Times New Roman"/>
                <w:sz w:val="24"/>
                <w:szCs w:val="24"/>
              </w:rPr>
              <w:t>steps</w:t>
            </w:r>
            <w:r w:rsidRPr="00267458">
              <w:rPr>
                <w:rFonts w:ascii="Times New Roman" w:hAnsi="Times New Roman" w:cs="Times New Roman"/>
                <w:sz w:val="24"/>
                <w:szCs w:val="24"/>
              </w:rPr>
              <w:t xml:space="preserve"> to </w:t>
            </w:r>
            <w:r w:rsidR="00BF510C">
              <w:rPr>
                <w:rFonts w:ascii="Times New Roman" w:hAnsi="Times New Roman" w:cs="Times New Roman"/>
                <w:sz w:val="24"/>
                <w:szCs w:val="24"/>
              </w:rPr>
              <w:t>boost</w:t>
            </w:r>
            <w:r w:rsidRPr="00267458">
              <w:rPr>
                <w:rFonts w:ascii="Times New Roman" w:hAnsi="Times New Roman" w:cs="Times New Roman"/>
                <w:sz w:val="24"/>
                <w:szCs w:val="24"/>
              </w:rPr>
              <w:t xml:space="preserve"> job satisfaction within the</w:t>
            </w:r>
            <w:r w:rsidR="00BF510C">
              <w:rPr>
                <w:rFonts w:ascii="Times New Roman" w:hAnsi="Times New Roman" w:cs="Times New Roman"/>
                <w:sz w:val="24"/>
                <w:szCs w:val="24"/>
              </w:rPr>
              <w:t>ir</w:t>
            </w:r>
            <w:r w:rsidRPr="00267458">
              <w:rPr>
                <w:rFonts w:ascii="Times New Roman" w:hAnsi="Times New Roman" w:cs="Times New Roman"/>
                <w:sz w:val="24"/>
                <w:szCs w:val="24"/>
              </w:rPr>
              <w:t xml:space="preserve"> team.</w:t>
            </w:r>
          </w:p>
        </w:tc>
      </w:tr>
      <w:tr w:rsidR="00271C6A" w:rsidRPr="00267458" w14:paraId="1FDD2DD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DD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(Morton et al., 2020)</w:t>
            </w:r>
          </w:p>
        </w:tc>
        <w:tc>
          <w:tcPr>
            <w:tcW w:w="1890" w:type="dxa"/>
          </w:tcPr>
          <w:p w14:paraId="1FDD2DD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Mixed study</w:t>
            </w:r>
          </w:p>
        </w:tc>
        <w:tc>
          <w:tcPr>
            <w:tcW w:w="5850" w:type="dxa"/>
          </w:tcPr>
          <w:p w14:paraId="1FDD2DD7" w14:textId="72128162"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Four themes emerged: management dissatisfaction, resource limitations, staffing issues and occasional satisfaction despite difficulties. The study suggested that </w:t>
            </w:r>
            <w:r w:rsidR="007D3F44" w:rsidRPr="00267458">
              <w:rPr>
                <w:rFonts w:ascii="Times New Roman" w:hAnsi="Times New Roman" w:cs="Times New Roman"/>
                <w:sz w:val="24"/>
                <w:szCs w:val="24"/>
              </w:rPr>
              <w:t>u</w:t>
            </w:r>
            <w:r w:rsidRPr="00267458">
              <w:rPr>
                <w:rFonts w:ascii="Times New Roman" w:hAnsi="Times New Roman" w:cs="Times New Roman"/>
                <w:sz w:val="24"/>
                <w:szCs w:val="24"/>
              </w:rPr>
              <w:t>nit managers must prioriti</w:t>
            </w:r>
            <w:r w:rsidR="007D3F44" w:rsidRPr="00267458">
              <w:rPr>
                <w:rFonts w:ascii="Times New Roman" w:hAnsi="Times New Roman" w:cs="Times New Roman"/>
                <w:sz w:val="24"/>
                <w:szCs w:val="24"/>
              </w:rPr>
              <w:t>s</w:t>
            </w:r>
            <w:r w:rsidRPr="00267458">
              <w:rPr>
                <w:rFonts w:ascii="Times New Roman" w:hAnsi="Times New Roman" w:cs="Times New Roman"/>
                <w:sz w:val="24"/>
                <w:szCs w:val="24"/>
              </w:rPr>
              <w:t>e interaction, teamwork, and improve conditions, resources, and support to boost nurses' job satisfaction.</w:t>
            </w:r>
          </w:p>
        </w:tc>
      </w:tr>
      <w:tr w:rsidR="00271C6A" w:rsidRPr="00267458" w14:paraId="1FDD2DD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D9"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 xml:space="preserve">(Smith et al., </w:t>
            </w:r>
            <w:r w:rsidRPr="00267458">
              <w:rPr>
                <w:rFonts w:ascii="Times New Roman" w:hAnsi="Times New Roman" w:cs="Times New Roman"/>
                <w:b w:val="0"/>
                <w:sz w:val="24"/>
                <w:szCs w:val="24"/>
              </w:rPr>
              <w:lastRenderedPageBreak/>
              <w:t>2023)</w:t>
            </w:r>
          </w:p>
        </w:tc>
        <w:tc>
          <w:tcPr>
            <w:tcW w:w="1890" w:type="dxa"/>
          </w:tcPr>
          <w:p w14:paraId="1FDD2DD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lastRenderedPageBreak/>
              <w:t xml:space="preserve">Quantitative </w:t>
            </w:r>
            <w:r w:rsidRPr="00267458">
              <w:rPr>
                <w:rFonts w:ascii="Times New Roman" w:hAnsi="Times New Roman" w:cs="Times New Roman"/>
                <w:sz w:val="24"/>
                <w:szCs w:val="24"/>
              </w:rPr>
              <w:lastRenderedPageBreak/>
              <w:t>study</w:t>
            </w:r>
          </w:p>
        </w:tc>
        <w:tc>
          <w:tcPr>
            <w:tcW w:w="5850" w:type="dxa"/>
          </w:tcPr>
          <w:p w14:paraId="1FDD2DDB" w14:textId="3BE86463" w:rsidR="00271C6A" w:rsidRPr="00267458" w:rsidRDefault="00342BF4"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S</w:t>
            </w:r>
            <w:r w:rsidR="00271C6A" w:rsidRPr="00267458">
              <w:rPr>
                <w:rFonts w:ascii="Times New Roman" w:hAnsi="Times New Roman" w:cs="Times New Roman"/>
                <w:sz w:val="24"/>
                <w:szCs w:val="24"/>
              </w:rPr>
              <w:t xml:space="preserve">upport of </w:t>
            </w:r>
            <w:r>
              <w:rPr>
                <w:rFonts w:ascii="Times New Roman" w:hAnsi="Times New Roman" w:cs="Times New Roman"/>
                <w:sz w:val="24"/>
                <w:szCs w:val="24"/>
              </w:rPr>
              <w:t xml:space="preserve">the </w:t>
            </w:r>
            <w:r w:rsidR="00271C6A" w:rsidRPr="00267458">
              <w:rPr>
                <w:rFonts w:ascii="Times New Roman" w:hAnsi="Times New Roman" w:cs="Times New Roman"/>
                <w:sz w:val="24"/>
                <w:szCs w:val="24"/>
              </w:rPr>
              <w:t xml:space="preserve">nurse managers and the practice </w:t>
            </w:r>
            <w:r w:rsidR="00271C6A" w:rsidRPr="00267458">
              <w:rPr>
                <w:rFonts w:ascii="Times New Roman" w:hAnsi="Times New Roman" w:cs="Times New Roman"/>
                <w:sz w:val="24"/>
                <w:szCs w:val="24"/>
              </w:rPr>
              <w:lastRenderedPageBreak/>
              <w:t>environment typically contributed to the high degree of job satisfaction among nurses. Burnout and practice conditions impacted satisfaction. Enhancing support, reducing burnout, and improving retention were suggested for better care quality.</w:t>
            </w:r>
          </w:p>
        </w:tc>
      </w:tr>
      <w:tr w:rsidR="00271C6A" w:rsidRPr="00267458" w14:paraId="1FDD2DE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DDD"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(Chellaiyan et al., 2022)</w:t>
            </w:r>
          </w:p>
        </w:tc>
        <w:tc>
          <w:tcPr>
            <w:tcW w:w="1890" w:type="dxa"/>
          </w:tcPr>
          <w:p w14:paraId="1FDD2DD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DF"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The study reveals higher job satisfaction among males, older individuals, and clinical branches. Dissatisfaction links to pension, education aid, leave policies, staffing, and facility concerns. Addressing these issues is vital for enhancing healthcare quality, especially in the public sector.</w:t>
            </w:r>
          </w:p>
        </w:tc>
      </w:tr>
      <w:tr w:rsidR="00271C6A" w:rsidRPr="00267458" w14:paraId="1FDD2DE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E1"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(Aljebory, 2023)</w:t>
            </w:r>
          </w:p>
        </w:tc>
        <w:tc>
          <w:tcPr>
            <w:tcW w:w="1890" w:type="dxa"/>
          </w:tcPr>
          <w:p w14:paraId="1FDD2DE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E3" w14:textId="0B4493DC"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Nurses reported moderate job satisfaction</w:t>
            </w:r>
            <w:r w:rsidR="00274CCB" w:rsidRPr="00267458">
              <w:rPr>
                <w:rFonts w:ascii="Times New Roman" w:hAnsi="Times New Roman" w:cs="Times New Roman"/>
                <w:sz w:val="24"/>
                <w:szCs w:val="24"/>
              </w:rPr>
              <w:t xml:space="preserve">, </w:t>
            </w:r>
            <w:r w:rsidRPr="00267458">
              <w:rPr>
                <w:rFonts w:ascii="Times New Roman" w:hAnsi="Times New Roman" w:cs="Times New Roman"/>
                <w:sz w:val="24"/>
                <w:szCs w:val="24"/>
              </w:rPr>
              <w:t>with marital status and gender having important correlations. Dissatisfaction sources included benefits, staffing, work allocation, and facility cleanliness. It is imperative to address these issues for enhancing nurses' job satisfaction through improved resources and working conditions.</w:t>
            </w:r>
          </w:p>
        </w:tc>
      </w:tr>
      <w:tr w:rsidR="00271C6A" w:rsidRPr="00267458" w14:paraId="1FDD2DE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DE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(Lasebikan et al., 2020)</w:t>
            </w:r>
          </w:p>
        </w:tc>
        <w:tc>
          <w:tcPr>
            <w:tcW w:w="1890" w:type="dxa"/>
          </w:tcPr>
          <w:p w14:paraId="1FDD2DE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E7"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Employee work satisfaction was found to be low, particularly with relation to rewards, circumstances, and resources. Except for the ranking system relating to promotions, dissatisfaction grew over time. Lower satisfaction among clinical personnel suggests that hospitals need to enhance salary, working environment, </w:t>
            </w:r>
            <w:r w:rsidRPr="00267458">
              <w:rPr>
                <w:rFonts w:ascii="Times New Roman" w:hAnsi="Times New Roman" w:cs="Times New Roman"/>
                <w:sz w:val="24"/>
                <w:szCs w:val="24"/>
              </w:rPr>
              <w:lastRenderedPageBreak/>
              <w:t>and resources.</w:t>
            </w:r>
          </w:p>
        </w:tc>
      </w:tr>
      <w:tr w:rsidR="00271C6A" w:rsidRPr="00267458" w14:paraId="1FDD2DE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E9"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(Tasneem et al., 2018)</w:t>
            </w:r>
          </w:p>
        </w:tc>
        <w:tc>
          <w:tcPr>
            <w:tcW w:w="1890" w:type="dxa"/>
          </w:tcPr>
          <w:p w14:paraId="1FDD2DE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EB" w14:textId="5F225B26"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Employee satisfaction with management, </w:t>
            </w:r>
            <w:r w:rsidR="00556893" w:rsidRPr="00267458">
              <w:rPr>
                <w:rFonts w:ascii="Times New Roman" w:hAnsi="Times New Roman" w:cs="Times New Roman"/>
                <w:sz w:val="24"/>
                <w:szCs w:val="24"/>
              </w:rPr>
              <w:t xml:space="preserve">the </w:t>
            </w:r>
            <w:r w:rsidRPr="00267458">
              <w:rPr>
                <w:rFonts w:ascii="Times New Roman" w:hAnsi="Times New Roman" w:cs="Times New Roman"/>
                <w:sz w:val="24"/>
                <w:szCs w:val="24"/>
              </w:rPr>
              <w:t>nature of the job, and coworkers was higher than with pay, advancement opportunities, and perks. Job satisfaction and retention may increase with improved working environment, resources, and assistance.</w:t>
            </w:r>
          </w:p>
        </w:tc>
      </w:tr>
      <w:tr w:rsidR="00271C6A" w:rsidRPr="00267458" w14:paraId="1FDD2DF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DED" w14:textId="27C468F3"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(Chen</w:t>
            </w:r>
            <w:r w:rsidR="002F13BD" w:rsidRPr="00267458">
              <w:rPr>
                <w:rFonts w:ascii="Times New Roman" w:hAnsi="Times New Roman" w:cs="Times New Roman"/>
                <w:b w:val="0"/>
                <w:sz w:val="24"/>
                <w:szCs w:val="24"/>
              </w:rPr>
              <w:t xml:space="preserve"> </w:t>
            </w:r>
            <w:r w:rsidRPr="00267458">
              <w:rPr>
                <w:rFonts w:ascii="Times New Roman" w:hAnsi="Times New Roman" w:cs="Times New Roman"/>
                <w:b w:val="0"/>
                <w:sz w:val="24"/>
                <w:szCs w:val="24"/>
              </w:rPr>
              <w:t>et al., 2017)</w:t>
            </w:r>
          </w:p>
        </w:tc>
        <w:tc>
          <w:tcPr>
            <w:tcW w:w="1890" w:type="dxa"/>
          </w:tcPr>
          <w:p w14:paraId="1FDD2DE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Qualitative study</w:t>
            </w:r>
          </w:p>
        </w:tc>
        <w:tc>
          <w:tcPr>
            <w:tcW w:w="5850" w:type="dxa"/>
          </w:tcPr>
          <w:p w14:paraId="1FDD2DEF"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Doctors were found to be dissatisfied with their income, working conditions and patient-doctor interactions. The study suggested that, for employment satisfaction and retention, especially in rural clinics, it is crucial to improve pay, working environment, and professional development. </w:t>
            </w:r>
          </w:p>
        </w:tc>
      </w:tr>
      <w:tr w:rsidR="00271C6A" w:rsidRPr="00267458" w14:paraId="1FDD2DF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F1"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(Ferreira et al., 2017)</w:t>
            </w:r>
          </w:p>
        </w:tc>
        <w:tc>
          <w:tcPr>
            <w:tcW w:w="1890" w:type="dxa"/>
          </w:tcPr>
          <w:p w14:paraId="1FDD2DF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F3" w14:textId="6F0D8BDF"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Interactions with the head nurse, team, and workplace environment were </w:t>
            </w:r>
            <w:r w:rsidR="005500A3">
              <w:rPr>
                <w:rFonts w:ascii="Times New Roman" w:hAnsi="Times New Roman" w:cs="Times New Roman"/>
                <w:sz w:val="24"/>
                <w:szCs w:val="24"/>
              </w:rPr>
              <w:t xml:space="preserve">all </w:t>
            </w:r>
            <w:r w:rsidRPr="00267458">
              <w:rPr>
                <w:rFonts w:ascii="Times New Roman" w:hAnsi="Times New Roman" w:cs="Times New Roman"/>
                <w:sz w:val="24"/>
                <w:szCs w:val="24"/>
              </w:rPr>
              <w:t>related to nurses' satisfaction</w:t>
            </w:r>
            <w:r w:rsidR="00DF13A4">
              <w:rPr>
                <w:rFonts w:ascii="Times New Roman" w:hAnsi="Times New Roman" w:cs="Times New Roman"/>
                <w:sz w:val="24"/>
                <w:szCs w:val="24"/>
              </w:rPr>
              <w:t xml:space="preserve"> with their work</w:t>
            </w:r>
            <w:r w:rsidRPr="00267458">
              <w:rPr>
                <w:rFonts w:ascii="Times New Roman" w:hAnsi="Times New Roman" w:cs="Times New Roman"/>
                <w:sz w:val="24"/>
                <w:szCs w:val="24"/>
              </w:rPr>
              <w:t>.</w:t>
            </w:r>
            <w:r w:rsidR="00146C93">
              <w:rPr>
                <w:rFonts w:ascii="Times New Roman" w:hAnsi="Times New Roman" w:cs="Times New Roman"/>
                <w:sz w:val="24"/>
                <w:szCs w:val="24"/>
              </w:rPr>
              <w:t xml:space="preserve"> F</w:t>
            </w:r>
            <w:r w:rsidRPr="00267458">
              <w:rPr>
                <w:rFonts w:ascii="Times New Roman" w:hAnsi="Times New Roman" w:cs="Times New Roman"/>
                <w:sz w:val="24"/>
                <w:szCs w:val="24"/>
              </w:rPr>
              <w:t xml:space="preserve">actors </w:t>
            </w:r>
            <w:r w:rsidR="00146C93">
              <w:rPr>
                <w:rFonts w:ascii="Times New Roman" w:hAnsi="Times New Roman" w:cs="Times New Roman"/>
                <w:sz w:val="24"/>
                <w:szCs w:val="24"/>
              </w:rPr>
              <w:t xml:space="preserve">such as </w:t>
            </w:r>
            <w:r w:rsidRPr="00267458">
              <w:rPr>
                <w:rFonts w:ascii="Times New Roman" w:hAnsi="Times New Roman" w:cs="Times New Roman"/>
                <w:sz w:val="24"/>
                <w:szCs w:val="24"/>
              </w:rPr>
              <w:t>age, education, and pay</w:t>
            </w:r>
            <w:r w:rsidR="007628A3">
              <w:rPr>
                <w:rFonts w:ascii="Times New Roman" w:hAnsi="Times New Roman" w:cs="Times New Roman"/>
                <w:sz w:val="24"/>
                <w:szCs w:val="24"/>
              </w:rPr>
              <w:t xml:space="preserve"> were found to influence the level of their satisfaction</w:t>
            </w:r>
            <w:r w:rsidRPr="00267458">
              <w:rPr>
                <w:rFonts w:ascii="Times New Roman" w:hAnsi="Times New Roman" w:cs="Times New Roman"/>
                <w:sz w:val="24"/>
                <w:szCs w:val="24"/>
              </w:rPr>
              <w:t>. According to the study, enhancing job satisfaction in varied healthcare settings continuously requires an understanding of these dynamics.</w:t>
            </w:r>
          </w:p>
        </w:tc>
      </w:tr>
      <w:tr w:rsidR="00271C6A" w:rsidRPr="00267458" w14:paraId="1FDD2DF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DF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(Aziz et al., 2019)</w:t>
            </w:r>
          </w:p>
        </w:tc>
        <w:tc>
          <w:tcPr>
            <w:tcW w:w="1890" w:type="dxa"/>
          </w:tcPr>
          <w:p w14:paraId="1FDD2DF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Mixed study</w:t>
            </w:r>
          </w:p>
        </w:tc>
        <w:tc>
          <w:tcPr>
            <w:tcW w:w="5850" w:type="dxa"/>
          </w:tcPr>
          <w:p w14:paraId="1FDD2DF7" w14:textId="0BCEAD81"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Doctors and nurses expressed moderate job satisfaction. The profession, position, and tenure all had an i</w:t>
            </w:r>
            <w:r w:rsidR="00F0078B">
              <w:rPr>
                <w:rFonts w:ascii="Times New Roman" w:hAnsi="Times New Roman" w:cs="Times New Roman"/>
                <w:sz w:val="24"/>
                <w:szCs w:val="24"/>
              </w:rPr>
              <w:t>nfluence</w:t>
            </w:r>
            <w:r w:rsidRPr="00267458">
              <w:rPr>
                <w:rFonts w:ascii="Times New Roman" w:hAnsi="Times New Roman" w:cs="Times New Roman"/>
                <w:sz w:val="24"/>
                <w:szCs w:val="24"/>
              </w:rPr>
              <w:t xml:space="preserve"> on how </w:t>
            </w:r>
            <w:r w:rsidR="00C63B42">
              <w:rPr>
                <w:rFonts w:ascii="Times New Roman" w:hAnsi="Times New Roman" w:cs="Times New Roman"/>
                <w:sz w:val="24"/>
                <w:szCs w:val="24"/>
              </w:rPr>
              <w:t xml:space="preserve">the </w:t>
            </w:r>
            <w:r w:rsidRPr="00267458">
              <w:rPr>
                <w:rFonts w:ascii="Times New Roman" w:hAnsi="Times New Roman" w:cs="Times New Roman"/>
                <w:sz w:val="24"/>
                <w:szCs w:val="24"/>
              </w:rPr>
              <w:t xml:space="preserve">doctors and nurses </w:t>
            </w:r>
            <w:r w:rsidR="0010250A">
              <w:rPr>
                <w:rFonts w:ascii="Times New Roman" w:hAnsi="Times New Roman" w:cs="Times New Roman"/>
                <w:sz w:val="24"/>
                <w:szCs w:val="24"/>
              </w:rPr>
              <w:t>perceived</w:t>
            </w:r>
            <w:r w:rsidRPr="00267458">
              <w:rPr>
                <w:rFonts w:ascii="Times New Roman" w:hAnsi="Times New Roman" w:cs="Times New Roman"/>
                <w:sz w:val="24"/>
                <w:szCs w:val="24"/>
              </w:rPr>
              <w:t xml:space="preserve"> their jobs. Their commitment, perseverance, and hard work served as the </w:t>
            </w:r>
            <w:r w:rsidRPr="00267458">
              <w:rPr>
                <w:rFonts w:ascii="Times New Roman" w:hAnsi="Times New Roman" w:cs="Times New Roman"/>
                <w:sz w:val="24"/>
                <w:szCs w:val="24"/>
              </w:rPr>
              <w:lastRenderedPageBreak/>
              <w:t xml:space="preserve">cornerstone for this </w:t>
            </w:r>
            <w:r w:rsidR="002F13BD" w:rsidRPr="00267458">
              <w:rPr>
                <w:rFonts w:ascii="Times New Roman" w:hAnsi="Times New Roman" w:cs="Times New Roman"/>
                <w:sz w:val="24"/>
                <w:szCs w:val="24"/>
              </w:rPr>
              <w:t>fulfilment</w:t>
            </w:r>
            <w:r w:rsidRPr="00267458">
              <w:rPr>
                <w:rFonts w:ascii="Times New Roman" w:hAnsi="Times New Roman" w:cs="Times New Roman"/>
                <w:sz w:val="24"/>
                <w:szCs w:val="24"/>
              </w:rPr>
              <w:t>, creating a solid base for increased job satisfaction.</w:t>
            </w:r>
          </w:p>
        </w:tc>
      </w:tr>
      <w:tr w:rsidR="00271C6A" w:rsidRPr="00267458" w14:paraId="1FDD2DF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DF9"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(Javed et al., 2019)</w:t>
            </w:r>
          </w:p>
        </w:tc>
        <w:tc>
          <w:tcPr>
            <w:tcW w:w="1890" w:type="dxa"/>
          </w:tcPr>
          <w:p w14:paraId="1FDD2DF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FB" w14:textId="0FDE480E"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Most participants willingly chose </w:t>
            </w:r>
            <w:r w:rsidR="003F4D77" w:rsidRPr="00267458">
              <w:rPr>
                <w:rFonts w:ascii="Times New Roman" w:hAnsi="Times New Roman" w:cs="Times New Roman"/>
                <w:sz w:val="24"/>
                <w:szCs w:val="24"/>
              </w:rPr>
              <w:t>anaesthesiology</w:t>
            </w:r>
            <w:r w:rsidRPr="00267458">
              <w:rPr>
                <w:rFonts w:ascii="Times New Roman" w:hAnsi="Times New Roman" w:cs="Times New Roman"/>
                <w:sz w:val="24"/>
                <w:szCs w:val="24"/>
              </w:rPr>
              <w:t xml:space="preserve"> as their special</w:t>
            </w:r>
            <w:r w:rsidR="003F4D77" w:rsidRPr="00267458">
              <w:rPr>
                <w:rFonts w:ascii="Times New Roman" w:hAnsi="Times New Roman" w:cs="Times New Roman"/>
                <w:sz w:val="24"/>
                <w:szCs w:val="24"/>
              </w:rPr>
              <w:t>i</w:t>
            </w:r>
            <w:r w:rsidRPr="00267458">
              <w:rPr>
                <w:rFonts w:ascii="Times New Roman" w:hAnsi="Times New Roman" w:cs="Times New Roman"/>
                <w:sz w:val="24"/>
                <w:szCs w:val="24"/>
              </w:rPr>
              <w:t>ty without regrets. Concerns about health, social life, and job satisfaction were noted. Recommendations include improving working conditions, equipment availability, public awareness, and professional development to address these concerns.</w:t>
            </w:r>
          </w:p>
        </w:tc>
      </w:tr>
      <w:tr w:rsidR="00271C6A" w:rsidRPr="00267458" w14:paraId="1FDD2E0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DFD"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(Ylitörmänen et al., 2018)</w:t>
            </w:r>
          </w:p>
        </w:tc>
        <w:tc>
          <w:tcPr>
            <w:tcW w:w="1890" w:type="dxa"/>
          </w:tcPr>
          <w:p w14:paraId="1FDD2DF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DFF" w14:textId="3ED385FE"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Finnish nurses were less satisfied than Norwegian nurses. While work demands and decision-making were viewed as less rewarding, motivating aspects included working welfare, a feeling of community, and leadership. The study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s the significance of improving nurses' job satisfaction through workload, surroundings, decision-making, and career possibilities, with future cross-cultural examinations.</w:t>
            </w:r>
          </w:p>
        </w:tc>
      </w:tr>
      <w:tr w:rsidR="00271C6A" w:rsidRPr="00267458" w14:paraId="1FDD2E0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01" w14:textId="36181671"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w:t>
            </w:r>
            <w:r w:rsidR="0087299B" w:rsidRPr="00267458">
              <w:rPr>
                <w:rFonts w:ascii="Times New Roman" w:hAnsi="Times New Roman" w:cs="Times New Roman"/>
                <w:b w:val="0"/>
                <w:sz w:val="24"/>
                <w:szCs w:val="24"/>
              </w:rPr>
              <w:t>Ahmad</w:t>
            </w:r>
            <w:r w:rsidR="00754229" w:rsidRPr="00267458">
              <w:rPr>
                <w:rFonts w:ascii="Times New Roman" w:hAnsi="Times New Roman" w:cs="Times New Roman"/>
                <w:b w:val="0"/>
                <w:sz w:val="24"/>
                <w:szCs w:val="24"/>
              </w:rPr>
              <w:t xml:space="preserve"> </w:t>
            </w:r>
            <w:r w:rsidR="0087299B" w:rsidRPr="00267458">
              <w:rPr>
                <w:rFonts w:ascii="Times New Roman" w:hAnsi="Times New Roman" w:cs="Times New Roman"/>
                <w:b w:val="0"/>
                <w:sz w:val="24"/>
                <w:szCs w:val="24"/>
              </w:rPr>
              <w:t>et al.</w:t>
            </w:r>
            <w:r w:rsidR="0013276A" w:rsidRPr="00267458">
              <w:rPr>
                <w:rFonts w:ascii="Times New Roman" w:hAnsi="Times New Roman" w:cs="Times New Roman"/>
                <w:b w:val="0"/>
                <w:sz w:val="24"/>
                <w:szCs w:val="24"/>
              </w:rPr>
              <w:t>,</w:t>
            </w:r>
            <w:r w:rsidR="0087299B" w:rsidRPr="00267458">
              <w:rPr>
                <w:rFonts w:ascii="Times New Roman" w:hAnsi="Times New Roman" w:cs="Times New Roman"/>
                <w:b w:val="0"/>
                <w:sz w:val="24"/>
                <w:szCs w:val="24"/>
              </w:rPr>
              <w:t xml:space="preserve"> 2016</w:t>
            </w:r>
            <w:r w:rsidR="008738D9" w:rsidRPr="00267458">
              <w:rPr>
                <w:rFonts w:ascii="Times New Roman" w:hAnsi="Times New Roman" w:cs="Times New Roman"/>
                <w:b w:val="0"/>
                <w:sz w:val="24"/>
                <w:szCs w:val="24"/>
              </w:rPr>
              <w:t>)</w:t>
            </w:r>
          </w:p>
        </w:tc>
        <w:tc>
          <w:tcPr>
            <w:tcW w:w="1890" w:type="dxa"/>
          </w:tcPr>
          <w:p w14:paraId="1FDD2E0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03" w14:textId="0027A42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Due to the working conditions, pay, perks, resources, and career opportunities, the majority of participants were dissatisfied with their jobs. It was suggested that the key to rais</w:t>
            </w:r>
            <w:r w:rsidR="007E1CE9" w:rsidRPr="00267458">
              <w:rPr>
                <w:rFonts w:ascii="Times New Roman" w:hAnsi="Times New Roman" w:cs="Times New Roman"/>
                <w:sz w:val="24"/>
                <w:szCs w:val="24"/>
              </w:rPr>
              <w:t>ing</w:t>
            </w:r>
            <w:r w:rsidRPr="00267458">
              <w:rPr>
                <w:rFonts w:ascii="Times New Roman" w:hAnsi="Times New Roman" w:cs="Times New Roman"/>
                <w:sz w:val="24"/>
                <w:szCs w:val="24"/>
              </w:rPr>
              <w:t xml:space="preserve"> doctors' job satisfaction and retention was to improve the workplace, decision-making processes, and career routes.</w:t>
            </w:r>
          </w:p>
        </w:tc>
      </w:tr>
      <w:tr w:rsidR="00271C6A" w:rsidRPr="00267458" w14:paraId="1FDD2E0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0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 xml:space="preserve">(Al Maqbali, </w:t>
            </w:r>
            <w:r w:rsidRPr="00267458">
              <w:rPr>
                <w:rFonts w:ascii="Times New Roman" w:hAnsi="Times New Roman" w:cs="Times New Roman"/>
                <w:b w:val="0"/>
                <w:sz w:val="24"/>
                <w:szCs w:val="24"/>
              </w:rPr>
              <w:lastRenderedPageBreak/>
              <w:t>2015)</w:t>
            </w:r>
          </w:p>
        </w:tc>
        <w:tc>
          <w:tcPr>
            <w:tcW w:w="1890" w:type="dxa"/>
          </w:tcPr>
          <w:p w14:paraId="1FDD2E0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lastRenderedPageBreak/>
              <w:t xml:space="preserve">Quantitative </w:t>
            </w:r>
            <w:r w:rsidRPr="00267458">
              <w:rPr>
                <w:rFonts w:ascii="Times New Roman" w:hAnsi="Times New Roman" w:cs="Times New Roman"/>
                <w:sz w:val="24"/>
                <w:szCs w:val="24"/>
              </w:rPr>
              <w:lastRenderedPageBreak/>
              <w:t>study</w:t>
            </w:r>
          </w:p>
        </w:tc>
        <w:tc>
          <w:tcPr>
            <w:tcW w:w="5850" w:type="dxa"/>
          </w:tcPr>
          <w:p w14:paraId="1FDD2E07" w14:textId="1BB1F8D8"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lastRenderedPageBreak/>
              <w:t xml:space="preserve">The study's findings showed that </w:t>
            </w:r>
            <w:r w:rsidR="00AC4A34">
              <w:rPr>
                <w:rFonts w:ascii="Times New Roman" w:hAnsi="Times New Roman" w:cs="Times New Roman"/>
                <w:sz w:val="24"/>
                <w:szCs w:val="24"/>
              </w:rPr>
              <w:t xml:space="preserve">satisfaction of job </w:t>
            </w:r>
            <w:r w:rsidR="00AC4A34">
              <w:rPr>
                <w:rFonts w:ascii="Times New Roman" w:hAnsi="Times New Roman" w:cs="Times New Roman"/>
                <w:sz w:val="24"/>
                <w:szCs w:val="24"/>
              </w:rPr>
              <w:lastRenderedPageBreak/>
              <w:t xml:space="preserve">among the </w:t>
            </w:r>
            <w:r w:rsidRPr="00267458">
              <w:rPr>
                <w:rFonts w:ascii="Times New Roman" w:hAnsi="Times New Roman" w:cs="Times New Roman"/>
                <w:sz w:val="24"/>
                <w:szCs w:val="24"/>
              </w:rPr>
              <w:t xml:space="preserve">participants </w:t>
            </w:r>
            <w:r w:rsidR="00AC4A34">
              <w:rPr>
                <w:rFonts w:ascii="Times New Roman" w:hAnsi="Times New Roman" w:cs="Times New Roman"/>
                <w:sz w:val="24"/>
                <w:szCs w:val="24"/>
              </w:rPr>
              <w:t xml:space="preserve">were found to be </w:t>
            </w:r>
            <w:r w:rsidRPr="00267458">
              <w:rPr>
                <w:rFonts w:ascii="Times New Roman" w:hAnsi="Times New Roman" w:cs="Times New Roman"/>
                <w:sz w:val="24"/>
                <w:szCs w:val="24"/>
              </w:rPr>
              <w:t>moderate</w:t>
            </w:r>
            <w:r w:rsidR="00926250">
              <w:rPr>
                <w:rFonts w:ascii="Times New Roman" w:hAnsi="Times New Roman" w:cs="Times New Roman"/>
                <w:sz w:val="24"/>
                <w:szCs w:val="24"/>
              </w:rPr>
              <w:t xml:space="preserve">, </w:t>
            </w:r>
            <w:r w:rsidRPr="00267458">
              <w:rPr>
                <w:rFonts w:ascii="Times New Roman" w:hAnsi="Times New Roman" w:cs="Times New Roman"/>
                <w:sz w:val="24"/>
                <w:szCs w:val="24"/>
              </w:rPr>
              <w:t>with high satisfaction in colleague interaction and responsibilities but low satisfaction in wages and involvement in research. Extrinsic rewards and professional possibilities were important components of job satisfaction. For increased satisfaction and retention, the study suggested improv</w:t>
            </w:r>
            <w:r w:rsidR="00722016" w:rsidRPr="00267458">
              <w:rPr>
                <w:rFonts w:ascii="Times New Roman" w:hAnsi="Times New Roman" w:cs="Times New Roman"/>
                <w:sz w:val="24"/>
                <w:szCs w:val="24"/>
              </w:rPr>
              <w:t>ing</w:t>
            </w:r>
            <w:r w:rsidRPr="00267458">
              <w:rPr>
                <w:rFonts w:ascii="Times New Roman" w:hAnsi="Times New Roman" w:cs="Times New Roman"/>
                <w:sz w:val="24"/>
                <w:szCs w:val="24"/>
              </w:rPr>
              <w:t xml:space="preserve"> the working environment, decision-making, and career opportunities.</w:t>
            </w:r>
          </w:p>
        </w:tc>
      </w:tr>
      <w:tr w:rsidR="00271C6A" w:rsidRPr="00267458" w14:paraId="1FDD2E0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09" w14:textId="665E2B1B"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(Jafari et al., 201</w:t>
            </w:r>
            <w:r w:rsidR="001C134A" w:rsidRPr="00267458">
              <w:rPr>
                <w:rFonts w:ascii="Times New Roman" w:hAnsi="Times New Roman" w:cs="Times New Roman"/>
                <w:b w:val="0"/>
                <w:sz w:val="24"/>
                <w:szCs w:val="24"/>
              </w:rPr>
              <w:t>5</w:t>
            </w:r>
            <w:r w:rsidRPr="00267458">
              <w:rPr>
                <w:rFonts w:ascii="Times New Roman" w:hAnsi="Times New Roman" w:cs="Times New Roman"/>
                <w:b w:val="0"/>
                <w:sz w:val="24"/>
                <w:szCs w:val="24"/>
              </w:rPr>
              <w:t>)</w:t>
            </w:r>
          </w:p>
        </w:tc>
        <w:tc>
          <w:tcPr>
            <w:tcW w:w="1890" w:type="dxa"/>
          </w:tcPr>
          <w:p w14:paraId="1FDD2E0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0B"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Most respondents expressed dissatisfaction with payments, perks, and policy management in particular. Lower satisfaction was connected with higher education, women, nursing, and official roles. Enhancing job satisfaction, particularly in terms of compensation and benefits, is one of the recommendations.</w:t>
            </w:r>
          </w:p>
        </w:tc>
      </w:tr>
      <w:tr w:rsidR="00271C6A" w:rsidRPr="00267458" w14:paraId="1FDD2E1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0D"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(Atif et al., 2015)</w:t>
            </w:r>
          </w:p>
        </w:tc>
        <w:tc>
          <w:tcPr>
            <w:tcW w:w="1890" w:type="dxa"/>
          </w:tcPr>
          <w:p w14:paraId="1FDD2E0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0F" w14:textId="27938F2A" w:rsidR="00271C6A" w:rsidRPr="00267458" w:rsidRDefault="00E77C1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w:t>
            </w:r>
            <w:r w:rsidR="00271C6A" w:rsidRPr="00267458">
              <w:rPr>
                <w:rFonts w:ascii="Times New Roman" w:hAnsi="Times New Roman" w:cs="Times New Roman"/>
                <w:sz w:val="24"/>
                <w:szCs w:val="24"/>
              </w:rPr>
              <w:t xml:space="preserve"> strong </w:t>
            </w:r>
            <w:r w:rsidR="006E2A66">
              <w:rPr>
                <w:rFonts w:ascii="Times New Roman" w:hAnsi="Times New Roman" w:cs="Times New Roman"/>
                <w:sz w:val="24"/>
                <w:szCs w:val="24"/>
              </w:rPr>
              <w:t>association was observed</w:t>
            </w:r>
            <w:r w:rsidR="00271C6A" w:rsidRPr="00267458">
              <w:rPr>
                <w:rFonts w:ascii="Times New Roman" w:hAnsi="Times New Roman" w:cs="Times New Roman"/>
                <w:sz w:val="24"/>
                <w:szCs w:val="24"/>
              </w:rPr>
              <w:t xml:space="preserve"> between doctors’ job dissatisfaction </w:t>
            </w:r>
            <w:r w:rsidR="00BA6A0B" w:rsidRPr="00267458">
              <w:rPr>
                <w:rFonts w:ascii="Times New Roman" w:hAnsi="Times New Roman" w:cs="Times New Roman"/>
                <w:sz w:val="24"/>
                <w:szCs w:val="24"/>
              </w:rPr>
              <w:t>and</w:t>
            </w:r>
            <w:r w:rsidR="00271C6A" w:rsidRPr="00267458">
              <w:rPr>
                <w:rFonts w:ascii="Times New Roman" w:hAnsi="Times New Roman" w:cs="Times New Roman"/>
                <w:sz w:val="24"/>
                <w:szCs w:val="24"/>
              </w:rPr>
              <w:t xml:space="preserve"> age, education, experience, and compensation. The study suggested that taking care of these issues could increase job satisfaction.</w:t>
            </w:r>
          </w:p>
        </w:tc>
      </w:tr>
      <w:tr w:rsidR="00271C6A" w:rsidRPr="00267458" w14:paraId="1FDD2E1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11"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(Jaiswal et al., 2015)</w:t>
            </w:r>
          </w:p>
        </w:tc>
        <w:tc>
          <w:tcPr>
            <w:tcW w:w="1890" w:type="dxa"/>
          </w:tcPr>
          <w:p w14:paraId="1FDD2E1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Qualitative study</w:t>
            </w:r>
          </w:p>
        </w:tc>
        <w:tc>
          <w:tcPr>
            <w:tcW w:w="5850" w:type="dxa"/>
          </w:tcPr>
          <w:p w14:paraId="1FDD2E13" w14:textId="69C45A81"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The most satisfied employees were nurses, followed by doctors, staff members, and technicians. Benefits, working environment, and coworkers were positive criteria; whereas, supervision, workload, rewards, and career possibilities were </w:t>
            </w:r>
            <w:r w:rsidR="002A61DE" w:rsidRPr="00267458">
              <w:rPr>
                <w:rFonts w:ascii="Times New Roman" w:hAnsi="Times New Roman" w:cs="Times New Roman"/>
                <w:sz w:val="24"/>
                <w:szCs w:val="24"/>
              </w:rPr>
              <w:t>unfavourable</w:t>
            </w:r>
            <w:r w:rsidRPr="00267458">
              <w:rPr>
                <w:rFonts w:ascii="Times New Roman" w:hAnsi="Times New Roman" w:cs="Times New Roman"/>
                <w:sz w:val="24"/>
                <w:szCs w:val="24"/>
              </w:rPr>
              <w:t xml:space="preserve">. Study suggested </w:t>
            </w:r>
            <w:r w:rsidRPr="00267458">
              <w:rPr>
                <w:rFonts w:ascii="Times New Roman" w:hAnsi="Times New Roman" w:cs="Times New Roman"/>
                <w:sz w:val="24"/>
                <w:szCs w:val="24"/>
              </w:rPr>
              <w:lastRenderedPageBreak/>
              <w:t xml:space="preserve">taking care of these issues which might increase employee satisfaction and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success.</w:t>
            </w:r>
          </w:p>
        </w:tc>
      </w:tr>
      <w:tr w:rsidR="00271C6A" w:rsidRPr="00267458" w14:paraId="1FDD2E1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1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(Al-Dossary et al., 2012)</w:t>
            </w:r>
          </w:p>
        </w:tc>
        <w:tc>
          <w:tcPr>
            <w:tcW w:w="1890" w:type="dxa"/>
          </w:tcPr>
          <w:p w14:paraId="1FDD2E1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17" w14:textId="1E968641" w:rsidR="00271C6A" w:rsidRPr="00267458" w:rsidRDefault="00960169"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Higher levels of </w:t>
            </w:r>
            <w:r w:rsidR="00BB052C">
              <w:rPr>
                <w:rFonts w:ascii="Times New Roman" w:hAnsi="Times New Roman" w:cs="Times New Roman"/>
                <w:sz w:val="24"/>
                <w:szCs w:val="24"/>
              </w:rPr>
              <w:t>satisfaction with supervisory support and collegial relationships were found</w:t>
            </w:r>
            <w:r w:rsidR="00000849">
              <w:rPr>
                <w:rFonts w:ascii="Times New Roman" w:hAnsi="Times New Roman" w:cs="Times New Roman"/>
                <w:sz w:val="24"/>
                <w:szCs w:val="24"/>
              </w:rPr>
              <w:t xml:space="preserve">, whereas compensation related aspects and working conditions were identified as </w:t>
            </w:r>
            <w:r w:rsidR="00B32899">
              <w:rPr>
                <w:rFonts w:ascii="Times New Roman" w:hAnsi="Times New Roman" w:cs="Times New Roman"/>
                <w:sz w:val="24"/>
                <w:szCs w:val="24"/>
              </w:rPr>
              <w:t>sources of dissatisfaction</w:t>
            </w:r>
            <w:r w:rsidR="00271C6A" w:rsidRPr="00267458">
              <w:rPr>
                <w:rFonts w:ascii="Times New Roman" w:hAnsi="Times New Roman" w:cs="Times New Roman"/>
                <w:sz w:val="24"/>
                <w:szCs w:val="24"/>
              </w:rPr>
              <w:t>. Th</w:t>
            </w:r>
            <w:r w:rsidR="006D35AB">
              <w:rPr>
                <w:rFonts w:ascii="Times New Roman" w:hAnsi="Times New Roman" w:cs="Times New Roman"/>
                <w:sz w:val="24"/>
                <w:szCs w:val="24"/>
              </w:rPr>
              <w:t>is</w:t>
            </w:r>
            <w:r w:rsidR="00271C6A" w:rsidRPr="00267458">
              <w:rPr>
                <w:rFonts w:ascii="Times New Roman" w:hAnsi="Times New Roman" w:cs="Times New Roman"/>
                <w:sz w:val="24"/>
                <w:szCs w:val="24"/>
              </w:rPr>
              <w:t xml:space="preserve"> report stresses the importance of Saudi nursing managers and policymakers in strengthening job satisfaction and suggests increasing salary, implementing training, and developing educational opportunities to address these problems.</w:t>
            </w:r>
          </w:p>
        </w:tc>
      </w:tr>
      <w:tr w:rsidR="00271C6A" w:rsidRPr="00267458" w14:paraId="1FDD2E1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19"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(Prosen &amp; Piskar, 2015)</w:t>
            </w:r>
          </w:p>
        </w:tc>
        <w:tc>
          <w:tcPr>
            <w:tcW w:w="1890" w:type="dxa"/>
          </w:tcPr>
          <w:p w14:paraId="1FDD2E1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1B"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Registered nursing assistants were more dissatisfied than registered nurses, mainly due to limited professional opportunities. To enhance the working environment, proactive leadership, inclusive decision-making, and giving professional growth for both nursing specialties was recommended.</w:t>
            </w:r>
          </w:p>
        </w:tc>
      </w:tr>
      <w:tr w:rsidR="00271C6A" w:rsidRPr="00267458" w14:paraId="1FDD2E2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1D" w14:textId="0B7A65E0"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(Hamid et al., 201</w:t>
            </w:r>
            <w:r w:rsidR="00C236D8" w:rsidRPr="00267458">
              <w:rPr>
                <w:rFonts w:ascii="Times New Roman" w:hAnsi="Times New Roman" w:cs="Times New Roman"/>
                <w:b w:val="0"/>
                <w:sz w:val="24"/>
                <w:szCs w:val="24"/>
              </w:rPr>
              <w:t>3</w:t>
            </w:r>
            <w:r w:rsidRPr="00267458">
              <w:rPr>
                <w:rFonts w:ascii="Times New Roman" w:hAnsi="Times New Roman" w:cs="Times New Roman"/>
                <w:b w:val="0"/>
                <w:sz w:val="24"/>
                <w:szCs w:val="24"/>
              </w:rPr>
              <w:t>)</w:t>
            </w:r>
          </w:p>
        </w:tc>
        <w:tc>
          <w:tcPr>
            <w:tcW w:w="1890" w:type="dxa"/>
          </w:tcPr>
          <w:p w14:paraId="1FDD2E1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Qualitative study</w:t>
            </w:r>
          </w:p>
        </w:tc>
        <w:tc>
          <w:tcPr>
            <w:tcW w:w="5850" w:type="dxa"/>
          </w:tcPr>
          <w:p w14:paraId="1FDD2E1F"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Dissatisfied respondents, who were initially encouraged by their families, shared three narratives: serving humanity, overcoming obstacles, and dealing with a working system. The study focuses on the necessity of legislative modifications and straightforward management changes to improve nurse retention and conditions.</w:t>
            </w:r>
          </w:p>
        </w:tc>
      </w:tr>
      <w:tr w:rsidR="00271C6A" w:rsidRPr="00267458" w14:paraId="1FDD2E2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21"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 xml:space="preserve">(Rukewe et al., </w:t>
            </w:r>
            <w:r w:rsidRPr="00267458">
              <w:rPr>
                <w:rFonts w:ascii="Times New Roman" w:hAnsi="Times New Roman" w:cs="Times New Roman"/>
                <w:b w:val="0"/>
                <w:sz w:val="24"/>
                <w:szCs w:val="24"/>
              </w:rPr>
              <w:lastRenderedPageBreak/>
              <w:t>2012)</w:t>
            </w:r>
          </w:p>
        </w:tc>
        <w:tc>
          <w:tcPr>
            <w:tcW w:w="1890" w:type="dxa"/>
          </w:tcPr>
          <w:p w14:paraId="1FDD2E2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lastRenderedPageBreak/>
              <w:t xml:space="preserve">Quantitative </w:t>
            </w:r>
            <w:r w:rsidRPr="00267458">
              <w:rPr>
                <w:rFonts w:ascii="Times New Roman" w:hAnsi="Times New Roman" w:cs="Times New Roman"/>
                <w:sz w:val="24"/>
                <w:szCs w:val="24"/>
              </w:rPr>
              <w:lastRenderedPageBreak/>
              <w:t>study</w:t>
            </w:r>
          </w:p>
        </w:tc>
        <w:tc>
          <w:tcPr>
            <w:tcW w:w="5850" w:type="dxa"/>
          </w:tcPr>
          <w:p w14:paraId="1FDD2E23" w14:textId="0D6CAA6F" w:rsidR="00271C6A" w:rsidRPr="00267458" w:rsidRDefault="00086BD1"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lastRenderedPageBreak/>
              <w:t>Anaesthesiologists’</w:t>
            </w:r>
            <w:r w:rsidR="00271C6A" w:rsidRPr="00267458">
              <w:rPr>
                <w:rFonts w:ascii="Times New Roman" w:hAnsi="Times New Roman" w:cs="Times New Roman"/>
                <w:sz w:val="24"/>
                <w:szCs w:val="24"/>
              </w:rPr>
              <w:t xml:space="preserve"> ratings of job satisfaction varied </w:t>
            </w:r>
            <w:r w:rsidR="00271C6A" w:rsidRPr="00267458">
              <w:rPr>
                <w:rFonts w:ascii="Times New Roman" w:hAnsi="Times New Roman" w:cs="Times New Roman"/>
                <w:sz w:val="24"/>
                <w:szCs w:val="24"/>
              </w:rPr>
              <w:lastRenderedPageBreak/>
              <w:t>depending on the stressors they faced, such as long hours and their employment status. The study showed specific dissatisfaction among certain groups, while highlighting the potential of clear closure times to improve satisfaction and the need for shorter working hours.</w:t>
            </w:r>
          </w:p>
        </w:tc>
      </w:tr>
      <w:tr w:rsidR="00271C6A" w:rsidRPr="00267458" w14:paraId="1FDD2E2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2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(Chien &amp; Yick, 2016)</w:t>
            </w:r>
          </w:p>
        </w:tc>
        <w:tc>
          <w:tcPr>
            <w:tcW w:w="1890" w:type="dxa"/>
          </w:tcPr>
          <w:p w14:paraId="1FDD2E2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27"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Nurses reported a moderate level of job satisfaction, with their professional status being a positive factor. The study identified moderate stress and intent to leave, and it advised hospital administrators to take strategic actions to improve job satisfaction and lower stress-related resignations, particularly among experienced nurses.</w:t>
            </w:r>
          </w:p>
        </w:tc>
      </w:tr>
      <w:tr w:rsidR="00271C6A" w:rsidRPr="00267458" w14:paraId="1FDD2E2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29"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(Bacha et al., 2015)</w:t>
            </w:r>
          </w:p>
        </w:tc>
        <w:tc>
          <w:tcPr>
            <w:tcW w:w="1890" w:type="dxa"/>
          </w:tcPr>
          <w:p w14:paraId="1FDD2E2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2B" w14:textId="34CD52A6"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The study found that factors such as education level, position, and workplace affect job satisfaction. Graduates with lower-level jobs were dissatisfied, whereas those in higher positions expressed greater contentment. According to the study, improving job satisfaction and care quality requires nursing managers to take individual and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aspects into account as well as the alignment of nursing education with job requirements.</w:t>
            </w:r>
          </w:p>
        </w:tc>
      </w:tr>
      <w:tr w:rsidR="00271C6A" w:rsidRPr="00267458" w14:paraId="1FDD2E3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2D"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(Preetha &amp; Krishnaraj, 2016)</w:t>
            </w:r>
          </w:p>
        </w:tc>
        <w:tc>
          <w:tcPr>
            <w:tcW w:w="1890" w:type="dxa"/>
          </w:tcPr>
          <w:p w14:paraId="1FDD2E2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2F"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The study showed neutral job satisfaction and highlighted issues like undefined gratuity and service fees. Long working hours and limited career growth were the concerns. The study recommended industry-specific laws </w:t>
            </w:r>
            <w:r w:rsidRPr="00267458">
              <w:rPr>
                <w:rFonts w:ascii="Times New Roman" w:hAnsi="Times New Roman" w:cs="Times New Roman"/>
                <w:sz w:val="24"/>
                <w:szCs w:val="24"/>
              </w:rPr>
              <w:lastRenderedPageBreak/>
              <w:t>for better administrative control.</w:t>
            </w:r>
          </w:p>
        </w:tc>
      </w:tr>
      <w:tr w:rsidR="00271C6A" w:rsidRPr="00267458" w14:paraId="1FDD2E3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31"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(Versa &amp; Matsuda, 2014)</w:t>
            </w:r>
          </w:p>
        </w:tc>
        <w:tc>
          <w:tcPr>
            <w:tcW w:w="1890" w:type="dxa"/>
          </w:tcPr>
          <w:p w14:paraId="1FDD2E3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33"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According to the study, poor professional recognition, poor communication, and low pay are the main causes of employee dissatisfaction. Particularly, there was a lack of regard for nurses and nursing technicians. To improve critical care nursing and increase job happiness, the study advises management and staff to have open discussions.</w:t>
            </w:r>
          </w:p>
        </w:tc>
      </w:tr>
      <w:tr w:rsidR="00271C6A" w:rsidRPr="00267458" w14:paraId="1FDD2E3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35" w14:textId="5A277994"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(Lorber &amp;</w:t>
            </w:r>
            <w:r w:rsidRPr="00267458">
              <w:rPr>
                <w:rFonts w:ascii="Times New Roman" w:hAnsi="Times New Roman" w:cs="Times New Roman"/>
                <w:b w:val="0"/>
                <w:color w:val="222222"/>
                <w:sz w:val="24"/>
                <w:szCs w:val="24"/>
                <w:shd w:val="clear" w:color="auto" w:fill="FFFFFF"/>
              </w:rPr>
              <w:t xml:space="preserve"> </w:t>
            </w:r>
            <w:r w:rsidR="00DD57C4">
              <w:rPr>
                <w:rFonts w:ascii="Times New Roman" w:hAnsi="Times New Roman" w:cs="Times New Roman"/>
                <w:b w:val="0"/>
                <w:color w:val="222222"/>
                <w:sz w:val="24"/>
                <w:szCs w:val="24"/>
                <w:shd w:val="clear" w:color="auto" w:fill="FFFFFF"/>
              </w:rPr>
              <w:t xml:space="preserve">Skela </w:t>
            </w:r>
            <w:r w:rsidRPr="00267458">
              <w:rPr>
                <w:rFonts w:ascii="Times New Roman" w:hAnsi="Times New Roman" w:cs="Times New Roman"/>
                <w:b w:val="0"/>
                <w:color w:val="222222"/>
                <w:sz w:val="24"/>
                <w:szCs w:val="24"/>
                <w:shd w:val="clear" w:color="auto" w:fill="FFFFFF"/>
              </w:rPr>
              <w:t>Savič</w:t>
            </w:r>
            <w:r w:rsidRPr="00267458">
              <w:rPr>
                <w:rFonts w:ascii="Times New Roman" w:hAnsi="Times New Roman" w:cs="Times New Roman"/>
                <w:b w:val="0"/>
                <w:sz w:val="24"/>
                <w:szCs w:val="24"/>
              </w:rPr>
              <w:t xml:space="preserve">, 2012) </w:t>
            </w:r>
          </w:p>
        </w:tc>
        <w:tc>
          <w:tcPr>
            <w:tcW w:w="1890" w:type="dxa"/>
          </w:tcPr>
          <w:p w14:paraId="1FDD2E3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37" w14:textId="30DB9E92"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Job satisfaction of nurses was generally moderate, with education level having an impact. Areas of concern included compensation, recognition, trust, decision-making, and career opportunities. The report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d the need for healthcare to prioriti</w:t>
            </w:r>
            <w:r w:rsidR="005D20E6" w:rsidRPr="00267458">
              <w:rPr>
                <w:rFonts w:ascii="Times New Roman" w:hAnsi="Times New Roman" w:cs="Times New Roman"/>
                <w:sz w:val="24"/>
                <w:szCs w:val="24"/>
              </w:rPr>
              <w:t>s</w:t>
            </w:r>
            <w:r w:rsidRPr="00267458">
              <w:rPr>
                <w:rFonts w:ascii="Times New Roman" w:hAnsi="Times New Roman" w:cs="Times New Roman"/>
                <w:sz w:val="24"/>
                <w:szCs w:val="24"/>
              </w:rPr>
              <w:t xml:space="preserve">e employee satisfaction and urged more worldwide research. </w:t>
            </w:r>
          </w:p>
        </w:tc>
      </w:tr>
      <w:tr w:rsidR="00271C6A" w:rsidRPr="00267458" w14:paraId="1FDD2E3C"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39"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(Jahrami et al., 2011)</w:t>
            </w:r>
          </w:p>
        </w:tc>
        <w:tc>
          <w:tcPr>
            <w:tcW w:w="1890" w:type="dxa"/>
          </w:tcPr>
          <w:p w14:paraId="1FDD2E3A"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3B" w14:textId="1FC9EB2E" w:rsidR="00271C6A" w:rsidRPr="00267458" w:rsidRDefault="00D31A6E"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Overall job satisfaction was reported to be moderate with employees </w:t>
            </w:r>
            <w:r w:rsidR="002E6AE7">
              <w:rPr>
                <w:rFonts w:ascii="Times New Roman" w:hAnsi="Times New Roman" w:cs="Times New Roman"/>
                <w:sz w:val="24"/>
                <w:szCs w:val="24"/>
              </w:rPr>
              <w:t xml:space="preserve">expressing greater satisfaction with the work itself, while benefits </w:t>
            </w:r>
            <w:r w:rsidR="00B53C36">
              <w:rPr>
                <w:rFonts w:ascii="Times New Roman" w:hAnsi="Times New Roman" w:cs="Times New Roman"/>
                <w:sz w:val="24"/>
                <w:szCs w:val="24"/>
              </w:rPr>
              <w:t>emerged as an area of dissatisfaction</w:t>
            </w:r>
            <w:r w:rsidR="00271C6A" w:rsidRPr="00267458">
              <w:rPr>
                <w:rFonts w:ascii="Times New Roman" w:hAnsi="Times New Roman" w:cs="Times New Roman"/>
                <w:sz w:val="24"/>
                <w:szCs w:val="24"/>
              </w:rPr>
              <w:t>. The study suggested that expanding the survey to private sector healthcare professionals could provide a more comprehensive perspective.</w:t>
            </w:r>
          </w:p>
        </w:tc>
      </w:tr>
      <w:tr w:rsidR="00271C6A" w:rsidRPr="00267458" w14:paraId="1FDD2E40"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3D"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(Shrestha &amp; Singh, 2010)</w:t>
            </w:r>
          </w:p>
        </w:tc>
        <w:tc>
          <w:tcPr>
            <w:tcW w:w="1890" w:type="dxa"/>
          </w:tcPr>
          <w:p w14:paraId="1FDD2E3E"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3F" w14:textId="71A6E2A6"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Most respondents were content with their job, but dissatisfaction stemmed from long hours, limited training, and inadequate supervisor support. The study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 xml:space="preserve">d the significance of addressing these issues in order to </w:t>
            </w:r>
            <w:r w:rsidRPr="00267458">
              <w:rPr>
                <w:rFonts w:ascii="Times New Roman" w:hAnsi="Times New Roman" w:cs="Times New Roman"/>
                <w:sz w:val="24"/>
                <w:szCs w:val="24"/>
              </w:rPr>
              <w:lastRenderedPageBreak/>
              <w:t>promote a more motivated nursing staff.</w:t>
            </w:r>
          </w:p>
        </w:tc>
      </w:tr>
      <w:tr w:rsidR="00271C6A" w:rsidRPr="00267458" w14:paraId="1FDD2E44" w14:textId="77777777" w:rsidTr="006E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FDD2E41"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lastRenderedPageBreak/>
              <w:t>(Coker et al., 2011)</w:t>
            </w:r>
          </w:p>
        </w:tc>
        <w:tc>
          <w:tcPr>
            <w:tcW w:w="1890" w:type="dxa"/>
          </w:tcPr>
          <w:p w14:paraId="1FDD2E42" w14:textId="77777777"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43" w14:textId="59BE7C61" w:rsidR="00271C6A" w:rsidRPr="00267458" w:rsidRDefault="00271C6A" w:rsidP="00AA6A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Most of the staff were content with their jobs, but pharmacists, in particular, were less satisfied due to equipment shortages, long working hours and heavy workload. The study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d the need for continuous support from authorities to enhance healthcare professionals' job satisfaction for sustained quality care.</w:t>
            </w:r>
          </w:p>
        </w:tc>
      </w:tr>
      <w:tr w:rsidR="00271C6A" w:rsidRPr="00267458" w14:paraId="1FDD2E48" w14:textId="77777777" w:rsidTr="006E635B">
        <w:tc>
          <w:tcPr>
            <w:cnfStyle w:val="001000000000" w:firstRow="0" w:lastRow="0" w:firstColumn="1" w:lastColumn="0" w:oddVBand="0" w:evenVBand="0" w:oddHBand="0" w:evenHBand="0" w:firstRowFirstColumn="0" w:firstRowLastColumn="0" w:lastRowFirstColumn="0" w:lastRowLastColumn="0"/>
            <w:tcW w:w="1908" w:type="dxa"/>
          </w:tcPr>
          <w:p w14:paraId="1FDD2E45" w14:textId="77777777" w:rsidR="00271C6A" w:rsidRPr="00267458" w:rsidRDefault="00271C6A" w:rsidP="00AA6A9B">
            <w:pPr>
              <w:spacing w:line="480" w:lineRule="auto"/>
              <w:jc w:val="both"/>
              <w:rPr>
                <w:rFonts w:ascii="Times New Roman" w:hAnsi="Times New Roman" w:cs="Times New Roman"/>
                <w:b w:val="0"/>
                <w:sz w:val="24"/>
                <w:szCs w:val="24"/>
              </w:rPr>
            </w:pPr>
            <w:r w:rsidRPr="00267458">
              <w:rPr>
                <w:rFonts w:ascii="Times New Roman" w:hAnsi="Times New Roman" w:cs="Times New Roman"/>
                <w:b w:val="0"/>
                <w:sz w:val="24"/>
                <w:szCs w:val="24"/>
              </w:rPr>
              <w:t>(Sultana et al., 2011)</w:t>
            </w:r>
          </w:p>
        </w:tc>
        <w:tc>
          <w:tcPr>
            <w:tcW w:w="1890" w:type="dxa"/>
          </w:tcPr>
          <w:p w14:paraId="1FDD2E46"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Quantitative study</w:t>
            </w:r>
          </w:p>
        </w:tc>
        <w:tc>
          <w:tcPr>
            <w:tcW w:w="5850" w:type="dxa"/>
          </w:tcPr>
          <w:p w14:paraId="1FDD2E47" w14:textId="77777777" w:rsidR="00271C6A" w:rsidRPr="00267458" w:rsidRDefault="00271C6A" w:rsidP="00AA6A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7458">
              <w:rPr>
                <w:rFonts w:ascii="Times New Roman" w:hAnsi="Times New Roman" w:cs="Times New Roman"/>
                <w:sz w:val="24"/>
                <w:szCs w:val="24"/>
              </w:rPr>
              <w:t xml:space="preserve">Most nurses expressed dissatisfaction with their work. According to the report, nurses' workloads should be reduced, and their pay should be raised. It also suggested that the attitudes of patients and their attendants towards nurses should be carefully </w:t>
            </w:r>
            <w:proofErr w:type="gramStart"/>
            <w:r w:rsidRPr="00267458">
              <w:rPr>
                <w:rFonts w:ascii="Times New Roman" w:hAnsi="Times New Roman" w:cs="Times New Roman"/>
                <w:sz w:val="24"/>
                <w:szCs w:val="24"/>
              </w:rPr>
              <w:t>taken into account</w:t>
            </w:r>
            <w:proofErr w:type="gramEnd"/>
            <w:r w:rsidRPr="00267458">
              <w:rPr>
                <w:rFonts w:ascii="Times New Roman" w:hAnsi="Times New Roman" w:cs="Times New Roman"/>
                <w:sz w:val="24"/>
                <w:szCs w:val="24"/>
              </w:rPr>
              <w:t>.</w:t>
            </w:r>
          </w:p>
        </w:tc>
      </w:tr>
    </w:tbl>
    <w:p w14:paraId="1FDD2E49" w14:textId="77777777" w:rsidR="00271C6A" w:rsidRPr="00267458" w:rsidRDefault="00271C6A" w:rsidP="00AA6A9B">
      <w:pPr>
        <w:spacing w:line="480" w:lineRule="auto"/>
        <w:jc w:val="both"/>
        <w:rPr>
          <w:rFonts w:ascii="Times New Roman" w:hAnsi="Times New Roman" w:cs="Times New Roman"/>
          <w:sz w:val="24"/>
          <w:szCs w:val="24"/>
        </w:rPr>
      </w:pPr>
    </w:p>
    <w:p w14:paraId="1B47E670" w14:textId="05217025" w:rsidR="001D2CF4" w:rsidRPr="00267458" w:rsidRDefault="001D2CF4"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T</w:t>
      </w:r>
      <w:r w:rsidR="00446C5D" w:rsidRPr="00267458">
        <w:rPr>
          <w:rFonts w:ascii="Times New Roman" w:hAnsi="Times New Roman" w:cs="Times New Roman"/>
          <w:sz w:val="24"/>
          <w:szCs w:val="24"/>
        </w:rPr>
        <w:t>h</w:t>
      </w:r>
      <w:r w:rsidR="00D057B2" w:rsidRPr="00267458">
        <w:rPr>
          <w:rFonts w:ascii="Times New Roman" w:hAnsi="Times New Roman" w:cs="Times New Roman"/>
          <w:sz w:val="24"/>
          <w:szCs w:val="24"/>
        </w:rPr>
        <w:t>e above table</w:t>
      </w:r>
      <w:r w:rsidRPr="00267458">
        <w:rPr>
          <w:rFonts w:ascii="Times New Roman" w:hAnsi="Times New Roman" w:cs="Times New Roman"/>
          <w:sz w:val="24"/>
          <w:szCs w:val="24"/>
        </w:rPr>
        <w:t xml:space="preserve"> provides a synthesis of key findings from the included studies. Across the literature, job satisfaction among hospital employees is generally reported as moderate, with dissatisfaction commonly linked to factors such as workload, compensation, limited career advancement, and inadequate resources. Positive influences include supportive leadership, coll</w:t>
      </w:r>
      <w:r w:rsidR="00C3134F" w:rsidRPr="00267458">
        <w:rPr>
          <w:rFonts w:ascii="Times New Roman" w:hAnsi="Times New Roman" w:cs="Times New Roman"/>
          <w:sz w:val="24"/>
          <w:szCs w:val="24"/>
        </w:rPr>
        <w:t>aborative</w:t>
      </w:r>
      <w:r w:rsidRPr="00267458">
        <w:rPr>
          <w:rFonts w:ascii="Times New Roman" w:hAnsi="Times New Roman" w:cs="Times New Roman"/>
          <w:sz w:val="24"/>
          <w:szCs w:val="24"/>
        </w:rPr>
        <w:t xml:space="preserve"> relationships, autonomy, and </w:t>
      </w:r>
      <w:r w:rsidR="00EA158B" w:rsidRPr="00267458">
        <w:rPr>
          <w:rFonts w:ascii="Times New Roman" w:hAnsi="Times New Roman" w:cs="Times New Roman"/>
          <w:sz w:val="24"/>
          <w:szCs w:val="24"/>
        </w:rPr>
        <w:t>favourable</w:t>
      </w:r>
      <w:r w:rsidRPr="00267458">
        <w:rPr>
          <w:rFonts w:ascii="Times New Roman" w:hAnsi="Times New Roman" w:cs="Times New Roman"/>
          <w:sz w:val="24"/>
          <w:szCs w:val="24"/>
        </w:rPr>
        <w:t xml:space="preserve"> working environments. Variations in job satisfaction are evident across professional roles, employment status, and demographic characteristics, indicating that job satisfaction is shaped by both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and individual factors.</w:t>
      </w:r>
    </w:p>
    <w:p w14:paraId="7318F4E5" w14:textId="004371C8" w:rsidR="001D2CF4" w:rsidRPr="00267458" w:rsidRDefault="001D2CF4"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Overall, the results reveal consistent patterns across studies, including the prominence of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determinants, the dominance of nurse-focused research, and the limited </w:t>
      </w:r>
      <w:r w:rsidRPr="00267458">
        <w:rPr>
          <w:rFonts w:ascii="Times New Roman" w:hAnsi="Times New Roman" w:cs="Times New Roman"/>
          <w:sz w:val="24"/>
          <w:szCs w:val="24"/>
        </w:rPr>
        <w:lastRenderedPageBreak/>
        <w:t>exploration of non-clinical hospital staff. These findings provide a structured foundation for the subsequent discussion and underline the importance of adopting a more inclusive and comprehensive approach to understanding job satisfaction in hospital settings.</w:t>
      </w:r>
    </w:p>
    <w:p w14:paraId="1FDD2E4A" w14:textId="26446649" w:rsidR="00271C6A" w:rsidRPr="00267458" w:rsidRDefault="00271C6A" w:rsidP="00AA6A9B">
      <w:pPr>
        <w:spacing w:line="480" w:lineRule="auto"/>
        <w:jc w:val="both"/>
        <w:rPr>
          <w:rFonts w:ascii="Times New Roman" w:hAnsi="Times New Roman" w:cs="Times New Roman"/>
          <w:b/>
          <w:sz w:val="24"/>
          <w:szCs w:val="24"/>
        </w:rPr>
      </w:pPr>
      <w:r w:rsidRPr="00267458">
        <w:rPr>
          <w:rFonts w:ascii="Times New Roman" w:hAnsi="Times New Roman" w:cs="Times New Roman"/>
          <w:b/>
          <w:sz w:val="24"/>
          <w:szCs w:val="24"/>
        </w:rPr>
        <w:t>4.0 Discussion</w:t>
      </w:r>
    </w:p>
    <w:p w14:paraId="2D17007B" w14:textId="54CF04E7" w:rsidR="00C24E57" w:rsidRPr="00267458" w:rsidRDefault="00C24E5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The present systematic review reinforces the importance of job satisfaction as a critical issue within hospital settings, particularly due to its close association with employee motivation, retention, and overall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effectiveness. Consistent with previous systematic reviews on healthcare workforce satisfaction, the findings indicate that job satisfaction is shaped by a combination of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professional, and contextual factors rather than by any single determinant. Earlier reviews focusing primarily on nurses have similarly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d the role of leadership, workload, and working conditions in shaping satisfaction levels, and the current review extends these observations across a broader range of hospital employees.</w:t>
      </w:r>
    </w:p>
    <w:p w14:paraId="79998CBD" w14:textId="61FF9AA0" w:rsidR="00C24E57" w:rsidRPr="00267458" w:rsidRDefault="00C24E5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While previous systematic reviews have largely concentrated on nursing professionals, this review highlight</w:t>
      </w:r>
      <w:r w:rsidR="00BB4C28" w:rsidRPr="00267458">
        <w:rPr>
          <w:rFonts w:ascii="Times New Roman" w:hAnsi="Times New Roman" w:cs="Times New Roman"/>
          <w:sz w:val="24"/>
          <w:szCs w:val="24"/>
        </w:rPr>
        <w:t>s</w:t>
      </w:r>
      <w:r w:rsidRPr="00267458">
        <w:rPr>
          <w:rFonts w:ascii="Times New Roman" w:hAnsi="Times New Roman" w:cs="Times New Roman"/>
          <w:sz w:val="24"/>
          <w:szCs w:val="24"/>
        </w:rPr>
        <w:t xml:space="preserve"> the need to consider multiple occupational groups within hospitals. The dominance of nurse-focused studies in the literature mirrors findings from earlier reviews, suggesting a persistent research imbalance. However, by synthesi</w:t>
      </w:r>
      <w:r w:rsidR="00BB4C28" w:rsidRPr="00267458">
        <w:rPr>
          <w:rFonts w:ascii="Times New Roman" w:hAnsi="Times New Roman" w:cs="Times New Roman"/>
          <w:sz w:val="24"/>
          <w:szCs w:val="24"/>
        </w:rPr>
        <w:t>s</w:t>
      </w:r>
      <w:r w:rsidRPr="00267458">
        <w:rPr>
          <w:rFonts w:ascii="Times New Roman" w:hAnsi="Times New Roman" w:cs="Times New Roman"/>
          <w:sz w:val="24"/>
          <w:szCs w:val="24"/>
        </w:rPr>
        <w:t xml:space="preserve">ing evidence across diverse hospital roles, the present review underscores that administrative staff, technologists, and support personnel also experience job satisfaction challenges influenced by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policies, resource availability, and supervisory support. This broader perspective contributes to existing knowledge by drawing attention to underexplored employee categories.</w:t>
      </w:r>
    </w:p>
    <w:p w14:paraId="669DB6B7" w14:textId="7460E858" w:rsidR="00C24E57" w:rsidRPr="00267458" w:rsidRDefault="00C24E5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The findings further suggest that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and contextual factors interact in complex ways to influence job satisfaction. For example, heavy workloads may be mitigated by supportive </w:t>
      </w:r>
      <w:r w:rsidRPr="00267458">
        <w:rPr>
          <w:rFonts w:ascii="Times New Roman" w:hAnsi="Times New Roman" w:cs="Times New Roman"/>
          <w:sz w:val="24"/>
          <w:szCs w:val="24"/>
        </w:rPr>
        <w:lastRenderedPageBreak/>
        <w:t xml:space="preserve">leadership, effective communication, and opportunities for autonomy, whereas inadequate recognition or limited career progression can intensify dissatisfaction even in well-resourced settings. These interactions indicate that job satisfaction in hospitals cannot be addressed through isolated interventions but instead requires integrated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strategies that consider both structural and interpersonal dimensions of the work environment.</w:t>
      </w:r>
      <w:r w:rsidR="00DD29B1" w:rsidRPr="00267458">
        <w:rPr>
          <w:rFonts w:ascii="Times New Roman" w:hAnsi="Times New Roman" w:cs="Times New Roman"/>
          <w:sz w:val="24"/>
          <w:szCs w:val="24"/>
        </w:rPr>
        <w:t xml:space="preserve"> The reviewed evidence further indicates that job satisfaction has implications beyond individual well-being, influencing critical organisational outcomes such as employee retention, quality of patient care, and long-term hospital performance.</w:t>
      </w:r>
    </w:p>
    <w:p w14:paraId="4194E9D4" w14:textId="3377A7DC" w:rsidR="00C24E57" w:rsidRPr="00267458" w:rsidRDefault="00C24E5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Importantly, this discussion moves beyond restating the results by emphasi</w:t>
      </w:r>
      <w:r w:rsidR="008024D4" w:rsidRPr="00267458">
        <w:rPr>
          <w:rFonts w:ascii="Times New Roman" w:hAnsi="Times New Roman" w:cs="Times New Roman"/>
          <w:sz w:val="24"/>
          <w:szCs w:val="24"/>
        </w:rPr>
        <w:t>s</w:t>
      </w:r>
      <w:r w:rsidRPr="00267458">
        <w:rPr>
          <w:rFonts w:ascii="Times New Roman" w:hAnsi="Times New Roman" w:cs="Times New Roman"/>
          <w:sz w:val="24"/>
          <w:szCs w:val="24"/>
        </w:rPr>
        <w:t xml:space="preserve">ing the practical implications of the findings. Improving job satisfaction among hospital employees has implications not only for staff well-being but also for patient outcomes and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sustainability. Healthcare administrators and policymakers may benefit from adopting comprehensive human resource practices that balance workload management, leadership development, and recognition systems, particularly in resource-constrained hospital settings.</w:t>
      </w:r>
    </w:p>
    <w:p w14:paraId="5D376C35" w14:textId="77777777" w:rsidR="00C24E57" w:rsidRPr="00267458" w:rsidRDefault="00C24E5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Despite its contributions, this review has certain limitations that should be acknowledged. The exclusive use of the SCOPUS database may have resulted in the omission of relevant studies indexed elsewhere. Additionally, limiting the review to English-language publications introduces the possibility of language bias. The exclusion of grey literature, such as reports, dissertations, and conference proceedings, may also have restricted the breadth of evidence considered. These limitations should be </w:t>
      </w:r>
      <w:proofErr w:type="gramStart"/>
      <w:r w:rsidRPr="00267458">
        <w:rPr>
          <w:rFonts w:ascii="Times New Roman" w:hAnsi="Times New Roman" w:cs="Times New Roman"/>
          <w:sz w:val="24"/>
          <w:szCs w:val="24"/>
        </w:rPr>
        <w:t>taken into account</w:t>
      </w:r>
      <w:proofErr w:type="gramEnd"/>
      <w:r w:rsidRPr="00267458">
        <w:rPr>
          <w:rFonts w:ascii="Times New Roman" w:hAnsi="Times New Roman" w:cs="Times New Roman"/>
          <w:sz w:val="24"/>
          <w:szCs w:val="24"/>
        </w:rPr>
        <w:t xml:space="preserve"> when interpreting the findings and highlight opportunities for future reviews to incorporate broader data sources.</w:t>
      </w:r>
    </w:p>
    <w:p w14:paraId="368A1AB2" w14:textId="738CB53C" w:rsidR="00C24E57" w:rsidRPr="00267458" w:rsidRDefault="00C24E57"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lastRenderedPageBreak/>
        <w:t xml:space="preserve">Overall, the discussion highlights how job satisfaction among hospital employees is influenced by interrelated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and contextual factors and </w:t>
      </w:r>
      <w:r w:rsidR="0019579B" w:rsidRPr="00267458">
        <w:rPr>
          <w:rFonts w:ascii="Times New Roman" w:hAnsi="Times New Roman" w:cs="Times New Roman"/>
          <w:sz w:val="24"/>
          <w:szCs w:val="24"/>
        </w:rPr>
        <w:t>emphasise</w:t>
      </w:r>
      <w:r w:rsidRPr="00267458">
        <w:rPr>
          <w:rFonts w:ascii="Times New Roman" w:hAnsi="Times New Roman" w:cs="Times New Roman"/>
          <w:sz w:val="24"/>
          <w:szCs w:val="24"/>
        </w:rPr>
        <w:t>s the need for inclusive and evidence-based approaches to workforce management. By situating the findings within the context of previous reviews and acknowledging existing limitations, this study contributes to a more nuanced understanding of job satisfaction in hospital settings and provides a foundation for future research.</w:t>
      </w:r>
    </w:p>
    <w:p w14:paraId="1FDD2E52" w14:textId="77777777" w:rsidR="00271C6A" w:rsidRPr="00267458" w:rsidRDefault="00271C6A" w:rsidP="00AA6A9B">
      <w:pPr>
        <w:spacing w:line="480" w:lineRule="auto"/>
        <w:jc w:val="both"/>
        <w:rPr>
          <w:rFonts w:ascii="Times New Roman" w:hAnsi="Times New Roman" w:cs="Times New Roman"/>
          <w:b/>
          <w:sz w:val="24"/>
          <w:szCs w:val="24"/>
        </w:rPr>
      </w:pPr>
      <w:r w:rsidRPr="00267458">
        <w:rPr>
          <w:rFonts w:ascii="Times New Roman" w:hAnsi="Times New Roman" w:cs="Times New Roman"/>
          <w:b/>
          <w:sz w:val="24"/>
          <w:szCs w:val="24"/>
        </w:rPr>
        <w:t>5.0 Conclusion</w:t>
      </w:r>
    </w:p>
    <w:p w14:paraId="5222CE9A" w14:textId="64F87736" w:rsidR="00B966B6" w:rsidRPr="00267458" w:rsidRDefault="00B966B6"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This systematic review highlights the importance of job satisfaction among hospital employees as a key factor influencing workforce stability,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performance, and quality of patient care. The review demonstrates that job satisfaction in hospital settings is shaped by a combination of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 xml:space="preserve">al factors, including leadership practices, workload, autonomy, working conditions, and reward systems. Persistent dissatisfaction related to compensation, career advancement, and resource availability underscores the need for targeted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interventions.</w:t>
      </w:r>
    </w:p>
    <w:p w14:paraId="3136C082" w14:textId="77777777" w:rsidR="00B966B6" w:rsidRPr="00267458" w:rsidRDefault="00B966B6"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From a practical perspective, the findings suggest that hospital management should adopt comprehensive human resource strategies that promote supportive leadership, fair workload distribution, recognition of employee contributions, and opportunities for professional development. Policymakers may also play a crucial role by formulating policies that support workforce well-being, strengthen staffing norms, and improve working conditions across hospital settings.</w:t>
      </w:r>
    </w:p>
    <w:p w14:paraId="0EF003F8" w14:textId="1307D5C6" w:rsidR="00B966B6" w:rsidRPr="00267458" w:rsidRDefault="00B966B6" w:rsidP="00AA6A9B">
      <w:pPr>
        <w:spacing w:line="480" w:lineRule="auto"/>
        <w:rPr>
          <w:rFonts w:ascii="Times New Roman" w:hAnsi="Times New Roman" w:cs="Times New Roman"/>
          <w:sz w:val="24"/>
          <w:szCs w:val="24"/>
        </w:rPr>
      </w:pPr>
      <w:r w:rsidRPr="00267458">
        <w:rPr>
          <w:rFonts w:ascii="Times New Roman" w:hAnsi="Times New Roman" w:cs="Times New Roman"/>
          <w:sz w:val="24"/>
          <w:szCs w:val="24"/>
        </w:rPr>
        <w:t xml:space="preserve">The review further identifies clear gaps in the existing literature. Future research should extend beyond nurses and physicians to include administrative, technical, and support staff, as well as </w:t>
      </w:r>
      <w:r w:rsidRPr="00267458">
        <w:rPr>
          <w:rFonts w:ascii="Times New Roman" w:hAnsi="Times New Roman" w:cs="Times New Roman"/>
          <w:sz w:val="24"/>
          <w:szCs w:val="24"/>
        </w:rPr>
        <w:lastRenderedPageBreak/>
        <w:t xml:space="preserve">explore how </w:t>
      </w:r>
      <w:r w:rsidR="00044334" w:rsidRPr="00267458">
        <w:rPr>
          <w:rFonts w:ascii="Times New Roman" w:hAnsi="Times New Roman" w:cs="Times New Roman"/>
          <w:sz w:val="24"/>
          <w:szCs w:val="24"/>
        </w:rPr>
        <w:t>organisation</w:t>
      </w:r>
      <w:r w:rsidRPr="00267458">
        <w:rPr>
          <w:rFonts w:ascii="Times New Roman" w:hAnsi="Times New Roman" w:cs="Times New Roman"/>
          <w:sz w:val="24"/>
          <w:szCs w:val="24"/>
        </w:rPr>
        <w:t>al and contextual factors jointly influence job satisfaction. Longitudinal and multi-country studies are also needed to better understand changes in job satisfaction over time and across healthcare systems. Addressing these gaps will contribute to more inclusive evidence and support the development of effective strategies to enhance job satisfaction in hospitals.</w:t>
      </w:r>
    </w:p>
    <w:p w14:paraId="1FDD2E54" w14:textId="1CB05367" w:rsidR="00271C6A" w:rsidRPr="00267458" w:rsidRDefault="00271C6A" w:rsidP="00AA6A9B">
      <w:pPr>
        <w:spacing w:line="480" w:lineRule="auto"/>
        <w:jc w:val="both"/>
        <w:rPr>
          <w:rFonts w:ascii="Times New Roman" w:hAnsi="Times New Roman" w:cs="Times New Roman"/>
          <w:sz w:val="24"/>
          <w:szCs w:val="24"/>
        </w:rPr>
      </w:pPr>
      <w:r w:rsidRPr="00267458">
        <w:rPr>
          <w:rFonts w:ascii="Times New Roman" w:hAnsi="Times New Roman" w:cs="Times New Roman"/>
          <w:b/>
          <w:sz w:val="24"/>
          <w:szCs w:val="24"/>
        </w:rPr>
        <w:t xml:space="preserve">Declaration: </w:t>
      </w:r>
      <w:r w:rsidRPr="00267458">
        <w:rPr>
          <w:rFonts w:ascii="Times New Roman" w:hAnsi="Times New Roman" w:cs="Times New Roman"/>
          <w:sz w:val="24"/>
          <w:szCs w:val="24"/>
        </w:rPr>
        <w:t>This is an original piece of work by the authors</w:t>
      </w:r>
      <w:r w:rsidR="00AC477F" w:rsidRPr="00267458">
        <w:rPr>
          <w:rFonts w:ascii="Times New Roman" w:hAnsi="Times New Roman" w:cs="Times New Roman"/>
          <w:sz w:val="24"/>
          <w:szCs w:val="24"/>
        </w:rPr>
        <w:t>,</w:t>
      </w:r>
      <w:r w:rsidRPr="00267458">
        <w:rPr>
          <w:rFonts w:ascii="Times New Roman" w:hAnsi="Times New Roman" w:cs="Times New Roman"/>
          <w:sz w:val="24"/>
          <w:szCs w:val="24"/>
        </w:rPr>
        <w:t xml:space="preserve"> and it has not been submitted for publication anywhere else</w:t>
      </w:r>
      <w:r w:rsidR="00C24E57" w:rsidRPr="00267458">
        <w:rPr>
          <w:rFonts w:ascii="Times New Roman" w:hAnsi="Times New Roman" w:cs="Times New Roman"/>
          <w:sz w:val="24"/>
          <w:szCs w:val="24"/>
        </w:rPr>
        <w:t>.</w:t>
      </w:r>
    </w:p>
    <w:p w14:paraId="129A7873" w14:textId="77777777" w:rsidR="00842ADF" w:rsidRDefault="00842ADF" w:rsidP="00AA6A9B">
      <w:pPr>
        <w:spacing w:line="480" w:lineRule="auto"/>
        <w:jc w:val="both"/>
        <w:rPr>
          <w:rFonts w:ascii="Times New Roman" w:hAnsi="Times New Roman" w:cs="Times New Roman"/>
          <w:sz w:val="24"/>
          <w:szCs w:val="24"/>
        </w:rPr>
      </w:pPr>
      <w:bookmarkStart w:id="0" w:name="_GoBack"/>
      <w:bookmarkEnd w:id="0"/>
    </w:p>
    <w:p w14:paraId="1639444D" w14:textId="77777777" w:rsidR="00842ADF" w:rsidRDefault="00842ADF" w:rsidP="00AA6A9B">
      <w:pPr>
        <w:spacing w:line="480" w:lineRule="auto"/>
        <w:jc w:val="both"/>
        <w:rPr>
          <w:rFonts w:ascii="Times New Roman" w:hAnsi="Times New Roman" w:cs="Times New Roman"/>
          <w:sz w:val="24"/>
          <w:szCs w:val="24"/>
        </w:rPr>
      </w:pPr>
    </w:p>
    <w:p w14:paraId="0651EA58" w14:textId="77777777" w:rsidR="00842ADF" w:rsidRDefault="00842ADF" w:rsidP="00AA6A9B">
      <w:pPr>
        <w:spacing w:line="480" w:lineRule="auto"/>
        <w:jc w:val="both"/>
        <w:rPr>
          <w:rFonts w:ascii="Times New Roman" w:hAnsi="Times New Roman" w:cs="Times New Roman"/>
          <w:sz w:val="24"/>
          <w:szCs w:val="24"/>
        </w:rPr>
      </w:pPr>
    </w:p>
    <w:p w14:paraId="51725646" w14:textId="77777777" w:rsidR="00842ADF" w:rsidRDefault="00842ADF" w:rsidP="00AA6A9B">
      <w:pPr>
        <w:spacing w:line="480" w:lineRule="auto"/>
        <w:jc w:val="both"/>
        <w:rPr>
          <w:rFonts w:ascii="Times New Roman" w:hAnsi="Times New Roman" w:cs="Times New Roman"/>
          <w:sz w:val="24"/>
          <w:szCs w:val="24"/>
        </w:rPr>
      </w:pPr>
    </w:p>
    <w:p w14:paraId="728829AA" w14:textId="77777777" w:rsidR="00842ADF" w:rsidRDefault="00842ADF" w:rsidP="00AA6A9B">
      <w:pPr>
        <w:spacing w:line="480" w:lineRule="auto"/>
        <w:jc w:val="both"/>
        <w:rPr>
          <w:rFonts w:ascii="Times New Roman" w:hAnsi="Times New Roman" w:cs="Times New Roman"/>
          <w:sz w:val="24"/>
          <w:szCs w:val="24"/>
        </w:rPr>
      </w:pPr>
    </w:p>
    <w:p w14:paraId="348EC04F" w14:textId="77777777" w:rsidR="00842ADF" w:rsidRDefault="00842ADF" w:rsidP="00AA6A9B">
      <w:pPr>
        <w:spacing w:line="480" w:lineRule="auto"/>
        <w:jc w:val="both"/>
        <w:rPr>
          <w:rFonts w:ascii="Times New Roman" w:hAnsi="Times New Roman" w:cs="Times New Roman"/>
          <w:sz w:val="24"/>
          <w:szCs w:val="24"/>
        </w:rPr>
      </w:pPr>
    </w:p>
    <w:p w14:paraId="0558EC72" w14:textId="77777777" w:rsidR="00842ADF" w:rsidRDefault="00842ADF" w:rsidP="00AA6A9B">
      <w:pPr>
        <w:spacing w:line="480" w:lineRule="auto"/>
        <w:jc w:val="both"/>
        <w:rPr>
          <w:rFonts w:ascii="Times New Roman" w:hAnsi="Times New Roman" w:cs="Times New Roman"/>
          <w:sz w:val="24"/>
          <w:szCs w:val="24"/>
        </w:rPr>
      </w:pPr>
    </w:p>
    <w:p w14:paraId="7DEF2F3F" w14:textId="77777777" w:rsidR="00CE08A3" w:rsidRDefault="00CE08A3" w:rsidP="00AA6A9B">
      <w:pPr>
        <w:spacing w:line="480" w:lineRule="auto"/>
        <w:jc w:val="both"/>
        <w:rPr>
          <w:rFonts w:ascii="Times New Roman" w:hAnsi="Times New Roman" w:cs="Times New Roman"/>
          <w:sz w:val="24"/>
          <w:szCs w:val="24"/>
        </w:rPr>
      </w:pPr>
    </w:p>
    <w:p w14:paraId="4E2BBBB9" w14:textId="77777777" w:rsidR="00CE08A3" w:rsidRDefault="00CE08A3" w:rsidP="00AA6A9B">
      <w:pPr>
        <w:spacing w:line="480" w:lineRule="auto"/>
        <w:jc w:val="both"/>
        <w:rPr>
          <w:rFonts w:ascii="Times New Roman" w:hAnsi="Times New Roman" w:cs="Times New Roman"/>
          <w:sz w:val="24"/>
          <w:szCs w:val="24"/>
        </w:rPr>
      </w:pPr>
    </w:p>
    <w:p w14:paraId="6F6408E2" w14:textId="77777777" w:rsidR="006A166F" w:rsidRDefault="006A166F" w:rsidP="00AA6A9B">
      <w:pPr>
        <w:spacing w:line="480" w:lineRule="auto"/>
        <w:jc w:val="both"/>
        <w:rPr>
          <w:rFonts w:ascii="Times New Roman" w:hAnsi="Times New Roman" w:cs="Times New Roman"/>
          <w:sz w:val="24"/>
          <w:szCs w:val="24"/>
        </w:rPr>
      </w:pPr>
    </w:p>
    <w:p w14:paraId="645945B5" w14:textId="1DC0254F" w:rsidR="00823AA4" w:rsidRPr="007907A6" w:rsidRDefault="00271C6A" w:rsidP="00AA6A9B">
      <w:pPr>
        <w:spacing w:line="480" w:lineRule="auto"/>
        <w:jc w:val="both"/>
        <w:rPr>
          <w:rFonts w:ascii="Times New Roman" w:hAnsi="Times New Roman" w:cs="Times New Roman"/>
          <w:sz w:val="24"/>
          <w:szCs w:val="24"/>
        </w:rPr>
      </w:pPr>
      <w:r w:rsidRPr="00CF38A8">
        <w:rPr>
          <w:rFonts w:ascii="Times New Roman" w:hAnsi="Times New Roman" w:cs="Times New Roman"/>
          <w:b/>
          <w:sz w:val="24"/>
          <w:szCs w:val="24"/>
        </w:rPr>
        <w:t>References:</w:t>
      </w:r>
    </w:p>
    <w:p w14:paraId="544BA6F7" w14:textId="77777777" w:rsidR="004D256C" w:rsidRDefault="004D256C" w:rsidP="0058609D">
      <w:pPr>
        <w:spacing w:line="480" w:lineRule="auto"/>
        <w:ind w:left="720" w:hanging="720"/>
      </w:pPr>
      <w:r>
        <w:rPr>
          <w:rFonts w:ascii="Times New Roman" w:hAnsi="Times New Roman"/>
          <w:sz w:val="24"/>
        </w:rPr>
        <w:lastRenderedPageBreak/>
        <w:t xml:space="preserve">Ahmad, M., Ahmad, S., Baloch, M. I., Iqbal, M., Malik, M. H., Naeem, M., &amp; Ahmad, A. (2016). Job satisfaction among doctors at Jinnah Hospital, Lahore. </w:t>
      </w:r>
      <w:r>
        <w:rPr>
          <w:rFonts w:ascii="Times New Roman" w:hAnsi="Times New Roman"/>
          <w:i/>
          <w:sz w:val="24"/>
        </w:rPr>
        <w:t>Pakistan Journal of Medical &amp; Health Sciences, 10</w:t>
      </w:r>
      <w:r>
        <w:rPr>
          <w:rFonts w:ascii="Times New Roman" w:hAnsi="Times New Roman"/>
          <w:sz w:val="24"/>
        </w:rPr>
        <w:t>(4), 1256–1260.</w:t>
      </w:r>
    </w:p>
    <w:p w14:paraId="755131C9" w14:textId="77777777" w:rsidR="004D256C" w:rsidRDefault="004D256C" w:rsidP="0058609D">
      <w:pPr>
        <w:spacing w:line="480" w:lineRule="auto"/>
        <w:ind w:left="720" w:hanging="720"/>
      </w:pPr>
      <w:r>
        <w:rPr>
          <w:rFonts w:ascii="Times New Roman" w:hAnsi="Times New Roman"/>
          <w:sz w:val="24"/>
        </w:rPr>
        <w:t xml:space="preserve">Al-Dossary, R., Vail, J., &amp; Macfarlane, F. (2012). Job satisfaction of nurses in a Saudi Arabian university teaching hospital: A cross-sectional study. </w:t>
      </w:r>
      <w:r>
        <w:rPr>
          <w:rFonts w:ascii="Times New Roman" w:hAnsi="Times New Roman"/>
          <w:i/>
          <w:sz w:val="24"/>
        </w:rPr>
        <w:t>International Nursing Review, 59</w:t>
      </w:r>
      <w:r>
        <w:rPr>
          <w:rFonts w:ascii="Times New Roman" w:hAnsi="Times New Roman"/>
          <w:sz w:val="24"/>
        </w:rPr>
        <w:t>(3), 424–430.</w:t>
      </w:r>
    </w:p>
    <w:p w14:paraId="46EFE6FA" w14:textId="77777777" w:rsidR="004D256C" w:rsidRDefault="004D256C" w:rsidP="0058609D">
      <w:pPr>
        <w:spacing w:line="480" w:lineRule="auto"/>
        <w:ind w:left="720" w:hanging="720"/>
      </w:pPr>
      <w:r>
        <w:rPr>
          <w:rFonts w:ascii="Times New Roman" w:hAnsi="Times New Roman"/>
          <w:sz w:val="24"/>
        </w:rPr>
        <w:t xml:space="preserve">Al Maqbali, M. A. (2015). Job satisfaction of nurses in a regional hospital in Oman: A cross-sectional survey. </w:t>
      </w:r>
      <w:r>
        <w:rPr>
          <w:rFonts w:ascii="Times New Roman" w:hAnsi="Times New Roman"/>
          <w:i/>
          <w:sz w:val="24"/>
        </w:rPr>
        <w:t>Journal of Nursing Research, 23</w:t>
      </w:r>
      <w:r>
        <w:rPr>
          <w:rFonts w:ascii="Times New Roman" w:hAnsi="Times New Roman"/>
          <w:sz w:val="24"/>
        </w:rPr>
        <w:t>(3), 206–216.</w:t>
      </w:r>
    </w:p>
    <w:p w14:paraId="7C7CE181" w14:textId="77777777" w:rsidR="004D256C" w:rsidRDefault="004D256C" w:rsidP="0058609D">
      <w:pPr>
        <w:spacing w:line="480" w:lineRule="auto"/>
        <w:ind w:left="720" w:hanging="720"/>
      </w:pPr>
      <w:r>
        <w:rPr>
          <w:rFonts w:ascii="Times New Roman" w:hAnsi="Times New Roman"/>
          <w:sz w:val="24"/>
        </w:rPr>
        <w:t xml:space="preserve">Aljebory, M. K. A. (2023). Assessment of nurses’ job satisfaction in hospitals. </w:t>
      </w:r>
      <w:r>
        <w:rPr>
          <w:rFonts w:ascii="Times New Roman" w:hAnsi="Times New Roman"/>
          <w:i/>
          <w:sz w:val="24"/>
        </w:rPr>
        <w:t>Bahrain Medical Bulletin, 45</w:t>
      </w:r>
      <w:r>
        <w:rPr>
          <w:rFonts w:ascii="Times New Roman" w:hAnsi="Times New Roman"/>
          <w:sz w:val="24"/>
        </w:rPr>
        <w:t>(1).</w:t>
      </w:r>
    </w:p>
    <w:p w14:paraId="5DE40627" w14:textId="77777777" w:rsidR="004D256C" w:rsidRDefault="004D256C" w:rsidP="0058609D">
      <w:pPr>
        <w:spacing w:line="480" w:lineRule="auto"/>
        <w:ind w:left="720" w:hanging="720"/>
      </w:pPr>
      <w:r>
        <w:rPr>
          <w:rFonts w:ascii="Times New Roman" w:hAnsi="Times New Roman"/>
          <w:sz w:val="24"/>
        </w:rPr>
        <w:t xml:space="preserve">Atif, K., Khan, H. U., &amp; Maqbool, S. (2015). Job satisfaction among doctors: A multifaceted subject studied at a tertiary care hospital in Lahore. </w:t>
      </w:r>
      <w:r>
        <w:rPr>
          <w:rFonts w:ascii="Times New Roman" w:hAnsi="Times New Roman"/>
          <w:i/>
          <w:sz w:val="24"/>
        </w:rPr>
        <w:t>Pakistan Journal of Medical Sciences, 31</w:t>
      </w:r>
      <w:r>
        <w:rPr>
          <w:rFonts w:ascii="Times New Roman" w:hAnsi="Times New Roman"/>
          <w:sz w:val="24"/>
        </w:rPr>
        <w:t>(3), 610.</w:t>
      </w:r>
    </w:p>
    <w:p w14:paraId="0FCCDC6A" w14:textId="77777777" w:rsidR="004D256C" w:rsidRDefault="004D256C" w:rsidP="0058609D">
      <w:pPr>
        <w:spacing w:line="480" w:lineRule="auto"/>
        <w:ind w:left="720" w:hanging="720"/>
      </w:pPr>
      <w:r>
        <w:rPr>
          <w:rFonts w:ascii="Times New Roman" w:hAnsi="Times New Roman"/>
          <w:sz w:val="24"/>
        </w:rPr>
        <w:t xml:space="preserve">Aziz, Y., Waleed, M., &amp; Rehman, A. (2019). Job satisfaction among doctors and nurses of Shalamar Hospital. </w:t>
      </w:r>
      <w:r>
        <w:rPr>
          <w:rFonts w:ascii="Times New Roman" w:hAnsi="Times New Roman"/>
          <w:i/>
          <w:sz w:val="24"/>
        </w:rPr>
        <w:t>Pakistan Journal of Medical and Health Sciences, 13</w:t>
      </w:r>
      <w:r>
        <w:rPr>
          <w:rFonts w:ascii="Times New Roman" w:hAnsi="Times New Roman"/>
          <w:sz w:val="24"/>
        </w:rPr>
        <w:t>(4), 1021–1023.</w:t>
      </w:r>
    </w:p>
    <w:p w14:paraId="4130849B" w14:textId="77777777" w:rsidR="004D256C" w:rsidRDefault="004D256C" w:rsidP="0058609D">
      <w:pPr>
        <w:spacing w:line="480" w:lineRule="auto"/>
        <w:ind w:left="720" w:hanging="720"/>
      </w:pPr>
      <w:r>
        <w:rPr>
          <w:rFonts w:ascii="Times New Roman" w:hAnsi="Times New Roman"/>
          <w:sz w:val="24"/>
        </w:rPr>
        <w:t xml:space="preserve">Bacha, A. M., </w:t>
      </w:r>
      <w:proofErr w:type="spellStart"/>
      <w:r>
        <w:rPr>
          <w:rFonts w:ascii="Times New Roman" w:hAnsi="Times New Roman"/>
          <w:sz w:val="24"/>
        </w:rPr>
        <w:t>Grassiotto</w:t>
      </w:r>
      <w:proofErr w:type="spellEnd"/>
      <w:r>
        <w:rPr>
          <w:rFonts w:ascii="Times New Roman" w:hAnsi="Times New Roman"/>
          <w:sz w:val="24"/>
        </w:rPr>
        <w:t xml:space="preserve">, O. D. R., Gonçalves, S. P., Higa, R., </w:t>
      </w:r>
      <w:proofErr w:type="spellStart"/>
      <w:r>
        <w:rPr>
          <w:rFonts w:ascii="Times New Roman" w:hAnsi="Times New Roman"/>
          <w:sz w:val="24"/>
        </w:rPr>
        <w:t>Fonsechi-Carvasan</w:t>
      </w:r>
      <w:proofErr w:type="spellEnd"/>
      <w:r>
        <w:rPr>
          <w:rFonts w:ascii="Times New Roman" w:hAnsi="Times New Roman"/>
          <w:sz w:val="24"/>
        </w:rPr>
        <w:t xml:space="preserve">, G. A., Machado, H. D. C., &amp; Cacique, D. B. (2015). Job satisfaction of nursing staff in a university hospital. </w:t>
      </w:r>
      <w:r>
        <w:rPr>
          <w:rFonts w:ascii="Times New Roman" w:hAnsi="Times New Roman"/>
          <w:i/>
          <w:sz w:val="24"/>
        </w:rPr>
        <w:t>Revista Brasileira de Enfermagem, 68</w:t>
      </w:r>
      <w:r>
        <w:rPr>
          <w:rFonts w:ascii="Times New Roman" w:hAnsi="Times New Roman"/>
          <w:sz w:val="24"/>
        </w:rPr>
        <w:t>, 1130–1138.</w:t>
      </w:r>
    </w:p>
    <w:p w14:paraId="7D5C0DB0" w14:textId="77777777" w:rsidR="004D256C" w:rsidRDefault="004D256C" w:rsidP="0058609D">
      <w:pPr>
        <w:spacing w:line="480" w:lineRule="auto"/>
        <w:ind w:left="720" w:hanging="720"/>
      </w:pPr>
      <w:r>
        <w:rPr>
          <w:rFonts w:ascii="Times New Roman" w:hAnsi="Times New Roman"/>
          <w:sz w:val="24"/>
        </w:rPr>
        <w:t xml:space="preserve">Chellaiyan, D. V. G., Gupta, S., Britto, J. J., &amp; Kamble, B. (2022). Job satisfaction among resident doctors of a tertiary care hospital in South Delhi. </w:t>
      </w:r>
      <w:r>
        <w:rPr>
          <w:rFonts w:ascii="Times New Roman" w:hAnsi="Times New Roman"/>
          <w:i/>
          <w:sz w:val="24"/>
        </w:rPr>
        <w:t>Indian Journal of Occupational and Environmental Medicine, 26</w:t>
      </w:r>
      <w:r>
        <w:rPr>
          <w:rFonts w:ascii="Times New Roman" w:hAnsi="Times New Roman"/>
          <w:sz w:val="24"/>
        </w:rPr>
        <w:t>(3), 151.</w:t>
      </w:r>
    </w:p>
    <w:p w14:paraId="4F8621E8" w14:textId="77777777" w:rsidR="004D256C" w:rsidRDefault="004D256C" w:rsidP="0058609D">
      <w:pPr>
        <w:spacing w:line="480" w:lineRule="auto"/>
        <w:ind w:left="720" w:hanging="720"/>
      </w:pPr>
      <w:r>
        <w:rPr>
          <w:rFonts w:ascii="Times New Roman" w:hAnsi="Times New Roman"/>
          <w:sz w:val="24"/>
        </w:rPr>
        <w:lastRenderedPageBreak/>
        <w:t xml:space="preserve">Chen, Q., Yang, L., Feng, Q., &amp; Tighe, S. S. (2017). Job satisfaction analysis in rural China: A qualitative study of doctors in a township hospital. </w:t>
      </w:r>
      <w:r>
        <w:rPr>
          <w:rFonts w:ascii="Times New Roman" w:hAnsi="Times New Roman"/>
          <w:i/>
          <w:sz w:val="24"/>
        </w:rPr>
        <w:t>Scientifica, 2017</w:t>
      </w:r>
      <w:r>
        <w:rPr>
          <w:rFonts w:ascii="Times New Roman" w:hAnsi="Times New Roman"/>
          <w:sz w:val="24"/>
        </w:rPr>
        <w:t>.</w:t>
      </w:r>
    </w:p>
    <w:p w14:paraId="67CF9C9E" w14:textId="77777777" w:rsidR="004D256C" w:rsidRDefault="004D256C" w:rsidP="0058609D">
      <w:pPr>
        <w:spacing w:line="480" w:lineRule="auto"/>
        <w:ind w:left="720" w:hanging="720"/>
      </w:pPr>
      <w:r>
        <w:rPr>
          <w:rFonts w:ascii="Times New Roman" w:hAnsi="Times New Roman"/>
          <w:sz w:val="24"/>
        </w:rPr>
        <w:t xml:space="preserve">Chien, W. T., &amp; Yick, S. Y. (2016). An investigation of nurses’ job satisfaction in a private hospital and its correlates. </w:t>
      </w:r>
      <w:r>
        <w:rPr>
          <w:rFonts w:ascii="Times New Roman" w:hAnsi="Times New Roman"/>
          <w:i/>
          <w:sz w:val="24"/>
        </w:rPr>
        <w:t>The Open Nursing Journal, 10</w:t>
      </w:r>
      <w:r>
        <w:rPr>
          <w:rFonts w:ascii="Times New Roman" w:hAnsi="Times New Roman"/>
          <w:sz w:val="24"/>
        </w:rPr>
        <w:t>, 99.</w:t>
      </w:r>
    </w:p>
    <w:p w14:paraId="22B84359" w14:textId="77777777" w:rsidR="004D256C" w:rsidRDefault="004D256C" w:rsidP="0058609D">
      <w:pPr>
        <w:spacing w:line="480" w:lineRule="auto"/>
        <w:ind w:left="720" w:hanging="720"/>
      </w:pPr>
      <w:r>
        <w:rPr>
          <w:rFonts w:ascii="Times New Roman" w:hAnsi="Times New Roman"/>
          <w:sz w:val="24"/>
        </w:rPr>
        <w:t xml:space="preserve">Coker, O. O., Coker, A. O., &amp; Onuoha, B. (2011). A study on job satisfaction among clinical and non-clinical hospital staff in a teaching hospital in Lagos, Nigeria. </w:t>
      </w:r>
      <w:r>
        <w:rPr>
          <w:rFonts w:ascii="Times New Roman" w:hAnsi="Times New Roman"/>
          <w:i/>
          <w:sz w:val="24"/>
        </w:rPr>
        <w:t>East African Journal of Public Health, 8</w:t>
      </w:r>
      <w:r>
        <w:rPr>
          <w:rFonts w:ascii="Times New Roman" w:hAnsi="Times New Roman"/>
          <w:sz w:val="24"/>
        </w:rPr>
        <w:t>(4), 294–297.</w:t>
      </w:r>
    </w:p>
    <w:p w14:paraId="11FC8108" w14:textId="77777777" w:rsidR="004D256C" w:rsidRDefault="004D256C" w:rsidP="0058609D">
      <w:pPr>
        <w:spacing w:line="480" w:lineRule="auto"/>
        <w:ind w:left="720" w:hanging="720"/>
      </w:pPr>
      <w:r>
        <w:rPr>
          <w:rFonts w:ascii="Times New Roman" w:hAnsi="Times New Roman"/>
          <w:sz w:val="24"/>
        </w:rPr>
        <w:t xml:space="preserve">De Moura, A. A., Bernardes, A., </w:t>
      </w:r>
      <w:proofErr w:type="spellStart"/>
      <w:r>
        <w:rPr>
          <w:rFonts w:ascii="Times New Roman" w:hAnsi="Times New Roman"/>
          <w:sz w:val="24"/>
        </w:rPr>
        <w:t>Dessotte</w:t>
      </w:r>
      <w:proofErr w:type="spellEnd"/>
      <w:r>
        <w:rPr>
          <w:rFonts w:ascii="Times New Roman" w:hAnsi="Times New Roman"/>
          <w:sz w:val="24"/>
        </w:rPr>
        <w:t xml:space="preserve">, C. A. M., Balsanelli, A. P., &amp; Zanetti, A. C. B. (2021). Job satisfaction of nursing technicians in pre-hospital care: An analytical observational study. </w:t>
      </w:r>
      <w:r>
        <w:rPr>
          <w:rFonts w:ascii="Times New Roman" w:hAnsi="Times New Roman"/>
          <w:i/>
          <w:sz w:val="24"/>
        </w:rPr>
        <w:t>Revista Enfermagem, 29</w:t>
      </w:r>
      <w:r>
        <w:rPr>
          <w:rFonts w:ascii="Times New Roman" w:hAnsi="Times New Roman"/>
          <w:sz w:val="24"/>
        </w:rPr>
        <w:t>, 1–8.</w:t>
      </w:r>
    </w:p>
    <w:p w14:paraId="1EEEBF43" w14:textId="77777777" w:rsidR="004D256C" w:rsidRDefault="004D256C" w:rsidP="0058609D">
      <w:pPr>
        <w:spacing w:line="480" w:lineRule="auto"/>
        <w:ind w:left="720" w:hanging="720"/>
      </w:pPr>
      <w:r>
        <w:rPr>
          <w:rFonts w:ascii="Times New Roman" w:hAnsi="Times New Roman"/>
          <w:sz w:val="24"/>
        </w:rPr>
        <w:t xml:space="preserve">Ferreira, C. A., Fernandez, R. F., &amp; Anes, E. M. (2017). Job satisfaction of nurses working in hospital units of northern Portugal. </w:t>
      </w:r>
      <w:proofErr w:type="spellStart"/>
      <w:r>
        <w:rPr>
          <w:rFonts w:ascii="Times New Roman" w:hAnsi="Times New Roman"/>
          <w:i/>
          <w:sz w:val="24"/>
        </w:rPr>
        <w:t>Revista</w:t>
      </w:r>
      <w:proofErr w:type="spellEnd"/>
      <w:r>
        <w:rPr>
          <w:rFonts w:ascii="Times New Roman" w:hAnsi="Times New Roman"/>
          <w:i/>
          <w:sz w:val="24"/>
        </w:rPr>
        <w:t xml:space="preserve"> </w:t>
      </w:r>
      <w:proofErr w:type="spellStart"/>
      <w:r>
        <w:rPr>
          <w:rFonts w:ascii="Times New Roman" w:hAnsi="Times New Roman"/>
          <w:i/>
          <w:sz w:val="24"/>
        </w:rPr>
        <w:t>Referência</w:t>
      </w:r>
      <w:proofErr w:type="spellEnd"/>
      <w:r>
        <w:rPr>
          <w:rFonts w:ascii="Times New Roman" w:hAnsi="Times New Roman"/>
          <w:i/>
          <w:sz w:val="24"/>
        </w:rPr>
        <w:t>, 4</w:t>
      </w:r>
      <w:r>
        <w:rPr>
          <w:rFonts w:ascii="Times New Roman" w:hAnsi="Times New Roman"/>
          <w:sz w:val="24"/>
        </w:rPr>
        <w:t>(15), 109–120.</w:t>
      </w:r>
    </w:p>
    <w:p w14:paraId="482C3F63" w14:textId="77777777" w:rsidR="004D256C" w:rsidRDefault="004D256C" w:rsidP="0058609D">
      <w:pPr>
        <w:spacing w:line="480" w:lineRule="auto"/>
        <w:ind w:left="720" w:hanging="720"/>
      </w:pPr>
      <w:r>
        <w:rPr>
          <w:rFonts w:ascii="Times New Roman" w:hAnsi="Times New Roman"/>
          <w:sz w:val="24"/>
        </w:rPr>
        <w:t xml:space="preserve">Hamid, S., Malik, A. U., Kamran, I., &amp; Ramzan, M. (2013). Job satisfaction among nurses working in the private and public sectors: A qualitative study in tertiary care hospitals in Pakistan. </w:t>
      </w:r>
      <w:r>
        <w:rPr>
          <w:rFonts w:ascii="Times New Roman" w:hAnsi="Times New Roman"/>
          <w:i/>
          <w:sz w:val="24"/>
        </w:rPr>
        <w:t xml:space="preserve">Journal of Multidisciplinary Healthcare, </w:t>
      </w:r>
      <w:r>
        <w:rPr>
          <w:rFonts w:ascii="Times New Roman" w:hAnsi="Times New Roman"/>
          <w:sz w:val="24"/>
        </w:rPr>
        <w:t>25–35.</w:t>
      </w:r>
    </w:p>
    <w:p w14:paraId="64888ED5" w14:textId="77777777" w:rsidR="004D256C" w:rsidRDefault="004D256C" w:rsidP="0058609D">
      <w:pPr>
        <w:spacing w:line="480" w:lineRule="auto"/>
        <w:ind w:left="720" w:hanging="720"/>
      </w:pPr>
      <w:r>
        <w:rPr>
          <w:rFonts w:ascii="Times New Roman" w:hAnsi="Times New Roman"/>
          <w:sz w:val="24"/>
        </w:rPr>
        <w:t xml:space="preserve">Jafari, F., </w:t>
      </w:r>
      <w:proofErr w:type="spellStart"/>
      <w:r>
        <w:rPr>
          <w:rFonts w:ascii="Times New Roman" w:hAnsi="Times New Roman"/>
          <w:sz w:val="24"/>
        </w:rPr>
        <w:t>Behbahan</w:t>
      </w:r>
      <w:proofErr w:type="spellEnd"/>
      <w:r>
        <w:rPr>
          <w:rFonts w:ascii="Times New Roman" w:hAnsi="Times New Roman"/>
          <w:sz w:val="24"/>
        </w:rPr>
        <w:t xml:space="preserve">, S. B., Azami, F., </w:t>
      </w:r>
      <w:proofErr w:type="spellStart"/>
      <w:r>
        <w:rPr>
          <w:rFonts w:ascii="Times New Roman" w:hAnsi="Times New Roman"/>
          <w:sz w:val="24"/>
        </w:rPr>
        <w:t>Gharahgozloi</w:t>
      </w:r>
      <w:proofErr w:type="spellEnd"/>
      <w:r>
        <w:rPr>
          <w:rFonts w:ascii="Times New Roman" w:hAnsi="Times New Roman"/>
          <w:sz w:val="24"/>
        </w:rPr>
        <w:t xml:space="preserve">, M., &amp; </w:t>
      </w:r>
      <w:proofErr w:type="spellStart"/>
      <w:r>
        <w:rPr>
          <w:rFonts w:ascii="Times New Roman" w:hAnsi="Times New Roman"/>
          <w:sz w:val="24"/>
        </w:rPr>
        <w:t>Tadayyon</w:t>
      </w:r>
      <w:proofErr w:type="spellEnd"/>
      <w:r>
        <w:rPr>
          <w:rFonts w:ascii="Times New Roman" w:hAnsi="Times New Roman"/>
          <w:sz w:val="24"/>
        </w:rPr>
        <w:t xml:space="preserve">, B. (2015). Staff’s job satisfaction survey in Tehran’s teaching hospitals. </w:t>
      </w:r>
      <w:r>
        <w:rPr>
          <w:rFonts w:ascii="Times New Roman" w:hAnsi="Times New Roman"/>
          <w:i/>
          <w:sz w:val="24"/>
        </w:rPr>
        <w:t>Biomedical and Pharmacology Journal, 7</w:t>
      </w:r>
      <w:r>
        <w:rPr>
          <w:rFonts w:ascii="Times New Roman" w:hAnsi="Times New Roman"/>
          <w:sz w:val="24"/>
        </w:rPr>
        <w:t>(1), 9–16.</w:t>
      </w:r>
    </w:p>
    <w:p w14:paraId="65DC615C" w14:textId="77777777" w:rsidR="004D256C" w:rsidRDefault="004D256C" w:rsidP="0058609D">
      <w:pPr>
        <w:spacing w:line="480" w:lineRule="auto"/>
        <w:ind w:left="720" w:hanging="720"/>
      </w:pPr>
      <w:r>
        <w:rPr>
          <w:rFonts w:ascii="Times New Roman" w:hAnsi="Times New Roman"/>
          <w:sz w:val="24"/>
        </w:rPr>
        <w:t xml:space="preserve">Jahrami, H., </w:t>
      </w:r>
      <w:proofErr w:type="spellStart"/>
      <w:r>
        <w:rPr>
          <w:rFonts w:ascii="Times New Roman" w:hAnsi="Times New Roman"/>
          <w:sz w:val="24"/>
        </w:rPr>
        <w:t>Alshuwaikh</w:t>
      </w:r>
      <w:proofErr w:type="spellEnd"/>
      <w:r>
        <w:rPr>
          <w:rFonts w:ascii="Times New Roman" w:hAnsi="Times New Roman"/>
          <w:sz w:val="24"/>
        </w:rPr>
        <w:t xml:space="preserve">, Z., </w:t>
      </w:r>
      <w:proofErr w:type="spellStart"/>
      <w:r>
        <w:rPr>
          <w:rFonts w:ascii="Times New Roman" w:hAnsi="Times New Roman"/>
          <w:sz w:val="24"/>
        </w:rPr>
        <w:t>Panchasharam</w:t>
      </w:r>
      <w:proofErr w:type="spellEnd"/>
      <w:r>
        <w:rPr>
          <w:rFonts w:ascii="Times New Roman" w:hAnsi="Times New Roman"/>
          <w:sz w:val="24"/>
        </w:rPr>
        <w:t xml:space="preserve">, G., &amp; Saif, Z. (2011). Job satisfaction survey of healthcare workers in the psychiatric hospital. </w:t>
      </w:r>
      <w:r>
        <w:rPr>
          <w:rFonts w:ascii="Times New Roman" w:hAnsi="Times New Roman"/>
          <w:i/>
          <w:sz w:val="24"/>
        </w:rPr>
        <w:t>Bahrain Medical Bulletin, 33</w:t>
      </w:r>
      <w:r>
        <w:rPr>
          <w:rFonts w:ascii="Times New Roman" w:hAnsi="Times New Roman"/>
          <w:sz w:val="24"/>
        </w:rPr>
        <w:t>(4), 1–8.</w:t>
      </w:r>
    </w:p>
    <w:p w14:paraId="528FFA69" w14:textId="77777777" w:rsidR="004D256C" w:rsidRDefault="004D256C" w:rsidP="0058609D">
      <w:pPr>
        <w:spacing w:line="480" w:lineRule="auto"/>
        <w:ind w:left="720" w:hanging="720"/>
      </w:pPr>
      <w:r>
        <w:rPr>
          <w:rFonts w:ascii="Times New Roman" w:hAnsi="Times New Roman"/>
          <w:sz w:val="24"/>
        </w:rPr>
        <w:lastRenderedPageBreak/>
        <w:t xml:space="preserve">Jaiswal, P., Gadpayle, A. K., Singhal, A. K., Sachdeva, S., Modi, R. K., </w:t>
      </w:r>
      <w:proofErr w:type="spellStart"/>
      <w:r>
        <w:rPr>
          <w:rFonts w:ascii="Times New Roman" w:hAnsi="Times New Roman"/>
          <w:sz w:val="24"/>
        </w:rPr>
        <w:t>Padaria</w:t>
      </w:r>
      <w:proofErr w:type="spellEnd"/>
      <w:r>
        <w:rPr>
          <w:rFonts w:ascii="Times New Roman" w:hAnsi="Times New Roman"/>
          <w:sz w:val="24"/>
        </w:rPr>
        <w:t xml:space="preserve">, R., &amp; Ravi, V. (2015). Job satisfaction among hospital staff working in a government teaching hospital of India. </w:t>
      </w:r>
      <w:r>
        <w:rPr>
          <w:rFonts w:ascii="Times New Roman" w:hAnsi="Times New Roman"/>
          <w:i/>
          <w:sz w:val="24"/>
        </w:rPr>
        <w:t>Medical Journal of Dr. D. Y. Patil University, 8</w:t>
      </w:r>
      <w:r>
        <w:rPr>
          <w:rFonts w:ascii="Times New Roman" w:hAnsi="Times New Roman"/>
          <w:sz w:val="24"/>
        </w:rPr>
        <w:t>(2), 131–137.</w:t>
      </w:r>
    </w:p>
    <w:p w14:paraId="78866EE0" w14:textId="77777777" w:rsidR="004D256C" w:rsidRDefault="004D256C" w:rsidP="0058609D">
      <w:pPr>
        <w:spacing w:line="480" w:lineRule="auto"/>
        <w:ind w:left="720" w:hanging="720"/>
      </w:pPr>
      <w:r>
        <w:rPr>
          <w:rFonts w:ascii="Times New Roman" w:hAnsi="Times New Roman"/>
          <w:sz w:val="24"/>
        </w:rPr>
        <w:t xml:space="preserve">Javed, K., Ishrat, Z., &amp; Chaudhary, T. M. (2019). Job satisfaction among anaesthesiologists working at teaching and tertiary care hospitals of Lahore. </w:t>
      </w:r>
      <w:r>
        <w:rPr>
          <w:rFonts w:ascii="Times New Roman" w:hAnsi="Times New Roman"/>
          <w:i/>
          <w:sz w:val="24"/>
        </w:rPr>
        <w:t>Journal of Fatima Jinnah Medical University, 13</w:t>
      </w:r>
      <w:r>
        <w:rPr>
          <w:rFonts w:ascii="Times New Roman" w:hAnsi="Times New Roman"/>
          <w:sz w:val="24"/>
        </w:rPr>
        <w:t>(3), 135–139.</w:t>
      </w:r>
    </w:p>
    <w:p w14:paraId="58587452" w14:textId="77777777" w:rsidR="004D256C" w:rsidRDefault="004D256C" w:rsidP="0058609D">
      <w:pPr>
        <w:spacing w:line="480" w:lineRule="auto"/>
        <w:ind w:left="720" w:hanging="720"/>
      </w:pPr>
      <w:r>
        <w:rPr>
          <w:rFonts w:ascii="Times New Roman" w:hAnsi="Times New Roman"/>
          <w:sz w:val="24"/>
        </w:rPr>
        <w:t xml:space="preserve">Lasebikan, O. A., Ede, O., Lasebikan, N. N., </w:t>
      </w:r>
      <w:proofErr w:type="spellStart"/>
      <w:r>
        <w:rPr>
          <w:rFonts w:ascii="Times New Roman" w:hAnsi="Times New Roman"/>
          <w:sz w:val="24"/>
        </w:rPr>
        <w:t>Anyaehie</w:t>
      </w:r>
      <w:proofErr w:type="spellEnd"/>
      <w:r>
        <w:rPr>
          <w:rFonts w:ascii="Times New Roman" w:hAnsi="Times New Roman"/>
          <w:sz w:val="24"/>
        </w:rPr>
        <w:t xml:space="preserve">, U. E., </w:t>
      </w:r>
      <w:proofErr w:type="spellStart"/>
      <w:r>
        <w:rPr>
          <w:rFonts w:ascii="Times New Roman" w:hAnsi="Times New Roman"/>
          <w:sz w:val="24"/>
        </w:rPr>
        <w:t>Oguzie</w:t>
      </w:r>
      <w:proofErr w:type="spellEnd"/>
      <w:r>
        <w:rPr>
          <w:rFonts w:ascii="Times New Roman" w:hAnsi="Times New Roman"/>
          <w:sz w:val="24"/>
        </w:rPr>
        <w:t xml:space="preserve">, G. C., &amp; </w:t>
      </w:r>
      <w:proofErr w:type="spellStart"/>
      <w:r>
        <w:rPr>
          <w:rFonts w:ascii="Times New Roman" w:hAnsi="Times New Roman"/>
          <w:sz w:val="24"/>
        </w:rPr>
        <w:t>Chukwujindu</w:t>
      </w:r>
      <w:proofErr w:type="spellEnd"/>
      <w:r>
        <w:rPr>
          <w:rFonts w:ascii="Times New Roman" w:hAnsi="Times New Roman"/>
          <w:sz w:val="24"/>
        </w:rPr>
        <w:t xml:space="preserve">, E. D. (2020). Job satisfaction among health professionals in a federal tertiary hospital in Nigeria. </w:t>
      </w:r>
      <w:r>
        <w:rPr>
          <w:rFonts w:ascii="Times New Roman" w:hAnsi="Times New Roman"/>
          <w:i/>
          <w:sz w:val="24"/>
        </w:rPr>
        <w:t>Nigerian Journal of Clinical Practice, 23</w:t>
      </w:r>
      <w:r>
        <w:rPr>
          <w:rFonts w:ascii="Times New Roman" w:hAnsi="Times New Roman"/>
          <w:sz w:val="24"/>
        </w:rPr>
        <w:t>(3), 371–375.</w:t>
      </w:r>
    </w:p>
    <w:p w14:paraId="54734BD3" w14:textId="77777777" w:rsidR="004D256C" w:rsidRDefault="004D256C" w:rsidP="0058609D">
      <w:pPr>
        <w:spacing w:line="480" w:lineRule="auto"/>
        <w:ind w:left="720" w:hanging="720"/>
      </w:pPr>
      <w:r>
        <w:rPr>
          <w:rFonts w:ascii="Times New Roman" w:hAnsi="Times New Roman"/>
          <w:sz w:val="24"/>
        </w:rPr>
        <w:t xml:space="preserve">Lorber, M., &amp; Skela Savič, B. (2012). Job satisfaction of nurses and identifying factors of job satisfaction in Slovenian hospitals. </w:t>
      </w:r>
      <w:r>
        <w:rPr>
          <w:rFonts w:ascii="Times New Roman" w:hAnsi="Times New Roman"/>
          <w:i/>
          <w:sz w:val="24"/>
        </w:rPr>
        <w:t>Croatian Medical Journal, 53</w:t>
      </w:r>
      <w:r>
        <w:rPr>
          <w:rFonts w:ascii="Times New Roman" w:hAnsi="Times New Roman"/>
          <w:sz w:val="24"/>
        </w:rPr>
        <w:t>(3), 263–270.</w:t>
      </w:r>
    </w:p>
    <w:p w14:paraId="6630B5EA" w14:textId="77777777" w:rsidR="004D256C" w:rsidRDefault="004D256C" w:rsidP="0058609D">
      <w:pPr>
        <w:spacing w:line="480" w:lineRule="auto"/>
        <w:ind w:left="720" w:hanging="720"/>
      </w:pPr>
      <w:r>
        <w:rPr>
          <w:rFonts w:ascii="Times New Roman" w:hAnsi="Times New Roman"/>
          <w:sz w:val="24"/>
        </w:rPr>
        <w:t xml:space="preserve">Morton, D., Topper, K., Bowers, C., </w:t>
      </w:r>
      <w:proofErr w:type="spellStart"/>
      <w:r>
        <w:rPr>
          <w:rFonts w:ascii="Times New Roman" w:hAnsi="Times New Roman"/>
          <w:sz w:val="24"/>
        </w:rPr>
        <w:t>Jardien-Baboo</w:t>
      </w:r>
      <w:proofErr w:type="spellEnd"/>
      <w:r>
        <w:rPr>
          <w:rFonts w:ascii="Times New Roman" w:hAnsi="Times New Roman"/>
          <w:sz w:val="24"/>
        </w:rPr>
        <w:t xml:space="preserve">, S., </w:t>
      </w:r>
      <w:proofErr w:type="spellStart"/>
      <w:r>
        <w:rPr>
          <w:rFonts w:ascii="Times New Roman" w:hAnsi="Times New Roman"/>
          <w:sz w:val="24"/>
        </w:rPr>
        <w:t>Nyangeni</w:t>
      </w:r>
      <w:proofErr w:type="spellEnd"/>
      <w:r>
        <w:rPr>
          <w:rFonts w:ascii="Times New Roman" w:hAnsi="Times New Roman"/>
          <w:sz w:val="24"/>
        </w:rPr>
        <w:t xml:space="preserve">, T., &amp; </w:t>
      </w:r>
      <w:proofErr w:type="spellStart"/>
      <w:r>
        <w:rPr>
          <w:rFonts w:ascii="Times New Roman" w:hAnsi="Times New Roman"/>
          <w:sz w:val="24"/>
        </w:rPr>
        <w:t>Mabitja</w:t>
      </w:r>
      <w:proofErr w:type="spellEnd"/>
      <w:r>
        <w:rPr>
          <w:rFonts w:ascii="Times New Roman" w:hAnsi="Times New Roman"/>
          <w:sz w:val="24"/>
        </w:rPr>
        <w:t xml:space="preserve">, M. (2020). Job satisfaction of nurses working in public hospitals: Perceptions of nurse unit managers in South Africa. </w:t>
      </w:r>
      <w:r>
        <w:rPr>
          <w:rFonts w:ascii="Times New Roman" w:hAnsi="Times New Roman"/>
          <w:i/>
          <w:sz w:val="24"/>
        </w:rPr>
        <w:t>British Journal of Nursing, 29</w:t>
      </w:r>
      <w:r>
        <w:rPr>
          <w:rFonts w:ascii="Times New Roman" w:hAnsi="Times New Roman"/>
          <w:sz w:val="24"/>
        </w:rPr>
        <w:t>(17), 1024–1029.</w:t>
      </w:r>
    </w:p>
    <w:p w14:paraId="75BFD128" w14:textId="77777777" w:rsidR="004D256C" w:rsidRDefault="004D256C" w:rsidP="0058609D">
      <w:pPr>
        <w:spacing w:line="480" w:lineRule="auto"/>
        <w:ind w:left="720" w:hanging="720"/>
      </w:pPr>
      <w:r>
        <w:rPr>
          <w:rFonts w:ascii="Times New Roman" w:hAnsi="Times New Roman"/>
          <w:sz w:val="24"/>
        </w:rPr>
        <w:t xml:space="preserve">Preetha, P. N., &amp; Krishnaraj, R. (2016). A study on job satisfaction among para-medical employees in Chennai city hospitals. </w:t>
      </w:r>
      <w:r>
        <w:rPr>
          <w:rFonts w:ascii="Times New Roman" w:hAnsi="Times New Roman"/>
          <w:i/>
          <w:sz w:val="24"/>
        </w:rPr>
        <w:t>International Journal of Pharmaceutical Sciences Review and Research, 38</w:t>
      </w:r>
      <w:r>
        <w:rPr>
          <w:rFonts w:ascii="Times New Roman" w:hAnsi="Times New Roman"/>
          <w:sz w:val="24"/>
        </w:rPr>
        <w:t>(1), 192–196.</w:t>
      </w:r>
    </w:p>
    <w:p w14:paraId="5AC7F519" w14:textId="77777777" w:rsidR="004D256C" w:rsidRDefault="004D256C" w:rsidP="0058609D">
      <w:pPr>
        <w:spacing w:line="480" w:lineRule="auto"/>
        <w:ind w:left="720" w:hanging="720"/>
      </w:pPr>
      <w:r>
        <w:rPr>
          <w:rFonts w:ascii="Times New Roman" w:hAnsi="Times New Roman"/>
          <w:sz w:val="24"/>
        </w:rPr>
        <w:t xml:space="preserve">Prosen, M., &amp; Piskar, F. (2015). Job satisfaction of Slovenian hospital nursing workforce. </w:t>
      </w:r>
      <w:r>
        <w:rPr>
          <w:rFonts w:ascii="Times New Roman" w:hAnsi="Times New Roman"/>
          <w:i/>
          <w:sz w:val="24"/>
        </w:rPr>
        <w:t>Journal of Nursing Management, 23</w:t>
      </w:r>
      <w:r>
        <w:rPr>
          <w:rFonts w:ascii="Times New Roman" w:hAnsi="Times New Roman"/>
          <w:sz w:val="24"/>
        </w:rPr>
        <w:t>(2), 242–251.</w:t>
      </w:r>
    </w:p>
    <w:p w14:paraId="4412ACCE" w14:textId="77777777" w:rsidR="004D256C" w:rsidRDefault="004D256C" w:rsidP="0058609D">
      <w:pPr>
        <w:spacing w:line="480" w:lineRule="auto"/>
        <w:ind w:left="720" w:hanging="720"/>
      </w:pPr>
      <w:r>
        <w:rPr>
          <w:rFonts w:ascii="Times New Roman" w:hAnsi="Times New Roman"/>
          <w:sz w:val="24"/>
        </w:rPr>
        <w:lastRenderedPageBreak/>
        <w:t xml:space="preserve">Rukewe, A., </w:t>
      </w:r>
      <w:proofErr w:type="spellStart"/>
      <w:r>
        <w:rPr>
          <w:rFonts w:ascii="Times New Roman" w:hAnsi="Times New Roman"/>
          <w:sz w:val="24"/>
        </w:rPr>
        <w:t>Fatiregun</w:t>
      </w:r>
      <w:proofErr w:type="spellEnd"/>
      <w:r>
        <w:rPr>
          <w:rFonts w:ascii="Times New Roman" w:hAnsi="Times New Roman"/>
          <w:sz w:val="24"/>
        </w:rPr>
        <w:t xml:space="preserve">, A., </w:t>
      </w:r>
      <w:proofErr w:type="spellStart"/>
      <w:r>
        <w:rPr>
          <w:rFonts w:ascii="Times New Roman" w:hAnsi="Times New Roman"/>
          <w:sz w:val="24"/>
        </w:rPr>
        <w:t>Oladunjoye</w:t>
      </w:r>
      <w:proofErr w:type="spellEnd"/>
      <w:r>
        <w:rPr>
          <w:rFonts w:ascii="Times New Roman" w:hAnsi="Times New Roman"/>
          <w:sz w:val="24"/>
        </w:rPr>
        <w:t xml:space="preserve">, A. O., &amp; </w:t>
      </w:r>
      <w:proofErr w:type="spellStart"/>
      <w:r>
        <w:rPr>
          <w:rFonts w:ascii="Times New Roman" w:hAnsi="Times New Roman"/>
          <w:sz w:val="24"/>
        </w:rPr>
        <w:t xml:space="preserve">Oladunjoye, O. </w:t>
      </w:r>
      <w:proofErr w:type="spellEnd"/>
      <w:r>
        <w:rPr>
          <w:rFonts w:ascii="Times New Roman" w:hAnsi="Times New Roman"/>
          <w:sz w:val="24"/>
        </w:rPr>
        <w:t xml:space="preserve">O. (2012). Job satisfaction among </w:t>
      </w:r>
      <w:proofErr w:type="spellStart"/>
      <w:r>
        <w:rPr>
          <w:rFonts w:ascii="Times New Roman" w:hAnsi="Times New Roman"/>
          <w:sz w:val="24"/>
        </w:rPr>
        <w:t>anesthesiologists</w:t>
      </w:r>
      <w:proofErr w:type="spellEnd"/>
      <w:r>
        <w:rPr>
          <w:rFonts w:ascii="Times New Roman" w:hAnsi="Times New Roman"/>
          <w:sz w:val="24"/>
        </w:rPr>
        <w:t xml:space="preserve"> at a tertiary hospital in Nigeria. </w:t>
      </w:r>
      <w:r>
        <w:rPr>
          <w:rFonts w:ascii="Times New Roman" w:hAnsi="Times New Roman"/>
          <w:i/>
          <w:sz w:val="24"/>
        </w:rPr>
        <w:t>Saudi Journal of Anaesthesia, 6</w:t>
      </w:r>
      <w:r>
        <w:rPr>
          <w:rFonts w:ascii="Times New Roman" w:hAnsi="Times New Roman"/>
          <w:sz w:val="24"/>
        </w:rPr>
        <w:t>(4), 341.</w:t>
      </w:r>
    </w:p>
    <w:p w14:paraId="1B7C23D2" w14:textId="77777777" w:rsidR="004D256C" w:rsidRDefault="004D256C" w:rsidP="0058609D">
      <w:pPr>
        <w:spacing w:line="480" w:lineRule="auto"/>
        <w:ind w:left="720" w:hanging="720"/>
      </w:pPr>
      <w:r>
        <w:rPr>
          <w:rFonts w:ascii="Times New Roman" w:hAnsi="Times New Roman"/>
          <w:sz w:val="24"/>
        </w:rPr>
        <w:t xml:space="preserve">Shrestha, G. K., &amp; Singh, B. (2010). Job satisfaction among nurses in a hospital. </w:t>
      </w:r>
      <w:r>
        <w:rPr>
          <w:rFonts w:ascii="Times New Roman" w:hAnsi="Times New Roman"/>
          <w:i/>
          <w:sz w:val="24"/>
        </w:rPr>
        <w:t>Journal of Nepal Health Research Council, 8</w:t>
      </w:r>
      <w:r>
        <w:rPr>
          <w:rFonts w:ascii="Times New Roman" w:hAnsi="Times New Roman"/>
          <w:sz w:val="24"/>
        </w:rPr>
        <w:t>(2).</w:t>
      </w:r>
    </w:p>
    <w:p w14:paraId="0476DF9F" w14:textId="77777777" w:rsidR="004D256C" w:rsidRDefault="004D256C" w:rsidP="0058609D">
      <w:pPr>
        <w:spacing w:line="480" w:lineRule="auto"/>
        <w:ind w:left="720" w:hanging="720"/>
      </w:pPr>
      <w:r>
        <w:rPr>
          <w:rFonts w:ascii="Times New Roman" w:hAnsi="Times New Roman"/>
          <w:sz w:val="24"/>
        </w:rPr>
        <w:t xml:space="preserve">Smith, S., Lapkin, S., Halcomb, E., &amp; Sim, J. (2023). Job satisfaction among small rural hospital nurses: A cross-sectional study. </w:t>
      </w:r>
      <w:r>
        <w:rPr>
          <w:rFonts w:ascii="Times New Roman" w:hAnsi="Times New Roman"/>
          <w:i/>
          <w:sz w:val="24"/>
        </w:rPr>
        <w:t>Journal of Nursing Scholarship, 55</w:t>
      </w:r>
      <w:r>
        <w:rPr>
          <w:rFonts w:ascii="Times New Roman" w:hAnsi="Times New Roman"/>
          <w:sz w:val="24"/>
        </w:rPr>
        <w:t>(1), 378–387.</w:t>
      </w:r>
    </w:p>
    <w:p w14:paraId="5F6D904E" w14:textId="77777777" w:rsidR="004D256C" w:rsidRDefault="004D256C" w:rsidP="0058609D">
      <w:pPr>
        <w:spacing w:line="480" w:lineRule="auto"/>
        <w:ind w:left="720" w:hanging="720"/>
      </w:pPr>
      <w:r>
        <w:rPr>
          <w:rFonts w:ascii="Times New Roman" w:hAnsi="Times New Roman"/>
          <w:sz w:val="24"/>
        </w:rPr>
        <w:t xml:space="preserve">Sultana, A., Riaz, R., Mehmood, F., &amp; Khurshid, R. (2011). Level of job satisfaction among nurses working in tertiary care hospitals of Rawalpindi. </w:t>
      </w:r>
      <w:r>
        <w:rPr>
          <w:rFonts w:ascii="Times New Roman" w:hAnsi="Times New Roman"/>
          <w:i/>
          <w:sz w:val="24"/>
        </w:rPr>
        <w:t>Rawal Medical Journal, 36</w:t>
      </w:r>
      <w:r>
        <w:rPr>
          <w:rFonts w:ascii="Times New Roman" w:hAnsi="Times New Roman"/>
          <w:sz w:val="24"/>
        </w:rPr>
        <w:t>(2), 150–154.</w:t>
      </w:r>
    </w:p>
    <w:p w14:paraId="0945ED5C" w14:textId="77777777" w:rsidR="004D256C" w:rsidRDefault="004D256C" w:rsidP="0058609D">
      <w:pPr>
        <w:spacing w:line="480" w:lineRule="auto"/>
        <w:ind w:left="720" w:hanging="720"/>
      </w:pPr>
      <w:r>
        <w:rPr>
          <w:rFonts w:ascii="Times New Roman" w:hAnsi="Times New Roman"/>
          <w:sz w:val="24"/>
        </w:rPr>
        <w:t xml:space="preserve">Tasneem, S., </w:t>
      </w:r>
      <w:proofErr w:type="spellStart"/>
      <w:r>
        <w:rPr>
          <w:rFonts w:ascii="Times New Roman" w:hAnsi="Times New Roman"/>
          <w:sz w:val="24"/>
        </w:rPr>
        <w:t>Cagatan</w:t>
      </w:r>
      <w:proofErr w:type="spellEnd"/>
      <w:r>
        <w:rPr>
          <w:rFonts w:ascii="Times New Roman" w:hAnsi="Times New Roman"/>
          <w:sz w:val="24"/>
        </w:rPr>
        <w:t xml:space="preserve">, A. S., Avci, M. Z., &amp; </w:t>
      </w:r>
      <w:proofErr w:type="spellStart"/>
      <w:r>
        <w:rPr>
          <w:rFonts w:ascii="Times New Roman" w:hAnsi="Times New Roman"/>
          <w:sz w:val="24"/>
        </w:rPr>
        <w:t>Basustaoglu</w:t>
      </w:r>
      <w:proofErr w:type="spellEnd"/>
      <w:r>
        <w:rPr>
          <w:rFonts w:ascii="Times New Roman" w:hAnsi="Times New Roman"/>
          <w:sz w:val="24"/>
        </w:rPr>
        <w:t xml:space="preserve">, A. C. (2018). Job satisfaction of health service providers working in a public tertiary care hospital of Pakistan. </w:t>
      </w:r>
      <w:r>
        <w:rPr>
          <w:rFonts w:ascii="Times New Roman" w:hAnsi="Times New Roman"/>
          <w:i/>
          <w:sz w:val="24"/>
        </w:rPr>
        <w:t>The Open Public Health Journal, 11</w:t>
      </w:r>
      <w:r>
        <w:rPr>
          <w:rFonts w:ascii="Times New Roman" w:hAnsi="Times New Roman"/>
          <w:sz w:val="24"/>
        </w:rPr>
        <w:t>(1).</w:t>
      </w:r>
    </w:p>
    <w:p w14:paraId="5AAFA0E9" w14:textId="77777777" w:rsidR="004D256C" w:rsidRDefault="004D256C" w:rsidP="0058609D">
      <w:pPr>
        <w:spacing w:line="480" w:lineRule="auto"/>
        <w:ind w:left="720" w:hanging="720"/>
      </w:pPr>
      <w:r>
        <w:rPr>
          <w:rFonts w:ascii="Times New Roman" w:hAnsi="Times New Roman"/>
          <w:sz w:val="24"/>
        </w:rPr>
        <w:t xml:space="preserve">Versa, G. L., &amp; Matsuda, L. M. (2014). Job satisfaction of intensive nursing staff of a teaching hospital. </w:t>
      </w:r>
      <w:r>
        <w:rPr>
          <w:rFonts w:ascii="Times New Roman" w:hAnsi="Times New Roman"/>
          <w:i/>
          <w:sz w:val="24"/>
        </w:rPr>
        <w:t>Revista Enfermagem UERJ, 22</w:t>
      </w:r>
      <w:r>
        <w:rPr>
          <w:rFonts w:ascii="Times New Roman" w:hAnsi="Times New Roman"/>
          <w:sz w:val="24"/>
        </w:rPr>
        <w:t>(3), 409–415.</w:t>
      </w:r>
    </w:p>
    <w:p w14:paraId="1EBCF738" w14:textId="77777777" w:rsidR="004D256C" w:rsidRDefault="004D256C" w:rsidP="0058609D">
      <w:pPr>
        <w:spacing w:line="480" w:lineRule="auto"/>
        <w:ind w:left="720" w:hanging="720"/>
      </w:pPr>
      <w:r>
        <w:rPr>
          <w:rFonts w:ascii="Times New Roman" w:hAnsi="Times New Roman"/>
          <w:sz w:val="24"/>
        </w:rPr>
        <w:t xml:space="preserve">Ylitörmänen, T., Turunen, H., &amp; Kvist, T. (2018). Job satisfaction among registered nurses in two Scandinavian acute care hospitals. </w:t>
      </w:r>
      <w:r>
        <w:rPr>
          <w:rFonts w:ascii="Times New Roman" w:hAnsi="Times New Roman"/>
          <w:i/>
          <w:sz w:val="24"/>
        </w:rPr>
        <w:t>Journal of Nursing Management, 26</w:t>
      </w:r>
      <w:r>
        <w:rPr>
          <w:rFonts w:ascii="Times New Roman" w:hAnsi="Times New Roman"/>
          <w:sz w:val="24"/>
        </w:rPr>
        <w:t>(7), 888–897.</w:t>
      </w:r>
    </w:p>
    <w:p w14:paraId="5264DA63" w14:textId="77777777" w:rsidR="004D256C" w:rsidRDefault="004D256C" w:rsidP="00AA6A9B">
      <w:pPr>
        <w:spacing w:line="480" w:lineRule="auto"/>
      </w:pPr>
    </w:p>
    <w:p w14:paraId="525BB41A" w14:textId="11057814" w:rsidR="006D73B5" w:rsidRPr="00CF38A8" w:rsidRDefault="006D73B5" w:rsidP="00AA6A9B">
      <w:pPr>
        <w:spacing w:line="480" w:lineRule="auto"/>
      </w:pPr>
    </w:p>
    <w:sectPr w:rsidR="006D73B5" w:rsidRPr="00CF38A8" w:rsidSect="002A175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C601D" w14:textId="77777777" w:rsidR="0035275F" w:rsidRDefault="0035275F" w:rsidP="00182D64">
      <w:pPr>
        <w:spacing w:after="0" w:line="240" w:lineRule="auto"/>
      </w:pPr>
      <w:r>
        <w:separator/>
      </w:r>
    </w:p>
  </w:endnote>
  <w:endnote w:type="continuationSeparator" w:id="0">
    <w:p w14:paraId="1CC44FCA" w14:textId="77777777" w:rsidR="0035275F" w:rsidRDefault="0035275F" w:rsidP="0018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7B3B" w14:textId="77777777" w:rsidR="00182D64" w:rsidRDefault="0018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B3C3" w14:textId="77777777" w:rsidR="00182D64" w:rsidRDefault="00182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3176" w14:textId="77777777" w:rsidR="00182D64" w:rsidRDefault="00182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E0434" w14:textId="77777777" w:rsidR="0035275F" w:rsidRDefault="0035275F" w:rsidP="00182D64">
      <w:pPr>
        <w:spacing w:after="0" w:line="240" w:lineRule="auto"/>
      </w:pPr>
      <w:r>
        <w:separator/>
      </w:r>
    </w:p>
  </w:footnote>
  <w:footnote w:type="continuationSeparator" w:id="0">
    <w:p w14:paraId="19FB40B2" w14:textId="77777777" w:rsidR="0035275F" w:rsidRDefault="0035275F" w:rsidP="00182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F0529" w14:textId="364CD95A" w:rsidR="00182D64" w:rsidRDefault="00182D64">
    <w:pPr>
      <w:pStyle w:val="Header"/>
    </w:pPr>
    <w:r>
      <w:rPr>
        <w:noProof/>
      </w:rPr>
      <w:pict w14:anchorId="1E6C2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285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4EF9" w14:textId="6224D85A" w:rsidR="00182D64" w:rsidRDefault="00182D64">
    <w:pPr>
      <w:pStyle w:val="Header"/>
    </w:pPr>
    <w:r>
      <w:rPr>
        <w:noProof/>
      </w:rPr>
      <w:pict w14:anchorId="392F2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285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85AB" w14:textId="6F1C42DF" w:rsidR="00182D64" w:rsidRDefault="00182D64">
    <w:pPr>
      <w:pStyle w:val="Header"/>
    </w:pPr>
    <w:r>
      <w:rPr>
        <w:noProof/>
      </w:rPr>
      <w:pict w14:anchorId="06185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285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205F7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1C6A"/>
    <w:rsid w:val="00000849"/>
    <w:rsid w:val="00026829"/>
    <w:rsid w:val="0003044B"/>
    <w:rsid w:val="00044334"/>
    <w:rsid w:val="00057CC9"/>
    <w:rsid w:val="00060FAA"/>
    <w:rsid w:val="00086BD1"/>
    <w:rsid w:val="000B2C86"/>
    <w:rsid w:val="000B4A2C"/>
    <w:rsid w:val="000B648A"/>
    <w:rsid w:val="0010250A"/>
    <w:rsid w:val="0011744D"/>
    <w:rsid w:val="001233A9"/>
    <w:rsid w:val="0013276A"/>
    <w:rsid w:val="001469AB"/>
    <w:rsid w:val="00146C93"/>
    <w:rsid w:val="00151A78"/>
    <w:rsid w:val="00162391"/>
    <w:rsid w:val="0016424A"/>
    <w:rsid w:val="00182D64"/>
    <w:rsid w:val="00190D00"/>
    <w:rsid w:val="0019579B"/>
    <w:rsid w:val="001A1920"/>
    <w:rsid w:val="001C134A"/>
    <w:rsid w:val="001D2CF4"/>
    <w:rsid w:val="001D6D35"/>
    <w:rsid w:val="001E1BB9"/>
    <w:rsid w:val="001E5EB4"/>
    <w:rsid w:val="002036D9"/>
    <w:rsid w:val="00220739"/>
    <w:rsid w:val="00231408"/>
    <w:rsid w:val="00241857"/>
    <w:rsid w:val="00253A0C"/>
    <w:rsid w:val="00255784"/>
    <w:rsid w:val="002638B3"/>
    <w:rsid w:val="00267458"/>
    <w:rsid w:val="00271C6A"/>
    <w:rsid w:val="00274CCB"/>
    <w:rsid w:val="0028274F"/>
    <w:rsid w:val="00284C75"/>
    <w:rsid w:val="00290F59"/>
    <w:rsid w:val="00295DC2"/>
    <w:rsid w:val="002A3277"/>
    <w:rsid w:val="002A44CD"/>
    <w:rsid w:val="002A61DE"/>
    <w:rsid w:val="002B76AE"/>
    <w:rsid w:val="002E6AE7"/>
    <w:rsid w:val="002F13BD"/>
    <w:rsid w:val="002F1CED"/>
    <w:rsid w:val="002F5AD5"/>
    <w:rsid w:val="0031703F"/>
    <w:rsid w:val="00317F42"/>
    <w:rsid w:val="003330D6"/>
    <w:rsid w:val="00342BF4"/>
    <w:rsid w:val="0035275F"/>
    <w:rsid w:val="003A2972"/>
    <w:rsid w:val="003A4535"/>
    <w:rsid w:val="003C2319"/>
    <w:rsid w:val="003C5B22"/>
    <w:rsid w:val="003D653D"/>
    <w:rsid w:val="003F4D77"/>
    <w:rsid w:val="00403E50"/>
    <w:rsid w:val="0041645A"/>
    <w:rsid w:val="00441A05"/>
    <w:rsid w:val="00446C5D"/>
    <w:rsid w:val="004716BD"/>
    <w:rsid w:val="0047510B"/>
    <w:rsid w:val="00483319"/>
    <w:rsid w:val="004A1B6B"/>
    <w:rsid w:val="004A37D0"/>
    <w:rsid w:val="004A61D6"/>
    <w:rsid w:val="004D256C"/>
    <w:rsid w:val="004D29AE"/>
    <w:rsid w:val="004D7A5B"/>
    <w:rsid w:val="004E36E2"/>
    <w:rsid w:val="004E426B"/>
    <w:rsid w:val="004E5C00"/>
    <w:rsid w:val="004E71AD"/>
    <w:rsid w:val="004F002C"/>
    <w:rsid w:val="00500420"/>
    <w:rsid w:val="00502422"/>
    <w:rsid w:val="005447F7"/>
    <w:rsid w:val="00547B0C"/>
    <w:rsid w:val="005500A3"/>
    <w:rsid w:val="00554836"/>
    <w:rsid w:val="00556893"/>
    <w:rsid w:val="0058609D"/>
    <w:rsid w:val="005919C9"/>
    <w:rsid w:val="00597057"/>
    <w:rsid w:val="005A113F"/>
    <w:rsid w:val="005C03C8"/>
    <w:rsid w:val="005D20E6"/>
    <w:rsid w:val="005D77BE"/>
    <w:rsid w:val="006328D3"/>
    <w:rsid w:val="00632AFF"/>
    <w:rsid w:val="0064034B"/>
    <w:rsid w:val="00651CB5"/>
    <w:rsid w:val="00652EEF"/>
    <w:rsid w:val="006675C0"/>
    <w:rsid w:val="00682935"/>
    <w:rsid w:val="00690372"/>
    <w:rsid w:val="006A166F"/>
    <w:rsid w:val="006A1ADA"/>
    <w:rsid w:val="006D35AB"/>
    <w:rsid w:val="006D73B5"/>
    <w:rsid w:val="006E2A66"/>
    <w:rsid w:val="00722016"/>
    <w:rsid w:val="00724D00"/>
    <w:rsid w:val="00734449"/>
    <w:rsid w:val="00736FB5"/>
    <w:rsid w:val="00754229"/>
    <w:rsid w:val="007628A3"/>
    <w:rsid w:val="00766BE5"/>
    <w:rsid w:val="007907A6"/>
    <w:rsid w:val="00791C9C"/>
    <w:rsid w:val="00791D45"/>
    <w:rsid w:val="007A3591"/>
    <w:rsid w:val="007B4B10"/>
    <w:rsid w:val="007B5E47"/>
    <w:rsid w:val="007D3F44"/>
    <w:rsid w:val="007D505E"/>
    <w:rsid w:val="007E1CE9"/>
    <w:rsid w:val="007E391D"/>
    <w:rsid w:val="008024D4"/>
    <w:rsid w:val="0080591A"/>
    <w:rsid w:val="00812383"/>
    <w:rsid w:val="00823AA4"/>
    <w:rsid w:val="008258D8"/>
    <w:rsid w:val="008321B4"/>
    <w:rsid w:val="00832604"/>
    <w:rsid w:val="00835F34"/>
    <w:rsid w:val="00842ADF"/>
    <w:rsid w:val="00855B0F"/>
    <w:rsid w:val="008642AF"/>
    <w:rsid w:val="0087299B"/>
    <w:rsid w:val="008738D9"/>
    <w:rsid w:val="008E1D60"/>
    <w:rsid w:val="008E6E60"/>
    <w:rsid w:val="008F2529"/>
    <w:rsid w:val="009058FB"/>
    <w:rsid w:val="00926250"/>
    <w:rsid w:val="00935343"/>
    <w:rsid w:val="00954888"/>
    <w:rsid w:val="00960169"/>
    <w:rsid w:val="00971138"/>
    <w:rsid w:val="00974F12"/>
    <w:rsid w:val="00977830"/>
    <w:rsid w:val="009A31A8"/>
    <w:rsid w:val="009A5AF1"/>
    <w:rsid w:val="009E0730"/>
    <w:rsid w:val="009E6466"/>
    <w:rsid w:val="009F36C5"/>
    <w:rsid w:val="00A04667"/>
    <w:rsid w:val="00A13FA2"/>
    <w:rsid w:val="00A37EFB"/>
    <w:rsid w:val="00A451CD"/>
    <w:rsid w:val="00A5023E"/>
    <w:rsid w:val="00A7189A"/>
    <w:rsid w:val="00A83067"/>
    <w:rsid w:val="00A8715F"/>
    <w:rsid w:val="00AA2F01"/>
    <w:rsid w:val="00AA6A9B"/>
    <w:rsid w:val="00AB135E"/>
    <w:rsid w:val="00AB1723"/>
    <w:rsid w:val="00AC477F"/>
    <w:rsid w:val="00AC4A34"/>
    <w:rsid w:val="00AC522A"/>
    <w:rsid w:val="00AE56AE"/>
    <w:rsid w:val="00AF049B"/>
    <w:rsid w:val="00B32899"/>
    <w:rsid w:val="00B44144"/>
    <w:rsid w:val="00B53C36"/>
    <w:rsid w:val="00B80BF0"/>
    <w:rsid w:val="00B84AED"/>
    <w:rsid w:val="00B87F98"/>
    <w:rsid w:val="00B966B6"/>
    <w:rsid w:val="00B979CF"/>
    <w:rsid w:val="00BA6A0B"/>
    <w:rsid w:val="00BB052C"/>
    <w:rsid w:val="00BB4C28"/>
    <w:rsid w:val="00BD388E"/>
    <w:rsid w:val="00BF510C"/>
    <w:rsid w:val="00BF7695"/>
    <w:rsid w:val="00C10043"/>
    <w:rsid w:val="00C236D8"/>
    <w:rsid w:val="00C24A42"/>
    <w:rsid w:val="00C24E57"/>
    <w:rsid w:val="00C271BE"/>
    <w:rsid w:val="00C3134F"/>
    <w:rsid w:val="00C54DF5"/>
    <w:rsid w:val="00C55404"/>
    <w:rsid w:val="00C5555A"/>
    <w:rsid w:val="00C63B42"/>
    <w:rsid w:val="00C7715A"/>
    <w:rsid w:val="00C9330F"/>
    <w:rsid w:val="00CA1263"/>
    <w:rsid w:val="00CA4AD4"/>
    <w:rsid w:val="00CB60BC"/>
    <w:rsid w:val="00CC6316"/>
    <w:rsid w:val="00CD231C"/>
    <w:rsid w:val="00CD442B"/>
    <w:rsid w:val="00CE08A3"/>
    <w:rsid w:val="00CF1B87"/>
    <w:rsid w:val="00CF38A8"/>
    <w:rsid w:val="00D057B2"/>
    <w:rsid w:val="00D11B7A"/>
    <w:rsid w:val="00D31A6E"/>
    <w:rsid w:val="00D57162"/>
    <w:rsid w:val="00D60D11"/>
    <w:rsid w:val="00DA58AC"/>
    <w:rsid w:val="00DA5B6D"/>
    <w:rsid w:val="00DB1E3F"/>
    <w:rsid w:val="00DD29B1"/>
    <w:rsid w:val="00DD57C4"/>
    <w:rsid w:val="00DE4E45"/>
    <w:rsid w:val="00DF13A4"/>
    <w:rsid w:val="00DF7E87"/>
    <w:rsid w:val="00E000AA"/>
    <w:rsid w:val="00E10CB7"/>
    <w:rsid w:val="00E36078"/>
    <w:rsid w:val="00E43E8B"/>
    <w:rsid w:val="00E57977"/>
    <w:rsid w:val="00E77C1A"/>
    <w:rsid w:val="00E87B16"/>
    <w:rsid w:val="00EA158B"/>
    <w:rsid w:val="00EE06DE"/>
    <w:rsid w:val="00F0078B"/>
    <w:rsid w:val="00F15212"/>
    <w:rsid w:val="00F36FEE"/>
    <w:rsid w:val="00F37C5F"/>
    <w:rsid w:val="00F60EBE"/>
    <w:rsid w:val="00F62C65"/>
    <w:rsid w:val="00F66CFE"/>
    <w:rsid w:val="00F671A5"/>
    <w:rsid w:val="00F801AA"/>
    <w:rsid w:val="00F93F52"/>
    <w:rsid w:val="00FD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DD2D0B"/>
  <w15:docId w15:val="{BEE232FE-564A-4AA3-BDCB-693DC215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C6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271C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271C6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Bullet">
    <w:name w:val="List Bullet"/>
    <w:basedOn w:val="Normal"/>
    <w:uiPriority w:val="99"/>
    <w:unhideWhenUsed/>
    <w:rsid w:val="00271C6A"/>
    <w:pPr>
      <w:numPr>
        <w:numId w:val="1"/>
      </w:numPr>
      <w:contextualSpacing/>
    </w:pPr>
  </w:style>
  <w:style w:type="paragraph" w:styleId="BalloonText">
    <w:name w:val="Balloon Text"/>
    <w:basedOn w:val="Normal"/>
    <w:link w:val="BalloonTextChar"/>
    <w:uiPriority w:val="99"/>
    <w:semiHidden/>
    <w:unhideWhenUsed/>
    <w:rsid w:val="00271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C6A"/>
    <w:rPr>
      <w:rFonts w:ascii="Tahoma" w:hAnsi="Tahoma" w:cs="Tahoma"/>
      <w:sz w:val="16"/>
      <w:szCs w:val="16"/>
    </w:rPr>
  </w:style>
  <w:style w:type="character" w:styleId="Hyperlink">
    <w:name w:val="Hyperlink"/>
    <w:basedOn w:val="DefaultParagraphFont"/>
    <w:uiPriority w:val="99"/>
    <w:unhideWhenUsed/>
    <w:rsid w:val="004D29AE"/>
    <w:rPr>
      <w:color w:val="0000FF" w:themeColor="hyperlink"/>
      <w:u w:val="single"/>
    </w:rPr>
  </w:style>
  <w:style w:type="character" w:styleId="UnresolvedMention">
    <w:name w:val="Unresolved Mention"/>
    <w:basedOn w:val="DefaultParagraphFont"/>
    <w:uiPriority w:val="99"/>
    <w:semiHidden/>
    <w:unhideWhenUsed/>
    <w:rsid w:val="004D29AE"/>
    <w:rPr>
      <w:color w:val="605E5C"/>
      <w:shd w:val="clear" w:color="auto" w:fill="E1DFDD"/>
    </w:rPr>
  </w:style>
  <w:style w:type="paragraph" w:styleId="Header">
    <w:name w:val="header"/>
    <w:basedOn w:val="Normal"/>
    <w:link w:val="HeaderChar"/>
    <w:uiPriority w:val="99"/>
    <w:unhideWhenUsed/>
    <w:rsid w:val="00182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D64"/>
    <w:rPr>
      <w:lang w:val="en-GB"/>
    </w:rPr>
  </w:style>
  <w:style w:type="paragraph" w:styleId="Footer">
    <w:name w:val="footer"/>
    <w:basedOn w:val="Normal"/>
    <w:link w:val="FooterChar"/>
    <w:uiPriority w:val="99"/>
    <w:unhideWhenUsed/>
    <w:rsid w:val="00182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D6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scopus%2030%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scopus%2030%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pivotSource>
    <c:name>[scopus 30 final.xlsx]Sheet5!PivotTable2</c:name>
    <c:fmtId val="-1"/>
  </c:pivotSource>
  <c:chart>
    <c:title>
      <c:tx>
        <c:rich>
          <a:bodyPr/>
          <a:lstStyle/>
          <a:p>
            <a:pPr>
              <a:defRPr/>
            </a:pPr>
            <a:r>
              <a:rPr lang="en-US"/>
              <a:t>Publication Per Year</a:t>
            </a:r>
          </a:p>
        </c:rich>
      </c:tx>
      <c:layout>
        <c:manualLayout>
          <c:xMode val="edge"/>
          <c:yMode val="edge"/>
          <c:x val="0.28413149505737068"/>
          <c:y val="2.9442691903259807E-2"/>
        </c:manualLayout>
      </c:layout>
      <c:overlay val="0"/>
    </c:title>
    <c:autoTitleDeleted val="0"/>
    <c:pivotFmts>
      <c:pivotFmt>
        <c:idx val="0"/>
      </c:pivotFmt>
      <c:pivotFmt>
        <c:idx val="1"/>
      </c:pivotFmt>
    </c:pivotFmts>
    <c:plotArea>
      <c:layout/>
      <c:lineChart>
        <c:grouping val="standard"/>
        <c:varyColors val="0"/>
        <c:ser>
          <c:idx val="0"/>
          <c:order val="0"/>
          <c:tx>
            <c:strRef>
              <c:f>Sheet5!$B$1</c:f>
              <c:strCache>
                <c:ptCount val="1"/>
                <c:pt idx="0">
                  <c:v>Total</c:v>
                </c:pt>
              </c:strCache>
            </c:strRef>
          </c:tx>
          <c:cat>
            <c:strRef>
              <c:f>Sheet5!$A$2:$A$15</c:f>
              <c:strCache>
                <c:ptCount val="13"/>
                <c:pt idx="0">
                  <c:v>2010</c:v>
                </c:pt>
                <c:pt idx="1">
                  <c:v>2011</c:v>
                </c:pt>
                <c:pt idx="2">
                  <c:v>2012</c:v>
                </c:pt>
                <c:pt idx="3">
                  <c:v>2014</c:v>
                </c:pt>
                <c:pt idx="4">
                  <c:v>2015</c:v>
                </c:pt>
                <c:pt idx="5">
                  <c:v>2016</c:v>
                </c:pt>
                <c:pt idx="6">
                  <c:v>2017</c:v>
                </c:pt>
                <c:pt idx="7">
                  <c:v>2018</c:v>
                </c:pt>
                <c:pt idx="8">
                  <c:v>2019</c:v>
                </c:pt>
                <c:pt idx="9">
                  <c:v>2020</c:v>
                </c:pt>
                <c:pt idx="10">
                  <c:v>2021</c:v>
                </c:pt>
                <c:pt idx="11">
                  <c:v>2022</c:v>
                </c:pt>
                <c:pt idx="12">
                  <c:v>2023</c:v>
                </c:pt>
              </c:strCache>
            </c:strRef>
          </c:cat>
          <c:val>
            <c:numRef>
              <c:f>Sheet5!$B$2:$B$15</c:f>
              <c:numCache>
                <c:formatCode>General</c:formatCode>
                <c:ptCount val="13"/>
                <c:pt idx="0">
                  <c:v>1</c:v>
                </c:pt>
                <c:pt idx="1">
                  <c:v>3</c:v>
                </c:pt>
                <c:pt idx="2">
                  <c:v>3</c:v>
                </c:pt>
                <c:pt idx="3">
                  <c:v>3</c:v>
                </c:pt>
                <c:pt idx="4">
                  <c:v>5</c:v>
                </c:pt>
                <c:pt idx="5">
                  <c:v>3</c:v>
                </c:pt>
                <c:pt idx="6">
                  <c:v>2</c:v>
                </c:pt>
                <c:pt idx="7">
                  <c:v>2</c:v>
                </c:pt>
                <c:pt idx="8">
                  <c:v>2</c:v>
                </c:pt>
                <c:pt idx="9">
                  <c:v>2</c:v>
                </c:pt>
                <c:pt idx="10">
                  <c:v>1</c:v>
                </c:pt>
                <c:pt idx="11">
                  <c:v>1</c:v>
                </c:pt>
                <c:pt idx="12">
                  <c:v>2</c:v>
                </c:pt>
              </c:numCache>
            </c:numRef>
          </c:val>
          <c:smooth val="0"/>
          <c:extLst>
            <c:ext xmlns:c16="http://schemas.microsoft.com/office/drawing/2014/chart" uri="{C3380CC4-5D6E-409C-BE32-E72D297353CC}">
              <c16:uniqueId val="{00000000-9A32-45AE-8D05-D0C81624538B}"/>
            </c:ext>
          </c:extLst>
        </c:ser>
        <c:dLbls>
          <c:showLegendKey val="0"/>
          <c:showVal val="0"/>
          <c:showCatName val="0"/>
          <c:showSerName val="0"/>
          <c:showPercent val="0"/>
          <c:showBubbleSize val="0"/>
        </c:dLbls>
        <c:marker val="1"/>
        <c:smooth val="0"/>
        <c:axId val="179079808"/>
        <c:axId val="204209152"/>
      </c:lineChart>
      <c:catAx>
        <c:axId val="179079808"/>
        <c:scaling>
          <c:orientation val="minMax"/>
        </c:scaling>
        <c:delete val="0"/>
        <c:axPos val="b"/>
        <c:numFmt formatCode="General" sourceLinked="0"/>
        <c:majorTickMark val="out"/>
        <c:minorTickMark val="none"/>
        <c:tickLblPos val="nextTo"/>
        <c:crossAx val="204209152"/>
        <c:crosses val="autoZero"/>
        <c:auto val="1"/>
        <c:lblAlgn val="ctr"/>
        <c:lblOffset val="100"/>
        <c:noMultiLvlLbl val="0"/>
      </c:catAx>
      <c:valAx>
        <c:axId val="204209152"/>
        <c:scaling>
          <c:orientation val="minMax"/>
        </c:scaling>
        <c:delete val="0"/>
        <c:axPos val="l"/>
        <c:majorGridlines/>
        <c:numFmt formatCode="General" sourceLinked="1"/>
        <c:majorTickMark val="out"/>
        <c:minorTickMark val="none"/>
        <c:tickLblPos val="nextTo"/>
        <c:crossAx val="1790798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[scopus 30 final.xlsx]Sheet7!PivotTable4</c:name>
    <c:fmtId val="-1"/>
  </c:pivotSource>
  <c:chart>
    <c:title>
      <c:tx>
        <c:rich>
          <a:bodyPr/>
          <a:lstStyle/>
          <a:p>
            <a:pPr>
              <a:defRPr/>
            </a:pPr>
            <a:r>
              <a:rPr lang="en-US"/>
              <a:t>Publication</a:t>
            </a:r>
            <a:r>
              <a:rPr lang="en-US" baseline="0"/>
              <a:t> by Country</a:t>
            </a:r>
            <a:endParaRPr lang="en-US"/>
          </a:p>
        </c:rich>
      </c:tx>
      <c:overlay val="0"/>
    </c:title>
    <c:autoTitleDeleted val="0"/>
    <c:pivotFmts>
      <c:pivotFmt>
        <c:idx val="0"/>
        <c:marker>
          <c:symbol val="none"/>
        </c:marker>
      </c:pivotFmt>
      <c:pivotFmt>
        <c:idx val="1"/>
        <c:marker>
          <c:symbol val="none"/>
        </c:marker>
      </c:pivotFmt>
    </c:pivotFmts>
    <c:plotArea>
      <c:layout/>
      <c:barChart>
        <c:barDir val="col"/>
        <c:grouping val="stacked"/>
        <c:varyColors val="0"/>
        <c:ser>
          <c:idx val="0"/>
          <c:order val="0"/>
          <c:tx>
            <c:strRef>
              <c:f>Sheet7!$B$1</c:f>
              <c:strCache>
                <c:ptCount val="1"/>
                <c:pt idx="0">
                  <c:v>Total</c:v>
                </c:pt>
              </c:strCache>
            </c:strRef>
          </c:tx>
          <c:invertIfNegative val="0"/>
          <c:cat>
            <c:strRef>
              <c:f>Sheet7!$A$2:$A$18</c:f>
              <c:strCache>
                <c:ptCount val="16"/>
                <c:pt idx="0">
                  <c:v>Australia</c:v>
                </c:pt>
                <c:pt idx="1">
                  <c:v>Bahrain</c:v>
                </c:pt>
                <c:pt idx="2">
                  <c:v>Brazil</c:v>
                </c:pt>
                <c:pt idx="3">
                  <c:v>China</c:v>
                </c:pt>
                <c:pt idx="4">
                  <c:v>Finland</c:v>
                </c:pt>
                <c:pt idx="5">
                  <c:v>India</c:v>
                </c:pt>
                <c:pt idx="6">
                  <c:v>Iran</c:v>
                </c:pt>
                <c:pt idx="7">
                  <c:v>Iraq</c:v>
                </c:pt>
                <c:pt idx="8">
                  <c:v>Nepal</c:v>
                </c:pt>
                <c:pt idx="9">
                  <c:v>Nigeria</c:v>
                </c:pt>
                <c:pt idx="10">
                  <c:v>Oman</c:v>
                </c:pt>
                <c:pt idx="11">
                  <c:v>Pakistan</c:v>
                </c:pt>
                <c:pt idx="12">
                  <c:v>Portugal</c:v>
                </c:pt>
                <c:pt idx="13">
                  <c:v>Saudi Arabia</c:v>
                </c:pt>
                <c:pt idx="14">
                  <c:v>Slovenia</c:v>
                </c:pt>
                <c:pt idx="15">
                  <c:v>South Africa</c:v>
                </c:pt>
              </c:strCache>
            </c:strRef>
          </c:cat>
          <c:val>
            <c:numRef>
              <c:f>Sheet7!$B$2:$B$18</c:f>
              <c:numCache>
                <c:formatCode>General</c:formatCode>
                <c:ptCount val="16"/>
                <c:pt idx="0">
                  <c:v>1</c:v>
                </c:pt>
                <c:pt idx="1">
                  <c:v>1</c:v>
                </c:pt>
                <c:pt idx="2">
                  <c:v>3</c:v>
                </c:pt>
                <c:pt idx="3">
                  <c:v>2</c:v>
                </c:pt>
                <c:pt idx="4">
                  <c:v>1</c:v>
                </c:pt>
                <c:pt idx="5">
                  <c:v>3</c:v>
                </c:pt>
                <c:pt idx="6">
                  <c:v>1</c:v>
                </c:pt>
                <c:pt idx="7">
                  <c:v>1</c:v>
                </c:pt>
                <c:pt idx="8">
                  <c:v>1</c:v>
                </c:pt>
                <c:pt idx="9">
                  <c:v>3</c:v>
                </c:pt>
                <c:pt idx="10">
                  <c:v>1</c:v>
                </c:pt>
                <c:pt idx="11">
                  <c:v>7</c:v>
                </c:pt>
                <c:pt idx="12">
                  <c:v>1</c:v>
                </c:pt>
                <c:pt idx="13">
                  <c:v>1</c:v>
                </c:pt>
                <c:pt idx="14">
                  <c:v>2</c:v>
                </c:pt>
                <c:pt idx="15">
                  <c:v>1</c:v>
                </c:pt>
              </c:numCache>
            </c:numRef>
          </c:val>
          <c:extLst>
            <c:ext xmlns:c16="http://schemas.microsoft.com/office/drawing/2014/chart" uri="{C3380CC4-5D6E-409C-BE32-E72D297353CC}">
              <c16:uniqueId val="{00000000-CEEA-44DB-B9DD-C3BB4B94001E}"/>
            </c:ext>
          </c:extLst>
        </c:ser>
        <c:dLbls>
          <c:showLegendKey val="0"/>
          <c:showVal val="0"/>
          <c:showCatName val="0"/>
          <c:showSerName val="0"/>
          <c:showPercent val="0"/>
          <c:showBubbleSize val="0"/>
        </c:dLbls>
        <c:gapWidth val="150"/>
        <c:overlap val="100"/>
        <c:axId val="96778112"/>
        <c:axId val="96779648"/>
      </c:barChart>
      <c:catAx>
        <c:axId val="96778112"/>
        <c:scaling>
          <c:orientation val="minMax"/>
        </c:scaling>
        <c:delete val="0"/>
        <c:axPos val="b"/>
        <c:numFmt formatCode="General" sourceLinked="0"/>
        <c:majorTickMark val="out"/>
        <c:minorTickMark val="none"/>
        <c:tickLblPos val="nextTo"/>
        <c:crossAx val="96779648"/>
        <c:crosses val="autoZero"/>
        <c:auto val="1"/>
        <c:lblAlgn val="ctr"/>
        <c:lblOffset val="100"/>
        <c:noMultiLvlLbl val="0"/>
      </c:catAx>
      <c:valAx>
        <c:axId val="96779648"/>
        <c:scaling>
          <c:orientation val="minMax"/>
        </c:scaling>
        <c:delete val="0"/>
        <c:axPos val="l"/>
        <c:majorGridlines/>
        <c:numFmt formatCode="General" sourceLinked="1"/>
        <c:majorTickMark val="out"/>
        <c:minorTickMark val="none"/>
        <c:tickLblPos val="nextTo"/>
        <c:crossAx val="967781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28</Pages>
  <Words>5779</Words>
  <Characters>32945</Characters>
  <Application>Microsoft Office Word</Application>
  <DocSecurity>0</DocSecurity>
  <Lines>274</Lines>
  <Paragraphs>77</Paragraphs>
  <ScaleCrop>false</ScaleCrop>
  <Company/>
  <LinksUpToDate>false</LinksUpToDate>
  <CharactersWithSpaces>38647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241</cp:revision>
  <dcterms:created xsi:type="dcterms:W3CDTF">2025-09-15T09:08:00Z</dcterms:created>
  <dcterms:modified xsi:type="dcterms:W3CDTF">2026-01-30T12:06:00Z</dcterms:modified>
</cp:coreProperties>
</file>