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6502C4" w:rsidRPr="0073401C" w:rsidRDefault="006502C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12785" w:type="dxa"/>
        <w:tblLayout w:type="fixed"/>
        <w:tblLook w:val="0000" w:firstRow="0" w:lastRow="0" w:firstColumn="0" w:lastColumn="0" w:noHBand="0" w:noVBand="0"/>
      </w:tblPr>
      <w:tblGrid>
        <w:gridCol w:w="2160"/>
        <w:gridCol w:w="10625"/>
      </w:tblGrid>
      <w:tr w:rsidR="006502C4" w:rsidRPr="0073401C">
        <w:trPr>
          <w:trHeight w:val="290"/>
        </w:trPr>
        <w:tc>
          <w:tcPr>
            <w:tcW w:w="2160" w:type="dxa"/>
            <w:tcBorders>
              <w:right w:val="single" w:sz="4" w:space="0" w:color="000000"/>
            </w:tcBorders>
          </w:tcPr>
          <w:p w:rsidR="006502C4" w:rsidRPr="0073401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73401C">
              <w:rPr>
                <w:rFonts w:ascii="Arial" w:eastAsia="Cambria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02C4" w:rsidRPr="0073401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hyperlink r:id="rId7">
              <w:r w:rsidRPr="0073401C">
                <w:rPr>
                  <w:rFonts w:ascii="Arial" w:eastAsia="Cambria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Journal of Applied Chemical Science International</w:t>
              </w:r>
            </w:hyperlink>
          </w:p>
        </w:tc>
      </w:tr>
      <w:tr w:rsidR="006502C4" w:rsidRPr="0073401C">
        <w:trPr>
          <w:trHeight w:val="290"/>
        </w:trPr>
        <w:tc>
          <w:tcPr>
            <w:tcW w:w="2160" w:type="dxa"/>
            <w:tcBorders>
              <w:right w:val="single" w:sz="4" w:space="0" w:color="000000"/>
            </w:tcBorders>
          </w:tcPr>
          <w:p w:rsidR="006502C4" w:rsidRPr="0073401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73401C">
              <w:rPr>
                <w:rFonts w:ascii="Arial" w:eastAsia="Cambria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02C4" w:rsidRPr="0073401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73401C"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  <w:t>Ms_JACSI_14448</w:t>
            </w:r>
          </w:p>
        </w:tc>
      </w:tr>
      <w:tr w:rsidR="006502C4" w:rsidRPr="0073401C">
        <w:trPr>
          <w:trHeight w:val="650"/>
        </w:trPr>
        <w:tc>
          <w:tcPr>
            <w:tcW w:w="2160" w:type="dxa"/>
            <w:tcBorders>
              <w:right w:val="single" w:sz="4" w:space="0" w:color="000000"/>
            </w:tcBorders>
          </w:tcPr>
          <w:p w:rsidR="006502C4" w:rsidRPr="0073401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73401C">
              <w:rPr>
                <w:rFonts w:ascii="Arial" w:eastAsia="Cambria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02C4" w:rsidRPr="0073401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73401C"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  <w:t>Effect of Different pH Level on the Formation of Calcium Oxalate Precipitate in Simulated Urine Environment</w:t>
            </w:r>
          </w:p>
        </w:tc>
      </w:tr>
      <w:tr w:rsidR="006502C4" w:rsidRPr="0073401C">
        <w:trPr>
          <w:trHeight w:val="332"/>
        </w:trPr>
        <w:tc>
          <w:tcPr>
            <w:tcW w:w="2160" w:type="dxa"/>
            <w:tcBorders>
              <w:right w:val="single" w:sz="4" w:space="0" w:color="000000"/>
            </w:tcBorders>
          </w:tcPr>
          <w:p w:rsidR="006502C4" w:rsidRPr="0073401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73401C">
              <w:rPr>
                <w:rFonts w:ascii="Arial" w:eastAsia="Cambria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02C4" w:rsidRPr="0073401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73401C"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:rsidR="006502C4" w:rsidRPr="0073401C" w:rsidRDefault="006502C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Cambria" w:hAnsi="Arial" w:cs="Arial"/>
          <w:color w:val="000000"/>
          <w:sz w:val="20"/>
          <w:szCs w:val="20"/>
          <w:u w:val="single"/>
        </w:rPr>
      </w:pPr>
    </w:p>
    <w:p w:rsidR="006502C4" w:rsidRPr="0073401C" w:rsidRDefault="006502C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Cambria" w:hAnsi="Arial" w:cs="Arial"/>
          <w:color w:val="000000"/>
          <w:sz w:val="20"/>
          <w:szCs w:val="20"/>
          <w:u w:val="single"/>
        </w:rPr>
      </w:pPr>
      <w:bookmarkStart w:id="0" w:name="_heading=h.dwazql4w3b5p" w:colFirst="0" w:colLast="0"/>
      <w:bookmarkEnd w:id="0"/>
    </w:p>
    <w:tbl>
      <w:tblPr>
        <w:tblStyle w:val="a0"/>
        <w:tblW w:w="131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334"/>
        <w:gridCol w:w="5829"/>
        <w:gridCol w:w="4013"/>
      </w:tblGrid>
      <w:tr w:rsidR="006502C4" w:rsidRPr="0073401C">
        <w:tc>
          <w:tcPr>
            <w:tcW w:w="13176" w:type="dxa"/>
            <w:gridSpan w:val="3"/>
            <w:tcBorders>
              <w:top w:val="nil"/>
              <w:left w:val="nil"/>
              <w:right w:val="nil"/>
            </w:tcBorders>
          </w:tcPr>
          <w:p w:rsidR="006502C4" w:rsidRPr="0073401C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73401C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PART  1:</w:t>
            </w:r>
            <w:r w:rsidRPr="0073401C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Comments</w:t>
            </w:r>
          </w:p>
          <w:p w:rsidR="006502C4" w:rsidRPr="0073401C" w:rsidRDefault="006502C4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502C4" w:rsidRPr="0073401C">
        <w:tc>
          <w:tcPr>
            <w:tcW w:w="3334" w:type="dxa"/>
          </w:tcPr>
          <w:p w:rsidR="006502C4" w:rsidRPr="0073401C" w:rsidRDefault="006502C4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:rsidR="006502C4" w:rsidRPr="0073401C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73401C">
              <w:rPr>
                <w:rFonts w:ascii="Arial" w:hAnsi="Arial" w:cs="Arial"/>
                <w:b/>
                <w:bCs/>
                <w:sz w:val="20"/>
                <w:szCs w:val="20"/>
              </w:rPr>
              <w:t>Reviewer’s comment</w:t>
            </w:r>
          </w:p>
          <w:p w:rsidR="006502C4" w:rsidRPr="0073401C" w:rsidRDefault="006502C4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13" w:type="dxa"/>
          </w:tcPr>
          <w:p w:rsidR="006502C4" w:rsidRPr="0073401C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73401C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Author’s Feedback </w:t>
            </w:r>
            <w:r w:rsidRPr="0073401C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  <w:p w:rsidR="006502C4" w:rsidRPr="0073401C" w:rsidRDefault="006502C4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502C4" w:rsidRPr="0073401C">
        <w:trPr>
          <w:trHeight w:val="1264"/>
        </w:trPr>
        <w:tc>
          <w:tcPr>
            <w:tcW w:w="3334" w:type="dxa"/>
          </w:tcPr>
          <w:p w:rsidR="006502C4" w:rsidRPr="0073401C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73401C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6502C4" w:rsidRPr="0073401C" w:rsidRDefault="006502C4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:rsidR="006502C4" w:rsidRPr="0073401C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73401C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The manuscript </w:t>
            </w:r>
            <w:proofErr w:type="gramStart"/>
            <w:r w:rsidRPr="0073401C">
              <w:rPr>
                <w:rFonts w:ascii="Arial" w:hAnsi="Arial" w:cs="Arial"/>
                <w:b/>
                <w:bCs/>
                <w:sz w:val="20"/>
                <w:szCs w:val="20"/>
              </w:rPr>
              <w:t>provide</w:t>
            </w:r>
            <w:proofErr w:type="gramEnd"/>
            <w:r w:rsidRPr="0073401C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clear results on the effect of urinary pH on calcium oxalate precipitation using a simulated urinary environment. This study contributes both educational and mechanistic insights into stones formation and support practical approaches for kidney stone prevention. </w:t>
            </w:r>
          </w:p>
        </w:tc>
        <w:tc>
          <w:tcPr>
            <w:tcW w:w="4013" w:type="dxa"/>
          </w:tcPr>
          <w:p w:rsidR="006502C4" w:rsidRPr="0073401C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73401C">
              <w:rPr>
                <w:rFonts w:ascii="Arial" w:hAnsi="Arial" w:cs="Arial"/>
                <w:sz w:val="20"/>
                <w:szCs w:val="20"/>
              </w:rPr>
              <w:t xml:space="preserve">Thank you so much for the comments! </w:t>
            </w:r>
          </w:p>
        </w:tc>
      </w:tr>
      <w:tr w:rsidR="006502C4" w:rsidRPr="0073401C">
        <w:trPr>
          <w:trHeight w:val="1262"/>
        </w:trPr>
        <w:tc>
          <w:tcPr>
            <w:tcW w:w="3334" w:type="dxa"/>
          </w:tcPr>
          <w:p w:rsidR="006502C4" w:rsidRPr="0073401C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73401C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6502C4" w:rsidRPr="0073401C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73401C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:rsidR="006502C4" w:rsidRPr="0073401C" w:rsidRDefault="006502C4">
            <w:pPr>
              <w:keepNext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5829" w:type="dxa"/>
          </w:tcPr>
          <w:p w:rsidR="006502C4" w:rsidRPr="0073401C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73401C">
              <w:rPr>
                <w:rFonts w:ascii="Arial" w:hAnsi="Arial" w:cs="Arial"/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013" w:type="dxa"/>
          </w:tcPr>
          <w:p w:rsidR="006502C4" w:rsidRPr="0073401C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73401C">
              <w:rPr>
                <w:rFonts w:ascii="Arial" w:hAnsi="Arial" w:cs="Arial"/>
                <w:sz w:val="20"/>
                <w:szCs w:val="20"/>
              </w:rPr>
              <w:t xml:space="preserve">Noted. </w:t>
            </w:r>
          </w:p>
        </w:tc>
      </w:tr>
      <w:tr w:rsidR="006502C4" w:rsidRPr="0073401C">
        <w:trPr>
          <w:trHeight w:val="1262"/>
        </w:trPr>
        <w:tc>
          <w:tcPr>
            <w:tcW w:w="3334" w:type="dxa"/>
          </w:tcPr>
          <w:p w:rsidR="006502C4" w:rsidRPr="0073401C" w:rsidRDefault="00000000">
            <w:pPr>
              <w:keepNext/>
              <w:ind w:left="360"/>
              <w:rPr>
                <w:rFonts w:ascii="Arial" w:hAnsi="Arial" w:cs="Arial"/>
                <w:sz w:val="20"/>
                <w:szCs w:val="20"/>
              </w:rPr>
            </w:pPr>
            <w:r w:rsidRPr="0073401C">
              <w:rPr>
                <w:rFonts w:ascii="Arial" w:hAnsi="Arial" w:cs="Arial"/>
                <w:b/>
                <w:bCs/>
                <w:sz w:val="20"/>
                <w:szCs w:val="20"/>
              </w:rPr>
              <w:lastRenderedPageBreak/>
              <w:t>Is the abstract of the article comprehensive? Do you suggest the addition (or deletion) of some points in this section? Please write your suggestions here.</w:t>
            </w:r>
          </w:p>
          <w:p w:rsidR="006502C4" w:rsidRPr="0073401C" w:rsidRDefault="006502C4">
            <w:pPr>
              <w:keepNext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5829" w:type="dxa"/>
          </w:tcPr>
          <w:p w:rsidR="006502C4" w:rsidRPr="0073401C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73401C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Yes, the abstract is comprehensive. Minor improvements could include clarifying the measurement methods, adding brief quantitative data and </w:t>
            </w:r>
            <w:proofErr w:type="gramStart"/>
            <w:r w:rsidRPr="0073401C">
              <w:rPr>
                <w:rFonts w:ascii="Arial" w:hAnsi="Arial" w:cs="Arial"/>
                <w:b/>
                <w:bCs/>
                <w:sz w:val="20"/>
                <w:szCs w:val="20"/>
              </w:rPr>
              <w:t>refining  the</w:t>
            </w:r>
            <w:proofErr w:type="gramEnd"/>
            <w:r w:rsidRPr="0073401C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wording for better clarity.</w:t>
            </w:r>
          </w:p>
          <w:p w:rsidR="006502C4" w:rsidRPr="0073401C" w:rsidRDefault="006502C4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13" w:type="dxa"/>
          </w:tcPr>
          <w:p w:rsidR="006502C4" w:rsidRPr="0073401C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73401C">
              <w:rPr>
                <w:rFonts w:ascii="Arial" w:hAnsi="Arial" w:cs="Arial"/>
                <w:sz w:val="20"/>
                <w:szCs w:val="20"/>
              </w:rPr>
              <w:t xml:space="preserve">Noted. I have adjusted the abstract accordingly. </w:t>
            </w:r>
          </w:p>
        </w:tc>
      </w:tr>
      <w:tr w:rsidR="006502C4" w:rsidRPr="0073401C">
        <w:trPr>
          <w:trHeight w:val="704"/>
        </w:trPr>
        <w:tc>
          <w:tcPr>
            <w:tcW w:w="3334" w:type="dxa"/>
          </w:tcPr>
          <w:p w:rsidR="006502C4" w:rsidRPr="0073401C" w:rsidRDefault="00000000">
            <w:pPr>
              <w:keepNext/>
              <w:ind w:left="360"/>
              <w:rPr>
                <w:rFonts w:ascii="Arial" w:eastAsia="Helvetica Neue" w:hAnsi="Arial" w:cs="Arial"/>
                <w:sz w:val="20"/>
                <w:szCs w:val="20"/>
                <w:u w:val="single"/>
              </w:rPr>
            </w:pPr>
            <w:r w:rsidRPr="0073401C">
              <w:rPr>
                <w:rFonts w:ascii="Arial" w:hAnsi="Arial" w:cs="Arial"/>
                <w:b/>
                <w:bCs/>
                <w:sz w:val="20"/>
                <w:szCs w:val="20"/>
              </w:rPr>
              <w:t>Is the manuscript scientifically, correct? Please write here.</w:t>
            </w:r>
          </w:p>
        </w:tc>
        <w:tc>
          <w:tcPr>
            <w:tcW w:w="5829" w:type="dxa"/>
          </w:tcPr>
          <w:p w:rsidR="006502C4" w:rsidRPr="0073401C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73401C">
              <w:rPr>
                <w:rFonts w:ascii="Arial" w:hAnsi="Arial" w:cs="Arial"/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013" w:type="dxa"/>
          </w:tcPr>
          <w:p w:rsidR="006502C4" w:rsidRPr="0073401C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73401C">
              <w:rPr>
                <w:rFonts w:ascii="Arial" w:hAnsi="Arial" w:cs="Arial"/>
                <w:sz w:val="20"/>
                <w:szCs w:val="20"/>
              </w:rPr>
              <w:t xml:space="preserve">Noted. </w:t>
            </w:r>
          </w:p>
        </w:tc>
      </w:tr>
      <w:tr w:rsidR="006502C4" w:rsidRPr="0073401C">
        <w:trPr>
          <w:trHeight w:val="703"/>
        </w:trPr>
        <w:tc>
          <w:tcPr>
            <w:tcW w:w="3334" w:type="dxa"/>
          </w:tcPr>
          <w:p w:rsidR="006502C4" w:rsidRPr="0073401C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73401C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5829" w:type="dxa"/>
          </w:tcPr>
          <w:p w:rsidR="006502C4" w:rsidRPr="0073401C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73401C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Yes, the reference </w:t>
            </w:r>
            <w:proofErr w:type="gramStart"/>
            <w:r w:rsidRPr="0073401C">
              <w:rPr>
                <w:rFonts w:ascii="Arial" w:hAnsi="Arial" w:cs="Arial"/>
                <w:b/>
                <w:bCs/>
                <w:sz w:val="20"/>
                <w:szCs w:val="20"/>
              </w:rPr>
              <w:t>are</w:t>
            </w:r>
            <w:proofErr w:type="gramEnd"/>
            <w:r w:rsidRPr="0073401C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sufficient and relevant but mostly not recent add some recent 2024-</w:t>
            </w:r>
            <w:proofErr w:type="gramStart"/>
            <w:r w:rsidRPr="0073401C">
              <w:rPr>
                <w:rFonts w:ascii="Arial" w:hAnsi="Arial" w:cs="Arial"/>
                <w:b/>
                <w:bCs/>
                <w:sz w:val="20"/>
                <w:szCs w:val="20"/>
              </w:rPr>
              <w:t>2026 .</w:t>
            </w:r>
            <w:proofErr w:type="gramEnd"/>
          </w:p>
        </w:tc>
        <w:tc>
          <w:tcPr>
            <w:tcW w:w="4013" w:type="dxa"/>
          </w:tcPr>
          <w:p w:rsidR="006502C4" w:rsidRPr="0073401C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73401C">
              <w:rPr>
                <w:rFonts w:ascii="Arial" w:hAnsi="Arial" w:cs="Arial"/>
                <w:sz w:val="20"/>
                <w:szCs w:val="20"/>
              </w:rPr>
              <w:t xml:space="preserve">Thanks for suggesting, I have added 4 recent studies to my paper, 2 in 2024 and 2 in 2025. </w:t>
            </w:r>
          </w:p>
        </w:tc>
      </w:tr>
      <w:tr w:rsidR="006502C4" w:rsidRPr="0073401C">
        <w:trPr>
          <w:trHeight w:val="386"/>
        </w:trPr>
        <w:tc>
          <w:tcPr>
            <w:tcW w:w="3334" w:type="dxa"/>
          </w:tcPr>
          <w:p w:rsidR="006502C4" w:rsidRPr="0073401C" w:rsidRDefault="00000000">
            <w:pPr>
              <w:keepNext/>
              <w:ind w:left="360"/>
              <w:rPr>
                <w:rFonts w:ascii="Arial" w:hAnsi="Arial" w:cs="Arial"/>
                <w:sz w:val="20"/>
                <w:szCs w:val="20"/>
              </w:rPr>
            </w:pPr>
            <w:r w:rsidRPr="0073401C">
              <w:rPr>
                <w:rFonts w:ascii="Arial" w:hAnsi="Arial" w:cs="Arial"/>
                <w:b/>
                <w:bCs/>
                <w:sz w:val="20"/>
                <w:szCs w:val="20"/>
              </w:rPr>
              <w:t>Is the language/English quality of the article suitable for scholarly communications?</w:t>
            </w:r>
          </w:p>
          <w:p w:rsidR="006502C4" w:rsidRPr="0073401C" w:rsidRDefault="006502C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:rsidR="006502C4" w:rsidRPr="0073401C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73401C">
              <w:rPr>
                <w:rFonts w:ascii="Arial" w:hAnsi="Arial" w:cs="Arial"/>
                <w:b/>
                <w:bCs/>
                <w:sz w:val="20"/>
                <w:szCs w:val="20"/>
              </w:rPr>
              <w:t>Yes, the English quality of the article suitable for scholarly communications.</w:t>
            </w:r>
            <w:r w:rsidRPr="0073401C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6502C4" w:rsidRPr="0073401C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73401C">
              <w:rPr>
                <w:rFonts w:ascii="Arial" w:hAnsi="Arial" w:cs="Arial"/>
                <w:b/>
                <w:bCs/>
                <w:sz w:val="20"/>
                <w:szCs w:val="20"/>
              </w:rPr>
              <w:t>Minor grammatical errors</w:t>
            </w:r>
          </w:p>
          <w:p w:rsidR="006502C4" w:rsidRPr="0073401C" w:rsidRDefault="006502C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13" w:type="dxa"/>
          </w:tcPr>
          <w:p w:rsidR="006502C4" w:rsidRPr="0073401C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73401C">
              <w:rPr>
                <w:rFonts w:ascii="Arial" w:hAnsi="Arial" w:cs="Arial"/>
                <w:sz w:val="20"/>
                <w:szCs w:val="20"/>
              </w:rPr>
              <w:t xml:space="preserve">Noted. </w:t>
            </w:r>
          </w:p>
        </w:tc>
      </w:tr>
      <w:tr w:rsidR="006502C4" w:rsidRPr="0073401C">
        <w:trPr>
          <w:trHeight w:val="1178"/>
        </w:trPr>
        <w:tc>
          <w:tcPr>
            <w:tcW w:w="3334" w:type="dxa"/>
          </w:tcPr>
          <w:p w:rsidR="006502C4" w:rsidRPr="0073401C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73401C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>Optional/General</w:t>
            </w:r>
            <w:r w:rsidRPr="0073401C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Pr="0073401C">
              <w:rPr>
                <w:rFonts w:ascii="Arial" w:hAnsi="Arial" w:cs="Arial"/>
                <w:sz w:val="20"/>
                <w:szCs w:val="20"/>
              </w:rPr>
              <w:t>comments</w:t>
            </w:r>
          </w:p>
          <w:p w:rsidR="006502C4" w:rsidRPr="0073401C" w:rsidRDefault="006502C4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:rsidR="006502C4" w:rsidRPr="0073401C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73401C">
              <w:rPr>
                <w:rFonts w:ascii="Arial" w:hAnsi="Arial" w:cs="Arial"/>
                <w:b/>
                <w:bCs/>
                <w:sz w:val="20"/>
                <w:szCs w:val="20"/>
              </w:rPr>
              <w:t>Minor grammatical improvement</w:t>
            </w:r>
          </w:p>
          <w:p w:rsidR="006502C4" w:rsidRPr="0073401C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73401C">
              <w:rPr>
                <w:rFonts w:ascii="Arial" w:hAnsi="Arial" w:cs="Arial"/>
                <w:b/>
                <w:bCs/>
                <w:sz w:val="20"/>
                <w:szCs w:val="20"/>
              </w:rPr>
              <w:t>Improve the figure caption.</w:t>
            </w:r>
          </w:p>
          <w:p w:rsidR="006502C4" w:rsidRPr="0073401C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73401C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Avoid repeating background explanations </w:t>
            </w:r>
            <w:proofErr w:type="gramStart"/>
            <w:r w:rsidRPr="0073401C">
              <w:rPr>
                <w:rFonts w:ascii="Arial" w:hAnsi="Arial" w:cs="Arial"/>
                <w:b/>
                <w:bCs/>
                <w:sz w:val="20"/>
                <w:szCs w:val="20"/>
              </w:rPr>
              <w:t>in  the</w:t>
            </w:r>
            <w:proofErr w:type="gramEnd"/>
            <w:r w:rsidRPr="0073401C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discussion </w:t>
            </w:r>
            <w:proofErr w:type="gramStart"/>
            <w:r w:rsidRPr="0073401C">
              <w:rPr>
                <w:rFonts w:ascii="Arial" w:hAnsi="Arial" w:cs="Arial"/>
                <w:b/>
                <w:bCs/>
                <w:sz w:val="20"/>
                <w:szCs w:val="20"/>
              </w:rPr>
              <w:t>section  already</w:t>
            </w:r>
            <w:proofErr w:type="gramEnd"/>
            <w:r w:rsidRPr="0073401C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detailed in the introduction.</w:t>
            </w:r>
          </w:p>
        </w:tc>
        <w:tc>
          <w:tcPr>
            <w:tcW w:w="4013" w:type="dxa"/>
          </w:tcPr>
          <w:p w:rsidR="006502C4" w:rsidRPr="0073401C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73401C">
              <w:rPr>
                <w:rFonts w:ascii="Arial" w:hAnsi="Arial" w:cs="Arial"/>
                <w:sz w:val="20"/>
                <w:szCs w:val="20"/>
              </w:rPr>
              <w:t xml:space="preserve">Noted with thanks. I have adjusted my discussion section accordingly. </w:t>
            </w:r>
          </w:p>
        </w:tc>
      </w:tr>
    </w:tbl>
    <w:p w:rsidR="006502C4" w:rsidRPr="0073401C" w:rsidRDefault="006502C4">
      <w:pPr>
        <w:jc w:val="both"/>
        <w:rPr>
          <w:rFonts w:ascii="Arial" w:hAnsi="Arial" w:cs="Arial"/>
          <w:sz w:val="20"/>
          <w:szCs w:val="20"/>
          <w:u w:val="single"/>
        </w:rPr>
      </w:pPr>
    </w:p>
    <w:tbl>
      <w:tblPr>
        <w:tblStyle w:val="a1"/>
        <w:tblW w:w="131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62"/>
        <w:gridCol w:w="4411"/>
        <w:gridCol w:w="4403"/>
      </w:tblGrid>
      <w:tr w:rsidR="006502C4" w:rsidRPr="0073401C">
        <w:tc>
          <w:tcPr>
            <w:tcW w:w="13176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02C4" w:rsidRPr="0073401C" w:rsidRDefault="00000000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bookmarkStart w:id="1" w:name="_heading=h.eq8kmoltr3rm" w:colFirst="0" w:colLast="0"/>
            <w:bookmarkEnd w:id="1"/>
            <w:r w:rsidRPr="0073401C">
              <w:rPr>
                <w:rFonts w:ascii="Arial" w:eastAsia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2:</w:t>
            </w:r>
            <w:r w:rsidRPr="0073401C"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:rsidR="006502C4" w:rsidRPr="0073401C" w:rsidRDefault="006502C4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6502C4" w:rsidRPr="0073401C">
        <w:tc>
          <w:tcPr>
            <w:tcW w:w="43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02C4" w:rsidRPr="0073401C" w:rsidRDefault="006502C4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4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502C4" w:rsidRPr="0073401C" w:rsidRDefault="00000000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  <w:r w:rsidRPr="0073401C"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4403" w:type="dxa"/>
          </w:tcPr>
          <w:p w:rsidR="006502C4" w:rsidRPr="0073401C" w:rsidRDefault="00000000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73401C"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 w:rsidRPr="0073401C"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6502C4" w:rsidRPr="0073401C" w:rsidRDefault="006502C4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6502C4" w:rsidRPr="0073401C">
        <w:trPr>
          <w:trHeight w:val="890"/>
        </w:trPr>
        <w:tc>
          <w:tcPr>
            <w:tcW w:w="43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02C4" w:rsidRPr="0073401C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73401C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:rsidR="006502C4" w:rsidRPr="0073401C" w:rsidRDefault="006502C4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41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02C4" w:rsidRPr="0073401C" w:rsidRDefault="00000000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73401C"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73401C"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 w:rsidRPr="0073401C"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6502C4" w:rsidRPr="0073401C" w:rsidRDefault="006502C4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6502C4" w:rsidRPr="0073401C" w:rsidRDefault="006502C4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403" w:type="dxa"/>
            <w:vAlign w:val="center"/>
          </w:tcPr>
          <w:p w:rsidR="006502C4" w:rsidRPr="0073401C" w:rsidRDefault="006502C4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6502C4" w:rsidRPr="0073401C" w:rsidRDefault="006502C4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6502C4" w:rsidRPr="0073401C" w:rsidRDefault="006502C4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6502C4" w:rsidRPr="0073401C" w:rsidRDefault="006502C4">
      <w:pPr>
        <w:rPr>
          <w:rFonts w:ascii="Arial" w:hAnsi="Arial" w:cs="Arial"/>
          <w:sz w:val="20"/>
          <w:szCs w:val="20"/>
        </w:rPr>
      </w:pPr>
    </w:p>
    <w:p w:rsidR="006502C4" w:rsidRPr="0073401C" w:rsidRDefault="006502C4">
      <w:pPr>
        <w:jc w:val="both"/>
        <w:rPr>
          <w:rFonts w:ascii="Arial" w:hAnsi="Arial" w:cs="Arial"/>
          <w:sz w:val="20"/>
          <w:szCs w:val="20"/>
          <w:u w:val="single"/>
        </w:rPr>
      </w:pPr>
    </w:p>
    <w:sectPr w:rsidR="006502C4" w:rsidRPr="0073401C">
      <w:headerReference w:type="default" r:id="rId8"/>
      <w:pgSz w:w="15840" w:h="12240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2D0DFB" w:rsidRDefault="002D0DFB">
      <w:r>
        <w:separator/>
      </w:r>
    </w:p>
  </w:endnote>
  <w:endnote w:type="continuationSeparator" w:id="0">
    <w:p w:rsidR="002D0DFB" w:rsidRDefault="002D0D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SimSun"/>
    <w:charset w:val="00"/>
    <w:family w:val="auto"/>
    <w:pitch w:val="default"/>
    <w:embedRegular r:id="rId1" w:fontKey="{D0DE14BD-95D8-41C2-9FAE-1135299EC39F}"/>
    <w:embedBold r:id="rId2" w:fontKey="{3C04DE6E-1356-46CF-AC0D-4EEFF447FE13}"/>
  </w:font>
  <w:font w:name="Arimo">
    <w:charset w:val="00"/>
    <w:family w:val="auto"/>
    <w:pitch w:val="default"/>
    <w:embedBold r:id="rId3" w:fontKey="{08BEDA59-88EA-4732-BD60-08869AEBFAB0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C75B92B6-61D2-46FE-8270-120FD9570A29}"/>
    <w:embedBold r:id="rId5" w:fontKey="{FFA248BC-8E2A-45A6-AAA6-DEF688194C26}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7837E59F-AE21-4ABD-A633-CE17007EA28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62D0E36C-8FAE-4C2E-882C-819DD9CBD6D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532E144D-D2AB-40F0-94BF-99BC0EF1A46E}"/>
    <w:embedBold r:id="rId9" w:fontKey="{A9FA315E-AFF2-4E53-BE27-C7A88D830637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2D0DFB" w:rsidRDefault="002D0DFB">
      <w:r>
        <w:separator/>
      </w:r>
    </w:p>
  </w:footnote>
  <w:footnote w:type="continuationSeparator" w:id="0">
    <w:p w:rsidR="002D0DFB" w:rsidRDefault="002D0DF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6502C4" w:rsidRDefault="006502C4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6502C4" w:rsidRDefault="006502C4">
    <w:pPr>
      <w:spacing w:before="280"/>
      <w:jc w:val="center"/>
      <w:rPr>
        <w:rFonts w:ascii="Arial" w:eastAsia="Arial" w:hAnsi="Arial" w:cs="Arial"/>
        <w:color w:val="003399"/>
        <w:u w:val="single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02C4"/>
    <w:rsid w:val="002D0DFB"/>
    <w:rsid w:val="006502C4"/>
    <w:rsid w:val="0073401C"/>
    <w:rsid w:val="00A028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C6A75261-8776-463A-880E-2EBB7D23A0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 w:eastAsia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 w:eastAsia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 w:eastAsia="en-US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www.ikprress.org/index.php/JACSI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Jd8I/lrnVD5RWGNdmFmJzWX9XIA==">CgMxLjAyDmguZHdhenFsNHczYjVwMg1oLndhMHM5b3F3c2E0Mg5oLmVxOGttb2x0cjNybTgAciExb2pVRERmTUN6UlZRclBjdWZaZXVrTXBFNW83MERDenU=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380</Words>
  <Characters>2172</Characters>
  <Application>Microsoft Office Word</Application>
  <DocSecurity>0</DocSecurity>
  <Lines>18</Lines>
  <Paragraphs>5</Paragraphs>
  <ScaleCrop>false</ScaleCrop>
  <Company/>
  <LinksUpToDate>false</LinksUpToDate>
  <CharactersWithSpaces>2547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91</cp:lastModifiedBy>
  <cp:revision>2</cp:revision>
  <dcterms:created xsi:type="dcterms:W3CDTF">2026-02-17T18:15:00Z</dcterms:created>
  <dcterms:modified xsi:type="dcterms:W3CDTF">2026-02-21T06:55:00Z</dcterms:modified>
</cp:coreProperties>
</file>