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6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6646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6646B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6646B" w:rsidRDefault="00C6646B" w:rsidP="009344FF">
      <w:pPr>
        <w:rPr>
          <w:rFonts w:ascii="Arial" w:hAnsi="Arial" w:cs="Arial"/>
          <w:sz w:val="20"/>
          <w:szCs w:val="20"/>
        </w:rPr>
      </w:pPr>
      <w:r w:rsidRPr="00C6646B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C6646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6646B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6646B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6646B" w:rsidRDefault="00C6646B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C6646B">
        <w:rPr>
          <w:rFonts w:ascii="Arial" w:hAnsi="Arial" w:cs="Arial"/>
          <w:sz w:val="20"/>
          <w:szCs w:val="20"/>
        </w:rPr>
        <w:t>Dr.</w:t>
      </w:r>
      <w:proofErr w:type="spellEnd"/>
      <w:r w:rsidRPr="00C6646B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C6646B">
        <w:rPr>
          <w:rFonts w:ascii="Arial" w:hAnsi="Arial" w:cs="Arial"/>
          <w:sz w:val="20"/>
          <w:szCs w:val="20"/>
        </w:rPr>
        <w:t>Muscettola</w:t>
      </w:r>
      <w:proofErr w:type="spellEnd"/>
      <w:r w:rsidRPr="00C6646B">
        <w:rPr>
          <w:rFonts w:ascii="Arial" w:hAnsi="Arial" w:cs="Arial"/>
          <w:sz w:val="20"/>
          <w:szCs w:val="20"/>
        </w:rPr>
        <w:t>, Credit Risk Manager, Banco Bpm, Italy</w:t>
      </w:r>
    </w:p>
    <w:p w:rsidR="00C6646B" w:rsidRDefault="00C6646B" w:rsidP="00C6646B">
      <w:pPr>
        <w:rPr>
          <w:rFonts w:ascii="Arial" w:hAnsi="Arial" w:cs="Arial"/>
          <w:sz w:val="20"/>
          <w:szCs w:val="20"/>
        </w:rPr>
      </w:pPr>
    </w:p>
    <w:p w:rsidR="00C6646B" w:rsidRPr="00C6646B" w:rsidRDefault="00C6646B" w:rsidP="00C6646B">
      <w:pPr>
        <w:tabs>
          <w:tab w:val="left" w:pos="693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C6646B" w:rsidRPr="00C66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6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4D483"/>
  <w15:docId w15:val="{902C6067-B58A-4F91-BF7D-005B4C0A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2026-01-16T04:20:00Z</dcterms:modified>
</cp:coreProperties>
</file>