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0A935" w14:textId="77777777" w:rsidR="00C459EC" w:rsidRDefault="00C459EC" w:rsidP="00C459EC">
      <w:pPr>
        <w:jc w:val="center"/>
        <w:rPr>
          <w:rFonts w:ascii="Times New Roman" w:hAnsi="Times New Roman"/>
          <w:b/>
          <w:bCs/>
          <w:sz w:val="24"/>
        </w:rPr>
      </w:pPr>
    </w:p>
    <w:p w14:paraId="7235A2D6" w14:textId="20A5A1D6" w:rsidR="008F6779" w:rsidRDefault="008F6779" w:rsidP="00C459EC">
      <w:pPr>
        <w:jc w:val="center"/>
        <w:rPr>
          <w:rFonts w:ascii="Times New Roman" w:hAnsi="Times New Roman"/>
          <w:b/>
          <w:bCs/>
          <w:caps/>
          <w:color w:val="36363D"/>
          <w:sz w:val="28"/>
        </w:rPr>
      </w:pPr>
      <w:bookmarkStart w:id="0" w:name="_Hlk213682159"/>
      <w:r w:rsidRPr="008F6779">
        <w:rPr>
          <w:rFonts w:ascii="Times New Roman" w:hAnsi="Times New Roman"/>
          <w:b/>
          <w:bCs/>
          <w:i/>
          <w:iCs/>
          <w:caps/>
          <w:color w:val="36363D"/>
          <w:sz w:val="28"/>
          <w:u w:val="single"/>
        </w:rPr>
        <w:t>Original Research Article</w:t>
      </w:r>
    </w:p>
    <w:p w14:paraId="00D83C16" w14:textId="11C5F430" w:rsidR="00C459EC" w:rsidRDefault="00D574EA" w:rsidP="00C459EC">
      <w:pPr>
        <w:jc w:val="center"/>
        <w:rPr>
          <w:rFonts w:ascii="Times New Roman" w:hAnsi="Times New Roman"/>
          <w:b/>
          <w:bCs/>
          <w:caps/>
          <w:color w:val="36363D"/>
          <w:sz w:val="28"/>
        </w:rPr>
      </w:pPr>
      <w:r>
        <w:rPr>
          <w:rFonts w:ascii="Times New Roman" w:hAnsi="Times New Roman"/>
          <w:b/>
          <w:bCs/>
          <w:caps/>
          <w:color w:val="36363D"/>
          <w:sz w:val="28"/>
        </w:rPr>
        <w:t xml:space="preserve">INSIGHT ON </w:t>
      </w:r>
      <w:r w:rsidR="00C459EC">
        <w:rPr>
          <w:rFonts w:ascii="Times New Roman" w:hAnsi="Times New Roman"/>
          <w:b/>
          <w:bCs/>
          <w:caps/>
          <w:color w:val="36363D"/>
          <w:sz w:val="28"/>
        </w:rPr>
        <w:t>ZOONOTIC intestinal PARASITe</w:t>
      </w:r>
      <w:r>
        <w:rPr>
          <w:rFonts w:ascii="Times New Roman" w:hAnsi="Times New Roman"/>
          <w:b/>
          <w:bCs/>
          <w:caps/>
          <w:color w:val="36363D"/>
          <w:sz w:val="28"/>
        </w:rPr>
        <w:t xml:space="preserve"> OF RUMINANTS</w:t>
      </w:r>
      <w:r w:rsidR="008F6779">
        <w:rPr>
          <w:rFonts w:ascii="Times New Roman" w:hAnsi="Times New Roman"/>
          <w:b/>
          <w:bCs/>
          <w:caps/>
          <w:color w:val="36363D"/>
          <w:sz w:val="28"/>
        </w:rPr>
        <w:t>:</w:t>
      </w:r>
      <w:r w:rsidR="00C459EC">
        <w:rPr>
          <w:rFonts w:ascii="Times New Roman" w:hAnsi="Times New Roman"/>
          <w:b/>
          <w:bCs/>
          <w:caps/>
          <w:color w:val="36363D"/>
          <w:sz w:val="28"/>
        </w:rPr>
        <w:t xml:space="preserve"> a case study of SHEEP AND CATTLE DUNGS SAMPLED IN abatoirs</w:t>
      </w:r>
      <w:r w:rsidR="003F3132">
        <w:rPr>
          <w:rFonts w:ascii="Times New Roman" w:hAnsi="Times New Roman"/>
          <w:b/>
          <w:bCs/>
          <w:caps/>
          <w:color w:val="36363D"/>
          <w:sz w:val="28"/>
        </w:rPr>
        <w:t xml:space="preserve"> and GrazinG areas OF OWERRI WEST,</w:t>
      </w:r>
      <w:r w:rsidR="008F6779">
        <w:rPr>
          <w:rFonts w:ascii="Times New Roman" w:hAnsi="Times New Roman"/>
          <w:b/>
          <w:bCs/>
          <w:caps/>
          <w:color w:val="36363D"/>
          <w:sz w:val="28"/>
        </w:rPr>
        <w:t xml:space="preserve"> </w:t>
      </w:r>
      <w:r w:rsidR="003F3132">
        <w:rPr>
          <w:rFonts w:ascii="Times New Roman" w:hAnsi="Times New Roman"/>
          <w:b/>
          <w:bCs/>
          <w:caps/>
          <w:color w:val="36363D"/>
          <w:sz w:val="28"/>
        </w:rPr>
        <w:t>NIGERIA</w:t>
      </w:r>
    </w:p>
    <w:bookmarkEnd w:id="0"/>
    <w:p w14:paraId="2E167FB4" w14:textId="77777777" w:rsidR="00F872C8" w:rsidRDefault="00F872C8" w:rsidP="00C459EC">
      <w:pPr>
        <w:jc w:val="center"/>
        <w:rPr>
          <w:rFonts w:ascii="Times New Roman" w:hAnsi="Times New Roman"/>
          <w:b/>
          <w:bCs/>
          <w:sz w:val="24"/>
        </w:rPr>
      </w:pPr>
    </w:p>
    <w:p w14:paraId="701DC497" w14:textId="77777777" w:rsidR="00F872C8" w:rsidRDefault="00F872C8" w:rsidP="00C459EC">
      <w:pPr>
        <w:jc w:val="center"/>
        <w:rPr>
          <w:rFonts w:ascii="Times New Roman" w:hAnsi="Times New Roman"/>
          <w:b/>
          <w:bCs/>
          <w:sz w:val="24"/>
        </w:rPr>
      </w:pPr>
    </w:p>
    <w:p w14:paraId="410BCC37" w14:textId="77777777" w:rsidR="00F872C8" w:rsidRDefault="00F872C8" w:rsidP="00F872C8">
      <w:pPr>
        <w:spacing w:line="360" w:lineRule="auto"/>
        <w:jc w:val="center"/>
        <w:rPr>
          <w:rFonts w:ascii="Times New Roman" w:hAnsi="Times New Roman"/>
          <w:b/>
          <w:sz w:val="28"/>
          <w:szCs w:val="28"/>
        </w:rPr>
      </w:pPr>
      <w:r>
        <w:rPr>
          <w:rFonts w:ascii="Times New Roman" w:hAnsi="Times New Roman"/>
          <w:b/>
          <w:sz w:val="28"/>
          <w:szCs w:val="28"/>
        </w:rPr>
        <w:t>ABSTRACT</w:t>
      </w:r>
    </w:p>
    <w:p w14:paraId="7CA64174" w14:textId="77777777" w:rsidR="00F872C8" w:rsidRDefault="00F872C8" w:rsidP="00F872C8">
      <w:pPr>
        <w:spacing w:line="360" w:lineRule="auto"/>
        <w:jc w:val="both"/>
        <w:rPr>
          <w:rFonts w:ascii="Times New Roman" w:hAnsi="Times New Roman"/>
          <w:sz w:val="28"/>
          <w:szCs w:val="28"/>
        </w:rPr>
      </w:pPr>
      <w:r w:rsidRPr="009724C4">
        <w:rPr>
          <w:rFonts w:ascii="Times New Roman" w:hAnsi="Times New Roman"/>
          <w:sz w:val="24"/>
          <w:szCs w:val="24"/>
        </w:rPr>
        <w:t xml:space="preserve">In tropical rainforest part of Nigeria, zoonotic intestinal parasites have remained of human and veterinary health significance despite recent awareness in the Northern part warranting this study designed to gain insight into the presence of these parasites among livestock in Owerri </w:t>
      </w:r>
      <w:proofErr w:type="spellStart"/>
      <w:proofErr w:type="gramStart"/>
      <w:r w:rsidRPr="009724C4">
        <w:rPr>
          <w:rFonts w:ascii="Times New Roman" w:hAnsi="Times New Roman"/>
          <w:sz w:val="24"/>
          <w:szCs w:val="24"/>
        </w:rPr>
        <w:t>west,Imo</w:t>
      </w:r>
      <w:proofErr w:type="spellEnd"/>
      <w:proofErr w:type="gramEnd"/>
      <w:r w:rsidRPr="009724C4">
        <w:rPr>
          <w:rFonts w:ascii="Times New Roman" w:hAnsi="Times New Roman"/>
          <w:sz w:val="24"/>
          <w:szCs w:val="24"/>
        </w:rPr>
        <w:t xml:space="preserve"> state. Using a sterile sample </w:t>
      </w:r>
      <w:proofErr w:type="spellStart"/>
      <w:proofErr w:type="gramStart"/>
      <w:r w:rsidRPr="009724C4">
        <w:rPr>
          <w:rFonts w:ascii="Times New Roman" w:hAnsi="Times New Roman"/>
          <w:sz w:val="24"/>
          <w:szCs w:val="24"/>
        </w:rPr>
        <w:t>containers,fresh</w:t>
      </w:r>
      <w:proofErr w:type="spellEnd"/>
      <w:proofErr w:type="gramEnd"/>
      <w:r w:rsidRPr="009724C4">
        <w:rPr>
          <w:rFonts w:ascii="Times New Roman" w:hAnsi="Times New Roman"/>
          <w:sz w:val="24"/>
          <w:szCs w:val="24"/>
        </w:rPr>
        <w:t xml:space="preserve"> stool samples of selected ruminants(cattle and sheep) were collected from abattoirs and grazing sites in the area and transported immediately to the laboratory for analysis applying standard techniques. Overall, 7 parasites were isolated in both animal species. In cattle, the highest (24.8%) prevalence rate was recorded for </w:t>
      </w:r>
      <w:r w:rsidRPr="009724C4">
        <w:rPr>
          <w:rFonts w:ascii="Times New Roman" w:hAnsi="Times New Roman"/>
          <w:i/>
          <w:sz w:val="24"/>
          <w:szCs w:val="24"/>
        </w:rPr>
        <w:t xml:space="preserve">Fasciola hepatica </w:t>
      </w:r>
      <w:r w:rsidRPr="009724C4">
        <w:rPr>
          <w:rFonts w:ascii="Times New Roman" w:hAnsi="Times New Roman"/>
          <w:sz w:val="24"/>
          <w:szCs w:val="24"/>
        </w:rPr>
        <w:t xml:space="preserve">followed by </w:t>
      </w:r>
      <w:r w:rsidRPr="009724C4">
        <w:rPr>
          <w:rFonts w:ascii="Times New Roman" w:hAnsi="Times New Roman"/>
          <w:i/>
          <w:sz w:val="24"/>
          <w:szCs w:val="24"/>
        </w:rPr>
        <w:t xml:space="preserve">Eimeria </w:t>
      </w:r>
      <w:proofErr w:type="spellStart"/>
      <w:r w:rsidRPr="009724C4">
        <w:rPr>
          <w:rFonts w:ascii="Times New Roman" w:hAnsi="Times New Roman"/>
          <w:i/>
          <w:sz w:val="24"/>
          <w:szCs w:val="24"/>
        </w:rPr>
        <w:t>spp</w:t>
      </w:r>
      <w:proofErr w:type="spellEnd"/>
      <w:r w:rsidRPr="009724C4">
        <w:rPr>
          <w:rFonts w:ascii="Times New Roman" w:hAnsi="Times New Roman"/>
          <w:i/>
          <w:sz w:val="24"/>
          <w:szCs w:val="24"/>
        </w:rPr>
        <w:t xml:space="preserve"> </w:t>
      </w:r>
      <w:r w:rsidRPr="009724C4">
        <w:rPr>
          <w:rFonts w:ascii="Times New Roman" w:hAnsi="Times New Roman"/>
          <w:sz w:val="24"/>
          <w:szCs w:val="24"/>
        </w:rPr>
        <w:t xml:space="preserve">(18.3%), and </w:t>
      </w:r>
      <w:proofErr w:type="spellStart"/>
      <w:r w:rsidRPr="009724C4">
        <w:rPr>
          <w:rFonts w:ascii="Times New Roman" w:hAnsi="Times New Roman"/>
          <w:i/>
          <w:sz w:val="24"/>
          <w:szCs w:val="24"/>
        </w:rPr>
        <w:t>Strongyloides</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spp</w:t>
      </w:r>
      <w:proofErr w:type="spellEnd"/>
      <w:r w:rsidRPr="009724C4">
        <w:rPr>
          <w:rFonts w:ascii="Times New Roman" w:hAnsi="Times New Roman"/>
          <w:sz w:val="24"/>
          <w:szCs w:val="24"/>
        </w:rPr>
        <w:t xml:space="preserve"> (12.8%). While </w:t>
      </w:r>
      <w:r w:rsidRPr="009724C4">
        <w:rPr>
          <w:rFonts w:ascii="Times New Roman" w:hAnsi="Times New Roman"/>
          <w:i/>
          <w:sz w:val="24"/>
          <w:szCs w:val="24"/>
        </w:rPr>
        <w:t xml:space="preserve">Trichuris </w:t>
      </w:r>
      <w:proofErr w:type="spellStart"/>
      <w:r w:rsidRPr="009724C4">
        <w:rPr>
          <w:rFonts w:ascii="Times New Roman" w:hAnsi="Times New Roman"/>
          <w:i/>
          <w:sz w:val="24"/>
          <w:szCs w:val="24"/>
        </w:rPr>
        <w:t>spp</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Moniezia</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spp</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Paramphistomum</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spp</w:t>
      </w:r>
      <w:proofErr w:type="spellEnd"/>
      <w:r w:rsidRPr="009724C4">
        <w:rPr>
          <w:rFonts w:ascii="Times New Roman" w:hAnsi="Times New Roman"/>
          <w:i/>
          <w:sz w:val="24"/>
          <w:szCs w:val="24"/>
        </w:rPr>
        <w:t>,</w:t>
      </w:r>
      <w:r w:rsidRPr="009724C4">
        <w:rPr>
          <w:rFonts w:ascii="Times New Roman" w:hAnsi="Times New Roman"/>
          <w:sz w:val="24"/>
          <w:szCs w:val="24"/>
        </w:rPr>
        <w:t xml:space="preserve"> and </w:t>
      </w:r>
      <w:proofErr w:type="spellStart"/>
      <w:r w:rsidRPr="009724C4">
        <w:rPr>
          <w:rFonts w:ascii="Times New Roman" w:hAnsi="Times New Roman"/>
          <w:i/>
          <w:sz w:val="24"/>
          <w:szCs w:val="24"/>
        </w:rPr>
        <w:t>Strongylida</w:t>
      </w:r>
      <w:proofErr w:type="spellEnd"/>
      <w:r w:rsidRPr="009724C4">
        <w:rPr>
          <w:rFonts w:ascii="Times New Roman" w:hAnsi="Times New Roman"/>
          <w:sz w:val="24"/>
          <w:szCs w:val="24"/>
        </w:rPr>
        <w:t xml:space="preserve"> yielded prevalence rates of 0.9%, 1.8%, 0.9%, and 4.6% respectively. Conversely, in sheep, the highest (35.2%) prevalence rate was recorded for </w:t>
      </w:r>
      <w:proofErr w:type="spellStart"/>
      <w:r w:rsidRPr="009724C4">
        <w:rPr>
          <w:rFonts w:ascii="Times New Roman" w:hAnsi="Times New Roman"/>
          <w:sz w:val="24"/>
          <w:szCs w:val="24"/>
        </w:rPr>
        <w:t>Strongylida</w:t>
      </w:r>
      <w:proofErr w:type="spellEnd"/>
      <w:r w:rsidRPr="009724C4">
        <w:rPr>
          <w:rFonts w:ascii="Times New Roman" w:hAnsi="Times New Roman"/>
          <w:sz w:val="24"/>
          <w:szCs w:val="24"/>
        </w:rPr>
        <w:t xml:space="preserve"> followed by </w:t>
      </w:r>
      <w:r w:rsidRPr="009724C4">
        <w:rPr>
          <w:rFonts w:ascii="Times New Roman" w:hAnsi="Times New Roman"/>
          <w:i/>
          <w:sz w:val="24"/>
          <w:szCs w:val="24"/>
        </w:rPr>
        <w:t xml:space="preserve">Eimeria </w:t>
      </w:r>
      <w:proofErr w:type="spellStart"/>
      <w:r w:rsidRPr="009724C4">
        <w:rPr>
          <w:rFonts w:ascii="Times New Roman" w:hAnsi="Times New Roman"/>
          <w:i/>
          <w:sz w:val="24"/>
          <w:szCs w:val="24"/>
        </w:rPr>
        <w:t>spp</w:t>
      </w:r>
      <w:proofErr w:type="spellEnd"/>
      <w:r w:rsidRPr="009724C4">
        <w:rPr>
          <w:rFonts w:ascii="Times New Roman" w:hAnsi="Times New Roman"/>
          <w:sz w:val="24"/>
          <w:szCs w:val="24"/>
        </w:rPr>
        <w:t xml:space="preserve"> (31.9%), and </w:t>
      </w:r>
      <w:proofErr w:type="spellStart"/>
      <w:r w:rsidRPr="009724C4">
        <w:rPr>
          <w:rFonts w:ascii="Times New Roman" w:eastAsia="Times New Roman" w:hAnsi="Times New Roman"/>
          <w:i/>
          <w:sz w:val="24"/>
          <w:szCs w:val="24"/>
        </w:rPr>
        <w:t>Fasciola</w:t>
      </w:r>
      <w:proofErr w:type="spellEnd"/>
      <w:r w:rsidRPr="009724C4">
        <w:rPr>
          <w:rFonts w:ascii="Times New Roman" w:eastAsia="Times New Roman" w:hAnsi="Times New Roman"/>
          <w:i/>
          <w:sz w:val="24"/>
          <w:szCs w:val="24"/>
        </w:rPr>
        <w:t xml:space="preserve"> hepatica </w:t>
      </w:r>
      <w:r w:rsidRPr="009724C4">
        <w:rPr>
          <w:rFonts w:ascii="Times New Roman" w:eastAsia="Times New Roman" w:hAnsi="Times New Roman"/>
          <w:sz w:val="24"/>
          <w:szCs w:val="24"/>
        </w:rPr>
        <w:t xml:space="preserve">(14.3%). </w:t>
      </w:r>
      <w:r w:rsidRPr="009724C4">
        <w:rPr>
          <w:rFonts w:ascii="Times New Roman" w:hAnsi="Times New Roman"/>
          <w:sz w:val="24"/>
          <w:szCs w:val="24"/>
        </w:rPr>
        <w:t xml:space="preserve">While </w:t>
      </w:r>
      <w:proofErr w:type="spellStart"/>
      <w:r w:rsidRPr="009724C4">
        <w:rPr>
          <w:rFonts w:ascii="Times New Roman" w:hAnsi="Times New Roman"/>
          <w:i/>
          <w:sz w:val="24"/>
          <w:szCs w:val="24"/>
        </w:rPr>
        <w:t>Strongyloides</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spp</w:t>
      </w:r>
      <w:proofErr w:type="spellEnd"/>
      <w:r w:rsidRPr="009724C4">
        <w:rPr>
          <w:rFonts w:ascii="Times New Roman" w:hAnsi="Times New Roman"/>
          <w:sz w:val="24"/>
          <w:szCs w:val="24"/>
        </w:rPr>
        <w:t xml:space="preserve">, </w:t>
      </w:r>
      <w:r w:rsidRPr="009724C4">
        <w:rPr>
          <w:rFonts w:ascii="Times New Roman" w:hAnsi="Times New Roman"/>
          <w:i/>
          <w:sz w:val="24"/>
          <w:szCs w:val="24"/>
        </w:rPr>
        <w:t xml:space="preserve">Trichuris </w:t>
      </w:r>
      <w:proofErr w:type="spellStart"/>
      <w:r w:rsidRPr="009724C4">
        <w:rPr>
          <w:rFonts w:ascii="Times New Roman" w:hAnsi="Times New Roman"/>
          <w:i/>
          <w:sz w:val="24"/>
          <w:szCs w:val="24"/>
        </w:rPr>
        <w:t>spp</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Moniezia</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spp</w:t>
      </w:r>
      <w:proofErr w:type="spellEnd"/>
      <w:r w:rsidRPr="009724C4">
        <w:rPr>
          <w:rFonts w:ascii="Times New Roman" w:hAnsi="Times New Roman"/>
          <w:i/>
          <w:sz w:val="24"/>
          <w:szCs w:val="24"/>
        </w:rPr>
        <w:t xml:space="preserve">, </w:t>
      </w:r>
      <w:r w:rsidRPr="009724C4">
        <w:rPr>
          <w:rFonts w:ascii="Times New Roman" w:hAnsi="Times New Roman"/>
          <w:sz w:val="24"/>
          <w:szCs w:val="24"/>
        </w:rPr>
        <w:t>and</w:t>
      </w:r>
      <w:r w:rsidRPr="009724C4">
        <w:rPr>
          <w:rFonts w:ascii="Times New Roman" w:hAnsi="Times New Roman"/>
          <w:i/>
          <w:sz w:val="24"/>
          <w:szCs w:val="24"/>
        </w:rPr>
        <w:t xml:space="preserve"> </w:t>
      </w:r>
      <w:proofErr w:type="spellStart"/>
      <w:r w:rsidRPr="009724C4">
        <w:rPr>
          <w:rFonts w:ascii="Times New Roman" w:hAnsi="Times New Roman"/>
          <w:i/>
          <w:sz w:val="24"/>
          <w:szCs w:val="24"/>
        </w:rPr>
        <w:t>Paramphistomum</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spp</w:t>
      </w:r>
      <w:proofErr w:type="spellEnd"/>
      <w:r w:rsidRPr="009724C4">
        <w:rPr>
          <w:rFonts w:ascii="Times New Roman" w:hAnsi="Times New Roman"/>
          <w:i/>
          <w:sz w:val="24"/>
          <w:szCs w:val="24"/>
        </w:rPr>
        <w:t xml:space="preserve"> </w:t>
      </w:r>
      <w:r w:rsidRPr="009724C4">
        <w:rPr>
          <w:rFonts w:ascii="Times New Roman" w:hAnsi="Times New Roman"/>
          <w:sz w:val="24"/>
          <w:szCs w:val="24"/>
        </w:rPr>
        <w:t>yielded prevalence rates of</w:t>
      </w:r>
      <w:r w:rsidRPr="009724C4">
        <w:rPr>
          <w:rFonts w:ascii="Times New Roman" w:eastAsia="Times New Roman" w:hAnsi="Times New Roman"/>
          <w:sz w:val="24"/>
          <w:szCs w:val="24"/>
        </w:rPr>
        <w:t xml:space="preserve"> 3.3%, 3.3%, 5.5%, and 2.2 respectively (p&lt;0.05).</w:t>
      </w:r>
      <w:r w:rsidRPr="009724C4">
        <w:rPr>
          <w:rFonts w:ascii="Times New Roman" w:hAnsi="Times New Roman"/>
          <w:sz w:val="24"/>
          <w:szCs w:val="24"/>
        </w:rPr>
        <w:t xml:space="preserve"> Comparative analysis of </w:t>
      </w:r>
      <w:r w:rsidRPr="009724C4">
        <w:rPr>
          <w:rFonts w:ascii="Times New Roman" w:hAnsi="Times New Roman"/>
          <w:i/>
          <w:iCs/>
          <w:sz w:val="24"/>
          <w:szCs w:val="24"/>
        </w:rPr>
        <w:t xml:space="preserve">Eimeria </w:t>
      </w:r>
      <w:proofErr w:type="spellStart"/>
      <w:r w:rsidRPr="009724C4">
        <w:rPr>
          <w:rFonts w:ascii="Times New Roman" w:hAnsi="Times New Roman"/>
          <w:i/>
          <w:iCs/>
          <w:sz w:val="24"/>
          <w:szCs w:val="24"/>
        </w:rPr>
        <w:t>spp</w:t>
      </w:r>
      <w:proofErr w:type="spellEnd"/>
      <w:r w:rsidRPr="009724C4">
        <w:rPr>
          <w:rFonts w:ascii="Times New Roman" w:hAnsi="Times New Roman"/>
          <w:sz w:val="24"/>
          <w:szCs w:val="24"/>
        </w:rPr>
        <w:t xml:space="preserve"> infection according to age group of the animals showed a significant variation</w:t>
      </w:r>
      <w:r>
        <w:rPr>
          <w:rFonts w:ascii="Times New Roman" w:hAnsi="Times New Roman"/>
          <w:sz w:val="24"/>
          <w:szCs w:val="24"/>
        </w:rPr>
        <w:t>(p&lt;0.05)</w:t>
      </w:r>
      <w:r w:rsidRPr="009724C4">
        <w:rPr>
          <w:rFonts w:ascii="Times New Roman" w:hAnsi="Times New Roman"/>
          <w:sz w:val="24"/>
          <w:szCs w:val="24"/>
        </w:rPr>
        <w:t xml:space="preserve">. </w:t>
      </w:r>
      <w:r>
        <w:rPr>
          <w:rFonts w:ascii="Times New Roman" w:hAnsi="Times New Roman"/>
          <w:sz w:val="24"/>
          <w:szCs w:val="24"/>
        </w:rPr>
        <w:t>C</w:t>
      </w:r>
      <w:r w:rsidRPr="009724C4">
        <w:rPr>
          <w:rFonts w:ascii="Times New Roman" w:eastAsia="Times New Roman" w:hAnsi="Times New Roman"/>
          <w:sz w:val="24"/>
          <w:szCs w:val="24"/>
        </w:rPr>
        <w:t xml:space="preserve">omparing the prevalence rates of Trematoda and </w:t>
      </w:r>
      <w:proofErr w:type="spellStart"/>
      <w:r w:rsidRPr="009724C4">
        <w:rPr>
          <w:rFonts w:ascii="Times New Roman" w:eastAsia="Times New Roman" w:hAnsi="Times New Roman"/>
          <w:sz w:val="24"/>
          <w:szCs w:val="24"/>
        </w:rPr>
        <w:t>cestoda</w:t>
      </w:r>
      <w:proofErr w:type="spellEnd"/>
      <w:r w:rsidRPr="009724C4">
        <w:rPr>
          <w:rFonts w:ascii="Times New Roman" w:eastAsia="Times New Roman" w:hAnsi="Times New Roman"/>
          <w:sz w:val="24"/>
          <w:szCs w:val="24"/>
        </w:rPr>
        <w:t xml:space="preserve"> parasitism amongst the </w:t>
      </w:r>
      <w:proofErr w:type="gramStart"/>
      <w:r w:rsidRPr="009724C4">
        <w:rPr>
          <w:rFonts w:ascii="Times New Roman" w:eastAsia="Times New Roman" w:hAnsi="Times New Roman"/>
          <w:sz w:val="24"/>
          <w:szCs w:val="24"/>
        </w:rPr>
        <w:t xml:space="preserve">two </w:t>
      </w:r>
      <w:r>
        <w:rPr>
          <w:rFonts w:ascii="Times New Roman" w:eastAsia="Times New Roman" w:hAnsi="Times New Roman"/>
          <w:sz w:val="24"/>
          <w:szCs w:val="24"/>
        </w:rPr>
        <w:t>animal</w:t>
      </w:r>
      <w:proofErr w:type="gramEnd"/>
      <w:r>
        <w:rPr>
          <w:rFonts w:ascii="Times New Roman" w:eastAsia="Times New Roman" w:hAnsi="Times New Roman"/>
          <w:sz w:val="24"/>
          <w:szCs w:val="24"/>
        </w:rPr>
        <w:t xml:space="preserve"> </w:t>
      </w:r>
      <w:r w:rsidRPr="009724C4">
        <w:rPr>
          <w:rFonts w:ascii="Times New Roman" w:eastAsia="Times New Roman" w:hAnsi="Times New Roman"/>
          <w:sz w:val="24"/>
          <w:szCs w:val="24"/>
        </w:rPr>
        <w:t xml:space="preserve">species </w:t>
      </w:r>
      <w:proofErr w:type="spellStart"/>
      <w:r w:rsidRPr="009724C4">
        <w:rPr>
          <w:rFonts w:ascii="Times New Roman" w:eastAsia="Times New Roman" w:hAnsi="Times New Roman"/>
          <w:sz w:val="24"/>
          <w:szCs w:val="24"/>
        </w:rPr>
        <w:t>evealed</w:t>
      </w:r>
      <w:proofErr w:type="spellEnd"/>
      <w:r w:rsidRPr="009724C4">
        <w:rPr>
          <w:rFonts w:ascii="Times New Roman" w:eastAsia="Times New Roman" w:hAnsi="Times New Roman"/>
          <w:sz w:val="24"/>
          <w:szCs w:val="24"/>
        </w:rPr>
        <w:t xml:space="preserve"> that, </w:t>
      </w:r>
      <w:proofErr w:type="spellStart"/>
      <w:r w:rsidRPr="009724C4">
        <w:rPr>
          <w:rFonts w:ascii="Times New Roman" w:eastAsia="Times New Roman" w:hAnsi="Times New Roman"/>
          <w:i/>
          <w:iCs/>
          <w:sz w:val="24"/>
          <w:szCs w:val="24"/>
        </w:rPr>
        <w:t>Fasciola</w:t>
      </w:r>
      <w:proofErr w:type="spellEnd"/>
      <w:r w:rsidRPr="009724C4">
        <w:rPr>
          <w:rFonts w:ascii="Times New Roman" w:eastAsia="Times New Roman" w:hAnsi="Times New Roman"/>
          <w:i/>
          <w:iCs/>
          <w:sz w:val="24"/>
          <w:szCs w:val="24"/>
        </w:rPr>
        <w:t xml:space="preserve"> hepatica</w:t>
      </w:r>
      <w:r w:rsidRPr="009724C4">
        <w:rPr>
          <w:rFonts w:ascii="Times New Roman" w:eastAsia="Times New Roman" w:hAnsi="Times New Roman"/>
          <w:sz w:val="24"/>
          <w:szCs w:val="24"/>
        </w:rPr>
        <w:t xml:space="preserve"> recorded the highest prevalence of 24.8% and 14.3% both in cattle and sheep respectively; </w:t>
      </w:r>
      <w:proofErr w:type="spellStart"/>
      <w:r w:rsidRPr="009724C4">
        <w:rPr>
          <w:rFonts w:ascii="Times New Roman" w:eastAsia="Times New Roman" w:hAnsi="Times New Roman"/>
          <w:i/>
          <w:iCs/>
          <w:sz w:val="24"/>
          <w:szCs w:val="24"/>
        </w:rPr>
        <w:t>Moniezia</w:t>
      </w:r>
      <w:proofErr w:type="spellEnd"/>
      <w:r w:rsidRPr="009724C4">
        <w:rPr>
          <w:rFonts w:ascii="Times New Roman" w:eastAsia="Times New Roman" w:hAnsi="Times New Roman"/>
          <w:i/>
          <w:iCs/>
          <w:sz w:val="24"/>
          <w:szCs w:val="24"/>
        </w:rPr>
        <w:t xml:space="preserve"> </w:t>
      </w:r>
      <w:proofErr w:type="spellStart"/>
      <w:r w:rsidRPr="009724C4">
        <w:rPr>
          <w:rFonts w:ascii="Times New Roman" w:eastAsia="Times New Roman" w:hAnsi="Times New Roman"/>
          <w:i/>
          <w:iCs/>
          <w:sz w:val="24"/>
          <w:szCs w:val="24"/>
        </w:rPr>
        <w:t>spp</w:t>
      </w:r>
      <w:proofErr w:type="spellEnd"/>
      <w:r w:rsidRPr="009724C4">
        <w:rPr>
          <w:rFonts w:ascii="Times New Roman" w:eastAsia="Times New Roman" w:hAnsi="Times New Roman"/>
          <w:sz w:val="24"/>
          <w:szCs w:val="24"/>
        </w:rPr>
        <w:t xml:space="preserve"> which recorded total prevalence rates of 1.8% and 5.5% in cattle and sheep respectively while </w:t>
      </w:r>
      <w:proofErr w:type="spellStart"/>
      <w:r w:rsidRPr="009724C4">
        <w:rPr>
          <w:rFonts w:ascii="Times New Roman" w:eastAsia="Times New Roman" w:hAnsi="Times New Roman"/>
          <w:i/>
          <w:iCs/>
          <w:sz w:val="24"/>
          <w:szCs w:val="24"/>
        </w:rPr>
        <w:t>Paramphistomum</w:t>
      </w:r>
      <w:proofErr w:type="spellEnd"/>
      <w:r w:rsidRPr="009724C4">
        <w:rPr>
          <w:rFonts w:ascii="Times New Roman" w:eastAsia="Times New Roman" w:hAnsi="Times New Roman"/>
          <w:i/>
          <w:iCs/>
          <w:sz w:val="24"/>
          <w:szCs w:val="24"/>
        </w:rPr>
        <w:t xml:space="preserve"> </w:t>
      </w:r>
      <w:proofErr w:type="spellStart"/>
      <w:r w:rsidRPr="009724C4">
        <w:rPr>
          <w:rFonts w:ascii="Times New Roman" w:eastAsia="Times New Roman" w:hAnsi="Times New Roman"/>
          <w:i/>
          <w:iCs/>
          <w:sz w:val="24"/>
          <w:szCs w:val="24"/>
        </w:rPr>
        <w:t>spp</w:t>
      </w:r>
      <w:proofErr w:type="spellEnd"/>
      <w:r w:rsidRPr="009724C4">
        <w:rPr>
          <w:rFonts w:ascii="Times New Roman" w:eastAsia="Times New Roman" w:hAnsi="Times New Roman"/>
          <w:sz w:val="24"/>
          <w:szCs w:val="24"/>
        </w:rPr>
        <w:t xml:space="preserve"> recorded the least total prevalence rates of 0.9% and 2.2% respectively for cattle and sheep. Trematoda and </w:t>
      </w:r>
      <w:proofErr w:type="spellStart"/>
      <w:r w:rsidRPr="009724C4">
        <w:rPr>
          <w:rFonts w:ascii="Times New Roman" w:eastAsia="Times New Roman" w:hAnsi="Times New Roman"/>
          <w:sz w:val="24"/>
          <w:szCs w:val="24"/>
        </w:rPr>
        <w:t>cestoda</w:t>
      </w:r>
      <w:proofErr w:type="spellEnd"/>
      <w:r w:rsidRPr="009724C4">
        <w:rPr>
          <w:rFonts w:ascii="Times New Roman" w:eastAsia="Times New Roman" w:hAnsi="Times New Roman"/>
          <w:sz w:val="24"/>
          <w:szCs w:val="24"/>
        </w:rPr>
        <w:t xml:space="preserve"> parasitism amongst the </w:t>
      </w:r>
      <w:proofErr w:type="gramStart"/>
      <w:r w:rsidRPr="009724C4">
        <w:rPr>
          <w:rFonts w:ascii="Times New Roman" w:eastAsia="Times New Roman" w:hAnsi="Times New Roman"/>
          <w:sz w:val="24"/>
          <w:szCs w:val="24"/>
        </w:rPr>
        <w:t>two animal</w:t>
      </w:r>
      <w:proofErr w:type="gramEnd"/>
      <w:r w:rsidRPr="009724C4">
        <w:rPr>
          <w:rFonts w:ascii="Times New Roman" w:eastAsia="Times New Roman" w:hAnsi="Times New Roman"/>
          <w:sz w:val="24"/>
          <w:szCs w:val="24"/>
        </w:rPr>
        <w:t xml:space="preserve"> species</w:t>
      </w:r>
      <w:r>
        <w:rPr>
          <w:rFonts w:ascii="Times New Roman" w:eastAsia="Times New Roman" w:hAnsi="Times New Roman"/>
          <w:sz w:val="24"/>
          <w:szCs w:val="24"/>
        </w:rPr>
        <w:t xml:space="preserve"> varied significantly(P&lt;0.05)</w:t>
      </w:r>
      <w:r w:rsidRPr="009724C4">
        <w:rPr>
          <w:rFonts w:ascii="Times New Roman" w:eastAsia="Times New Roman" w:hAnsi="Times New Roman"/>
          <w:sz w:val="24"/>
          <w:szCs w:val="24"/>
        </w:rPr>
        <w:t xml:space="preserve">. </w:t>
      </w:r>
      <w:r w:rsidRPr="00493CFE">
        <w:rPr>
          <w:rFonts w:ascii="Times New Roman" w:hAnsi="Times New Roman"/>
          <w:sz w:val="28"/>
          <w:szCs w:val="28"/>
        </w:rPr>
        <w:t>Th</w:t>
      </w:r>
      <w:r>
        <w:rPr>
          <w:rFonts w:ascii="Times New Roman" w:hAnsi="Times New Roman"/>
          <w:sz w:val="28"/>
          <w:szCs w:val="28"/>
        </w:rPr>
        <w:t xml:space="preserve">is study has shown the presence of </w:t>
      </w:r>
      <w:r w:rsidRPr="00493CFE">
        <w:rPr>
          <w:rFonts w:ascii="Times New Roman" w:hAnsi="Times New Roman"/>
          <w:sz w:val="28"/>
          <w:szCs w:val="28"/>
        </w:rPr>
        <w:t xml:space="preserve">zoonotic </w:t>
      </w:r>
      <w:r>
        <w:rPr>
          <w:rFonts w:ascii="Times New Roman" w:hAnsi="Times New Roman"/>
          <w:sz w:val="28"/>
          <w:szCs w:val="28"/>
        </w:rPr>
        <w:t xml:space="preserve">intestinal </w:t>
      </w:r>
      <w:r w:rsidRPr="00493CFE">
        <w:rPr>
          <w:rFonts w:ascii="Times New Roman" w:hAnsi="Times New Roman"/>
          <w:sz w:val="28"/>
          <w:szCs w:val="28"/>
        </w:rPr>
        <w:t xml:space="preserve">parasites </w:t>
      </w:r>
      <w:r>
        <w:rPr>
          <w:rFonts w:ascii="Times New Roman" w:hAnsi="Times New Roman"/>
          <w:sz w:val="28"/>
          <w:szCs w:val="28"/>
        </w:rPr>
        <w:t>among</w:t>
      </w:r>
      <w:r w:rsidRPr="00493CFE">
        <w:rPr>
          <w:rFonts w:ascii="Times New Roman" w:hAnsi="Times New Roman"/>
          <w:sz w:val="28"/>
          <w:szCs w:val="28"/>
        </w:rPr>
        <w:t xml:space="preserve"> sheep and cattle </w:t>
      </w:r>
      <w:r w:rsidRPr="00493CFE">
        <w:rPr>
          <w:rFonts w:ascii="Times New Roman" w:hAnsi="Times New Roman"/>
          <w:sz w:val="28"/>
          <w:szCs w:val="28"/>
        </w:rPr>
        <w:lastRenderedPageBreak/>
        <w:t xml:space="preserve">dungs sampled in Owerri West </w:t>
      </w:r>
      <w:r>
        <w:rPr>
          <w:rFonts w:ascii="Times New Roman" w:hAnsi="Times New Roman"/>
          <w:sz w:val="28"/>
          <w:szCs w:val="28"/>
        </w:rPr>
        <w:t>thereby u</w:t>
      </w:r>
      <w:r w:rsidRPr="00493CFE">
        <w:rPr>
          <w:rFonts w:ascii="Times New Roman" w:hAnsi="Times New Roman"/>
          <w:sz w:val="28"/>
          <w:szCs w:val="28"/>
        </w:rPr>
        <w:t>nderscor</w:t>
      </w:r>
      <w:r>
        <w:rPr>
          <w:rFonts w:ascii="Times New Roman" w:hAnsi="Times New Roman"/>
          <w:sz w:val="28"/>
          <w:szCs w:val="28"/>
        </w:rPr>
        <w:t>ing</w:t>
      </w:r>
      <w:r w:rsidRPr="00493CFE">
        <w:rPr>
          <w:rFonts w:ascii="Times New Roman" w:hAnsi="Times New Roman"/>
          <w:sz w:val="28"/>
          <w:szCs w:val="28"/>
        </w:rPr>
        <w:t xml:space="preserve"> the need </w:t>
      </w:r>
      <w:r>
        <w:rPr>
          <w:rFonts w:ascii="Times New Roman" w:hAnsi="Times New Roman"/>
          <w:sz w:val="28"/>
          <w:szCs w:val="28"/>
        </w:rPr>
        <w:t>for public awareness campaigns an</w:t>
      </w:r>
      <w:r w:rsidRPr="00493CFE">
        <w:rPr>
          <w:rFonts w:ascii="Times New Roman" w:hAnsi="Times New Roman"/>
          <w:sz w:val="28"/>
          <w:szCs w:val="28"/>
        </w:rPr>
        <w:t xml:space="preserve">d training programs </w:t>
      </w:r>
      <w:r>
        <w:rPr>
          <w:rFonts w:ascii="Times New Roman" w:hAnsi="Times New Roman"/>
          <w:sz w:val="28"/>
          <w:szCs w:val="28"/>
        </w:rPr>
        <w:t>for the populace to mitigate outbreak.</w:t>
      </w:r>
    </w:p>
    <w:p w14:paraId="5249F426" w14:textId="690B88F0" w:rsidR="008F6779" w:rsidRPr="008F6779" w:rsidRDefault="008F6779" w:rsidP="008F6779">
      <w:pPr>
        <w:spacing w:line="360" w:lineRule="auto"/>
        <w:jc w:val="both"/>
        <w:rPr>
          <w:rFonts w:ascii="Times New Roman" w:hAnsi="Times New Roman"/>
          <w:b/>
          <w:bCs/>
          <w:sz w:val="24"/>
          <w:szCs w:val="24"/>
        </w:rPr>
      </w:pPr>
      <w:r w:rsidRPr="008F6779">
        <w:rPr>
          <w:rFonts w:ascii="Times New Roman" w:hAnsi="Times New Roman"/>
          <w:b/>
          <w:bCs/>
          <w:sz w:val="24"/>
          <w:szCs w:val="24"/>
        </w:rPr>
        <w:t>Keywords:</w:t>
      </w:r>
      <w:r w:rsidR="00211359">
        <w:rPr>
          <w:rFonts w:ascii="Times New Roman" w:hAnsi="Times New Roman"/>
          <w:b/>
          <w:bCs/>
          <w:sz w:val="24"/>
          <w:szCs w:val="24"/>
        </w:rPr>
        <w:t xml:space="preserve"> </w:t>
      </w:r>
      <w:r w:rsidRPr="008F6779">
        <w:rPr>
          <w:rFonts w:ascii="Times New Roman" w:hAnsi="Times New Roman"/>
          <w:sz w:val="24"/>
          <w:szCs w:val="24"/>
        </w:rPr>
        <w:t xml:space="preserve">Zoonotic intestinal </w:t>
      </w:r>
      <w:proofErr w:type="spellStart"/>
      <w:proofErr w:type="gramStart"/>
      <w:r w:rsidRPr="008F6779">
        <w:rPr>
          <w:rFonts w:ascii="Times New Roman" w:hAnsi="Times New Roman"/>
          <w:sz w:val="24"/>
          <w:szCs w:val="24"/>
        </w:rPr>
        <w:t>parasite,Ruminants</w:t>
      </w:r>
      <w:proofErr w:type="gramEnd"/>
      <w:r w:rsidRPr="008F6779">
        <w:rPr>
          <w:rFonts w:ascii="Times New Roman" w:hAnsi="Times New Roman"/>
          <w:sz w:val="24"/>
          <w:szCs w:val="24"/>
        </w:rPr>
        <w:t>,Abattoire</w:t>
      </w:r>
      <w:proofErr w:type="spellEnd"/>
      <w:r w:rsidRPr="008F6779">
        <w:rPr>
          <w:rFonts w:ascii="Times New Roman" w:hAnsi="Times New Roman"/>
          <w:sz w:val="24"/>
          <w:szCs w:val="24"/>
        </w:rPr>
        <w:t>, Owerri West</w:t>
      </w:r>
    </w:p>
    <w:p w14:paraId="18EE2BCB" w14:textId="77777777" w:rsidR="008F6779" w:rsidRPr="009724C4" w:rsidRDefault="008F6779" w:rsidP="00F872C8">
      <w:pPr>
        <w:spacing w:line="360" w:lineRule="auto"/>
        <w:jc w:val="both"/>
        <w:rPr>
          <w:rFonts w:ascii="Times New Roman" w:hAnsi="Times New Roman"/>
          <w:sz w:val="24"/>
          <w:szCs w:val="24"/>
        </w:rPr>
      </w:pPr>
    </w:p>
    <w:p w14:paraId="0C77384E" w14:textId="77777777" w:rsidR="00356B32" w:rsidRDefault="002D188B" w:rsidP="00356B32">
      <w:pPr>
        <w:spacing w:line="360" w:lineRule="auto"/>
        <w:jc w:val="both"/>
        <w:rPr>
          <w:rFonts w:ascii="Times New Roman" w:hAnsi="Times New Roman"/>
          <w:sz w:val="28"/>
          <w:szCs w:val="28"/>
        </w:rPr>
      </w:pPr>
      <w:bookmarkStart w:id="1" w:name="_GoBack"/>
      <w:bookmarkEnd w:id="1"/>
      <w:r w:rsidRPr="00FB3B1D">
        <w:rPr>
          <w:rFonts w:ascii="Times New Roman" w:hAnsi="Times New Roman"/>
          <w:b/>
          <w:sz w:val="28"/>
          <w:szCs w:val="28"/>
        </w:rPr>
        <w:t>1.0</w:t>
      </w:r>
      <w:r w:rsidR="005E73C4" w:rsidRPr="00FB3B1D">
        <w:rPr>
          <w:rFonts w:ascii="Times New Roman" w:hAnsi="Times New Roman"/>
          <w:b/>
          <w:sz w:val="28"/>
          <w:szCs w:val="28"/>
        </w:rPr>
        <w:t xml:space="preserve"> </w:t>
      </w:r>
      <w:r w:rsidR="00D51577" w:rsidRPr="00FB3B1D">
        <w:rPr>
          <w:rFonts w:ascii="Times New Roman" w:hAnsi="Times New Roman"/>
          <w:b/>
          <w:sz w:val="28"/>
          <w:szCs w:val="28"/>
        </w:rPr>
        <w:t>INTRODUCTION</w:t>
      </w:r>
      <w:r w:rsidR="00FB3B1D">
        <w:rPr>
          <w:rFonts w:ascii="Times New Roman" w:hAnsi="Times New Roman"/>
          <w:b/>
          <w:sz w:val="28"/>
          <w:szCs w:val="28"/>
        </w:rPr>
        <w:t xml:space="preserve">. </w:t>
      </w:r>
      <w:r w:rsidR="00D574EA" w:rsidRPr="00FB3B1D">
        <w:rPr>
          <w:rFonts w:ascii="Times New Roman" w:hAnsi="Times New Roman"/>
          <w:sz w:val="28"/>
          <w:szCs w:val="28"/>
        </w:rPr>
        <w:t xml:space="preserve">Zoonotic intestinal parasites are </w:t>
      </w:r>
      <w:r w:rsidR="002517E6" w:rsidRPr="00FB3B1D">
        <w:rPr>
          <w:rFonts w:ascii="Times New Roman" w:hAnsi="Times New Roman"/>
          <w:sz w:val="28"/>
          <w:szCs w:val="28"/>
        </w:rPr>
        <w:t xml:space="preserve">of </w:t>
      </w:r>
      <w:r w:rsidR="005E12AE">
        <w:rPr>
          <w:rFonts w:ascii="Times New Roman" w:hAnsi="Times New Roman"/>
          <w:sz w:val="28"/>
          <w:szCs w:val="28"/>
        </w:rPr>
        <w:t xml:space="preserve">public </w:t>
      </w:r>
      <w:r w:rsidR="002517E6" w:rsidRPr="00FB3B1D">
        <w:rPr>
          <w:rFonts w:ascii="Times New Roman" w:hAnsi="Times New Roman"/>
          <w:sz w:val="28"/>
          <w:szCs w:val="28"/>
        </w:rPr>
        <w:t>health</w:t>
      </w:r>
      <w:r w:rsidR="00B41F2D" w:rsidRPr="00FB3B1D">
        <w:rPr>
          <w:rFonts w:ascii="Times New Roman" w:hAnsi="Times New Roman"/>
          <w:sz w:val="28"/>
          <w:szCs w:val="28"/>
        </w:rPr>
        <w:t xml:space="preserve"> significance both to </w:t>
      </w:r>
      <w:r w:rsidR="002517E6" w:rsidRPr="00FB3B1D">
        <w:rPr>
          <w:rFonts w:ascii="Times New Roman" w:hAnsi="Times New Roman"/>
          <w:sz w:val="28"/>
          <w:szCs w:val="28"/>
        </w:rPr>
        <w:t>human and</w:t>
      </w:r>
      <w:r w:rsidR="00B41F2D" w:rsidRPr="00FB3B1D">
        <w:rPr>
          <w:rFonts w:ascii="Times New Roman" w:hAnsi="Times New Roman"/>
          <w:sz w:val="28"/>
          <w:szCs w:val="28"/>
        </w:rPr>
        <w:t xml:space="preserve"> </w:t>
      </w:r>
      <w:proofErr w:type="gramStart"/>
      <w:r w:rsidR="000B7F0A" w:rsidRPr="00FB3B1D">
        <w:rPr>
          <w:rFonts w:ascii="Times New Roman" w:hAnsi="Times New Roman"/>
          <w:sz w:val="28"/>
          <w:szCs w:val="28"/>
        </w:rPr>
        <w:t>livestock</w:t>
      </w:r>
      <w:r w:rsidR="00132B0C" w:rsidRPr="00132B0C">
        <w:rPr>
          <w:rFonts w:ascii="Times New Roman" w:hAnsi="Times New Roman"/>
          <w:sz w:val="28"/>
          <w:szCs w:val="28"/>
        </w:rPr>
        <w:t xml:space="preserve"> </w:t>
      </w:r>
      <w:r w:rsidR="005A6B92">
        <w:rPr>
          <w:rFonts w:ascii="Times New Roman" w:hAnsi="Times New Roman"/>
          <w:sz w:val="28"/>
          <w:szCs w:val="28"/>
        </w:rPr>
        <w:t>.</w:t>
      </w:r>
      <w:r w:rsidR="00132B0C" w:rsidRPr="00FB3B1D">
        <w:rPr>
          <w:rFonts w:ascii="Times New Roman" w:hAnsi="Times New Roman"/>
          <w:sz w:val="28"/>
          <w:szCs w:val="28"/>
        </w:rPr>
        <w:t>Nigeria</w:t>
      </w:r>
      <w:proofErr w:type="gramEnd"/>
      <w:r w:rsidR="00132B0C" w:rsidRPr="00FB3B1D">
        <w:rPr>
          <w:rFonts w:ascii="Times New Roman" w:hAnsi="Times New Roman"/>
          <w:sz w:val="28"/>
          <w:szCs w:val="28"/>
        </w:rPr>
        <w:t xml:space="preserve"> is among countries with the high prevalence of endemic zoonosis</w:t>
      </w:r>
      <w:r w:rsidR="005A6B92">
        <w:rPr>
          <w:rFonts w:ascii="Times New Roman" w:hAnsi="Times New Roman"/>
          <w:sz w:val="28"/>
          <w:szCs w:val="28"/>
        </w:rPr>
        <w:t>.</w:t>
      </w:r>
      <w:r w:rsidR="00F06CD5">
        <w:rPr>
          <w:rFonts w:ascii="Times New Roman" w:hAnsi="Times New Roman"/>
          <w:sz w:val="28"/>
          <w:szCs w:val="28"/>
        </w:rPr>
        <w:t>(</w:t>
      </w:r>
      <w:r w:rsidR="005E12AE">
        <w:rPr>
          <w:rFonts w:ascii="Times New Roman" w:hAnsi="Times New Roman"/>
          <w:sz w:val="28"/>
          <w:szCs w:val="28"/>
        </w:rPr>
        <w:t xml:space="preserve"> </w:t>
      </w:r>
      <w:r w:rsidR="00F06CD5">
        <w:rPr>
          <w:rFonts w:ascii="Times New Roman" w:hAnsi="Times New Roman"/>
          <w:sz w:val="28"/>
          <w:szCs w:val="28"/>
        </w:rPr>
        <w:t xml:space="preserve">Nkem </w:t>
      </w:r>
      <w:r w:rsidR="00F06CD5" w:rsidRPr="00F06CD5">
        <w:rPr>
          <w:rFonts w:ascii="Times New Roman" w:hAnsi="Times New Roman"/>
          <w:i/>
          <w:sz w:val="28"/>
          <w:szCs w:val="28"/>
        </w:rPr>
        <w:t>et al</w:t>
      </w:r>
      <w:r w:rsidR="00F06CD5">
        <w:rPr>
          <w:rFonts w:ascii="Times New Roman" w:hAnsi="Times New Roman"/>
          <w:sz w:val="28"/>
          <w:szCs w:val="28"/>
        </w:rPr>
        <w:t>.,2013</w:t>
      </w:r>
      <w:r w:rsidR="005E12AE">
        <w:rPr>
          <w:rFonts w:ascii="Times New Roman" w:hAnsi="Times New Roman"/>
          <w:sz w:val="28"/>
          <w:szCs w:val="28"/>
        </w:rPr>
        <w:t>).</w:t>
      </w:r>
      <w:r w:rsidR="00F06CD5">
        <w:rPr>
          <w:rFonts w:ascii="Times New Roman" w:hAnsi="Times New Roman"/>
          <w:sz w:val="28"/>
          <w:szCs w:val="28"/>
        </w:rPr>
        <w:t xml:space="preserve"> </w:t>
      </w:r>
      <w:r w:rsidR="00B01D26" w:rsidRPr="00FB3B1D">
        <w:rPr>
          <w:rFonts w:ascii="Times New Roman" w:hAnsi="Times New Roman"/>
          <w:sz w:val="28"/>
          <w:szCs w:val="28"/>
        </w:rPr>
        <w:t xml:space="preserve">Intestinal parasites </w:t>
      </w:r>
      <w:r w:rsidR="00457E4F" w:rsidRPr="00FB3B1D">
        <w:rPr>
          <w:rFonts w:ascii="Times New Roman" w:hAnsi="Times New Roman"/>
          <w:sz w:val="28"/>
          <w:szCs w:val="28"/>
        </w:rPr>
        <w:t>account for more zoonotic diseases among mammals than bacteria or viruses (</w:t>
      </w:r>
      <w:r w:rsidR="00356B32">
        <w:rPr>
          <w:rFonts w:ascii="Times New Roman" w:hAnsi="Times New Roman"/>
          <w:sz w:val="28"/>
          <w:szCs w:val="28"/>
        </w:rPr>
        <w:t>McDaniel et al.,</w:t>
      </w:r>
      <w:proofErr w:type="gramStart"/>
      <w:r w:rsidR="00356B32">
        <w:rPr>
          <w:rFonts w:ascii="Times New Roman" w:hAnsi="Times New Roman"/>
          <w:sz w:val="28"/>
          <w:szCs w:val="28"/>
        </w:rPr>
        <w:t>2014;</w:t>
      </w:r>
      <w:r w:rsidR="00457E4F" w:rsidRPr="00FB3B1D">
        <w:rPr>
          <w:rFonts w:ascii="Times New Roman" w:hAnsi="Times New Roman"/>
          <w:sz w:val="28"/>
          <w:szCs w:val="28"/>
        </w:rPr>
        <w:t>Han</w:t>
      </w:r>
      <w:proofErr w:type="gramEnd"/>
      <w:r w:rsidR="00457E4F" w:rsidRPr="00FB3B1D">
        <w:rPr>
          <w:rFonts w:ascii="Times New Roman" w:hAnsi="Times New Roman"/>
          <w:sz w:val="28"/>
          <w:szCs w:val="28"/>
        </w:rPr>
        <w:t xml:space="preserve"> </w:t>
      </w:r>
      <w:r w:rsidR="00457E4F" w:rsidRPr="00FB3B1D">
        <w:rPr>
          <w:rFonts w:ascii="Times New Roman" w:hAnsi="Times New Roman"/>
          <w:i/>
          <w:sz w:val="28"/>
          <w:szCs w:val="28"/>
        </w:rPr>
        <w:t>et al</w:t>
      </w:r>
      <w:r w:rsidR="009D215A" w:rsidRPr="00FB3B1D">
        <w:rPr>
          <w:rFonts w:ascii="Times New Roman" w:hAnsi="Times New Roman"/>
          <w:i/>
          <w:sz w:val="28"/>
          <w:szCs w:val="28"/>
        </w:rPr>
        <w:t>.</w:t>
      </w:r>
      <w:r w:rsidR="00457E4F" w:rsidRPr="00FB3B1D">
        <w:rPr>
          <w:rFonts w:ascii="Times New Roman" w:hAnsi="Times New Roman"/>
          <w:sz w:val="28"/>
          <w:szCs w:val="28"/>
        </w:rPr>
        <w:t>, 2016</w:t>
      </w:r>
      <w:r w:rsidR="005A6B92">
        <w:rPr>
          <w:rFonts w:ascii="Times New Roman" w:hAnsi="Times New Roman"/>
          <w:sz w:val="28"/>
          <w:szCs w:val="28"/>
        </w:rPr>
        <w:t>;</w:t>
      </w:r>
      <w:r w:rsidR="005A6B92" w:rsidRPr="005A6B92">
        <w:rPr>
          <w:rFonts w:ascii="Times New Roman" w:hAnsi="Times New Roman"/>
          <w:sz w:val="28"/>
          <w:szCs w:val="28"/>
        </w:rPr>
        <w:t xml:space="preserve"> </w:t>
      </w:r>
      <w:r w:rsidR="005A6B92">
        <w:rPr>
          <w:rFonts w:ascii="Times New Roman" w:hAnsi="Times New Roman"/>
          <w:sz w:val="28"/>
          <w:szCs w:val="28"/>
        </w:rPr>
        <w:t>Pisarski,2019;</w:t>
      </w:r>
      <w:r w:rsidR="00457E4F" w:rsidRPr="00FB3B1D">
        <w:rPr>
          <w:rFonts w:ascii="Times New Roman" w:hAnsi="Times New Roman"/>
          <w:sz w:val="28"/>
          <w:szCs w:val="28"/>
        </w:rPr>
        <w:t>). Despite mass drug administration and parasite eradication campaigns, many parasitic zoonoses of public health and veterinary importance continue to cause significant morbidity and mortality worldwide (</w:t>
      </w:r>
      <w:r w:rsidR="005E12AE" w:rsidRPr="003563CD">
        <w:rPr>
          <w:rStyle w:val="citation"/>
          <w:rFonts w:ascii="Times New Roman" w:hAnsi="Times New Roman"/>
          <w:sz w:val="28"/>
          <w:szCs w:val="28"/>
        </w:rPr>
        <w:t>Wharam B</w:t>
      </w:r>
      <w:r w:rsidR="005E12AE">
        <w:rPr>
          <w:rStyle w:val="citation"/>
          <w:sz w:val="28"/>
          <w:szCs w:val="28"/>
        </w:rPr>
        <w:t xml:space="preserve"> and </w:t>
      </w:r>
      <w:r w:rsidR="005E12AE" w:rsidRPr="003563CD">
        <w:rPr>
          <w:rStyle w:val="citation"/>
          <w:rFonts w:ascii="Times New Roman" w:hAnsi="Times New Roman"/>
          <w:sz w:val="28"/>
          <w:szCs w:val="28"/>
        </w:rPr>
        <w:t>Lazarou L</w:t>
      </w:r>
      <w:r w:rsidR="005E12AE">
        <w:rPr>
          <w:rStyle w:val="citation"/>
          <w:rFonts w:ascii="Times New Roman" w:hAnsi="Times New Roman"/>
          <w:sz w:val="28"/>
          <w:szCs w:val="28"/>
        </w:rPr>
        <w:t>,</w:t>
      </w:r>
      <w:proofErr w:type="gramStart"/>
      <w:r w:rsidR="005E12AE">
        <w:rPr>
          <w:rStyle w:val="citation"/>
          <w:rFonts w:ascii="Times New Roman" w:hAnsi="Times New Roman"/>
          <w:sz w:val="28"/>
          <w:szCs w:val="28"/>
        </w:rPr>
        <w:t>2013</w:t>
      </w:r>
      <w:r w:rsidR="00356B32">
        <w:rPr>
          <w:rStyle w:val="citation"/>
          <w:rFonts w:ascii="Times New Roman" w:hAnsi="Times New Roman"/>
          <w:sz w:val="28"/>
          <w:szCs w:val="28"/>
        </w:rPr>
        <w:t>;Neves</w:t>
      </w:r>
      <w:proofErr w:type="gramEnd"/>
      <w:r w:rsidR="00356B32">
        <w:rPr>
          <w:rStyle w:val="citation"/>
          <w:rFonts w:ascii="Times New Roman" w:hAnsi="Times New Roman"/>
          <w:sz w:val="28"/>
          <w:szCs w:val="28"/>
        </w:rPr>
        <w:t xml:space="preserve"> </w:t>
      </w:r>
      <w:r w:rsidR="00356B32" w:rsidRPr="00356B32">
        <w:rPr>
          <w:rStyle w:val="citation"/>
          <w:rFonts w:ascii="Times New Roman" w:hAnsi="Times New Roman"/>
          <w:i/>
          <w:sz w:val="28"/>
          <w:szCs w:val="28"/>
        </w:rPr>
        <w:t>et al</w:t>
      </w:r>
      <w:r w:rsidR="00356B32">
        <w:rPr>
          <w:rStyle w:val="citation"/>
          <w:rFonts w:ascii="Times New Roman" w:hAnsi="Times New Roman"/>
          <w:sz w:val="28"/>
          <w:szCs w:val="28"/>
        </w:rPr>
        <w:t>.,2014).</w:t>
      </w:r>
      <w:r w:rsidR="00457E4F" w:rsidRPr="00FB3B1D">
        <w:rPr>
          <w:rFonts w:ascii="Times New Roman" w:hAnsi="Times New Roman"/>
          <w:sz w:val="28"/>
          <w:szCs w:val="28"/>
        </w:rPr>
        <w:t>Among parasites, enteric parasites, which are mostly transmitted through ingestion, account for a greater zoonotic burden (</w:t>
      </w:r>
      <w:proofErr w:type="spellStart"/>
      <w:r w:rsidR="00356B32" w:rsidRPr="003563CD">
        <w:rPr>
          <w:rStyle w:val="citation"/>
          <w:rFonts w:ascii="Times New Roman" w:hAnsi="Times New Roman"/>
          <w:sz w:val="28"/>
          <w:szCs w:val="28"/>
        </w:rPr>
        <w:t>Daminabo</w:t>
      </w:r>
      <w:proofErr w:type="spellEnd"/>
      <w:r w:rsidR="00356B32" w:rsidRPr="003563CD">
        <w:rPr>
          <w:rStyle w:val="citation"/>
          <w:rFonts w:ascii="Times New Roman" w:hAnsi="Times New Roman"/>
          <w:sz w:val="28"/>
          <w:szCs w:val="28"/>
        </w:rPr>
        <w:t xml:space="preserve"> </w:t>
      </w:r>
      <w:r w:rsidR="00356B32">
        <w:rPr>
          <w:rStyle w:val="citation"/>
          <w:rFonts w:ascii="Times New Roman" w:hAnsi="Times New Roman"/>
          <w:sz w:val="28"/>
          <w:szCs w:val="28"/>
        </w:rPr>
        <w:t>and</w:t>
      </w:r>
      <w:r w:rsidR="00356B32" w:rsidRPr="003563CD">
        <w:rPr>
          <w:rStyle w:val="citation"/>
          <w:rFonts w:ascii="Times New Roman" w:hAnsi="Times New Roman"/>
          <w:sz w:val="28"/>
          <w:szCs w:val="28"/>
        </w:rPr>
        <w:t xml:space="preserve"> Damen</w:t>
      </w:r>
      <w:r w:rsidR="00356B32">
        <w:rPr>
          <w:rStyle w:val="citation"/>
          <w:rFonts w:ascii="Times New Roman" w:hAnsi="Times New Roman"/>
          <w:sz w:val="28"/>
          <w:szCs w:val="28"/>
        </w:rPr>
        <w:t xml:space="preserve">.,2020; </w:t>
      </w:r>
      <w:proofErr w:type="spellStart"/>
      <w:r w:rsidR="00356B32">
        <w:rPr>
          <w:rStyle w:val="citation"/>
          <w:rFonts w:ascii="Times New Roman" w:hAnsi="Times New Roman"/>
          <w:sz w:val="28"/>
          <w:szCs w:val="28"/>
        </w:rPr>
        <w:t>Dogo</w:t>
      </w:r>
      <w:proofErr w:type="spellEnd"/>
      <w:r w:rsidR="00356B32">
        <w:rPr>
          <w:rStyle w:val="citation"/>
          <w:rFonts w:ascii="Times New Roman" w:hAnsi="Times New Roman"/>
          <w:sz w:val="28"/>
          <w:szCs w:val="28"/>
        </w:rPr>
        <w:t xml:space="preserve"> </w:t>
      </w:r>
      <w:r w:rsidR="00356B32" w:rsidRPr="00356B32">
        <w:rPr>
          <w:rStyle w:val="citation"/>
          <w:rFonts w:ascii="Times New Roman" w:hAnsi="Times New Roman"/>
          <w:i/>
          <w:sz w:val="28"/>
          <w:szCs w:val="28"/>
        </w:rPr>
        <w:t>et al</w:t>
      </w:r>
      <w:r w:rsidR="00356B32">
        <w:rPr>
          <w:rStyle w:val="citation"/>
          <w:rFonts w:ascii="Times New Roman" w:hAnsi="Times New Roman"/>
          <w:sz w:val="28"/>
          <w:szCs w:val="28"/>
        </w:rPr>
        <w:t xml:space="preserve">.,2017;Eke </w:t>
      </w:r>
      <w:r w:rsidR="00356B32" w:rsidRPr="00356B32">
        <w:rPr>
          <w:rStyle w:val="citation"/>
          <w:rFonts w:ascii="Times New Roman" w:hAnsi="Times New Roman"/>
          <w:i/>
          <w:sz w:val="28"/>
          <w:szCs w:val="28"/>
        </w:rPr>
        <w:t>et al</w:t>
      </w:r>
      <w:r w:rsidR="00356B32">
        <w:rPr>
          <w:rStyle w:val="citation"/>
          <w:rFonts w:ascii="Times New Roman" w:hAnsi="Times New Roman"/>
          <w:sz w:val="28"/>
          <w:szCs w:val="28"/>
        </w:rPr>
        <w:t>.,2017</w:t>
      </w:r>
      <w:r w:rsidR="00457E4F" w:rsidRPr="00FB3B1D">
        <w:rPr>
          <w:rFonts w:ascii="Times New Roman" w:hAnsi="Times New Roman"/>
          <w:sz w:val="28"/>
          <w:szCs w:val="28"/>
        </w:rPr>
        <w:t>)</w:t>
      </w:r>
      <w:r w:rsidR="00356B32">
        <w:rPr>
          <w:rFonts w:ascii="Times New Roman" w:hAnsi="Times New Roman"/>
          <w:sz w:val="28"/>
          <w:szCs w:val="28"/>
        </w:rPr>
        <w:t>.</w:t>
      </w:r>
    </w:p>
    <w:p w14:paraId="54B7B764" w14:textId="77777777" w:rsidR="00457E4F" w:rsidRPr="00FB3B1D" w:rsidRDefault="00356B32" w:rsidP="00356B32">
      <w:pPr>
        <w:spacing w:line="360" w:lineRule="auto"/>
        <w:jc w:val="both"/>
        <w:rPr>
          <w:rFonts w:ascii="Times New Roman" w:hAnsi="Times New Roman"/>
          <w:sz w:val="28"/>
          <w:szCs w:val="28"/>
        </w:rPr>
      </w:pPr>
      <w:r>
        <w:rPr>
          <w:rFonts w:ascii="Times New Roman" w:hAnsi="Times New Roman"/>
          <w:sz w:val="28"/>
          <w:szCs w:val="28"/>
        </w:rPr>
        <w:t>Surprisingly, they have</w:t>
      </w:r>
      <w:r w:rsidR="00457E4F" w:rsidRPr="00FB3B1D">
        <w:rPr>
          <w:rFonts w:ascii="Times New Roman" w:hAnsi="Times New Roman"/>
          <w:sz w:val="28"/>
          <w:szCs w:val="28"/>
        </w:rPr>
        <w:t xml:space="preserve"> </w:t>
      </w:r>
      <w:r>
        <w:rPr>
          <w:rFonts w:ascii="Times New Roman" w:hAnsi="Times New Roman"/>
          <w:sz w:val="28"/>
          <w:szCs w:val="28"/>
        </w:rPr>
        <w:t xml:space="preserve">continued to receive </w:t>
      </w:r>
      <w:r w:rsidR="00635DEA">
        <w:rPr>
          <w:rFonts w:ascii="Times New Roman" w:hAnsi="Times New Roman"/>
          <w:sz w:val="28"/>
          <w:szCs w:val="28"/>
        </w:rPr>
        <w:t>di</w:t>
      </w:r>
      <w:r w:rsidR="00457E4F" w:rsidRPr="00FB3B1D">
        <w:rPr>
          <w:rFonts w:ascii="Times New Roman" w:hAnsi="Times New Roman"/>
          <w:sz w:val="28"/>
          <w:szCs w:val="28"/>
        </w:rPr>
        <w:t>sproportionate less attention from public health officials</w:t>
      </w:r>
      <w:r w:rsidR="00635DEA">
        <w:rPr>
          <w:rFonts w:ascii="Times New Roman" w:hAnsi="Times New Roman"/>
          <w:sz w:val="28"/>
          <w:szCs w:val="28"/>
        </w:rPr>
        <w:t xml:space="preserve"> especially in less developed Tropical region of Africa like Nigeria</w:t>
      </w:r>
      <w:r w:rsidR="00457E4F" w:rsidRPr="00FB3B1D">
        <w:rPr>
          <w:rFonts w:ascii="Times New Roman" w:hAnsi="Times New Roman"/>
          <w:sz w:val="28"/>
          <w:szCs w:val="28"/>
        </w:rPr>
        <w:t xml:space="preserve"> </w:t>
      </w:r>
      <w:r w:rsidR="00635DEA">
        <w:rPr>
          <w:rFonts w:ascii="Times New Roman" w:hAnsi="Times New Roman"/>
          <w:sz w:val="28"/>
          <w:szCs w:val="28"/>
        </w:rPr>
        <w:t>(</w:t>
      </w:r>
      <w:r w:rsidR="00635DEA" w:rsidRPr="003563CD">
        <w:rPr>
          <w:rFonts w:ascii="Times New Roman" w:hAnsi="Times New Roman"/>
          <w:sz w:val="28"/>
          <w:szCs w:val="28"/>
        </w:rPr>
        <w:t>Ibukun and Oludunsin</w:t>
      </w:r>
      <w:r w:rsidR="00635DEA">
        <w:rPr>
          <w:rFonts w:ascii="Times New Roman" w:hAnsi="Times New Roman"/>
          <w:sz w:val="28"/>
          <w:szCs w:val="28"/>
        </w:rPr>
        <w:t>.,</w:t>
      </w:r>
      <w:r w:rsidR="00635DEA" w:rsidRPr="003563CD">
        <w:rPr>
          <w:rFonts w:ascii="Times New Roman" w:hAnsi="Times New Roman"/>
          <w:sz w:val="28"/>
          <w:szCs w:val="28"/>
        </w:rPr>
        <w:t>2015</w:t>
      </w:r>
      <w:r w:rsidR="00635DEA">
        <w:rPr>
          <w:rFonts w:ascii="Times New Roman" w:hAnsi="Times New Roman"/>
          <w:sz w:val="28"/>
          <w:szCs w:val="28"/>
        </w:rPr>
        <w:t xml:space="preserve">; </w:t>
      </w:r>
      <w:proofErr w:type="spellStart"/>
      <w:r w:rsidR="00635DEA">
        <w:rPr>
          <w:rFonts w:ascii="Times New Roman" w:hAnsi="Times New Roman"/>
          <w:sz w:val="28"/>
          <w:szCs w:val="28"/>
        </w:rPr>
        <w:t>Jatua</w:t>
      </w:r>
      <w:proofErr w:type="spellEnd"/>
      <w:r w:rsidR="00635DEA">
        <w:rPr>
          <w:rFonts w:ascii="Times New Roman" w:hAnsi="Times New Roman"/>
          <w:sz w:val="28"/>
          <w:szCs w:val="28"/>
        </w:rPr>
        <w:t xml:space="preserve"> </w:t>
      </w:r>
      <w:r w:rsidR="00635DEA" w:rsidRPr="00635DEA">
        <w:rPr>
          <w:rFonts w:ascii="Times New Roman" w:hAnsi="Times New Roman"/>
          <w:i/>
          <w:sz w:val="28"/>
          <w:szCs w:val="28"/>
        </w:rPr>
        <w:t>et al.,</w:t>
      </w:r>
      <w:proofErr w:type="gramStart"/>
      <w:r w:rsidR="00635DEA">
        <w:rPr>
          <w:rFonts w:ascii="Times New Roman" w:hAnsi="Times New Roman"/>
          <w:sz w:val="28"/>
          <w:szCs w:val="28"/>
        </w:rPr>
        <w:t>2011;John</w:t>
      </w:r>
      <w:proofErr w:type="gramEnd"/>
      <w:r w:rsidR="00635DEA">
        <w:rPr>
          <w:rFonts w:ascii="Times New Roman" w:hAnsi="Times New Roman"/>
          <w:sz w:val="28"/>
          <w:szCs w:val="28"/>
        </w:rPr>
        <w:t xml:space="preserve"> </w:t>
      </w:r>
      <w:r w:rsidR="00635DEA" w:rsidRPr="00635DEA">
        <w:rPr>
          <w:rFonts w:ascii="Times New Roman" w:hAnsi="Times New Roman"/>
          <w:i/>
          <w:sz w:val="28"/>
          <w:szCs w:val="28"/>
        </w:rPr>
        <w:t>et al</w:t>
      </w:r>
      <w:r w:rsidR="00635DEA">
        <w:rPr>
          <w:rFonts w:ascii="Times New Roman" w:hAnsi="Times New Roman"/>
          <w:sz w:val="28"/>
          <w:szCs w:val="28"/>
        </w:rPr>
        <w:t>.,2017</w:t>
      </w:r>
      <w:r w:rsidR="00635DEA" w:rsidRPr="003563CD">
        <w:rPr>
          <w:rFonts w:ascii="Times New Roman" w:hAnsi="Times New Roman"/>
          <w:sz w:val="28"/>
          <w:szCs w:val="28"/>
        </w:rPr>
        <w:t xml:space="preserve">). </w:t>
      </w:r>
    </w:p>
    <w:p w14:paraId="270353DE" w14:textId="77777777" w:rsidR="00A34D89" w:rsidRPr="00FB3B1D" w:rsidRDefault="003C7989" w:rsidP="00A34D89">
      <w:pPr>
        <w:spacing w:line="360" w:lineRule="auto"/>
        <w:jc w:val="both"/>
        <w:rPr>
          <w:rFonts w:ascii="Times New Roman" w:hAnsi="Times New Roman"/>
          <w:sz w:val="28"/>
          <w:szCs w:val="28"/>
        </w:rPr>
      </w:pPr>
      <w:proofErr w:type="spellStart"/>
      <w:r w:rsidRPr="00FB3B1D">
        <w:rPr>
          <w:rFonts w:ascii="Times New Roman" w:hAnsi="Times New Roman"/>
          <w:sz w:val="28"/>
          <w:szCs w:val="28"/>
        </w:rPr>
        <w:t>Abatoirs</w:t>
      </w:r>
      <w:proofErr w:type="spellEnd"/>
      <w:r w:rsidR="008050B9" w:rsidRPr="00FB3B1D">
        <w:rPr>
          <w:rFonts w:ascii="Times New Roman" w:hAnsi="Times New Roman"/>
          <w:sz w:val="28"/>
          <w:szCs w:val="28"/>
        </w:rPr>
        <w:t xml:space="preserve">, </w:t>
      </w:r>
      <w:proofErr w:type="gramStart"/>
      <w:r w:rsidR="008050B9" w:rsidRPr="00FB3B1D">
        <w:rPr>
          <w:rFonts w:ascii="Times New Roman" w:hAnsi="Times New Roman"/>
          <w:sz w:val="28"/>
          <w:szCs w:val="28"/>
        </w:rPr>
        <w:t xml:space="preserve">ranches </w:t>
      </w:r>
      <w:r w:rsidRPr="00FB3B1D">
        <w:rPr>
          <w:rFonts w:ascii="Times New Roman" w:hAnsi="Times New Roman"/>
          <w:sz w:val="28"/>
          <w:szCs w:val="28"/>
        </w:rPr>
        <w:t xml:space="preserve"> </w:t>
      </w:r>
      <w:r w:rsidR="008050B9" w:rsidRPr="00FB3B1D">
        <w:rPr>
          <w:rFonts w:ascii="Times New Roman" w:hAnsi="Times New Roman"/>
          <w:sz w:val="28"/>
          <w:szCs w:val="28"/>
        </w:rPr>
        <w:t>and</w:t>
      </w:r>
      <w:proofErr w:type="gramEnd"/>
      <w:r w:rsidR="008050B9" w:rsidRPr="00FB3B1D">
        <w:rPr>
          <w:rFonts w:ascii="Times New Roman" w:hAnsi="Times New Roman"/>
          <w:sz w:val="28"/>
          <w:szCs w:val="28"/>
        </w:rPr>
        <w:t xml:space="preserve"> grazing areas </w:t>
      </w:r>
      <w:r w:rsidR="000B7F0A" w:rsidRPr="00FB3B1D">
        <w:rPr>
          <w:rFonts w:ascii="Times New Roman" w:hAnsi="Times New Roman"/>
          <w:sz w:val="28"/>
          <w:szCs w:val="28"/>
        </w:rPr>
        <w:t>play positive role i</w:t>
      </w:r>
      <w:r w:rsidRPr="00FB3B1D">
        <w:rPr>
          <w:rFonts w:ascii="Times New Roman" w:hAnsi="Times New Roman"/>
          <w:sz w:val="28"/>
          <w:szCs w:val="28"/>
        </w:rPr>
        <w:t xml:space="preserve">n chain of infection </w:t>
      </w:r>
      <w:r w:rsidR="00457E4F" w:rsidRPr="00FB3B1D">
        <w:rPr>
          <w:rFonts w:ascii="Times New Roman" w:hAnsi="Times New Roman"/>
          <w:sz w:val="28"/>
          <w:szCs w:val="28"/>
        </w:rPr>
        <w:t>because</w:t>
      </w:r>
      <w:r w:rsidRPr="00FB3B1D">
        <w:rPr>
          <w:rFonts w:ascii="Times New Roman" w:hAnsi="Times New Roman"/>
          <w:sz w:val="28"/>
          <w:szCs w:val="28"/>
        </w:rPr>
        <w:t xml:space="preserve"> </w:t>
      </w:r>
      <w:r w:rsidR="008050B9" w:rsidRPr="00FB3B1D">
        <w:rPr>
          <w:rFonts w:ascii="Times New Roman" w:hAnsi="Times New Roman"/>
          <w:sz w:val="28"/>
          <w:szCs w:val="28"/>
        </w:rPr>
        <w:t>they</w:t>
      </w:r>
      <w:r w:rsidRPr="00FB3B1D">
        <w:rPr>
          <w:rFonts w:ascii="Times New Roman" w:hAnsi="Times New Roman"/>
          <w:sz w:val="28"/>
          <w:szCs w:val="28"/>
        </w:rPr>
        <w:t xml:space="preserve"> </w:t>
      </w:r>
      <w:r w:rsidR="008050B9" w:rsidRPr="00FB3B1D">
        <w:rPr>
          <w:rFonts w:ascii="Times New Roman" w:hAnsi="Times New Roman"/>
          <w:sz w:val="28"/>
          <w:szCs w:val="28"/>
        </w:rPr>
        <w:t>contribute to</w:t>
      </w:r>
      <w:r w:rsidRPr="00FB3B1D">
        <w:rPr>
          <w:rFonts w:ascii="Times New Roman" w:hAnsi="Times New Roman"/>
          <w:sz w:val="28"/>
          <w:szCs w:val="28"/>
        </w:rPr>
        <w:t xml:space="preserve"> indiscriminate disposal of</w:t>
      </w:r>
      <w:r w:rsidR="008050B9" w:rsidRPr="00FB3B1D">
        <w:rPr>
          <w:rFonts w:ascii="Times New Roman" w:hAnsi="Times New Roman"/>
          <w:sz w:val="28"/>
          <w:szCs w:val="28"/>
        </w:rPr>
        <w:t xml:space="preserve"> feces</w:t>
      </w:r>
      <w:r w:rsidR="00635DEA">
        <w:rPr>
          <w:rFonts w:ascii="Times New Roman" w:hAnsi="Times New Roman"/>
          <w:sz w:val="28"/>
          <w:szCs w:val="28"/>
        </w:rPr>
        <w:t xml:space="preserve">(Nkem </w:t>
      </w:r>
      <w:r w:rsidR="00635DEA" w:rsidRPr="00635DEA">
        <w:rPr>
          <w:rFonts w:ascii="Times New Roman" w:hAnsi="Times New Roman"/>
          <w:i/>
          <w:sz w:val="28"/>
          <w:szCs w:val="28"/>
        </w:rPr>
        <w:t>et al</w:t>
      </w:r>
      <w:r w:rsidR="00635DEA">
        <w:rPr>
          <w:rFonts w:ascii="Times New Roman" w:hAnsi="Times New Roman"/>
          <w:sz w:val="28"/>
          <w:szCs w:val="28"/>
        </w:rPr>
        <w:t xml:space="preserve">.,2013; </w:t>
      </w:r>
      <w:proofErr w:type="spellStart"/>
      <w:r w:rsidR="00635DEA">
        <w:rPr>
          <w:rFonts w:ascii="Times New Roman" w:hAnsi="Times New Roman"/>
          <w:sz w:val="28"/>
          <w:szCs w:val="28"/>
        </w:rPr>
        <w:t>Jombo</w:t>
      </w:r>
      <w:proofErr w:type="spellEnd"/>
      <w:r w:rsidR="00635DEA">
        <w:rPr>
          <w:rFonts w:ascii="Times New Roman" w:hAnsi="Times New Roman"/>
          <w:sz w:val="28"/>
          <w:szCs w:val="28"/>
        </w:rPr>
        <w:t xml:space="preserve"> </w:t>
      </w:r>
      <w:r w:rsidR="00635DEA" w:rsidRPr="00635DEA">
        <w:rPr>
          <w:rFonts w:ascii="Times New Roman" w:hAnsi="Times New Roman"/>
          <w:i/>
          <w:sz w:val="28"/>
          <w:szCs w:val="28"/>
        </w:rPr>
        <w:t>et al</w:t>
      </w:r>
      <w:r w:rsidR="00635DEA">
        <w:rPr>
          <w:rFonts w:ascii="Times New Roman" w:hAnsi="Times New Roman"/>
          <w:sz w:val="28"/>
          <w:szCs w:val="28"/>
        </w:rPr>
        <w:t>.,2020)</w:t>
      </w:r>
      <w:r w:rsidR="008050B9" w:rsidRPr="00FB3B1D">
        <w:rPr>
          <w:rFonts w:ascii="Times New Roman" w:hAnsi="Times New Roman"/>
          <w:sz w:val="28"/>
          <w:szCs w:val="28"/>
        </w:rPr>
        <w:t xml:space="preserve">. </w:t>
      </w:r>
      <w:r w:rsidR="002E0CA9" w:rsidRPr="00FB3B1D">
        <w:rPr>
          <w:rFonts w:ascii="Times New Roman" w:hAnsi="Times New Roman"/>
          <w:sz w:val="28"/>
          <w:szCs w:val="28"/>
        </w:rPr>
        <w:t xml:space="preserve">In areas where infected fecal material is indiscriminately </w:t>
      </w:r>
      <w:proofErr w:type="gramStart"/>
      <w:r w:rsidR="002E0CA9" w:rsidRPr="00FB3B1D">
        <w:rPr>
          <w:rFonts w:ascii="Times New Roman" w:hAnsi="Times New Roman"/>
          <w:sz w:val="28"/>
          <w:szCs w:val="28"/>
        </w:rPr>
        <w:t>disposed ,infective</w:t>
      </w:r>
      <w:proofErr w:type="gramEnd"/>
      <w:r w:rsidR="002E0CA9" w:rsidRPr="00FB3B1D">
        <w:rPr>
          <w:rFonts w:ascii="Times New Roman" w:hAnsi="Times New Roman"/>
          <w:sz w:val="28"/>
          <w:szCs w:val="28"/>
        </w:rPr>
        <w:t xml:space="preserve"> stage of the parasite can get to man via available transmission route</w:t>
      </w:r>
      <w:r w:rsidR="00635DEA" w:rsidRPr="00635DEA">
        <w:rPr>
          <w:rFonts w:ascii="Times New Roman" w:hAnsi="Times New Roman"/>
          <w:sz w:val="28"/>
          <w:szCs w:val="28"/>
        </w:rPr>
        <w:t xml:space="preserve"> </w:t>
      </w:r>
      <w:r w:rsidR="00635DEA">
        <w:rPr>
          <w:rFonts w:ascii="Times New Roman" w:hAnsi="Times New Roman"/>
          <w:sz w:val="28"/>
          <w:szCs w:val="28"/>
        </w:rPr>
        <w:t xml:space="preserve">(Nkem </w:t>
      </w:r>
      <w:r w:rsidR="00635DEA" w:rsidRPr="00635DEA">
        <w:rPr>
          <w:rFonts w:ascii="Times New Roman" w:hAnsi="Times New Roman"/>
          <w:i/>
          <w:sz w:val="28"/>
          <w:szCs w:val="28"/>
        </w:rPr>
        <w:t>et al</w:t>
      </w:r>
      <w:r w:rsidR="00635DEA">
        <w:rPr>
          <w:rFonts w:ascii="Times New Roman" w:hAnsi="Times New Roman"/>
          <w:sz w:val="28"/>
          <w:szCs w:val="28"/>
        </w:rPr>
        <w:t>.,2013)</w:t>
      </w:r>
      <w:r w:rsidR="002E0CA9" w:rsidRPr="00FB3B1D">
        <w:rPr>
          <w:rFonts w:ascii="Times New Roman" w:hAnsi="Times New Roman"/>
          <w:sz w:val="28"/>
          <w:szCs w:val="28"/>
        </w:rPr>
        <w:t xml:space="preserve">. </w:t>
      </w:r>
      <w:r w:rsidR="00B41F2D" w:rsidRPr="00FB3B1D">
        <w:rPr>
          <w:rFonts w:ascii="Times New Roman" w:hAnsi="Times New Roman"/>
          <w:sz w:val="28"/>
          <w:szCs w:val="28"/>
        </w:rPr>
        <w:t xml:space="preserve">The potential of these parasites for both horizontal and vertical transmission is also worrisome especially in </w:t>
      </w:r>
      <w:r w:rsidR="002517E6" w:rsidRPr="00FB3B1D">
        <w:rPr>
          <w:rFonts w:ascii="Times New Roman" w:hAnsi="Times New Roman"/>
          <w:sz w:val="28"/>
          <w:szCs w:val="28"/>
        </w:rPr>
        <w:t xml:space="preserve">areas where adequate veterinary care is lacking in </w:t>
      </w:r>
      <w:proofErr w:type="gramStart"/>
      <w:r w:rsidR="002517E6" w:rsidRPr="00FB3B1D">
        <w:rPr>
          <w:rFonts w:ascii="Times New Roman" w:hAnsi="Times New Roman"/>
          <w:sz w:val="28"/>
          <w:szCs w:val="28"/>
        </w:rPr>
        <w:t>abattoirs</w:t>
      </w:r>
      <w:r w:rsidR="00844544" w:rsidRPr="00FB3B1D">
        <w:rPr>
          <w:rFonts w:ascii="Times New Roman" w:hAnsi="Times New Roman"/>
          <w:sz w:val="28"/>
          <w:szCs w:val="28"/>
        </w:rPr>
        <w:t>(</w:t>
      </w:r>
      <w:proofErr w:type="gramEnd"/>
      <w:r w:rsidR="00844544" w:rsidRPr="00FB3B1D">
        <w:rPr>
          <w:rFonts w:ascii="Times New Roman" w:hAnsi="Times New Roman"/>
          <w:sz w:val="28"/>
          <w:szCs w:val="28"/>
        </w:rPr>
        <w:t xml:space="preserve">Nkem </w:t>
      </w:r>
      <w:r w:rsidR="00844544" w:rsidRPr="00635DEA">
        <w:rPr>
          <w:rFonts w:ascii="Times New Roman" w:hAnsi="Times New Roman"/>
          <w:i/>
          <w:sz w:val="28"/>
          <w:szCs w:val="28"/>
        </w:rPr>
        <w:t>et al</w:t>
      </w:r>
      <w:r w:rsidR="00844544" w:rsidRPr="00FB3B1D">
        <w:rPr>
          <w:rFonts w:ascii="Times New Roman" w:hAnsi="Times New Roman"/>
          <w:sz w:val="28"/>
          <w:szCs w:val="28"/>
        </w:rPr>
        <w:t xml:space="preserve"> 201</w:t>
      </w:r>
      <w:r w:rsidR="00635DEA">
        <w:rPr>
          <w:rFonts w:ascii="Times New Roman" w:hAnsi="Times New Roman"/>
          <w:sz w:val="28"/>
          <w:szCs w:val="28"/>
        </w:rPr>
        <w:t>3</w:t>
      </w:r>
      <w:r w:rsidR="00844544" w:rsidRPr="00FB3B1D">
        <w:rPr>
          <w:rFonts w:ascii="Times New Roman" w:hAnsi="Times New Roman"/>
          <w:sz w:val="28"/>
          <w:szCs w:val="28"/>
        </w:rPr>
        <w:t>)</w:t>
      </w:r>
      <w:r w:rsidR="002517E6" w:rsidRPr="00FB3B1D">
        <w:rPr>
          <w:rFonts w:ascii="Times New Roman" w:hAnsi="Times New Roman"/>
          <w:sz w:val="28"/>
          <w:szCs w:val="28"/>
        </w:rPr>
        <w:t>.</w:t>
      </w:r>
      <w:r w:rsidR="00686F64">
        <w:rPr>
          <w:rFonts w:ascii="Times New Roman" w:hAnsi="Times New Roman"/>
          <w:sz w:val="28"/>
          <w:szCs w:val="28"/>
        </w:rPr>
        <w:t xml:space="preserve"> Within the environs of </w:t>
      </w:r>
      <w:r w:rsidR="00686F64">
        <w:rPr>
          <w:rFonts w:ascii="Times New Roman" w:hAnsi="Times New Roman"/>
          <w:sz w:val="28"/>
          <w:szCs w:val="28"/>
        </w:rPr>
        <w:lastRenderedPageBreak/>
        <w:t xml:space="preserve">some </w:t>
      </w:r>
      <w:r w:rsidR="005E73C4" w:rsidRPr="00FB3B1D">
        <w:rPr>
          <w:rFonts w:ascii="Times New Roman" w:hAnsi="Times New Roman"/>
          <w:sz w:val="28"/>
          <w:szCs w:val="28"/>
        </w:rPr>
        <w:t xml:space="preserve">Abattoirs, </w:t>
      </w:r>
      <w:r w:rsidR="00686F64">
        <w:rPr>
          <w:rFonts w:ascii="Times New Roman" w:hAnsi="Times New Roman"/>
          <w:sz w:val="28"/>
          <w:szCs w:val="28"/>
        </w:rPr>
        <w:t xml:space="preserve">there exist </w:t>
      </w:r>
      <w:r w:rsidR="005E73C4" w:rsidRPr="00FB3B1D">
        <w:rPr>
          <w:rFonts w:ascii="Times New Roman" w:hAnsi="Times New Roman"/>
          <w:sz w:val="28"/>
          <w:szCs w:val="28"/>
        </w:rPr>
        <w:t>daily business activities which predispose man</w:t>
      </w:r>
      <w:r w:rsidR="00686F64">
        <w:rPr>
          <w:rFonts w:ascii="Times New Roman" w:hAnsi="Times New Roman"/>
          <w:sz w:val="28"/>
          <w:szCs w:val="28"/>
        </w:rPr>
        <w:t xml:space="preserve"> and food items</w:t>
      </w:r>
      <w:r w:rsidR="005E73C4" w:rsidRPr="00FB3B1D">
        <w:rPr>
          <w:rFonts w:ascii="Times New Roman" w:hAnsi="Times New Roman"/>
          <w:sz w:val="28"/>
          <w:szCs w:val="28"/>
        </w:rPr>
        <w:t xml:space="preserve"> to </w:t>
      </w:r>
      <w:r w:rsidR="00686F64">
        <w:rPr>
          <w:rFonts w:ascii="Times New Roman" w:hAnsi="Times New Roman"/>
          <w:sz w:val="28"/>
          <w:szCs w:val="28"/>
        </w:rPr>
        <w:t xml:space="preserve">contamination by </w:t>
      </w:r>
      <w:r w:rsidR="005E73C4" w:rsidRPr="00FB3B1D">
        <w:rPr>
          <w:rFonts w:ascii="Times New Roman" w:hAnsi="Times New Roman"/>
          <w:sz w:val="28"/>
          <w:szCs w:val="28"/>
        </w:rPr>
        <w:t xml:space="preserve">infected </w:t>
      </w:r>
      <w:r w:rsidR="0048549C" w:rsidRPr="00FB3B1D">
        <w:rPr>
          <w:rFonts w:ascii="Times New Roman" w:hAnsi="Times New Roman"/>
          <w:sz w:val="28"/>
          <w:szCs w:val="28"/>
        </w:rPr>
        <w:t xml:space="preserve">feces of </w:t>
      </w:r>
      <w:r w:rsidR="00686F64">
        <w:rPr>
          <w:rFonts w:ascii="Times New Roman" w:hAnsi="Times New Roman"/>
          <w:sz w:val="28"/>
          <w:szCs w:val="28"/>
        </w:rPr>
        <w:t xml:space="preserve">slaughtered </w:t>
      </w:r>
      <w:r w:rsidR="0048549C" w:rsidRPr="00FB3B1D">
        <w:rPr>
          <w:rFonts w:ascii="Times New Roman" w:hAnsi="Times New Roman"/>
          <w:sz w:val="28"/>
          <w:szCs w:val="28"/>
        </w:rPr>
        <w:t>ruminants</w:t>
      </w:r>
      <w:r w:rsidR="005E73C4" w:rsidRPr="00FB3B1D">
        <w:rPr>
          <w:rFonts w:ascii="Times New Roman" w:hAnsi="Times New Roman"/>
          <w:b/>
          <w:sz w:val="28"/>
          <w:szCs w:val="28"/>
        </w:rPr>
        <w:t>.</w:t>
      </w:r>
      <w:r w:rsidR="005E73C4" w:rsidRPr="00FB3B1D">
        <w:rPr>
          <w:rFonts w:ascii="Times New Roman" w:hAnsi="Times New Roman"/>
          <w:sz w:val="28"/>
          <w:szCs w:val="28"/>
        </w:rPr>
        <w:t xml:space="preserve"> It is generally accepted that zoonotic parasitic diseases account for a significant proportion of the burden of disease in developing </w:t>
      </w:r>
      <w:proofErr w:type="gramStart"/>
      <w:r w:rsidR="005E73C4" w:rsidRPr="00FB3B1D">
        <w:rPr>
          <w:rFonts w:ascii="Times New Roman" w:hAnsi="Times New Roman"/>
          <w:sz w:val="28"/>
          <w:szCs w:val="28"/>
        </w:rPr>
        <w:t>countries</w:t>
      </w:r>
      <w:r w:rsidR="009B220C">
        <w:rPr>
          <w:rFonts w:ascii="Times New Roman" w:hAnsi="Times New Roman"/>
          <w:sz w:val="28"/>
          <w:szCs w:val="28"/>
        </w:rPr>
        <w:t>(</w:t>
      </w:r>
      <w:proofErr w:type="spellStart"/>
      <w:proofErr w:type="gramEnd"/>
      <w:r w:rsidR="009B220C">
        <w:rPr>
          <w:rFonts w:ascii="Times New Roman" w:hAnsi="Times New Roman"/>
          <w:sz w:val="28"/>
          <w:szCs w:val="28"/>
        </w:rPr>
        <w:t>Menghistu</w:t>
      </w:r>
      <w:proofErr w:type="spellEnd"/>
      <w:r w:rsidR="009B220C">
        <w:rPr>
          <w:rFonts w:ascii="Times New Roman" w:hAnsi="Times New Roman"/>
          <w:sz w:val="28"/>
          <w:szCs w:val="28"/>
        </w:rPr>
        <w:t xml:space="preserve"> </w:t>
      </w:r>
      <w:r w:rsidR="009B220C" w:rsidRPr="009B220C">
        <w:rPr>
          <w:rFonts w:ascii="Times New Roman" w:hAnsi="Times New Roman"/>
          <w:i/>
          <w:sz w:val="28"/>
          <w:szCs w:val="28"/>
        </w:rPr>
        <w:t>et al.,</w:t>
      </w:r>
      <w:r w:rsidR="009B220C">
        <w:rPr>
          <w:rFonts w:ascii="Times New Roman" w:hAnsi="Times New Roman"/>
          <w:sz w:val="28"/>
          <w:szCs w:val="28"/>
        </w:rPr>
        <w:t>2018</w:t>
      </w:r>
      <w:r w:rsidR="00D424C3">
        <w:rPr>
          <w:rFonts w:ascii="Times New Roman" w:hAnsi="Times New Roman"/>
          <w:sz w:val="28"/>
          <w:szCs w:val="28"/>
        </w:rPr>
        <w:t>;</w:t>
      </w:r>
      <w:r w:rsidR="00D424C3" w:rsidRPr="00D424C3">
        <w:rPr>
          <w:rStyle w:val="citation"/>
          <w:rFonts w:ascii="Times New Roman" w:hAnsi="Times New Roman"/>
          <w:i/>
          <w:sz w:val="28"/>
          <w:szCs w:val="28"/>
        </w:rPr>
        <w:t xml:space="preserve"> </w:t>
      </w:r>
      <w:proofErr w:type="spellStart"/>
      <w:r w:rsidR="00D424C3" w:rsidRPr="00390345">
        <w:rPr>
          <w:rStyle w:val="HTMLCite"/>
          <w:rFonts w:ascii="Times New Roman" w:hAnsi="Times New Roman"/>
          <w:i w:val="0"/>
          <w:sz w:val="28"/>
          <w:szCs w:val="28"/>
        </w:rPr>
        <w:t>Mequaninit</w:t>
      </w:r>
      <w:proofErr w:type="spellEnd"/>
      <w:r w:rsidR="00D424C3" w:rsidRPr="00390345">
        <w:rPr>
          <w:rStyle w:val="HTMLCite"/>
          <w:rFonts w:ascii="Times New Roman" w:hAnsi="Times New Roman"/>
          <w:i w:val="0"/>
          <w:sz w:val="28"/>
          <w:szCs w:val="28"/>
        </w:rPr>
        <w:t xml:space="preserve"> </w:t>
      </w:r>
      <w:r w:rsidR="00D424C3">
        <w:rPr>
          <w:rStyle w:val="HTMLCite"/>
          <w:rFonts w:ascii="Times New Roman" w:hAnsi="Times New Roman"/>
          <w:i w:val="0"/>
          <w:sz w:val="28"/>
          <w:szCs w:val="28"/>
        </w:rPr>
        <w:t>and</w:t>
      </w:r>
      <w:r w:rsidR="00D424C3" w:rsidRPr="00390345">
        <w:rPr>
          <w:rStyle w:val="HTMLCite"/>
          <w:rFonts w:ascii="Times New Roman" w:hAnsi="Times New Roman"/>
          <w:i w:val="0"/>
          <w:sz w:val="28"/>
          <w:szCs w:val="28"/>
        </w:rPr>
        <w:t xml:space="preserve"> Mengesha</w:t>
      </w:r>
      <w:r w:rsidR="00D424C3">
        <w:rPr>
          <w:rStyle w:val="HTMLCite"/>
          <w:rFonts w:ascii="Times New Roman" w:hAnsi="Times New Roman"/>
          <w:i w:val="0"/>
          <w:sz w:val="28"/>
          <w:szCs w:val="28"/>
        </w:rPr>
        <w:t xml:space="preserve">.,2021;Morand </w:t>
      </w:r>
      <w:r w:rsidR="00D424C3" w:rsidRPr="00D424C3">
        <w:rPr>
          <w:rStyle w:val="HTMLCite"/>
          <w:rFonts w:ascii="Times New Roman" w:hAnsi="Times New Roman"/>
          <w:sz w:val="28"/>
          <w:szCs w:val="28"/>
        </w:rPr>
        <w:t>et al</w:t>
      </w:r>
      <w:r w:rsidR="00D424C3">
        <w:rPr>
          <w:rStyle w:val="HTMLCite"/>
          <w:rFonts w:ascii="Times New Roman" w:hAnsi="Times New Roman"/>
          <w:i w:val="0"/>
          <w:sz w:val="28"/>
          <w:szCs w:val="28"/>
        </w:rPr>
        <w:t>.,2014)</w:t>
      </w:r>
      <w:r w:rsidR="00D424C3" w:rsidRPr="00390345">
        <w:rPr>
          <w:rStyle w:val="HTMLCite"/>
          <w:rFonts w:ascii="Times New Roman" w:hAnsi="Times New Roman"/>
          <w:i w:val="0"/>
          <w:sz w:val="28"/>
          <w:szCs w:val="28"/>
        </w:rPr>
        <w:t xml:space="preserve">. </w:t>
      </w:r>
      <w:r w:rsidR="00B0414B" w:rsidRPr="00FB3B1D">
        <w:rPr>
          <w:rFonts w:ascii="Times New Roman" w:hAnsi="Times New Roman"/>
          <w:sz w:val="28"/>
          <w:szCs w:val="28"/>
        </w:rPr>
        <w:t xml:space="preserve">Although zoonosis can be transmitted by both wild and domestic animals (livestock and pets), geographic regions with a high density of livestock keepers have a high potential for zoonosis transmission and are so regarded as zoonotic “hotspots” (Grace et al, 2012). </w:t>
      </w:r>
      <w:r w:rsidR="00A34D89" w:rsidRPr="00FB3B1D">
        <w:rPr>
          <w:rFonts w:ascii="Times New Roman" w:hAnsi="Times New Roman"/>
          <w:sz w:val="28"/>
          <w:szCs w:val="28"/>
        </w:rPr>
        <w:t xml:space="preserve">Poor sanitation in some abattoirs in developing countries is a problem </w:t>
      </w:r>
      <w:proofErr w:type="gramStart"/>
      <w:r w:rsidR="00A34D89" w:rsidRPr="00FB3B1D">
        <w:rPr>
          <w:rFonts w:ascii="Times New Roman" w:hAnsi="Times New Roman"/>
          <w:sz w:val="28"/>
          <w:szCs w:val="28"/>
        </w:rPr>
        <w:t>which  has</w:t>
      </w:r>
      <w:proofErr w:type="gramEnd"/>
      <w:r w:rsidR="00A34D89" w:rsidRPr="00FB3B1D">
        <w:rPr>
          <w:rFonts w:ascii="Times New Roman" w:hAnsi="Times New Roman"/>
          <w:sz w:val="28"/>
          <w:szCs w:val="28"/>
        </w:rPr>
        <w:t xml:space="preserve"> significantly </w:t>
      </w:r>
      <w:proofErr w:type="spellStart"/>
      <w:r w:rsidR="00A34D89" w:rsidRPr="00FB3B1D">
        <w:rPr>
          <w:rFonts w:ascii="Times New Roman" w:hAnsi="Times New Roman"/>
          <w:sz w:val="28"/>
          <w:szCs w:val="28"/>
        </w:rPr>
        <w:t>favoured</w:t>
      </w:r>
      <w:proofErr w:type="spellEnd"/>
      <w:r w:rsidR="00A34D89" w:rsidRPr="00FB3B1D">
        <w:rPr>
          <w:rFonts w:ascii="Times New Roman" w:hAnsi="Times New Roman"/>
          <w:sz w:val="28"/>
          <w:szCs w:val="28"/>
        </w:rPr>
        <w:t xml:space="preserve">  </w:t>
      </w:r>
      <w:proofErr w:type="spellStart"/>
      <w:r w:rsidR="00A34D89" w:rsidRPr="00FB3B1D">
        <w:rPr>
          <w:rFonts w:ascii="Times New Roman" w:hAnsi="Times New Roman"/>
          <w:sz w:val="28"/>
          <w:szCs w:val="28"/>
        </w:rPr>
        <w:t>horrizontal</w:t>
      </w:r>
      <w:proofErr w:type="spellEnd"/>
      <w:r w:rsidR="00A34D89" w:rsidRPr="00FB3B1D">
        <w:rPr>
          <w:rFonts w:ascii="Times New Roman" w:hAnsi="Times New Roman"/>
          <w:sz w:val="28"/>
          <w:szCs w:val="28"/>
        </w:rPr>
        <w:t xml:space="preserve"> transmission of these parasites. </w:t>
      </w:r>
    </w:p>
    <w:p w14:paraId="45B52BA3" w14:textId="77777777" w:rsidR="00B0414B" w:rsidRPr="00FB3B1D" w:rsidRDefault="00B01D26" w:rsidP="00B0414B">
      <w:pPr>
        <w:spacing w:line="360" w:lineRule="auto"/>
        <w:jc w:val="both"/>
        <w:rPr>
          <w:rFonts w:ascii="Times New Roman" w:hAnsi="Times New Roman"/>
          <w:sz w:val="28"/>
          <w:szCs w:val="28"/>
        </w:rPr>
      </w:pPr>
      <w:r w:rsidRPr="00FB3B1D">
        <w:rPr>
          <w:rFonts w:ascii="Times New Roman" w:hAnsi="Times New Roman"/>
          <w:sz w:val="28"/>
          <w:szCs w:val="28"/>
        </w:rPr>
        <w:t xml:space="preserve">Several studies have highlighted the prevalence of zoonotic parasites in livestock populations </w:t>
      </w:r>
      <w:proofErr w:type="gramStart"/>
      <w:r w:rsidRPr="00FB3B1D">
        <w:rPr>
          <w:rFonts w:ascii="Times New Roman" w:hAnsi="Times New Roman"/>
          <w:sz w:val="28"/>
          <w:szCs w:val="28"/>
        </w:rPr>
        <w:t>globally</w:t>
      </w:r>
      <w:r w:rsidR="00915D1B">
        <w:rPr>
          <w:rFonts w:ascii="Times New Roman" w:hAnsi="Times New Roman"/>
          <w:sz w:val="28"/>
          <w:szCs w:val="28"/>
        </w:rPr>
        <w:t>(</w:t>
      </w:r>
      <w:proofErr w:type="gramEnd"/>
      <w:r w:rsidR="00915D1B">
        <w:rPr>
          <w:rFonts w:ascii="Times New Roman" w:hAnsi="Times New Roman"/>
          <w:sz w:val="28"/>
          <w:szCs w:val="28"/>
        </w:rPr>
        <w:t xml:space="preserve">Lee </w:t>
      </w:r>
      <w:r w:rsidR="00915D1B" w:rsidRPr="00915D1B">
        <w:rPr>
          <w:rFonts w:ascii="Times New Roman" w:hAnsi="Times New Roman"/>
          <w:i/>
          <w:sz w:val="28"/>
          <w:szCs w:val="28"/>
        </w:rPr>
        <w:t>et al.,</w:t>
      </w:r>
      <w:r w:rsidR="00915D1B">
        <w:rPr>
          <w:rFonts w:ascii="Times New Roman" w:hAnsi="Times New Roman"/>
          <w:sz w:val="28"/>
          <w:szCs w:val="28"/>
        </w:rPr>
        <w:t xml:space="preserve">2010; </w:t>
      </w:r>
      <w:proofErr w:type="spellStart"/>
      <w:r w:rsidR="00915D1B">
        <w:rPr>
          <w:rFonts w:ascii="Times New Roman" w:hAnsi="Times New Roman"/>
          <w:sz w:val="28"/>
          <w:szCs w:val="28"/>
        </w:rPr>
        <w:t>L</w:t>
      </w:r>
      <w:r w:rsidR="00915D1B" w:rsidRPr="003563CD">
        <w:rPr>
          <w:rStyle w:val="citation"/>
          <w:rFonts w:ascii="Times New Roman" w:hAnsi="Times New Roman"/>
          <w:sz w:val="28"/>
          <w:szCs w:val="28"/>
        </w:rPr>
        <w:t>oIacono</w:t>
      </w:r>
      <w:proofErr w:type="spellEnd"/>
      <w:r w:rsidR="00915D1B">
        <w:rPr>
          <w:rStyle w:val="citation"/>
          <w:rFonts w:ascii="Times New Roman" w:hAnsi="Times New Roman"/>
          <w:sz w:val="28"/>
          <w:szCs w:val="28"/>
        </w:rPr>
        <w:t xml:space="preserve"> </w:t>
      </w:r>
      <w:r w:rsidR="00915D1B" w:rsidRPr="00915D1B">
        <w:rPr>
          <w:rStyle w:val="citation"/>
          <w:rFonts w:ascii="Times New Roman" w:hAnsi="Times New Roman"/>
          <w:i/>
          <w:sz w:val="28"/>
          <w:szCs w:val="28"/>
        </w:rPr>
        <w:t>et al</w:t>
      </w:r>
      <w:r w:rsidR="00915D1B">
        <w:rPr>
          <w:rStyle w:val="citation"/>
          <w:rFonts w:ascii="Times New Roman" w:hAnsi="Times New Roman"/>
          <w:sz w:val="28"/>
          <w:szCs w:val="28"/>
        </w:rPr>
        <w:t>.,2016;</w:t>
      </w:r>
      <w:r w:rsidR="00915D1B" w:rsidRPr="00915D1B">
        <w:rPr>
          <w:rStyle w:val="citation"/>
          <w:rFonts w:ascii="Times New Roman" w:hAnsi="Times New Roman"/>
          <w:sz w:val="28"/>
          <w:szCs w:val="28"/>
        </w:rPr>
        <w:t xml:space="preserve"> </w:t>
      </w:r>
      <w:r w:rsidR="00915D1B">
        <w:rPr>
          <w:rStyle w:val="citation"/>
          <w:rFonts w:ascii="Times New Roman" w:hAnsi="Times New Roman"/>
          <w:sz w:val="28"/>
          <w:szCs w:val="28"/>
        </w:rPr>
        <w:t>Han et al.,2016; H</w:t>
      </w:r>
      <w:r w:rsidR="00132B0C">
        <w:rPr>
          <w:rStyle w:val="citation"/>
          <w:rFonts w:ascii="Times New Roman" w:hAnsi="Times New Roman"/>
          <w:sz w:val="28"/>
          <w:szCs w:val="28"/>
        </w:rPr>
        <w:t>os</w:t>
      </w:r>
      <w:r w:rsidR="00915D1B">
        <w:rPr>
          <w:rStyle w:val="citation"/>
          <w:rFonts w:ascii="Times New Roman" w:hAnsi="Times New Roman"/>
          <w:sz w:val="28"/>
          <w:szCs w:val="28"/>
        </w:rPr>
        <w:t>sain</w:t>
      </w:r>
      <w:r w:rsidR="00132B0C">
        <w:rPr>
          <w:rStyle w:val="citation"/>
          <w:rFonts w:ascii="Times New Roman" w:hAnsi="Times New Roman"/>
          <w:sz w:val="28"/>
          <w:szCs w:val="28"/>
        </w:rPr>
        <w:t xml:space="preserve"> et al.,2023;Kaplan et al.,2023)</w:t>
      </w:r>
      <w:r w:rsidR="00915D1B">
        <w:rPr>
          <w:rFonts w:ascii="Times New Roman" w:hAnsi="Times New Roman"/>
          <w:sz w:val="28"/>
          <w:szCs w:val="28"/>
        </w:rPr>
        <w:t>.</w:t>
      </w:r>
      <w:r w:rsidR="005A6B92">
        <w:rPr>
          <w:rFonts w:ascii="Times New Roman" w:hAnsi="Times New Roman"/>
          <w:sz w:val="28"/>
          <w:szCs w:val="28"/>
        </w:rPr>
        <w:t xml:space="preserve">Though Previous researchers in Nigeria have also documented reports of intestinal zoonotic parasites </w:t>
      </w:r>
      <w:r w:rsidR="00D91312">
        <w:rPr>
          <w:rFonts w:ascii="Times New Roman" w:hAnsi="Times New Roman"/>
          <w:sz w:val="28"/>
          <w:szCs w:val="28"/>
        </w:rPr>
        <w:t xml:space="preserve">but only </w:t>
      </w:r>
      <w:r w:rsidR="005A6B92">
        <w:rPr>
          <w:rFonts w:ascii="Times New Roman" w:hAnsi="Times New Roman"/>
          <w:sz w:val="28"/>
          <w:szCs w:val="28"/>
        </w:rPr>
        <w:t>in</w:t>
      </w:r>
      <w:r w:rsidR="00D91312">
        <w:rPr>
          <w:rFonts w:ascii="Times New Roman" w:hAnsi="Times New Roman"/>
          <w:sz w:val="28"/>
          <w:szCs w:val="28"/>
        </w:rPr>
        <w:t xml:space="preserve"> </w:t>
      </w:r>
      <w:r w:rsidR="005A6B92">
        <w:rPr>
          <w:rFonts w:ascii="Times New Roman" w:hAnsi="Times New Roman"/>
          <w:sz w:val="28"/>
          <w:szCs w:val="28"/>
        </w:rPr>
        <w:t>Northern part of the Country</w:t>
      </w:r>
      <w:r w:rsidR="00D91312">
        <w:rPr>
          <w:rFonts w:ascii="Times New Roman" w:hAnsi="Times New Roman"/>
          <w:sz w:val="28"/>
          <w:szCs w:val="28"/>
        </w:rPr>
        <w:t>(</w:t>
      </w:r>
      <w:proofErr w:type="spellStart"/>
      <w:r w:rsidR="00D91312" w:rsidRPr="003563CD">
        <w:rPr>
          <w:rFonts w:ascii="Times New Roman" w:hAnsi="Times New Roman"/>
          <w:sz w:val="28"/>
          <w:szCs w:val="28"/>
        </w:rPr>
        <w:t>Karshima</w:t>
      </w:r>
      <w:proofErr w:type="spellEnd"/>
      <w:r w:rsidR="00D91312">
        <w:rPr>
          <w:rFonts w:ascii="Times New Roman" w:hAnsi="Times New Roman"/>
          <w:sz w:val="28"/>
          <w:szCs w:val="28"/>
        </w:rPr>
        <w:t xml:space="preserve"> </w:t>
      </w:r>
      <w:r w:rsidR="00D91312" w:rsidRPr="00D91312">
        <w:rPr>
          <w:rFonts w:ascii="Times New Roman" w:hAnsi="Times New Roman"/>
          <w:i/>
          <w:sz w:val="28"/>
          <w:szCs w:val="28"/>
        </w:rPr>
        <w:t>et al</w:t>
      </w:r>
      <w:r w:rsidR="00D91312">
        <w:rPr>
          <w:rFonts w:ascii="Times New Roman" w:hAnsi="Times New Roman"/>
          <w:sz w:val="28"/>
          <w:szCs w:val="28"/>
        </w:rPr>
        <w:t xml:space="preserve">.,2016; </w:t>
      </w:r>
      <w:r w:rsidR="00756ECC" w:rsidRPr="003563CD">
        <w:rPr>
          <w:rStyle w:val="citation"/>
          <w:rFonts w:ascii="Times New Roman" w:hAnsi="Times New Roman"/>
          <w:sz w:val="28"/>
          <w:szCs w:val="28"/>
        </w:rPr>
        <w:t>Qadeer</w:t>
      </w:r>
      <w:r w:rsidR="00756ECC">
        <w:rPr>
          <w:rStyle w:val="citation"/>
          <w:rFonts w:ascii="Times New Roman" w:hAnsi="Times New Roman"/>
          <w:sz w:val="28"/>
          <w:szCs w:val="28"/>
        </w:rPr>
        <w:t xml:space="preserve"> </w:t>
      </w:r>
      <w:r w:rsidR="00756ECC" w:rsidRPr="00756ECC">
        <w:rPr>
          <w:rStyle w:val="citation"/>
          <w:rFonts w:ascii="Times New Roman" w:hAnsi="Times New Roman"/>
          <w:i/>
          <w:sz w:val="28"/>
          <w:szCs w:val="28"/>
        </w:rPr>
        <w:t>et al.,</w:t>
      </w:r>
      <w:r w:rsidR="00756ECC">
        <w:rPr>
          <w:rStyle w:val="citation"/>
          <w:rFonts w:ascii="Times New Roman" w:hAnsi="Times New Roman"/>
          <w:sz w:val="28"/>
          <w:szCs w:val="28"/>
        </w:rPr>
        <w:t xml:space="preserve">2015;John et al.,2017;Jombo </w:t>
      </w:r>
      <w:r w:rsidR="00756ECC" w:rsidRPr="00756ECC">
        <w:rPr>
          <w:rStyle w:val="citation"/>
          <w:rFonts w:ascii="Times New Roman" w:hAnsi="Times New Roman"/>
          <w:i/>
          <w:sz w:val="28"/>
          <w:szCs w:val="28"/>
        </w:rPr>
        <w:t>et al.,</w:t>
      </w:r>
      <w:r w:rsidR="00756ECC">
        <w:rPr>
          <w:rStyle w:val="citation"/>
          <w:rFonts w:ascii="Times New Roman" w:hAnsi="Times New Roman"/>
          <w:sz w:val="28"/>
          <w:szCs w:val="28"/>
        </w:rPr>
        <w:t xml:space="preserve">2010;Jatua </w:t>
      </w:r>
      <w:r w:rsidR="00756ECC" w:rsidRPr="00756ECC">
        <w:rPr>
          <w:rStyle w:val="citation"/>
          <w:rFonts w:ascii="Times New Roman" w:hAnsi="Times New Roman"/>
          <w:i/>
          <w:sz w:val="28"/>
          <w:szCs w:val="28"/>
        </w:rPr>
        <w:t>et al</w:t>
      </w:r>
      <w:r w:rsidR="00756ECC">
        <w:rPr>
          <w:rStyle w:val="citation"/>
          <w:rFonts w:ascii="Times New Roman" w:hAnsi="Times New Roman"/>
          <w:sz w:val="28"/>
          <w:szCs w:val="28"/>
        </w:rPr>
        <w:t xml:space="preserve">.,2011;Ibukun </w:t>
      </w:r>
      <w:r w:rsidR="00756ECC" w:rsidRPr="00756ECC">
        <w:rPr>
          <w:rStyle w:val="citation"/>
          <w:rFonts w:ascii="Times New Roman" w:hAnsi="Times New Roman"/>
          <w:i/>
          <w:sz w:val="28"/>
          <w:szCs w:val="28"/>
        </w:rPr>
        <w:t>et al.,</w:t>
      </w:r>
      <w:r w:rsidR="00756ECC">
        <w:rPr>
          <w:rStyle w:val="citation"/>
          <w:rFonts w:ascii="Times New Roman" w:hAnsi="Times New Roman"/>
          <w:sz w:val="28"/>
          <w:szCs w:val="28"/>
        </w:rPr>
        <w:t xml:space="preserve">2015) </w:t>
      </w:r>
      <w:r w:rsidR="00D91312">
        <w:rPr>
          <w:rFonts w:ascii="Times New Roman" w:hAnsi="Times New Roman"/>
          <w:sz w:val="28"/>
          <w:szCs w:val="28"/>
        </w:rPr>
        <w:t>. Hit</w:t>
      </w:r>
      <w:r w:rsidR="00D91312" w:rsidRPr="00FB3B1D">
        <w:rPr>
          <w:rFonts w:ascii="Times New Roman" w:hAnsi="Times New Roman"/>
          <w:sz w:val="28"/>
          <w:szCs w:val="28"/>
        </w:rPr>
        <w:t>h</w:t>
      </w:r>
      <w:r w:rsidR="00D91312">
        <w:rPr>
          <w:rFonts w:ascii="Times New Roman" w:hAnsi="Times New Roman"/>
          <w:sz w:val="28"/>
          <w:szCs w:val="28"/>
        </w:rPr>
        <w:t xml:space="preserve">erto, </w:t>
      </w:r>
      <w:r w:rsidR="005A6B92">
        <w:rPr>
          <w:rFonts w:ascii="Times New Roman" w:hAnsi="Times New Roman"/>
          <w:sz w:val="28"/>
          <w:szCs w:val="28"/>
        </w:rPr>
        <w:t xml:space="preserve">there is none or of such data in South Eastern part hence the present study designed to provide current </w:t>
      </w:r>
      <w:proofErr w:type="gramStart"/>
      <w:r w:rsidR="005A6B92">
        <w:rPr>
          <w:rFonts w:ascii="Times New Roman" w:hAnsi="Times New Roman"/>
          <w:sz w:val="28"/>
          <w:szCs w:val="28"/>
        </w:rPr>
        <w:t xml:space="preserve">data </w:t>
      </w:r>
      <w:r w:rsidRPr="00FB3B1D">
        <w:rPr>
          <w:rFonts w:ascii="Times New Roman" w:hAnsi="Times New Roman"/>
          <w:sz w:val="28"/>
          <w:szCs w:val="28"/>
        </w:rPr>
        <w:t xml:space="preserve"> </w:t>
      </w:r>
      <w:r w:rsidR="005A6B92">
        <w:rPr>
          <w:rFonts w:ascii="Times New Roman" w:hAnsi="Times New Roman"/>
          <w:sz w:val="28"/>
          <w:szCs w:val="28"/>
        </w:rPr>
        <w:t>on</w:t>
      </w:r>
      <w:proofErr w:type="gramEnd"/>
      <w:r w:rsidR="005A6B92">
        <w:rPr>
          <w:rFonts w:ascii="Times New Roman" w:hAnsi="Times New Roman"/>
          <w:sz w:val="28"/>
          <w:szCs w:val="28"/>
        </w:rPr>
        <w:t xml:space="preserve"> intestinal zoonotic parasites in the area</w:t>
      </w:r>
      <w:r w:rsidR="00D91312">
        <w:rPr>
          <w:rFonts w:ascii="Times New Roman" w:hAnsi="Times New Roman"/>
          <w:sz w:val="28"/>
          <w:szCs w:val="28"/>
        </w:rPr>
        <w:t xml:space="preserve">, especially in Owerri western part of Imo State where there is </w:t>
      </w:r>
      <w:proofErr w:type="spellStart"/>
      <w:r w:rsidR="00D91312">
        <w:rPr>
          <w:rFonts w:ascii="Times New Roman" w:hAnsi="Times New Roman"/>
          <w:sz w:val="28"/>
          <w:szCs w:val="28"/>
        </w:rPr>
        <w:t>abattoirs,open</w:t>
      </w:r>
      <w:proofErr w:type="spellEnd"/>
      <w:r w:rsidR="00D91312">
        <w:rPr>
          <w:rFonts w:ascii="Times New Roman" w:hAnsi="Times New Roman"/>
          <w:sz w:val="28"/>
          <w:szCs w:val="28"/>
        </w:rPr>
        <w:t xml:space="preserve"> grazing activity and cattle colonies attracted by available streams.</w:t>
      </w:r>
    </w:p>
    <w:p w14:paraId="5257EAB3" w14:textId="77777777" w:rsidR="002D188B" w:rsidRPr="00FB3B1D" w:rsidRDefault="002D188B" w:rsidP="00170D00">
      <w:pPr>
        <w:spacing w:before="100" w:beforeAutospacing="1" w:after="100" w:afterAutospacing="1" w:line="360" w:lineRule="auto"/>
        <w:jc w:val="both"/>
        <w:outlineLvl w:val="3"/>
        <w:rPr>
          <w:rFonts w:ascii="Times New Roman" w:eastAsia="Times New Roman" w:hAnsi="Times New Roman"/>
          <w:b/>
          <w:bCs/>
          <w:sz w:val="28"/>
          <w:szCs w:val="28"/>
        </w:rPr>
      </w:pPr>
    </w:p>
    <w:p w14:paraId="11D3B0BE" w14:textId="77777777" w:rsidR="00D8036B" w:rsidRDefault="00D8036B" w:rsidP="00170D00">
      <w:pPr>
        <w:spacing w:before="100" w:beforeAutospacing="1" w:after="100" w:afterAutospacing="1" w:line="360" w:lineRule="auto"/>
        <w:jc w:val="both"/>
        <w:outlineLvl w:val="3"/>
        <w:rPr>
          <w:rFonts w:ascii="Times New Roman" w:eastAsia="Times New Roman" w:hAnsi="Times New Roman"/>
          <w:b/>
          <w:bCs/>
          <w:sz w:val="28"/>
          <w:szCs w:val="28"/>
        </w:rPr>
      </w:pPr>
      <w:r>
        <w:rPr>
          <w:rFonts w:ascii="Times New Roman" w:eastAsia="Times New Roman" w:hAnsi="Times New Roman"/>
          <w:b/>
          <w:bCs/>
          <w:sz w:val="28"/>
          <w:szCs w:val="28"/>
        </w:rPr>
        <w:t>2.0: Methods</w:t>
      </w:r>
    </w:p>
    <w:p w14:paraId="01302917" w14:textId="77777777" w:rsidR="00170D00" w:rsidRPr="00FB3B1D" w:rsidRDefault="00170D00" w:rsidP="00D8036B">
      <w:pPr>
        <w:spacing w:before="100" w:beforeAutospacing="1" w:after="100" w:afterAutospacing="1" w:line="360" w:lineRule="auto"/>
        <w:jc w:val="both"/>
        <w:outlineLvl w:val="3"/>
        <w:rPr>
          <w:rFonts w:ascii="Times New Roman" w:hAnsi="Times New Roman"/>
          <w:sz w:val="28"/>
          <w:szCs w:val="28"/>
        </w:rPr>
      </w:pPr>
      <w:r w:rsidRPr="00FB3B1D">
        <w:rPr>
          <w:rFonts w:ascii="Times New Roman" w:eastAsia="Times New Roman" w:hAnsi="Times New Roman"/>
          <w:b/>
          <w:bCs/>
          <w:sz w:val="28"/>
          <w:szCs w:val="28"/>
        </w:rPr>
        <w:t>2.1.</w:t>
      </w:r>
      <w:r w:rsidRPr="00FB3B1D">
        <w:rPr>
          <w:rFonts w:ascii="Times New Roman" w:hAnsi="Times New Roman"/>
          <w:b/>
          <w:bCs/>
          <w:sz w:val="28"/>
          <w:szCs w:val="28"/>
        </w:rPr>
        <w:t xml:space="preserve"> </w:t>
      </w:r>
      <w:r w:rsidR="00D8036B" w:rsidRPr="00FB3B1D">
        <w:rPr>
          <w:rFonts w:ascii="Times New Roman" w:hAnsi="Times New Roman"/>
          <w:b/>
          <w:bCs/>
          <w:sz w:val="28"/>
          <w:szCs w:val="28"/>
        </w:rPr>
        <w:t>Study</w:t>
      </w:r>
      <w:r w:rsidR="00D8036B">
        <w:rPr>
          <w:rFonts w:ascii="Times New Roman" w:hAnsi="Times New Roman"/>
          <w:b/>
          <w:bCs/>
          <w:sz w:val="28"/>
          <w:szCs w:val="28"/>
        </w:rPr>
        <w:t xml:space="preserve"> </w:t>
      </w:r>
      <w:r w:rsidR="00D8036B" w:rsidRPr="00FB3B1D">
        <w:rPr>
          <w:rFonts w:ascii="Times New Roman" w:hAnsi="Times New Roman"/>
          <w:b/>
          <w:bCs/>
          <w:sz w:val="28"/>
          <w:szCs w:val="28"/>
        </w:rPr>
        <w:t>area</w:t>
      </w:r>
      <w:r w:rsidRPr="00FB3B1D">
        <w:rPr>
          <w:rFonts w:ascii="Times New Roman" w:hAnsi="Times New Roman"/>
          <w:sz w:val="28"/>
          <w:szCs w:val="28"/>
        </w:rPr>
        <w:t xml:space="preserve"> </w:t>
      </w:r>
      <w:r w:rsidR="00D8036B">
        <w:rPr>
          <w:rFonts w:ascii="Times New Roman" w:hAnsi="Times New Roman"/>
          <w:sz w:val="28"/>
          <w:szCs w:val="28"/>
        </w:rPr>
        <w:t>T</w:t>
      </w:r>
      <w:r w:rsidRPr="00FB3B1D">
        <w:rPr>
          <w:rFonts w:ascii="Times New Roman" w:eastAsia="Times New Roman" w:hAnsi="Times New Roman"/>
          <w:sz w:val="28"/>
          <w:szCs w:val="28"/>
        </w:rPr>
        <w:t xml:space="preserve">his study was conducted at </w:t>
      </w:r>
      <w:proofErr w:type="spellStart"/>
      <w:r w:rsidRPr="00FB3B1D">
        <w:rPr>
          <w:rFonts w:ascii="Times New Roman" w:eastAsia="Times New Roman" w:hAnsi="Times New Roman"/>
          <w:sz w:val="28"/>
          <w:szCs w:val="28"/>
        </w:rPr>
        <w:t>Eziobodo</w:t>
      </w:r>
      <w:proofErr w:type="spellEnd"/>
      <w:r w:rsidRPr="00FB3B1D">
        <w:rPr>
          <w:rFonts w:ascii="Times New Roman" w:eastAsia="Times New Roman" w:hAnsi="Times New Roman"/>
          <w:sz w:val="28"/>
          <w:szCs w:val="28"/>
        </w:rPr>
        <w:t xml:space="preserve"> in Owerri west, Nigeria. </w:t>
      </w:r>
      <w:proofErr w:type="spellStart"/>
      <w:r w:rsidRPr="00FB3B1D">
        <w:rPr>
          <w:rFonts w:ascii="Times New Roman" w:hAnsi="Times New Roman"/>
          <w:sz w:val="28"/>
          <w:szCs w:val="28"/>
        </w:rPr>
        <w:t>Eziobodo</w:t>
      </w:r>
      <w:proofErr w:type="spellEnd"/>
      <w:r w:rsidRPr="00FB3B1D">
        <w:rPr>
          <w:rFonts w:ascii="Times New Roman" w:hAnsi="Times New Roman"/>
          <w:sz w:val="28"/>
          <w:szCs w:val="28"/>
        </w:rPr>
        <w:t xml:space="preserve"> town is a town located in today's Owerri-West local government, Owerri - Imo State Nigeria. </w:t>
      </w:r>
      <w:proofErr w:type="spellStart"/>
      <w:r w:rsidRPr="00FB3B1D">
        <w:rPr>
          <w:rFonts w:ascii="Times New Roman" w:hAnsi="Times New Roman"/>
          <w:sz w:val="28"/>
          <w:szCs w:val="28"/>
        </w:rPr>
        <w:t>Eziobodo</w:t>
      </w:r>
      <w:proofErr w:type="spellEnd"/>
      <w:r w:rsidRPr="00FB3B1D">
        <w:rPr>
          <w:rFonts w:ascii="Times New Roman" w:hAnsi="Times New Roman"/>
          <w:sz w:val="28"/>
          <w:szCs w:val="28"/>
        </w:rPr>
        <w:t xml:space="preserve"> is an </w:t>
      </w:r>
      <w:proofErr w:type="spellStart"/>
      <w:r w:rsidRPr="00FB3B1D">
        <w:rPr>
          <w:rFonts w:ascii="Times New Roman" w:hAnsi="Times New Roman"/>
          <w:sz w:val="28"/>
          <w:szCs w:val="28"/>
        </w:rPr>
        <w:t>igbo</w:t>
      </w:r>
      <w:proofErr w:type="spellEnd"/>
      <w:r w:rsidRPr="00FB3B1D">
        <w:rPr>
          <w:rFonts w:ascii="Times New Roman" w:hAnsi="Times New Roman"/>
          <w:sz w:val="28"/>
          <w:szCs w:val="28"/>
        </w:rPr>
        <w:t xml:space="preserve">-speaking community with a population of </w:t>
      </w:r>
      <w:r w:rsidRPr="00FB3B1D">
        <w:rPr>
          <w:rFonts w:ascii="Times New Roman" w:hAnsi="Times New Roman"/>
          <w:sz w:val="28"/>
          <w:szCs w:val="28"/>
        </w:rPr>
        <w:lastRenderedPageBreak/>
        <w:t>over 15,000 locals.</w:t>
      </w:r>
      <w:r w:rsidR="008777F8" w:rsidRPr="00FB3B1D">
        <w:rPr>
          <w:rFonts w:ascii="Times New Roman" w:hAnsi="Times New Roman"/>
          <w:sz w:val="28"/>
          <w:szCs w:val="28"/>
        </w:rPr>
        <w:t xml:space="preserve"> </w:t>
      </w:r>
      <w:proofErr w:type="spellStart"/>
      <w:r w:rsidR="008777F8" w:rsidRPr="00FB3B1D">
        <w:rPr>
          <w:rFonts w:ascii="Times New Roman" w:hAnsi="Times New Roman"/>
          <w:sz w:val="28"/>
          <w:szCs w:val="28"/>
        </w:rPr>
        <w:t>Eziobodo</w:t>
      </w:r>
      <w:proofErr w:type="spellEnd"/>
      <w:r w:rsidR="008777F8" w:rsidRPr="00FB3B1D">
        <w:rPr>
          <w:rFonts w:ascii="Times New Roman" w:hAnsi="Times New Roman"/>
          <w:sz w:val="28"/>
          <w:szCs w:val="28"/>
        </w:rPr>
        <w:t xml:space="preserve"> is located at 5.41 North (Latitude), 6.98 East (Longitude) in decimal degrees at an altitude 209.97 feet, it’s average elevation in 64.00 m. In the area exist abattoirs and open grazing activities by Fulani herders which </w:t>
      </w:r>
      <w:proofErr w:type="spellStart"/>
      <w:r w:rsidR="008777F8" w:rsidRPr="00FB3B1D">
        <w:rPr>
          <w:rFonts w:ascii="Times New Roman" w:hAnsi="Times New Roman"/>
          <w:sz w:val="28"/>
          <w:szCs w:val="28"/>
        </w:rPr>
        <w:t>favour</w:t>
      </w:r>
      <w:proofErr w:type="spellEnd"/>
      <w:r w:rsidR="008777F8" w:rsidRPr="00FB3B1D">
        <w:rPr>
          <w:rFonts w:ascii="Times New Roman" w:hAnsi="Times New Roman"/>
          <w:sz w:val="28"/>
          <w:szCs w:val="28"/>
        </w:rPr>
        <w:t xml:space="preserve"> zoonotic transmission.</w:t>
      </w:r>
    </w:p>
    <w:p w14:paraId="2FA51672" w14:textId="77777777" w:rsidR="00D5541E" w:rsidRPr="00FB3B1D" w:rsidRDefault="00D5541E" w:rsidP="00170D00">
      <w:pPr>
        <w:spacing w:line="360" w:lineRule="auto"/>
        <w:jc w:val="both"/>
        <w:rPr>
          <w:rFonts w:ascii="Times New Roman" w:hAnsi="Times New Roman"/>
          <w:sz w:val="28"/>
          <w:szCs w:val="28"/>
        </w:rPr>
      </w:pPr>
      <w:r w:rsidRPr="00FB3B1D">
        <w:rPr>
          <w:rFonts w:ascii="Times New Roman" w:hAnsi="Times New Roman"/>
          <w:sz w:val="28"/>
          <w:szCs w:val="28"/>
        </w:rPr>
        <w:t>Owerri is the capit</w:t>
      </w:r>
      <w:r w:rsidR="0097716D" w:rsidRPr="00FB3B1D">
        <w:rPr>
          <w:rFonts w:ascii="Times New Roman" w:hAnsi="Times New Roman"/>
          <w:sz w:val="28"/>
          <w:szCs w:val="28"/>
        </w:rPr>
        <w:t>al city of Imo State in Nigeria.</w:t>
      </w:r>
      <w:r w:rsidR="008777F8" w:rsidRPr="00FB3B1D">
        <w:rPr>
          <w:rFonts w:ascii="Times New Roman" w:hAnsi="Times New Roman"/>
          <w:sz w:val="28"/>
          <w:szCs w:val="28"/>
        </w:rPr>
        <w:t xml:space="preserve"> </w:t>
      </w:r>
      <w:r w:rsidR="0097716D" w:rsidRPr="00FB3B1D">
        <w:rPr>
          <w:rFonts w:ascii="Times New Roman" w:hAnsi="Times New Roman"/>
          <w:sz w:val="28"/>
          <w:szCs w:val="28"/>
        </w:rPr>
        <w:t>It</w:t>
      </w:r>
      <w:r w:rsidRPr="00FB3B1D">
        <w:rPr>
          <w:rFonts w:ascii="Times New Roman" w:hAnsi="Times New Roman"/>
          <w:sz w:val="28"/>
          <w:szCs w:val="28"/>
        </w:rPr>
        <w:t xml:space="preserve"> is divided into three local government areas: Owerri Municipal Local Government Area, Owerri North Local Government Area, Owerri West Local Government Area. It has an estimated population of 5,408,756 (NPC 2016) and is approximately 100 square </w:t>
      </w:r>
      <w:proofErr w:type="spellStart"/>
      <w:r w:rsidRPr="00FB3B1D">
        <w:rPr>
          <w:rFonts w:ascii="Times New Roman" w:hAnsi="Times New Roman"/>
          <w:sz w:val="28"/>
          <w:szCs w:val="28"/>
        </w:rPr>
        <w:t>kilometres</w:t>
      </w:r>
      <w:proofErr w:type="spellEnd"/>
      <w:r w:rsidRPr="00FB3B1D">
        <w:rPr>
          <w:rFonts w:ascii="Times New Roman" w:hAnsi="Times New Roman"/>
          <w:sz w:val="28"/>
          <w:szCs w:val="28"/>
        </w:rPr>
        <w:t xml:space="preserve"> (40 </w:t>
      </w:r>
      <w:proofErr w:type="spellStart"/>
      <w:r w:rsidRPr="00FB3B1D">
        <w:rPr>
          <w:rFonts w:ascii="Times New Roman" w:hAnsi="Times New Roman"/>
          <w:sz w:val="28"/>
          <w:szCs w:val="28"/>
        </w:rPr>
        <w:t>sq</w:t>
      </w:r>
      <w:proofErr w:type="spellEnd"/>
      <w:r w:rsidRPr="00FB3B1D">
        <w:rPr>
          <w:rFonts w:ascii="Times New Roman" w:hAnsi="Times New Roman"/>
          <w:sz w:val="28"/>
          <w:szCs w:val="28"/>
        </w:rPr>
        <w:t xml:space="preserve"> mi) in area</w:t>
      </w:r>
      <w:r w:rsidR="008777F8" w:rsidRPr="00FB3B1D">
        <w:rPr>
          <w:rFonts w:ascii="Times New Roman" w:hAnsi="Times New Roman"/>
          <w:sz w:val="28"/>
          <w:szCs w:val="28"/>
        </w:rPr>
        <w:t>.</w:t>
      </w:r>
    </w:p>
    <w:p w14:paraId="6B5AEB01" w14:textId="77777777" w:rsidR="00170D00" w:rsidRPr="00FB3B1D" w:rsidRDefault="00D8036B" w:rsidP="00170D00">
      <w:pPr>
        <w:spacing w:before="100" w:beforeAutospacing="1" w:after="100" w:afterAutospacing="1" w:line="360" w:lineRule="auto"/>
        <w:jc w:val="both"/>
        <w:outlineLvl w:val="3"/>
        <w:rPr>
          <w:rFonts w:ascii="Times New Roman" w:eastAsia="Times New Roman" w:hAnsi="Times New Roman"/>
          <w:b/>
          <w:bCs/>
          <w:sz w:val="28"/>
          <w:szCs w:val="28"/>
        </w:rPr>
      </w:pPr>
      <w:r>
        <w:rPr>
          <w:rFonts w:ascii="Times New Roman" w:eastAsia="Times New Roman" w:hAnsi="Times New Roman"/>
          <w:b/>
          <w:bCs/>
          <w:sz w:val="28"/>
          <w:szCs w:val="28"/>
        </w:rPr>
        <w:t>2</w:t>
      </w:r>
      <w:r w:rsidR="00170D00" w:rsidRPr="00FB3B1D">
        <w:rPr>
          <w:rFonts w:ascii="Times New Roman" w:eastAsia="Times New Roman" w:hAnsi="Times New Roman"/>
          <w:b/>
          <w:bCs/>
          <w:sz w:val="28"/>
          <w:szCs w:val="28"/>
        </w:rPr>
        <w:t>.2. Study Population</w:t>
      </w:r>
    </w:p>
    <w:p w14:paraId="19F677AB" w14:textId="77777777" w:rsidR="00170D00" w:rsidRPr="00FB3B1D" w:rsidRDefault="00170D00" w:rsidP="00170D00">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 xml:space="preserve">The study population consisted of all sheep and cattle in </w:t>
      </w:r>
      <w:r w:rsidR="00A42EF4" w:rsidRPr="00FB3B1D">
        <w:rPr>
          <w:rFonts w:ascii="Times New Roman" w:eastAsia="Times New Roman" w:hAnsi="Times New Roman"/>
          <w:sz w:val="28"/>
          <w:szCs w:val="28"/>
        </w:rPr>
        <w:t xml:space="preserve">abattoirs and ranches </w:t>
      </w:r>
      <w:r w:rsidRPr="00FB3B1D">
        <w:rPr>
          <w:rFonts w:ascii="Times New Roman" w:eastAsia="Times New Roman" w:hAnsi="Times New Roman"/>
          <w:sz w:val="28"/>
          <w:szCs w:val="28"/>
        </w:rPr>
        <w:t>the study area.</w:t>
      </w:r>
    </w:p>
    <w:p w14:paraId="1F59A561" w14:textId="77777777" w:rsidR="00170D00" w:rsidRPr="00FB3B1D" w:rsidRDefault="00D8036B" w:rsidP="00170D00">
      <w:pPr>
        <w:spacing w:before="100" w:beforeAutospacing="1" w:after="100" w:afterAutospacing="1" w:line="360" w:lineRule="auto"/>
        <w:jc w:val="both"/>
        <w:outlineLvl w:val="3"/>
        <w:rPr>
          <w:rFonts w:ascii="Times New Roman" w:eastAsia="Times New Roman" w:hAnsi="Times New Roman"/>
          <w:b/>
          <w:bCs/>
          <w:sz w:val="28"/>
          <w:szCs w:val="28"/>
        </w:rPr>
      </w:pPr>
      <w:r>
        <w:rPr>
          <w:rFonts w:ascii="Times New Roman" w:eastAsia="Times New Roman" w:hAnsi="Times New Roman"/>
          <w:b/>
          <w:bCs/>
          <w:sz w:val="28"/>
          <w:szCs w:val="28"/>
        </w:rPr>
        <w:t>2</w:t>
      </w:r>
      <w:r w:rsidR="00170D00" w:rsidRPr="00FB3B1D">
        <w:rPr>
          <w:rFonts w:ascii="Times New Roman" w:eastAsia="Times New Roman" w:hAnsi="Times New Roman"/>
          <w:b/>
          <w:bCs/>
          <w:sz w:val="28"/>
          <w:szCs w:val="28"/>
        </w:rPr>
        <w:t>.3. Sample collection</w:t>
      </w:r>
      <w:r w:rsidR="00ED1411" w:rsidRPr="00FB3B1D">
        <w:rPr>
          <w:rFonts w:ascii="Times New Roman" w:eastAsia="Times New Roman" w:hAnsi="Times New Roman"/>
          <w:b/>
          <w:bCs/>
          <w:sz w:val="28"/>
          <w:szCs w:val="28"/>
        </w:rPr>
        <w:t>,</w:t>
      </w:r>
      <w:r w:rsidR="00170D00" w:rsidRPr="00FB3B1D">
        <w:rPr>
          <w:rFonts w:ascii="Times New Roman" w:eastAsia="Times New Roman" w:hAnsi="Times New Roman"/>
          <w:b/>
          <w:bCs/>
          <w:sz w:val="28"/>
          <w:szCs w:val="28"/>
        </w:rPr>
        <w:t xml:space="preserve"> </w:t>
      </w:r>
      <w:r w:rsidR="00ED1411" w:rsidRPr="00FB3B1D">
        <w:rPr>
          <w:rFonts w:ascii="Times New Roman" w:eastAsia="Times New Roman" w:hAnsi="Times New Roman"/>
          <w:b/>
          <w:bCs/>
          <w:sz w:val="28"/>
          <w:szCs w:val="28"/>
        </w:rPr>
        <w:t>Processing and examination</w:t>
      </w:r>
    </w:p>
    <w:p w14:paraId="4D2A2DF0" w14:textId="77777777" w:rsidR="00170D00" w:rsidRPr="00FB3B1D" w:rsidRDefault="00D8036B" w:rsidP="00170D00">
      <w:pPr>
        <w:spacing w:before="100" w:beforeAutospacing="1" w:after="100" w:afterAutospacing="1" w:line="360" w:lineRule="auto"/>
        <w:jc w:val="both"/>
        <w:outlineLvl w:val="4"/>
        <w:rPr>
          <w:rFonts w:ascii="Times New Roman" w:eastAsia="Times New Roman" w:hAnsi="Times New Roman"/>
          <w:b/>
          <w:bCs/>
          <w:sz w:val="28"/>
          <w:szCs w:val="28"/>
        </w:rPr>
      </w:pPr>
      <w:r>
        <w:rPr>
          <w:rFonts w:ascii="Times New Roman" w:eastAsia="Times New Roman" w:hAnsi="Times New Roman"/>
          <w:b/>
          <w:bCs/>
          <w:sz w:val="28"/>
          <w:szCs w:val="28"/>
        </w:rPr>
        <w:t>2</w:t>
      </w:r>
      <w:r w:rsidR="00170D00" w:rsidRPr="00FB3B1D">
        <w:rPr>
          <w:rFonts w:ascii="Times New Roman" w:eastAsia="Times New Roman" w:hAnsi="Times New Roman"/>
          <w:b/>
          <w:bCs/>
          <w:sz w:val="28"/>
          <w:szCs w:val="28"/>
        </w:rPr>
        <w:t>.3.1. Collection</w:t>
      </w:r>
      <w:r w:rsidR="00CD17C9" w:rsidRPr="00FB3B1D">
        <w:rPr>
          <w:rFonts w:ascii="Times New Roman" w:eastAsia="Times New Roman" w:hAnsi="Times New Roman"/>
          <w:b/>
          <w:bCs/>
          <w:sz w:val="28"/>
          <w:szCs w:val="28"/>
        </w:rPr>
        <w:t xml:space="preserve"> and macroscopic examination</w:t>
      </w:r>
    </w:p>
    <w:p w14:paraId="663136C3" w14:textId="77777777" w:rsidR="00170D00" w:rsidRPr="00FB3B1D" w:rsidRDefault="00ED1411" w:rsidP="00170D00">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Using gloved fingers, fresh f</w:t>
      </w:r>
      <w:r w:rsidR="00170D00" w:rsidRPr="00FB3B1D">
        <w:rPr>
          <w:rFonts w:ascii="Times New Roman" w:eastAsia="Times New Roman" w:hAnsi="Times New Roman"/>
          <w:sz w:val="28"/>
          <w:szCs w:val="28"/>
        </w:rPr>
        <w:t xml:space="preserve">ecal samples were </w:t>
      </w:r>
      <w:r w:rsidR="0039571D" w:rsidRPr="00FB3B1D">
        <w:rPr>
          <w:rFonts w:ascii="Times New Roman" w:eastAsia="Times New Roman" w:hAnsi="Times New Roman"/>
          <w:sz w:val="28"/>
          <w:szCs w:val="28"/>
        </w:rPr>
        <w:t xml:space="preserve">randomly </w:t>
      </w:r>
      <w:r w:rsidR="00170D00" w:rsidRPr="00FB3B1D">
        <w:rPr>
          <w:rFonts w:ascii="Times New Roman" w:eastAsia="Times New Roman" w:hAnsi="Times New Roman"/>
          <w:sz w:val="28"/>
          <w:szCs w:val="28"/>
        </w:rPr>
        <w:t>collected</w:t>
      </w:r>
      <w:r w:rsidRPr="00FB3B1D">
        <w:rPr>
          <w:rFonts w:ascii="Times New Roman" w:eastAsia="Times New Roman" w:hAnsi="Times New Roman"/>
          <w:sz w:val="28"/>
          <w:szCs w:val="28"/>
        </w:rPr>
        <w:t xml:space="preserve"> from abattoirs, ranches and grazing</w:t>
      </w:r>
      <w:r w:rsidR="00170D00" w:rsidRPr="00FB3B1D">
        <w:rPr>
          <w:rFonts w:ascii="Times New Roman" w:eastAsia="Times New Roman" w:hAnsi="Times New Roman"/>
          <w:sz w:val="28"/>
          <w:szCs w:val="28"/>
        </w:rPr>
        <w:t xml:space="preserve"> </w:t>
      </w:r>
      <w:r w:rsidR="0039571D" w:rsidRPr="00FB3B1D">
        <w:rPr>
          <w:rFonts w:ascii="Times New Roman" w:eastAsia="Times New Roman" w:hAnsi="Times New Roman"/>
          <w:sz w:val="28"/>
          <w:szCs w:val="28"/>
        </w:rPr>
        <w:t>areas</w:t>
      </w:r>
      <w:r w:rsidR="00170D00" w:rsidRPr="00FB3B1D">
        <w:rPr>
          <w:rFonts w:ascii="Times New Roman" w:eastAsia="Times New Roman" w:hAnsi="Times New Roman"/>
          <w:sz w:val="28"/>
          <w:szCs w:val="28"/>
        </w:rPr>
        <w:t>,</w:t>
      </w:r>
      <w:r w:rsidRPr="00FB3B1D">
        <w:rPr>
          <w:rFonts w:ascii="Times New Roman" w:eastAsia="Times New Roman" w:hAnsi="Times New Roman"/>
          <w:sz w:val="28"/>
          <w:szCs w:val="28"/>
        </w:rPr>
        <w:t xml:space="preserve"> then</w:t>
      </w:r>
      <w:r w:rsidR="00170D00" w:rsidRPr="00FB3B1D">
        <w:rPr>
          <w:rFonts w:ascii="Times New Roman" w:eastAsia="Times New Roman" w:hAnsi="Times New Roman"/>
          <w:sz w:val="28"/>
          <w:szCs w:val="28"/>
        </w:rPr>
        <w:t xml:space="preserve"> put in clean sampl</w:t>
      </w:r>
      <w:r w:rsidRPr="00FB3B1D">
        <w:rPr>
          <w:rFonts w:ascii="Times New Roman" w:eastAsia="Times New Roman" w:hAnsi="Times New Roman"/>
          <w:sz w:val="28"/>
          <w:szCs w:val="28"/>
        </w:rPr>
        <w:t>e</w:t>
      </w:r>
      <w:r w:rsidR="00170D00" w:rsidRPr="00FB3B1D">
        <w:rPr>
          <w:rFonts w:ascii="Times New Roman" w:eastAsia="Times New Roman" w:hAnsi="Times New Roman"/>
          <w:sz w:val="28"/>
          <w:szCs w:val="28"/>
        </w:rPr>
        <w:t xml:space="preserve"> bottles containing 10% formalin</w:t>
      </w:r>
      <w:r w:rsidR="0039571D" w:rsidRPr="00FB3B1D">
        <w:rPr>
          <w:rFonts w:ascii="Times New Roman" w:eastAsia="Times New Roman" w:hAnsi="Times New Roman"/>
          <w:sz w:val="28"/>
          <w:szCs w:val="28"/>
        </w:rPr>
        <w:t>; labeled and transported</w:t>
      </w:r>
      <w:r w:rsidR="00A42EF4" w:rsidRPr="00FB3B1D">
        <w:rPr>
          <w:rFonts w:ascii="Times New Roman" w:eastAsia="Times New Roman" w:hAnsi="Times New Roman"/>
          <w:sz w:val="28"/>
          <w:szCs w:val="28"/>
        </w:rPr>
        <w:t xml:space="preserve"> </w:t>
      </w:r>
      <w:r w:rsidR="00170D00" w:rsidRPr="00FB3B1D">
        <w:rPr>
          <w:rFonts w:ascii="Times New Roman" w:eastAsia="Times New Roman" w:hAnsi="Times New Roman"/>
          <w:sz w:val="28"/>
          <w:szCs w:val="28"/>
        </w:rPr>
        <w:t>to the Laboratory</w:t>
      </w:r>
      <w:r w:rsidR="0039571D" w:rsidRPr="00FB3B1D">
        <w:rPr>
          <w:rFonts w:ascii="Times New Roman" w:eastAsia="Times New Roman" w:hAnsi="Times New Roman"/>
          <w:sz w:val="28"/>
          <w:szCs w:val="28"/>
        </w:rPr>
        <w:t xml:space="preserve"> for</w:t>
      </w:r>
      <w:r w:rsidR="00170D00" w:rsidRPr="00FB3B1D">
        <w:rPr>
          <w:rFonts w:ascii="Times New Roman" w:eastAsia="Times New Roman" w:hAnsi="Times New Roman"/>
          <w:sz w:val="28"/>
          <w:szCs w:val="28"/>
        </w:rPr>
        <w:t xml:space="preserve"> </w:t>
      </w:r>
      <w:proofErr w:type="gramStart"/>
      <w:r w:rsidR="00170D00" w:rsidRPr="00FB3B1D">
        <w:rPr>
          <w:rFonts w:ascii="Times New Roman" w:eastAsia="Times New Roman" w:hAnsi="Times New Roman"/>
          <w:sz w:val="28"/>
          <w:szCs w:val="28"/>
        </w:rPr>
        <w:t>analysis</w:t>
      </w:r>
      <w:r w:rsidR="00756ECC">
        <w:rPr>
          <w:rFonts w:ascii="Times New Roman" w:eastAsia="Times New Roman" w:hAnsi="Times New Roman"/>
          <w:sz w:val="28"/>
          <w:szCs w:val="28"/>
        </w:rPr>
        <w:t>(</w:t>
      </w:r>
      <w:proofErr w:type="gramEnd"/>
      <w:r w:rsidR="00756ECC" w:rsidRPr="003563CD">
        <w:rPr>
          <w:rFonts w:ascii="Times New Roman" w:hAnsi="Times New Roman"/>
          <w:sz w:val="28"/>
          <w:szCs w:val="28"/>
        </w:rPr>
        <w:t>Urquhart</w:t>
      </w:r>
      <w:r w:rsidR="00756ECC">
        <w:rPr>
          <w:rFonts w:ascii="Times New Roman" w:hAnsi="Times New Roman"/>
          <w:sz w:val="28"/>
          <w:szCs w:val="28"/>
        </w:rPr>
        <w:t>,2003)</w:t>
      </w:r>
      <w:r w:rsidR="00170D00" w:rsidRPr="00FB3B1D">
        <w:rPr>
          <w:rFonts w:ascii="Times New Roman" w:eastAsia="Times New Roman" w:hAnsi="Times New Roman"/>
          <w:sz w:val="28"/>
          <w:szCs w:val="28"/>
        </w:rPr>
        <w:t>.</w:t>
      </w:r>
    </w:p>
    <w:p w14:paraId="090ECA3C" w14:textId="77777777" w:rsidR="00170D00" w:rsidRPr="00FB3B1D" w:rsidRDefault="00D8036B" w:rsidP="00170D00">
      <w:pPr>
        <w:spacing w:before="100" w:beforeAutospacing="1" w:after="100" w:afterAutospacing="1" w:line="360" w:lineRule="auto"/>
        <w:jc w:val="both"/>
        <w:outlineLvl w:val="4"/>
        <w:rPr>
          <w:rFonts w:ascii="Times New Roman" w:eastAsia="Times New Roman" w:hAnsi="Times New Roman"/>
          <w:b/>
          <w:bCs/>
          <w:sz w:val="28"/>
          <w:szCs w:val="28"/>
        </w:rPr>
      </w:pPr>
      <w:r>
        <w:rPr>
          <w:rFonts w:ascii="Times New Roman" w:eastAsia="Times New Roman" w:hAnsi="Times New Roman"/>
          <w:b/>
          <w:bCs/>
          <w:sz w:val="28"/>
          <w:szCs w:val="28"/>
        </w:rPr>
        <w:t>2</w:t>
      </w:r>
      <w:r w:rsidR="00170D00" w:rsidRPr="00FB3B1D">
        <w:rPr>
          <w:rFonts w:ascii="Times New Roman" w:eastAsia="Times New Roman" w:hAnsi="Times New Roman"/>
          <w:b/>
          <w:bCs/>
          <w:sz w:val="28"/>
          <w:szCs w:val="28"/>
        </w:rPr>
        <w:t>.</w:t>
      </w:r>
      <w:r w:rsidR="0039571D" w:rsidRPr="00FB3B1D">
        <w:rPr>
          <w:rFonts w:ascii="Times New Roman" w:eastAsia="Times New Roman" w:hAnsi="Times New Roman"/>
          <w:b/>
          <w:bCs/>
          <w:sz w:val="28"/>
          <w:szCs w:val="28"/>
        </w:rPr>
        <w:t>3</w:t>
      </w:r>
      <w:r w:rsidR="00170D00" w:rsidRPr="00FB3B1D">
        <w:rPr>
          <w:rFonts w:ascii="Times New Roman" w:eastAsia="Times New Roman" w:hAnsi="Times New Roman"/>
          <w:b/>
          <w:bCs/>
          <w:sz w:val="28"/>
          <w:szCs w:val="28"/>
        </w:rPr>
        <w:t>.</w:t>
      </w:r>
      <w:r w:rsidR="0039571D" w:rsidRPr="00FB3B1D">
        <w:rPr>
          <w:rFonts w:ascii="Times New Roman" w:eastAsia="Times New Roman" w:hAnsi="Times New Roman"/>
          <w:b/>
          <w:bCs/>
          <w:sz w:val="28"/>
          <w:szCs w:val="28"/>
        </w:rPr>
        <w:t>2</w:t>
      </w:r>
      <w:r w:rsidR="00170D00" w:rsidRPr="00FB3B1D">
        <w:rPr>
          <w:rFonts w:ascii="Times New Roman" w:eastAsia="Times New Roman" w:hAnsi="Times New Roman"/>
          <w:b/>
          <w:bCs/>
          <w:sz w:val="28"/>
          <w:szCs w:val="28"/>
        </w:rPr>
        <w:t xml:space="preserve">. </w:t>
      </w:r>
      <w:r w:rsidR="00CD17C9" w:rsidRPr="00FB3B1D">
        <w:rPr>
          <w:rFonts w:ascii="Times New Roman" w:eastAsia="Times New Roman" w:hAnsi="Times New Roman"/>
          <w:b/>
          <w:bCs/>
          <w:sz w:val="28"/>
          <w:szCs w:val="28"/>
        </w:rPr>
        <w:t xml:space="preserve">Macroscopic examination and </w:t>
      </w:r>
      <w:r w:rsidR="00170D00" w:rsidRPr="00FB3B1D">
        <w:rPr>
          <w:rFonts w:ascii="Times New Roman" w:eastAsia="Times New Roman" w:hAnsi="Times New Roman"/>
          <w:b/>
          <w:bCs/>
          <w:sz w:val="28"/>
          <w:szCs w:val="28"/>
        </w:rPr>
        <w:t>Direct smear methods (wet mount techniques)</w:t>
      </w:r>
    </w:p>
    <w:p w14:paraId="177108C9" w14:textId="77777777" w:rsidR="00170D00" w:rsidRPr="00FB3B1D" w:rsidRDefault="00CD17C9" w:rsidP="00170D00">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 xml:space="preserve">Samples were examined for the presence of adult parasite prior to smearing. </w:t>
      </w:r>
      <w:r w:rsidR="0039571D" w:rsidRPr="00FB3B1D">
        <w:rPr>
          <w:rFonts w:ascii="Times New Roman" w:eastAsia="Times New Roman" w:hAnsi="Times New Roman"/>
          <w:sz w:val="28"/>
          <w:szCs w:val="28"/>
        </w:rPr>
        <w:t xml:space="preserve">Wet mount was made by preparing </w:t>
      </w:r>
      <w:proofErr w:type="gramStart"/>
      <w:r w:rsidR="0039571D" w:rsidRPr="00FB3B1D">
        <w:rPr>
          <w:rFonts w:ascii="Times New Roman" w:eastAsia="Times New Roman" w:hAnsi="Times New Roman"/>
          <w:sz w:val="28"/>
          <w:szCs w:val="28"/>
        </w:rPr>
        <w:t xml:space="preserve">a </w:t>
      </w:r>
      <w:r w:rsidR="00170D00" w:rsidRPr="00FB3B1D">
        <w:rPr>
          <w:rFonts w:ascii="Times New Roman" w:eastAsia="Times New Roman" w:hAnsi="Times New Roman"/>
          <w:sz w:val="28"/>
          <w:szCs w:val="28"/>
        </w:rPr>
        <w:t xml:space="preserve"> solution</w:t>
      </w:r>
      <w:proofErr w:type="gramEnd"/>
      <w:r w:rsidR="00170D00" w:rsidRPr="00FB3B1D">
        <w:rPr>
          <w:rFonts w:ascii="Times New Roman" w:eastAsia="Times New Roman" w:hAnsi="Times New Roman"/>
          <w:sz w:val="28"/>
          <w:szCs w:val="28"/>
        </w:rPr>
        <w:t xml:space="preserve"> of saline </w:t>
      </w:r>
      <w:r w:rsidR="0039571D" w:rsidRPr="00FB3B1D">
        <w:rPr>
          <w:rFonts w:ascii="Times New Roman" w:eastAsia="Times New Roman" w:hAnsi="Times New Roman"/>
          <w:sz w:val="28"/>
          <w:szCs w:val="28"/>
        </w:rPr>
        <w:t xml:space="preserve">with 2g of </w:t>
      </w:r>
      <w:proofErr w:type="spellStart"/>
      <w:r w:rsidR="0039571D" w:rsidRPr="00FB3B1D">
        <w:rPr>
          <w:rFonts w:ascii="Times New Roman" w:eastAsia="Times New Roman" w:hAnsi="Times New Roman"/>
          <w:sz w:val="28"/>
          <w:szCs w:val="28"/>
        </w:rPr>
        <w:t>faeces</w:t>
      </w:r>
      <w:proofErr w:type="spellEnd"/>
      <w:r w:rsidRPr="00FB3B1D">
        <w:rPr>
          <w:rFonts w:ascii="Times New Roman" w:eastAsia="Times New Roman" w:hAnsi="Times New Roman"/>
          <w:sz w:val="28"/>
          <w:szCs w:val="28"/>
        </w:rPr>
        <w:t xml:space="preserve"> and </w:t>
      </w:r>
      <w:r w:rsidR="0039571D" w:rsidRPr="00FB3B1D">
        <w:rPr>
          <w:rFonts w:ascii="Times New Roman" w:eastAsia="Times New Roman" w:hAnsi="Times New Roman"/>
          <w:sz w:val="28"/>
          <w:szCs w:val="28"/>
        </w:rPr>
        <w:t xml:space="preserve"> </w:t>
      </w:r>
      <w:r w:rsidR="00170D00" w:rsidRPr="00FB3B1D">
        <w:rPr>
          <w:rFonts w:ascii="Times New Roman" w:eastAsia="Times New Roman" w:hAnsi="Times New Roman"/>
          <w:sz w:val="28"/>
          <w:szCs w:val="28"/>
        </w:rPr>
        <w:t xml:space="preserve">wet </w:t>
      </w:r>
      <w:r w:rsidR="00170D00" w:rsidRPr="00FB3B1D">
        <w:rPr>
          <w:rFonts w:ascii="Times New Roman" w:eastAsia="Times New Roman" w:hAnsi="Times New Roman"/>
          <w:sz w:val="28"/>
          <w:szCs w:val="28"/>
        </w:rPr>
        <w:lastRenderedPageBreak/>
        <w:t xml:space="preserve">mount was made </w:t>
      </w:r>
      <w:r w:rsidRPr="00FB3B1D">
        <w:rPr>
          <w:rFonts w:ascii="Times New Roman" w:eastAsia="Times New Roman" w:hAnsi="Times New Roman"/>
          <w:sz w:val="28"/>
          <w:szCs w:val="28"/>
        </w:rPr>
        <w:t xml:space="preserve">on </w:t>
      </w:r>
      <w:r w:rsidR="00170D00" w:rsidRPr="00FB3B1D">
        <w:rPr>
          <w:rFonts w:ascii="Times New Roman" w:eastAsia="Times New Roman" w:hAnsi="Times New Roman"/>
          <w:sz w:val="28"/>
          <w:szCs w:val="28"/>
        </w:rPr>
        <w:t>a glass slide</w:t>
      </w:r>
      <w:r w:rsidRPr="00FB3B1D">
        <w:rPr>
          <w:rFonts w:ascii="Times New Roman" w:eastAsia="Times New Roman" w:hAnsi="Times New Roman"/>
          <w:sz w:val="28"/>
          <w:szCs w:val="28"/>
        </w:rPr>
        <w:t xml:space="preserve"> then</w:t>
      </w:r>
      <w:r w:rsidR="00170D00" w:rsidRPr="00FB3B1D">
        <w:rPr>
          <w:rFonts w:ascii="Times New Roman" w:eastAsia="Times New Roman" w:hAnsi="Times New Roman"/>
          <w:sz w:val="28"/>
          <w:szCs w:val="28"/>
        </w:rPr>
        <w:t xml:space="preserve"> </w:t>
      </w:r>
      <w:r w:rsidRPr="00FB3B1D">
        <w:rPr>
          <w:rFonts w:ascii="Times New Roman" w:eastAsia="Times New Roman" w:hAnsi="Times New Roman"/>
          <w:sz w:val="28"/>
          <w:szCs w:val="28"/>
        </w:rPr>
        <w:t xml:space="preserve">viewed under x40 objective of the </w:t>
      </w:r>
      <w:r w:rsidR="00170D00" w:rsidRPr="00FB3B1D">
        <w:rPr>
          <w:rFonts w:ascii="Times New Roman" w:eastAsia="Times New Roman" w:hAnsi="Times New Roman"/>
          <w:sz w:val="28"/>
          <w:szCs w:val="28"/>
        </w:rPr>
        <w:t>Microscope</w:t>
      </w:r>
      <w:r w:rsidRPr="00FB3B1D">
        <w:rPr>
          <w:rFonts w:ascii="Times New Roman" w:eastAsia="Times New Roman" w:hAnsi="Times New Roman"/>
          <w:sz w:val="28"/>
          <w:szCs w:val="28"/>
        </w:rPr>
        <w:t xml:space="preserve"> for the</w:t>
      </w:r>
      <w:r w:rsidR="00170D00" w:rsidRPr="00FB3B1D">
        <w:rPr>
          <w:rFonts w:ascii="Times New Roman" w:eastAsia="Times New Roman" w:hAnsi="Times New Roman"/>
          <w:sz w:val="28"/>
          <w:szCs w:val="28"/>
        </w:rPr>
        <w:t xml:space="preserve"> </w:t>
      </w:r>
      <w:r w:rsidRPr="00FB3B1D">
        <w:rPr>
          <w:rFonts w:ascii="Times New Roman" w:eastAsia="Times New Roman" w:hAnsi="Times New Roman"/>
          <w:sz w:val="28"/>
          <w:szCs w:val="28"/>
        </w:rPr>
        <w:t>presence of  ova, egg or miniature adult parasite.</w:t>
      </w:r>
    </w:p>
    <w:p w14:paraId="666AC835" w14:textId="77777777" w:rsidR="00756ECC" w:rsidRDefault="00756ECC" w:rsidP="00170D00">
      <w:pPr>
        <w:spacing w:before="100" w:beforeAutospacing="1" w:after="100" w:afterAutospacing="1" w:line="360" w:lineRule="auto"/>
        <w:jc w:val="both"/>
        <w:outlineLvl w:val="4"/>
        <w:rPr>
          <w:rFonts w:ascii="Times New Roman" w:eastAsia="Times New Roman" w:hAnsi="Times New Roman"/>
          <w:b/>
          <w:bCs/>
          <w:sz w:val="28"/>
          <w:szCs w:val="28"/>
        </w:rPr>
      </w:pPr>
    </w:p>
    <w:p w14:paraId="298F7425" w14:textId="77777777" w:rsidR="00756ECC" w:rsidRDefault="00756ECC" w:rsidP="00170D00">
      <w:pPr>
        <w:spacing w:before="100" w:beforeAutospacing="1" w:after="100" w:afterAutospacing="1" w:line="360" w:lineRule="auto"/>
        <w:jc w:val="both"/>
        <w:outlineLvl w:val="4"/>
        <w:rPr>
          <w:rFonts w:ascii="Times New Roman" w:eastAsia="Times New Roman" w:hAnsi="Times New Roman"/>
          <w:b/>
          <w:bCs/>
          <w:sz w:val="28"/>
          <w:szCs w:val="28"/>
        </w:rPr>
      </w:pPr>
    </w:p>
    <w:p w14:paraId="7F676F94" w14:textId="77777777" w:rsidR="00170D00" w:rsidRPr="00FB3B1D" w:rsidRDefault="00D8036B" w:rsidP="00170D00">
      <w:pPr>
        <w:spacing w:before="100" w:beforeAutospacing="1" w:after="100" w:afterAutospacing="1" w:line="360" w:lineRule="auto"/>
        <w:jc w:val="both"/>
        <w:outlineLvl w:val="4"/>
        <w:rPr>
          <w:rFonts w:ascii="Times New Roman" w:eastAsia="Times New Roman" w:hAnsi="Times New Roman"/>
          <w:b/>
          <w:bCs/>
          <w:sz w:val="28"/>
          <w:szCs w:val="28"/>
        </w:rPr>
      </w:pPr>
      <w:r>
        <w:rPr>
          <w:rFonts w:ascii="Times New Roman" w:eastAsia="Times New Roman" w:hAnsi="Times New Roman"/>
          <w:b/>
          <w:bCs/>
          <w:sz w:val="28"/>
          <w:szCs w:val="28"/>
        </w:rPr>
        <w:t>2</w:t>
      </w:r>
      <w:r w:rsidR="00170D00" w:rsidRPr="00FB3B1D">
        <w:rPr>
          <w:rFonts w:ascii="Times New Roman" w:eastAsia="Times New Roman" w:hAnsi="Times New Roman"/>
          <w:b/>
          <w:bCs/>
          <w:sz w:val="28"/>
          <w:szCs w:val="28"/>
        </w:rPr>
        <w:t>.</w:t>
      </w:r>
      <w:r w:rsidR="00CD17C9" w:rsidRPr="00FB3B1D">
        <w:rPr>
          <w:rFonts w:ascii="Times New Roman" w:eastAsia="Times New Roman" w:hAnsi="Times New Roman"/>
          <w:b/>
          <w:bCs/>
          <w:sz w:val="28"/>
          <w:szCs w:val="28"/>
        </w:rPr>
        <w:t>3</w:t>
      </w:r>
      <w:r w:rsidR="00170D00" w:rsidRPr="00FB3B1D">
        <w:rPr>
          <w:rFonts w:ascii="Times New Roman" w:eastAsia="Times New Roman" w:hAnsi="Times New Roman"/>
          <w:b/>
          <w:bCs/>
          <w:sz w:val="28"/>
          <w:szCs w:val="28"/>
        </w:rPr>
        <w:t>.</w:t>
      </w:r>
      <w:proofErr w:type="gramStart"/>
      <w:r w:rsidR="009D00C9" w:rsidRPr="00FB3B1D">
        <w:rPr>
          <w:rFonts w:ascii="Times New Roman" w:eastAsia="Times New Roman" w:hAnsi="Times New Roman"/>
          <w:b/>
          <w:bCs/>
          <w:sz w:val="28"/>
          <w:szCs w:val="28"/>
        </w:rPr>
        <w:t>3</w:t>
      </w:r>
      <w:r w:rsidR="00170D00" w:rsidRPr="00FB3B1D">
        <w:rPr>
          <w:rFonts w:ascii="Times New Roman" w:eastAsia="Times New Roman" w:hAnsi="Times New Roman"/>
          <w:b/>
          <w:bCs/>
          <w:sz w:val="28"/>
          <w:szCs w:val="28"/>
        </w:rPr>
        <w:t>.</w:t>
      </w:r>
      <w:r w:rsidR="00DF4C50" w:rsidRPr="00FB3B1D">
        <w:rPr>
          <w:rFonts w:ascii="Times New Roman" w:eastAsia="Times New Roman" w:hAnsi="Times New Roman"/>
          <w:b/>
          <w:bCs/>
          <w:sz w:val="28"/>
          <w:szCs w:val="28"/>
        </w:rPr>
        <w:t>Parasites</w:t>
      </w:r>
      <w:proofErr w:type="gramEnd"/>
      <w:r w:rsidR="00DF4C50" w:rsidRPr="00FB3B1D">
        <w:rPr>
          <w:rFonts w:ascii="Times New Roman" w:eastAsia="Times New Roman" w:hAnsi="Times New Roman"/>
          <w:b/>
          <w:bCs/>
          <w:sz w:val="28"/>
          <w:szCs w:val="28"/>
        </w:rPr>
        <w:t xml:space="preserve"> identification</w:t>
      </w:r>
    </w:p>
    <w:p w14:paraId="3E306D30" w14:textId="77777777" w:rsidR="00170D00" w:rsidRPr="00FB3B1D" w:rsidRDefault="00DF4C50" w:rsidP="00170D00">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 xml:space="preserve">Floatation </w:t>
      </w:r>
      <w:proofErr w:type="gramStart"/>
      <w:r w:rsidR="009D00C9" w:rsidRPr="00FB3B1D">
        <w:rPr>
          <w:rFonts w:ascii="Times New Roman" w:eastAsia="Times New Roman" w:hAnsi="Times New Roman"/>
          <w:sz w:val="28"/>
          <w:szCs w:val="28"/>
        </w:rPr>
        <w:t xml:space="preserve">procedure </w:t>
      </w:r>
      <w:r w:rsidR="00170D00" w:rsidRPr="00FB3B1D">
        <w:rPr>
          <w:rFonts w:ascii="Times New Roman" w:eastAsia="Times New Roman" w:hAnsi="Times New Roman"/>
          <w:sz w:val="28"/>
          <w:szCs w:val="28"/>
        </w:rPr>
        <w:t xml:space="preserve"> </w:t>
      </w:r>
      <w:r w:rsidR="009D00C9" w:rsidRPr="00FB3B1D">
        <w:rPr>
          <w:rFonts w:ascii="Times New Roman" w:eastAsia="Times New Roman" w:hAnsi="Times New Roman"/>
          <w:sz w:val="28"/>
          <w:szCs w:val="28"/>
        </w:rPr>
        <w:t>aids</w:t>
      </w:r>
      <w:proofErr w:type="gramEnd"/>
      <w:r w:rsidR="009D00C9" w:rsidRPr="00FB3B1D">
        <w:rPr>
          <w:rFonts w:ascii="Times New Roman" w:eastAsia="Times New Roman" w:hAnsi="Times New Roman"/>
          <w:sz w:val="28"/>
          <w:szCs w:val="28"/>
        </w:rPr>
        <w:t xml:space="preserve"> in identifying </w:t>
      </w:r>
      <w:r w:rsidR="00170D00" w:rsidRPr="00FB3B1D">
        <w:rPr>
          <w:rFonts w:ascii="Times New Roman" w:eastAsia="Times New Roman" w:hAnsi="Times New Roman"/>
          <w:sz w:val="28"/>
          <w:szCs w:val="28"/>
        </w:rPr>
        <w:t>eggs of nematodes and cestodes</w:t>
      </w:r>
      <w:r w:rsidR="009D00C9" w:rsidRPr="00FB3B1D">
        <w:rPr>
          <w:rFonts w:ascii="Times New Roman" w:eastAsia="Times New Roman" w:hAnsi="Times New Roman"/>
          <w:sz w:val="28"/>
          <w:szCs w:val="28"/>
        </w:rPr>
        <w:t xml:space="preserve"> since</w:t>
      </w:r>
      <w:r w:rsidR="00170D00" w:rsidRPr="00FB3B1D">
        <w:rPr>
          <w:rFonts w:ascii="Times New Roman" w:eastAsia="Times New Roman" w:hAnsi="Times New Roman"/>
          <w:sz w:val="28"/>
          <w:szCs w:val="28"/>
        </w:rPr>
        <w:t xml:space="preserve"> their eggs are lighter and small, </w:t>
      </w:r>
      <w:r w:rsidR="009D00C9" w:rsidRPr="00FB3B1D">
        <w:rPr>
          <w:rFonts w:ascii="Times New Roman" w:eastAsia="Times New Roman" w:hAnsi="Times New Roman"/>
          <w:sz w:val="28"/>
          <w:szCs w:val="28"/>
        </w:rPr>
        <w:t>to</w:t>
      </w:r>
      <w:r w:rsidR="00170D00" w:rsidRPr="00FB3B1D">
        <w:rPr>
          <w:rFonts w:ascii="Times New Roman" w:eastAsia="Times New Roman" w:hAnsi="Times New Roman"/>
          <w:sz w:val="28"/>
          <w:szCs w:val="28"/>
        </w:rPr>
        <w:t xml:space="preserve"> float in the flotation </w:t>
      </w:r>
      <w:proofErr w:type="spellStart"/>
      <w:r w:rsidR="00170D00" w:rsidRPr="00FB3B1D">
        <w:rPr>
          <w:rFonts w:ascii="Times New Roman" w:eastAsia="Times New Roman" w:hAnsi="Times New Roman"/>
          <w:sz w:val="28"/>
          <w:szCs w:val="28"/>
        </w:rPr>
        <w:t>liquid.</w:t>
      </w:r>
      <w:r w:rsidR="009D00C9" w:rsidRPr="00FB3B1D">
        <w:rPr>
          <w:rFonts w:ascii="Times New Roman" w:eastAsia="Times New Roman" w:hAnsi="Times New Roman"/>
          <w:sz w:val="28"/>
          <w:szCs w:val="28"/>
        </w:rPr>
        <w:t>Conversely</w:t>
      </w:r>
      <w:proofErr w:type="spellEnd"/>
      <w:r w:rsidR="009D00C9" w:rsidRPr="00FB3B1D">
        <w:rPr>
          <w:rFonts w:ascii="Times New Roman" w:eastAsia="Times New Roman" w:hAnsi="Times New Roman"/>
          <w:sz w:val="28"/>
          <w:szCs w:val="28"/>
        </w:rPr>
        <w:t>, sedimentation  procedure is mostly used for detecting trematodes eggs because the trematodes eggs are bit denser than the other eggs, Heavier egg settle down in bottom of test tube when it was centrifuged with sodium chloride solution.</w:t>
      </w:r>
      <w:r w:rsidR="00D8036B">
        <w:rPr>
          <w:rFonts w:ascii="Times New Roman" w:eastAsia="Times New Roman" w:hAnsi="Times New Roman"/>
          <w:sz w:val="28"/>
          <w:szCs w:val="28"/>
        </w:rPr>
        <w:t xml:space="preserve"> </w:t>
      </w:r>
      <w:r w:rsidRPr="00FB3B1D">
        <w:rPr>
          <w:rFonts w:ascii="Times New Roman" w:eastAsia="Times New Roman" w:hAnsi="Times New Roman"/>
          <w:sz w:val="28"/>
          <w:szCs w:val="28"/>
        </w:rPr>
        <w:t>Adequate quantity of samples were applied for each technique for parasite identification applyin</w:t>
      </w:r>
      <w:r w:rsidR="00D8036B">
        <w:rPr>
          <w:rFonts w:ascii="Times New Roman" w:eastAsia="Times New Roman" w:hAnsi="Times New Roman"/>
          <w:sz w:val="28"/>
          <w:szCs w:val="28"/>
        </w:rPr>
        <w:t>g</w:t>
      </w:r>
      <w:r w:rsidRPr="00FB3B1D">
        <w:rPr>
          <w:rFonts w:ascii="Times New Roman" w:eastAsia="Times New Roman" w:hAnsi="Times New Roman"/>
          <w:sz w:val="28"/>
          <w:szCs w:val="28"/>
        </w:rPr>
        <w:t xml:space="preserve"> standard laboratory tec</w:t>
      </w:r>
      <w:r w:rsidR="00D8036B">
        <w:rPr>
          <w:rFonts w:ascii="Times New Roman" w:eastAsia="Times New Roman" w:hAnsi="Times New Roman"/>
          <w:sz w:val="28"/>
          <w:szCs w:val="28"/>
        </w:rPr>
        <w:t>h</w:t>
      </w:r>
      <w:r w:rsidRPr="00FB3B1D">
        <w:rPr>
          <w:rFonts w:ascii="Times New Roman" w:eastAsia="Times New Roman" w:hAnsi="Times New Roman"/>
          <w:sz w:val="28"/>
          <w:szCs w:val="28"/>
        </w:rPr>
        <w:t>nique</w:t>
      </w:r>
      <w:r w:rsidR="00170D00" w:rsidRPr="00FB3B1D">
        <w:rPr>
          <w:rFonts w:ascii="Times New Roman" w:eastAsia="Times New Roman" w:hAnsi="Times New Roman"/>
          <w:sz w:val="28"/>
          <w:szCs w:val="28"/>
        </w:rPr>
        <w:t xml:space="preserve"> (</w:t>
      </w:r>
      <w:r w:rsidR="00D8036B" w:rsidRPr="003563CD">
        <w:rPr>
          <w:rFonts w:ascii="Times New Roman" w:hAnsi="Times New Roman"/>
          <w:sz w:val="28"/>
          <w:szCs w:val="28"/>
        </w:rPr>
        <w:t>Cheesbrough</w:t>
      </w:r>
      <w:r w:rsidR="00D8036B">
        <w:rPr>
          <w:rFonts w:ascii="Times New Roman" w:hAnsi="Times New Roman"/>
          <w:sz w:val="28"/>
          <w:szCs w:val="28"/>
        </w:rPr>
        <w:t>,</w:t>
      </w:r>
      <w:r w:rsidR="00D8036B" w:rsidRPr="003563CD">
        <w:rPr>
          <w:rFonts w:ascii="Times New Roman" w:hAnsi="Times New Roman"/>
          <w:sz w:val="28"/>
          <w:szCs w:val="28"/>
        </w:rPr>
        <w:t xml:space="preserve"> 2005</w:t>
      </w:r>
      <w:r w:rsidR="00D8036B">
        <w:rPr>
          <w:rFonts w:ascii="Times New Roman" w:hAnsi="Times New Roman"/>
          <w:sz w:val="28"/>
          <w:szCs w:val="28"/>
        </w:rPr>
        <w:t>;</w:t>
      </w:r>
      <w:r w:rsidR="00D8036B" w:rsidRPr="003563CD">
        <w:rPr>
          <w:rFonts w:ascii="Times New Roman" w:hAnsi="Times New Roman"/>
          <w:sz w:val="28"/>
          <w:szCs w:val="28"/>
        </w:rPr>
        <w:t xml:space="preserve"> </w:t>
      </w:r>
      <w:r w:rsidR="00D8036B">
        <w:rPr>
          <w:rFonts w:ascii="Times New Roman" w:eastAsia="Times New Roman" w:hAnsi="Times New Roman"/>
          <w:sz w:val="28"/>
          <w:szCs w:val="28"/>
        </w:rPr>
        <w:t>Neves et al.,</w:t>
      </w:r>
      <w:proofErr w:type="gramStart"/>
      <w:r w:rsidR="00D8036B">
        <w:rPr>
          <w:rFonts w:ascii="Times New Roman" w:eastAsia="Times New Roman" w:hAnsi="Times New Roman"/>
          <w:sz w:val="28"/>
          <w:szCs w:val="28"/>
        </w:rPr>
        <w:t>2014;</w:t>
      </w:r>
      <w:r w:rsidR="00D8036B" w:rsidRPr="003563CD">
        <w:rPr>
          <w:rFonts w:ascii="Times New Roman" w:hAnsi="Times New Roman"/>
          <w:sz w:val="28"/>
          <w:szCs w:val="28"/>
        </w:rPr>
        <w:t>Urquhart</w:t>
      </w:r>
      <w:proofErr w:type="gramEnd"/>
      <w:r w:rsidR="00D8036B">
        <w:rPr>
          <w:rFonts w:ascii="Times New Roman" w:hAnsi="Times New Roman"/>
          <w:sz w:val="28"/>
          <w:szCs w:val="28"/>
        </w:rPr>
        <w:t>,2003; )</w:t>
      </w:r>
      <w:r w:rsidR="00D8036B" w:rsidRPr="00FB3B1D">
        <w:rPr>
          <w:rFonts w:ascii="Times New Roman" w:eastAsia="Times New Roman" w:hAnsi="Times New Roman"/>
          <w:sz w:val="28"/>
          <w:szCs w:val="28"/>
        </w:rPr>
        <w:t>.</w:t>
      </w:r>
    </w:p>
    <w:p w14:paraId="62D99DFB" w14:textId="77777777" w:rsidR="00A42EF4" w:rsidRPr="00FB3B1D" w:rsidRDefault="009A247F" w:rsidP="00170D00">
      <w:pPr>
        <w:spacing w:before="100" w:beforeAutospacing="1" w:after="100" w:afterAutospacing="1" w:line="360" w:lineRule="auto"/>
        <w:jc w:val="both"/>
        <w:outlineLvl w:val="3"/>
        <w:rPr>
          <w:rFonts w:ascii="Times New Roman" w:eastAsia="Times New Roman" w:hAnsi="Times New Roman"/>
          <w:b/>
          <w:bCs/>
          <w:sz w:val="28"/>
          <w:szCs w:val="28"/>
        </w:rPr>
      </w:pPr>
      <w:proofErr w:type="gramStart"/>
      <w:r>
        <w:rPr>
          <w:rFonts w:ascii="Times New Roman" w:eastAsia="Times New Roman" w:hAnsi="Times New Roman"/>
          <w:b/>
          <w:sz w:val="28"/>
          <w:szCs w:val="28"/>
        </w:rPr>
        <w:t>2.4:</w:t>
      </w:r>
      <w:r w:rsidR="00A42EF4" w:rsidRPr="00FB3B1D">
        <w:rPr>
          <w:rFonts w:ascii="Times New Roman" w:eastAsia="Times New Roman" w:hAnsi="Times New Roman"/>
          <w:b/>
          <w:sz w:val="28"/>
          <w:szCs w:val="28"/>
        </w:rPr>
        <w:t>Data</w:t>
      </w:r>
      <w:proofErr w:type="gramEnd"/>
      <w:r w:rsidR="00A42EF4" w:rsidRPr="00FB3B1D">
        <w:rPr>
          <w:rFonts w:ascii="Times New Roman" w:eastAsia="Times New Roman" w:hAnsi="Times New Roman"/>
          <w:b/>
          <w:sz w:val="28"/>
          <w:szCs w:val="28"/>
        </w:rPr>
        <w:t xml:space="preserve"> collection</w:t>
      </w:r>
      <w:r w:rsidR="00A42EF4" w:rsidRPr="00FB3B1D">
        <w:rPr>
          <w:rFonts w:ascii="Times New Roman" w:eastAsia="Times New Roman" w:hAnsi="Times New Roman"/>
          <w:sz w:val="28"/>
          <w:szCs w:val="28"/>
        </w:rPr>
        <w:t>: A questionnaire was also designed which included the following parameters: animal category, date, gender, area, age, season, grazing system, health status, condition of farm/household, treatment, socio-economic status of the farmer and source of drinking water.</w:t>
      </w:r>
    </w:p>
    <w:p w14:paraId="518E9454" w14:textId="77777777" w:rsidR="00170D00" w:rsidRPr="00FB3B1D" w:rsidRDefault="009A247F" w:rsidP="00170D00">
      <w:pPr>
        <w:spacing w:before="100" w:beforeAutospacing="1" w:after="100" w:afterAutospacing="1" w:line="360" w:lineRule="auto"/>
        <w:jc w:val="both"/>
        <w:outlineLvl w:val="3"/>
        <w:rPr>
          <w:rFonts w:ascii="Times New Roman" w:eastAsia="Times New Roman" w:hAnsi="Times New Roman"/>
          <w:b/>
          <w:bCs/>
          <w:sz w:val="28"/>
          <w:szCs w:val="28"/>
        </w:rPr>
      </w:pPr>
      <w:r>
        <w:rPr>
          <w:rFonts w:ascii="Times New Roman" w:eastAsia="Times New Roman" w:hAnsi="Times New Roman"/>
          <w:b/>
          <w:bCs/>
          <w:sz w:val="28"/>
          <w:szCs w:val="28"/>
        </w:rPr>
        <w:t>2</w:t>
      </w:r>
      <w:r w:rsidR="00170D00" w:rsidRPr="00FB3B1D">
        <w:rPr>
          <w:rFonts w:ascii="Times New Roman" w:eastAsia="Times New Roman" w:hAnsi="Times New Roman"/>
          <w:b/>
          <w:bCs/>
          <w:sz w:val="28"/>
          <w:szCs w:val="28"/>
        </w:rPr>
        <w:t>.</w:t>
      </w:r>
      <w:r>
        <w:rPr>
          <w:rFonts w:ascii="Times New Roman" w:eastAsia="Times New Roman" w:hAnsi="Times New Roman"/>
          <w:b/>
          <w:bCs/>
          <w:sz w:val="28"/>
          <w:szCs w:val="28"/>
        </w:rPr>
        <w:t>4</w:t>
      </w:r>
      <w:r w:rsidR="00170D00" w:rsidRPr="00FB3B1D">
        <w:rPr>
          <w:rFonts w:ascii="Times New Roman" w:eastAsia="Times New Roman" w:hAnsi="Times New Roman"/>
          <w:b/>
          <w:bCs/>
          <w:sz w:val="28"/>
          <w:szCs w:val="28"/>
        </w:rPr>
        <w:t>. Statistical analysis</w:t>
      </w:r>
    </w:p>
    <w:p w14:paraId="65DD34CD" w14:textId="77777777" w:rsidR="00170D00" w:rsidRPr="00FB3B1D" w:rsidRDefault="00170D00" w:rsidP="00170D00">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Data was analyzed by us</w:t>
      </w:r>
      <w:r w:rsidR="00DF4C50" w:rsidRPr="00FB3B1D">
        <w:rPr>
          <w:rFonts w:ascii="Times New Roman" w:eastAsia="Times New Roman" w:hAnsi="Times New Roman"/>
          <w:sz w:val="28"/>
          <w:szCs w:val="28"/>
        </w:rPr>
        <w:t xml:space="preserve">ing </w:t>
      </w:r>
      <w:proofErr w:type="spellStart"/>
      <w:r w:rsidR="00DF4C50" w:rsidRPr="00FB3B1D">
        <w:rPr>
          <w:rFonts w:ascii="Times New Roman" w:eastAsia="Times New Roman" w:hAnsi="Times New Roman"/>
          <w:sz w:val="28"/>
          <w:szCs w:val="28"/>
        </w:rPr>
        <w:t>spss</w:t>
      </w:r>
      <w:proofErr w:type="spellEnd"/>
      <w:r w:rsidR="00DF4C50" w:rsidRPr="00FB3B1D">
        <w:rPr>
          <w:rFonts w:ascii="Times New Roman" w:eastAsia="Times New Roman" w:hAnsi="Times New Roman"/>
          <w:sz w:val="28"/>
          <w:szCs w:val="28"/>
        </w:rPr>
        <w:t xml:space="preserve"> version 21.0</w:t>
      </w:r>
      <w:r w:rsidRPr="00FB3B1D">
        <w:rPr>
          <w:rFonts w:ascii="Times New Roman" w:eastAsia="Times New Roman" w:hAnsi="Times New Roman"/>
          <w:sz w:val="28"/>
          <w:szCs w:val="28"/>
        </w:rPr>
        <w:t>. Comparative prevalence of various gastrointestinal parasites group or species was calculated by following formula.</w:t>
      </w:r>
    </w:p>
    <w:p w14:paraId="723F97F4" w14:textId="77777777" w:rsidR="00170D00" w:rsidRPr="00FB3B1D" w:rsidRDefault="00170D00" w:rsidP="00170D00">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Prevalence (%) = (Number of positive samples / Total number of samples examined) x 100</w:t>
      </w:r>
    </w:p>
    <w:p w14:paraId="0CB552AC" w14:textId="77777777" w:rsidR="00E10F5B" w:rsidRPr="00FB3B1D" w:rsidRDefault="00E10F5B" w:rsidP="00D51577">
      <w:pPr>
        <w:spacing w:before="100" w:beforeAutospacing="1" w:after="100" w:afterAutospacing="1" w:line="240" w:lineRule="auto"/>
        <w:jc w:val="center"/>
        <w:rPr>
          <w:rFonts w:ascii="Times New Roman" w:eastAsia="Times New Roman" w:hAnsi="Times New Roman"/>
          <w:b/>
          <w:sz w:val="28"/>
          <w:szCs w:val="28"/>
        </w:rPr>
      </w:pPr>
    </w:p>
    <w:p w14:paraId="23313AAC" w14:textId="77777777" w:rsidR="00D51577" w:rsidRPr="00FB3B1D" w:rsidRDefault="009A247F" w:rsidP="00D51577">
      <w:pPr>
        <w:spacing w:before="100" w:beforeAutospacing="1" w:after="100" w:afterAutospacing="1" w:line="240" w:lineRule="auto"/>
        <w:rPr>
          <w:rFonts w:ascii="Times New Roman" w:eastAsia="Times New Roman" w:hAnsi="Times New Roman"/>
          <w:b/>
          <w:sz w:val="28"/>
          <w:szCs w:val="28"/>
        </w:rPr>
      </w:pPr>
      <w:r>
        <w:rPr>
          <w:rFonts w:ascii="Times New Roman" w:eastAsia="Times New Roman" w:hAnsi="Times New Roman"/>
          <w:b/>
          <w:sz w:val="28"/>
          <w:szCs w:val="28"/>
        </w:rPr>
        <w:t>3</w:t>
      </w:r>
      <w:r w:rsidR="00D51577" w:rsidRPr="00FB3B1D">
        <w:rPr>
          <w:rFonts w:ascii="Times New Roman" w:eastAsia="Times New Roman" w:hAnsi="Times New Roman"/>
          <w:b/>
          <w:sz w:val="28"/>
          <w:szCs w:val="28"/>
        </w:rPr>
        <w:t>.0 RESULTS</w:t>
      </w:r>
    </w:p>
    <w:p w14:paraId="32A49614" w14:textId="77777777" w:rsidR="008B371F" w:rsidRPr="00FB3B1D" w:rsidRDefault="008B371F" w:rsidP="008B371F">
      <w:pPr>
        <w:spacing w:line="360" w:lineRule="auto"/>
        <w:jc w:val="both"/>
        <w:rPr>
          <w:rFonts w:ascii="Times New Roman" w:eastAsia="Times New Roman" w:hAnsi="Times New Roman"/>
          <w:sz w:val="28"/>
          <w:szCs w:val="28"/>
        </w:rPr>
      </w:pPr>
      <w:r w:rsidRPr="00FB3B1D">
        <w:rPr>
          <w:rFonts w:ascii="Times New Roman" w:hAnsi="Times New Roman"/>
          <w:sz w:val="28"/>
          <w:szCs w:val="28"/>
        </w:rPr>
        <w:t xml:space="preserve">Table 1 shows the prevalence rates of the intestinal parasites isolated from the animals studied. Overall, 7 parasites were isolated in both animals. In cattle, the highest (24.8%) prevalence rate was recorded for </w:t>
      </w:r>
      <w:r w:rsidRPr="00FB3B1D">
        <w:rPr>
          <w:rFonts w:ascii="Times New Roman" w:hAnsi="Times New Roman"/>
          <w:i/>
          <w:sz w:val="28"/>
          <w:szCs w:val="28"/>
        </w:rPr>
        <w:t xml:space="preserve">Fasciola hepatica </w:t>
      </w:r>
      <w:r w:rsidRPr="00FB3B1D">
        <w:rPr>
          <w:rFonts w:ascii="Times New Roman" w:hAnsi="Times New Roman"/>
          <w:sz w:val="28"/>
          <w:szCs w:val="28"/>
        </w:rPr>
        <w:t xml:space="preserve">followed by </w:t>
      </w:r>
      <w:r w:rsidRPr="00FB3B1D">
        <w:rPr>
          <w:rFonts w:ascii="Times New Roman" w:hAnsi="Times New Roman"/>
          <w:i/>
          <w:sz w:val="28"/>
          <w:szCs w:val="28"/>
        </w:rPr>
        <w:t xml:space="preserve">Eimeria </w:t>
      </w:r>
      <w:proofErr w:type="spellStart"/>
      <w:r w:rsidRPr="00FB3B1D">
        <w:rPr>
          <w:rFonts w:ascii="Times New Roman" w:hAnsi="Times New Roman"/>
          <w:i/>
          <w:sz w:val="28"/>
          <w:szCs w:val="28"/>
        </w:rPr>
        <w:t>spp</w:t>
      </w:r>
      <w:proofErr w:type="spellEnd"/>
      <w:r w:rsidRPr="00FB3B1D">
        <w:rPr>
          <w:rFonts w:ascii="Times New Roman" w:hAnsi="Times New Roman"/>
          <w:i/>
          <w:sz w:val="28"/>
          <w:szCs w:val="28"/>
        </w:rPr>
        <w:t xml:space="preserve"> </w:t>
      </w:r>
      <w:r w:rsidRPr="00FB3B1D">
        <w:rPr>
          <w:rFonts w:ascii="Times New Roman" w:hAnsi="Times New Roman"/>
          <w:sz w:val="28"/>
          <w:szCs w:val="28"/>
        </w:rPr>
        <w:t xml:space="preserve">(18.3%), and </w:t>
      </w:r>
      <w:proofErr w:type="spellStart"/>
      <w:r w:rsidRPr="00FB3B1D">
        <w:rPr>
          <w:rFonts w:ascii="Times New Roman" w:hAnsi="Times New Roman"/>
          <w:i/>
          <w:sz w:val="28"/>
          <w:szCs w:val="28"/>
        </w:rPr>
        <w:t>Strongyloides</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spp</w:t>
      </w:r>
      <w:proofErr w:type="spellEnd"/>
      <w:r w:rsidRPr="00FB3B1D">
        <w:rPr>
          <w:rFonts w:ascii="Times New Roman" w:hAnsi="Times New Roman"/>
          <w:sz w:val="28"/>
          <w:szCs w:val="28"/>
        </w:rPr>
        <w:t xml:space="preserve"> (12.8%). While </w:t>
      </w:r>
      <w:r w:rsidRPr="00FB3B1D">
        <w:rPr>
          <w:rFonts w:ascii="Times New Roman" w:hAnsi="Times New Roman"/>
          <w:i/>
          <w:sz w:val="28"/>
          <w:szCs w:val="28"/>
        </w:rPr>
        <w:t xml:space="preserve">Trichuris </w:t>
      </w:r>
      <w:proofErr w:type="spellStart"/>
      <w:r w:rsidRPr="00FB3B1D">
        <w:rPr>
          <w:rFonts w:ascii="Times New Roman" w:hAnsi="Times New Roman"/>
          <w:i/>
          <w:sz w:val="28"/>
          <w:szCs w:val="28"/>
        </w:rPr>
        <w:t>spp</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Moniezia</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spp</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Paramphistomum</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spp</w:t>
      </w:r>
      <w:proofErr w:type="spellEnd"/>
      <w:r w:rsidRPr="00FB3B1D">
        <w:rPr>
          <w:rFonts w:ascii="Times New Roman" w:hAnsi="Times New Roman"/>
          <w:i/>
          <w:sz w:val="28"/>
          <w:szCs w:val="28"/>
        </w:rPr>
        <w:t>,</w:t>
      </w:r>
      <w:r w:rsidRPr="00FB3B1D">
        <w:rPr>
          <w:rFonts w:ascii="Times New Roman" w:hAnsi="Times New Roman"/>
          <w:sz w:val="28"/>
          <w:szCs w:val="28"/>
        </w:rPr>
        <w:t xml:space="preserve"> and </w:t>
      </w:r>
      <w:proofErr w:type="spellStart"/>
      <w:r w:rsidRPr="00FB3B1D">
        <w:rPr>
          <w:rFonts w:ascii="Times New Roman" w:hAnsi="Times New Roman"/>
          <w:i/>
          <w:sz w:val="28"/>
          <w:szCs w:val="28"/>
        </w:rPr>
        <w:t>Strongylida</w:t>
      </w:r>
      <w:proofErr w:type="spellEnd"/>
      <w:r w:rsidRPr="00FB3B1D">
        <w:rPr>
          <w:rFonts w:ascii="Times New Roman" w:hAnsi="Times New Roman"/>
          <w:sz w:val="28"/>
          <w:szCs w:val="28"/>
        </w:rPr>
        <w:t xml:space="preserve"> yielded prevalence rates of 0.9%, 1.8%, 0.9%, and 4.6% respectively. Conversely, in sheep, the highest (35.2%) prevalence rate was recorded for </w:t>
      </w:r>
      <w:proofErr w:type="spellStart"/>
      <w:r w:rsidRPr="00FB3B1D">
        <w:rPr>
          <w:rFonts w:ascii="Times New Roman" w:hAnsi="Times New Roman"/>
          <w:sz w:val="28"/>
          <w:szCs w:val="28"/>
        </w:rPr>
        <w:t>Strongylida</w:t>
      </w:r>
      <w:proofErr w:type="spellEnd"/>
      <w:r w:rsidRPr="00FB3B1D">
        <w:rPr>
          <w:rFonts w:ascii="Times New Roman" w:hAnsi="Times New Roman"/>
          <w:sz w:val="28"/>
          <w:szCs w:val="28"/>
        </w:rPr>
        <w:t xml:space="preserve"> followed by </w:t>
      </w:r>
      <w:r w:rsidRPr="00FB3B1D">
        <w:rPr>
          <w:rFonts w:ascii="Times New Roman" w:hAnsi="Times New Roman"/>
          <w:i/>
          <w:sz w:val="28"/>
          <w:szCs w:val="28"/>
        </w:rPr>
        <w:t xml:space="preserve">Eimeria </w:t>
      </w:r>
      <w:proofErr w:type="spellStart"/>
      <w:r w:rsidRPr="00FB3B1D">
        <w:rPr>
          <w:rFonts w:ascii="Times New Roman" w:hAnsi="Times New Roman"/>
          <w:i/>
          <w:sz w:val="28"/>
          <w:szCs w:val="28"/>
        </w:rPr>
        <w:t>spp</w:t>
      </w:r>
      <w:proofErr w:type="spellEnd"/>
      <w:r w:rsidRPr="00FB3B1D">
        <w:rPr>
          <w:rFonts w:ascii="Times New Roman" w:hAnsi="Times New Roman"/>
          <w:sz w:val="28"/>
          <w:szCs w:val="28"/>
        </w:rPr>
        <w:t xml:space="preserve"> (31.9%), and </w:t>
      </w:r>
      <w:proofErr w:type="spellStart"/>
      <w:r w:rsidRPr="00FB3B1D">
        <w:rPr>
          <w:rFonts w:ascii="Times New Roman" w:eastAsia="Times New Roman" w:hAnsi="Times New Roman"/>
          <w:i/>
          <w:sz w:val="28"/>
          <w:szCs w:val="28"/>
        </w:rPr>
        <w:t>Fasciola</w:t>
      </w:r>
      <w:proofErr w:type="spellEnd"/>
      <w:r w:rsidRPr="00FB3B1D">
        <w:rPr>
          <w:rFonts w:ascii="Times New Roman" w:eastAsia="Times New Roman" w:hAnsi="Times New Roman"/>
          <w:i/>
          <w:sz w:val="28"/>
          <w:szCs w:val="28"/>
        </w:rPr>
        <w:t xml:space="preserve"> hepatica </w:t>
      </w:r>
      <w:r w:rsidRPr="00FB3B1D">
        <w:rPr>
          <w:rFonts w:ascii="Times New Roman" w:eastAsia="Times New Roman" w:hAnsi="Times New Roman"/>
          <w:sz w:val="28"/>
          <w:szCs w:val="28"/>
        </w:rPr>
        <w:t xml:space="preserve">(14.3%). </w:t>
      </w:r>
      <w:r w:rsidRPr="00FB3B1D">
        <w:rPr>
          <w:rFonts w:ascii="Times New Roman" w:hAnsi="Times New Roman"/>
          <w:sz w:val="28"/>
          <w:szCs w:val="28"/>
        </w:rPr>
        <w:t xml:space="preserve">While </w:t>
      </w:r>
      <w:proofErr w:type="spellStart"/>
      <w:r w:rsidRPr="00FB3B1D">
        <w:rPr>
          <w:rFonts w:ascii="Times New Roman" w:hAnsi="Times New Roman"/>
          <w:i/>
          <w:sz w:val="28"/>
          <w:szCs w:val="28"/>
        </w:rPr>
        <w:t>Strongyloides</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spp</w:t>
      </w:r>
      <w:proofErr w:type="spellEnd"/>
      <w:r w:rsidRPr="00FB3B1D">
        <w:rPr>
          <w:rFonts w:ascii="Times New Roman" w:hAnsi="Times New Roman"/>
          <w:sz w:val="28"/>
          <w:szCs w:val="28"/>
        </w:rPr>
        <w:t xml:space="preserve">, </w:t>
      </w:r>
      <w:r w:rsidRPr="00FB3B1D">
        <w:rPr>
          <w:rFonts w:ascii="Times New Roman" w:hAnsi="Times New Roman"/>
          <w:i/>
          <w:sz w:val="28"/>
          <w:szCs w:val="28"/>
        </w:rPr>
        <w:t xml:space="preserve">Trichuris </w:t>
      </w:r>
      <w:proofErr w:type="spellStart"/>
      <w:r w:rsidRPr="00FB3B1D">
        <w:rPr>
          <w:rFonts w:ascii="Times New Roman" w:hAnsi="Times New Roman"/>
          <w:i/>
          <w:sz w:val="28"/>
          <w:szCs w:val="28"/>
        </w:rPr>
        <w:t>spp</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Moniezia</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spp</w:t>
      </w:r>
      <w:proofErr w:type="spellEnd"/>
      <w:r w:rsidRPr="00FB3B1D">
        <w:rPr>
          <w:rFonts w:ascii="Times New Roman" w:hAnsi="Times New Roman"/>
          <w:i/>
          <w:sz w:val="28"/>
          <w:szCs w:val="28"/>
        </w:rPr>
        <w:t xml:space="preserve">, </w:t>
      </w:r>
      <w:r w:rsidRPr="00FB3B1D">
        <w:rPr>
          <w:rFonts w:ascii="Times New Roman" w:hAnsi="Times New Roman"/>
          <w:sz w:val="28"/>
          <w:szCs w:val="28"/>
        </w:rPr>
        <w:t>and</w:t>
      </w:r>
      <w:r w:rsidRPr="00FB3B1D">
        <w:rPr>
          <w:rFonts w:ascii="Times New Roman" w:hAnsi="Times New Roman"/>
          <w:i/>
          <w:sz w:val="28"/>
          <w:szCs w:val="28"/>
        </w:rPr>
        <w:t xml:space="preserve"> </w:t>
      </w:r>
      <w:proofErr w:type="spellStart"/>
      <w:r w:rsidRPr="00FB3B1D">
        <w:rPr>
          <w:rFonts w:ascii="Times New Roman" w:hAnsi="Times New Roman"/>
          <w:i/>
          <w:sz w:val="28"/>
          <w:szCs w:val="28"/>
        </w:rPr>
        <w:t>Paramphistomum</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spp</w:t>
      </w:r>
      <w:proofErr w:type="spellEnd"/>
      <w:r w:rsidRPr="00FB3B1D">
        <w:rPr>
          <w:rFonts w:ascii="Times New Roman" w:hAnsi="Times New Roman"/>
          <w:i/>
          <w:sz w:val="28"/>
          <w:szCs w:val="28"/>
        </w:rPr>
        <w:t xml:space="preserve"> </w:t>
      </w:r>
      <w:r w:rsidRPr="00FB3B1D">
        <w:rPr>
          <w:rFonts w:ascii="Times New Roman" w:hAnsi="Times New Roman"/>
          <w:sz w:val="28"/>
          <w:szCs w:val="28"/>
        </w:rPr>
        <w:t>yielded prevalence rates of</w:t>
      </w:r>
      <w:r w:rsidRPr="00FB3B1D">
        <w:rPr>
          <w:rFonts w:ascii="Times New Roman" w:eastAsia="Times New Roman" w:hAnsi="Times New Roman"/>
          <w:sz w:val="28"/>
          <w:szCs w:val="28"/>
        </w:rPr>
        <w:t xml:space="preserve"> 3.3%, 3.3%, 5.5%, and 2.2 respectively (p&lt;0.05). Details are shown in table 1.</w:t>
      </w:r>
    </w:p>
    <w:p w14:paraId="6F1E3C94" w14:textId="77777777" w:rsidR="008B371F" w:rsidRPr="00FB3B1D" w:rsidRDefault="008B371F" w:rsidP="008B371F">
      <w:pPr>
        <w:spacing w:line="360" w:lineRule="auto"/>
        <w:jc w:val="both"/>
        <w:rPr>
          <w:rFonts w:ascii="Times New Roman" w:hAnsi="Times New Roman"/>
          <w:sz w:val="28"/>
          <w:szCs w:val="28"/>
        </w:rPr>
      </w:pPr>
      <w:r w:rsidRPr="00FB3B1D">
        <w:rPr>
          <w:rFonts w:ascii="Times New Roman" w:hAnsi="Times New Roman"/>
          <w:sz w:val="28"/>
          <w:szCs w:val="28"/>
        </w:rPr>
        <w:t xml:space="preserve">Table 2 shows the comparative prevalence of </w:t>
      </w:r>
      <w:r w:rsidRPr="00FB3B1D">
        <w:rPr>
          <w:rFonts w:ascii="Times New Roman" w:hAnsi="Times New Roman"/>
          <w:i/>
          <w:iCs/>
          <w:sz w:val="28"/>
          <w:szCs w:val="28"/>
        </w:rPr>
        <w:t xml:space="preserve">Eimeria </w:t>
      </w:r>
      <w:proofErr w:type="spellStart"/>
      <w:r w:rsidRPr="00FB3B1D">
        <w:rPr>
          <w:rFonts w:ascii="Times New Roman" w:hAnsi="Times New Roman"/>
          <w:i/>
          <w:iCs/>
          <w:sz w:val="28"/>
          <w:szCs w:val="28"/>
        </w:rPr>
        <w:t>spp</w:t>
      </w:r>
      <w:proofErr w:type="spellEnd"/>
      <w:r w:rsidRPr="00FB3B1D">
        <w:rPr>
          <w:rFonts w:ascii="Times New Roman" w:hAnsi="Times New Roman"/>
          <w:sz w:val="28"/>
          <w:szCs w:val="28"/>
        </w:rPr>
        <w:t xml:space="preserve"> infection according to age group of the animals sampled. In cattle, the highest prevalence of 68.4% was recorded for age group of &gt;24 months followed by &lt;12 months (36.4%) with least prevalence (3.8%) noted age group of 12 - 24 months. Conversely, in sheep, </w:t>
      </w:r>
      <w:r w:rsidRPr="00FB3B1D">
        <w:rPr>
          <w:rFonts w:ascii="Times New Roman" w:hAnsi="Times New Roman"/>
          <w:i/>
          <w:iCs/>
          <w:sz w:val="28"/>
          <w:szCs w:val="28"/>
        </w:rPr>
        <w:t xml:space="preserve">Eimeria </w:t>
      </w:r>
      <w:proofErr w:type="spellStart"/>
      <w:r w:rsidRPr="00FB3B1D">
        <w:rPr>
          <w:rFonts w:ascii="Times New Roman" w:hAnsi="Times New Roman"/>
          <w:i/>
          <w:iCs/>
          <w:sz w:val="28"/>
          <w:szCs w:val="28"/>
        </w:rPr>
        <w:t>spp</w:t>
      </w:r>
      <w:proofErr w:type="spellEnd"/>
      <w:r w:rsidRPr="00FB3B1D">
        <w:rPr>
          <w:rFonts w:ascii="Times New Roman" w:hAnsi="Times New Roman"/>
          <w:sz w:val="28"/>
          <w:szCs w:val="28"/>
        </w:rPr>
        <w:t xml:space="preserve"> occurred most (70.0%) within the age group of &lt;12months followed by 12 - 24 months with the least prevalence noted for age group of &gt;24months.Statistical analysis of the data showed a significant difference in prevalence of </w:t>
      </w:r>
      <w:r w:rsidRPr="00FB3B1D">
        <w:rPr>
          <w:rFonts w:ascii="Times New Roman" w:hAnsi="Times New Roman"/>
          <w:i/>
          <w:iCs/>
          <w:sz w:val="28"/>
          <w:szCs w:val="28"/>
        </w:rPr>
        <w:t xml:space="preserve">Eimeria </w:t>
      </w:r>
      <w:proofErr w:type="spellStart"/>
      <w:r w:rsidRPr="00FB3B1D">
        <w:rPr>
          <w:rFonts w:ascii="Times New Roman" w:hAnsi="Times New Roman"/>
          <w:i/>
          <w:iCs/>
          <w:sz w:val="28"/>
          <w:szCs w:val="28"/>
        </w:rPr>
        <w:t>spp</w:t>
      </w:r>
      <w:proofErr w:type="spellEnd"/>
      <w:r w:rsidRPr="00FB3B1D">
        <w:rPr>
          <w:rFonts w:ascii="Times New Roman" w:hAnsi="Times New Roman"/>
          <w:sz w:val="28"/>
          <w:szCs w:val="28"/>
        </w:rPr>
        <w:t xml:space="preserve"> according to different age groups of the animals sampled (p&lt;0.05). Details are shown in table 2. </w:t>
      </w:r>
    </w:p>
    <w:p w14:paraId="7606E642" w14:textId="77777777" w:rsidR="008B371F" w:rsidRPr="00FB3B1D" w:rsidRDefault="008B371F" w:rsidP="008B371F">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 xml:space="preserve">Table 3 compares the prevalence rates of </w:t>
      </w:r>
      <w:proofErr w:type="spellStart"/>
      <w:r w:rsidRPr="00FB3B1D">
        <w:rPr>
          <w:rFonts w:ascii="Times New Roman" w:eastAsia="Times New Roman" w:hAnsi="Times New Roman"/>
          <w:sz w:val="28"/>
          <w:szCs w:val="28"/>
        </w:rPr>
        <w:t>Trematodaand</w:t>
      </w:r>
      <w:proofErr w:type="spellEnd"/>
      <w:r w:rsidRPr="00FB3B1D">
        <w:rPr>
          <w:rFonts w:ascii="Times New Roman" w:eastAsia="Times New Roman" w:hAnsi="Times New Roman"/>
          <w:sz w:val="28"/>
          <w:szCs w:val="28"/>
        </w:rPr>
        <w:t xml:space="preserve"> </w:t>
      </w:r>
      <w:proofErr w:type="spellStart"/>
      <w:r w:rsidRPr="00FB3B1D">
        <w:rPr>
          <w:rFonts w:ascii="Times New Roman" w:eastAsia="Times New Roman" w:hAnsi="Times New Roman"/>
          <w:sz w:val="28"/>
          <w:szCs w:val="28"/>
        </w:rPr>
        <w:t>cestoda</w:t>
      </w:r>
      <w:proofErr w:type="spellEnd"/>
      <w:r w:rsidRPr="00FB3B1D">
        <w:rPr>
          <w:rFonts w:ascii="Times New Roman" w:eastAsia="Times New Roman" w:hAnsi="Times New Roman"/>
          <w:sz w:val="28"/>
          <w:szCs w:val="28"/>
        </w:rPr>
        <w:t xml:space="preserve"> parasitism amongst the two species of the animals examined. From the result, </w:t>
      </w:r>
      <w:r w:rsidRPr="00FB3B1D">
        <w:rPr>
          <w:rFonts w:ascii="Times New Roman" w:eastAsia="Times New Roman" w:hAnsi="Times New Roman"/>
          <w:i/>
          <w:iCs/>
          <w:sz w:val="28"/>
          <w:szCs w:val="28"/>
        </w:rPr>
        <w:t>Fasciola hepatica</w:t>
      </w:r>
      <w:r w:rsidRPr="00FB3B1D">
        <w:rPr>
          <w:rFonts w:ascii="Times New Roman" w:eastAsia="Times New Roman" w:hAnsi="Times New Roman"/>
          <w:sz w:val="28"/>
          <w:szCs w:val="28"/>
        </w:rPr>
        <w:t xml:space="preserve"> recorded the highest prevalence of 24.8% and 14.3% both in cattle and sheep respectively; </w:t>
      </w:r>
      <w:proofErr w:type="spellStart"/>
      <w:r w:rsidRPr="00FB3B1D">
        <w:rPr>
          <w:rFonts w:ascii="Times New Roman" w:eastAsia="Times New Roman" w:hAnsi="Times New Roman"/>
          <w:i/>
          <w:iCs/>
          <w:sz w:val="28"/>
          <w:szCs w:val="28"/>
        </w:rPr>
        <w:t>Moniezia</w:t>
      </w:r>
      <w:proofErr w:type="spellEnd"/>
      <w:r w:rsidRPr="00FB3B1D">
        <w:rPr>
          <w:rFonts w:ascii="Times New Roman" w:eastAsia="Times New Roman" w:hAnsi="Times New Roman"/>
          <w:i/>
          <w:iCs/>
          <w:sz w:val="28"/>
          <w:szCs w:val="28"/>
        </w:rPr>
        <w:t xml:space="preserve"> </w:t>
      </w:r>
      <w:proofErr w:type="spellStart"/>
      <w:r w:rsidRPr="00FB3B1D">
        <w:rPr>
          <w:rFonts w:ascii="Times New Roman" w:eastAsia="Times New Roman" w:hAnsi="Times New Roman"/>
          <w:i/>
          <w:iCs/>
          <w:sz w:val="28"/>
          <w:szCs w:val="28"/>
        </w:rPr>
        <w:t>spp</w:t>
      </w:r>
      <w:proofErr w:type="spellEnd"/>
      <w:r w:rsidRPr="00FB3B1D">
        <w:rPr>
          <w:rFonts w:ascii="Times New Roman" w:eastAsia="Times New Roman" w:hAnsi="Times New Roman"/>
          <w:sz w:val="28"/>
          <w:szCs w:val="28"/>
        </w:rPr>
        <w:t xml:space="preserve"> which </w:t>
      </w:r>
      <w:proofErr w:type="spellStart"/>
      <w:r w:rsidRPr="00FB3B1D">
        <w:rPr>
          <w:rFonts w:ascii="Times New Roman" w:eastAsia="Times New Roman" w:hAnsi="Times New Roman"/>
          <w:sz w:val="28"/>
          <w:szCs w:val="28"/>
        </w:rPr>
        <w:t>which</w:t>
      </w:r>
      <w:proofErr w:type="spellEnd"/>
      <w:r w:rsidRPr="00FB3B1D">
        <w:rPr>
          <w:rFonts w:ascii="Times New Roman" w:eastAsia="Times New Roman" w:hAnsi="Times New Roman"/>
          <w:sz w:val="28"/>
          <w:szCs w:val="28"/>
        </w:rPr>
        <w:t xml:space="preserve"> recorded total prevalence rates of </w:t>
      </w:r>
      <w:r w:rsidRPr="00FB3B1D">
        <w:rPr>
          <w:rFonts w:ascii="Times New Roman" w:eastAsia="Times New Roman" w:hAnsi="Times New Roman"/>
          <w:sz w:val="28"/>
          <w:szCs w:val="28"/>
        </w:rPr>
        <w:lastRenderedPageBreak/>
        <w:t xml:space="preserve">1.8% and 5.5% in cattle and sheep respectively while </w:t>
      </w:r>
      <w:proofErr w:type="spellStart"/>
      <w:r w:rsidRPr="00FB3B1D">
        <w:rPr>
          <w:rFonts w:ascii="Times New Roman" w:eastAsia="Times New Roman" w:hAnsi="Times New Roman"/>
          <w:i/>
          <w:iCs/>
          <w:sz w:val="28"/>
          <w:szCs w:val="28"/>
        </w:rPr>
        <w:t>Paramphistomum</w:t>
      </w:r>
      <w:proofErr w:type="spellEnd"/>
      <w:r w:rsidRPr="00FB3B1D">
        <w:rPr>
          <w:rFonts w:ascii="Times New Roman" w:eastAsia="Times New Roman" w:hAnsi="Times New Roman"/>
          <w:i/>
          <w:iCs/>
          <w:sz w:val="28"/>
          <w:szCs w:val="28"/>
        </w:rPr>
        <w:t xml:space="preserve"> </w:t>
      </w:r>
      <w:proofErr w:type="spellStart"/>
      <w:r w:rsidRPr="00FB3B1D">
        <w:rPr>
          <w:rFonts w:ascii="Times New Roman" w:eastAsia="Times New Roman" w:hAnsi="Times New Roman"/>
          <w:i/>
          <w:iCs/>
          <w:sz w:val="28"/>
          <w:szCs w:val="28"/>
        </w:rPr>
        <w:t>spp</w:t>
      </w:r>
      <w:proofErr w:type="spellEnd"/>
      <w:r w:rsidRPr="00FB3B1D">
        <w:rPr>
          <w:rFonts w:ascii="Times New Roman" w:eastAsia="Times New Roman" w:hAnsi="Times New Roman"/>
          <w:sz w:val="28"/>
          <w:szCs w:val="28"/>
        </w:rPr>
        <w:t xml:space="preserve"> recorded the least total prevalence rates of 0.9% and 2.2% respectively for cattle and sheep. Variation in prevalence rates of the parasites according to age groups of the animals was also noted (p&lt;0.05). Details are shown in table 3.</w:t>
      </w:r>
    </w:p>
    <w:p w14:paraId="01BC72C8" w14:textId="77777777" w:rsidR="008B371F" w:rsidRPr="00FB3B1D" w:rsidRDefault="008B371F" w:rsidP="008B371F">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Table</w:t>
      </w:r>
      <w:r w:rsidR="009A247F">
        <w:rPr>
          <w:rFonts w:ascii="Times New Roman" w:eastAsia="Times New Roman" w:hAnsi="Times New Roman"/>
          <w:sz w:val="28"/>
          <w:szCs w:val="28"/>
        </w:rPr>
        <w:t xml:space="preserve"> </w:t>
      </w:r>
      <w:r w:rsidRPr="00FB3B1D">
        <w:rPr>
          <w:rFonts w:ascii="Times New Roman" w:eastAsia="Times New Roman" w:hAnsi="Times New Roman"/>
          <w:sz w:val="28"/>
          <w:szCs w:val="28"/>
        </w:rPr>
        <w:t xml:space="preserve">4 shows the prevalence rates of the Nematodes isolated from the animals </w:t>
      </w:r>
      <w:proofErr w:type="spellStart"/>
      <w:proofErr w:type="gramStart"/>
      <w:r w:rsidRPr="00FB3B1D">
        <w:rPr>
          <w:rFonts w:ascii="Times New Roman" w:eastAsia="Times New Roman" w:hAnsi="Times New Roman"/>
          <w:sz w:val="28"/>
          <w:szCs w:val="28"/>
        </w:rPr>
        <w:t>examined.The</w:t>
      </w:r>
      <w:proofErr w:type="spellEnd"/>
      <w:proofErr w:type="gramEnd"/>
      <w:r w:rsidRPr="00FB3B1D">
        <w:rPr>
          <w:rFonts w:ascii="Times New Roman" w:eastAsia="Times New Roman" w:hAnsi="Times New Roman"/>
          <w:sz w:val="28"/>
          <w:szCs w:val="28"/>
        </w:rPr>
        <w:t xml:space="preserve"> results therefore shows that </w:t>
      </w:r>
      <w:proofErr w:type="spellStart"/>
      <w:r w:rsidRPr="00FB3B1D">
        <w:rPr>
          <w:rFonts w:ascii="Times New Roman" w:eastAsia="Times New Roman" w:hAnsi="Times New Roman"/>
          <w:i/>
          <w:iCs/>
          <w:sz w:val="28"/>
          <w:szCs w:val="28"/>
        </w:rPr>
        <w:t>Strongilida</w:t>
      </w:r>
      <w:proofErr w:type="spellEnd"/>
      <w:r w:rsidRPr="00FB3B1D">
        <w:rPr>
          <w:rFonts w:ascii="Times New Roman" w:eastAsia="Times New Roman" w:hAnsi="Times New Roman"/>
          <w:sz w:val="28"/>
          <w:szCs w:val="28"/>
        </w:rPr>
        <w:t xml:space="preserve"> recorded the highest (35.2%) prevalence rate in sheep than in Cattle (4.6%), while total prevalence rates of 12.8% in cattle and 3.3% in sheep were noted for </w:t>
      </w:r>
      <w:proofErr w:type="spellStart"/>
      <w:r w:rsidRPr="00FB3B1D">
        <w:rPr>
          <w:rFonts w:ascii="Times New Roman" w:eastAsia="Times New Roman" w:hAnsi="Times New Roman"/>
          <w:i/>
          <w:iCs/>
          <w:sz w:val="28"/>
          <w:szCs w:val="28"/>
        </w:rPr>
        <w:t>Strongiloides</w:t>
      </w:r>
      <w:proofErr w:type="spellEnd"/>
      <w:r w:rsidRPr="00FB3B1D">
        <w:rPr>
          <w:rFonts w:ascii="Times New Roman" w:eastAsia="Times New Roman" w:hAnsi="Times New Roman"/>
          <w:i/>
          <w:iCs/>
          <w:sz w:val="28"/>
          <w:szCs w:val="28"/>
        </w:rPr>
        <w:t xml:space="preserve"> Spp</w:t>
      </w:r>
      <w:r w:rsidRPr="00FB3B1D">
        <w:rPr>
          <w:rFonts w:ascii="Times New Roman" w:eastAsia="Times New Roman" w:hAnsi="Times New Roman"/>
          <w:sz w:val="28"/>
          <w:szCs w:val="28"/>
        </w:rPr>
        <w:t xml:space="preserve">. Trichuris </w:t>
      </w:r>
      <w:proofErr w:type="spellStart"/>
      <w:r w:rsidRPr="00FB3B1D">
        <w:rPr>
          <w:rFonts w:ascii="Times New Roman" w:eastAsia="Times New Roman" w:hAnsi="Times New Roman"/>
          <w:sz w:val="28"/>
          <w:szCs w:val="28"/>
        </w:rPr>
        <w:t>spp</w:t>
      </w:r>
      <w:proofErr w:type="spellEnd"/>
      <w:r w:rsidRPr="00FB3B1D">
        <w:rPr>
          <w:rFonts w:ascii="Times New Roman" w:eastAsia="Times New Roman" w:hAnsi="Times New Roman"/>
          <w:sz w:val="28"/>
          <w:szCs w:val="28"/>
        </w:rPr>
        <w:t xml:space="preserve"> occurred with the least total prevalence of 0.9% in cattle than in sheep (3.3%). Difference in prevalence rates of Nematodes according to age of the animals were also recorded in table 4 (p&lt;0.05).</w:t>
      </w:r>
    </w:p>
    <w:p w14:paraId="56B47C3A"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Table.1: Prevalence of intestinal parasitic infection among the cattle and sheep from the study area.</w:t>
      </w:r>
    </w:p>
    <w:p w14:paraId="650EA13F"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p>
    <w:tbl>
      <w:tblPr>
        <w:tblW w:w="0" w:type="auto"/>
        <w:tblInd w:w="127" w:type="dxa"/>
        <w:tblBorders>
          <w:top w:val="single" w:sz="4" w:space="0" w:color="auto"/>
        </w:tblBorders>
        <w:tblLook w:val="0000" w:firstRow="0" w:lastRow="0" w:firstColumn="0" w:lastColumn="0" w:noHBand="0" w:noVBand="0"/>
      </w:tblPr>
      <w:tblGrid>
        <w:gridCol w:w="9369"/>
      </w:tblGrid>
      <w:tr w:rsidR="00D51577" w14:paraId="4A8A7235" w14:textId="77777777" w:rsidTr="008C1677">
        <w:trPr>
          <w:trHeight w:val="100"/>
        </w:trPr>
        <w:tc>
          <w:tcPr>
            <w:tcW w:w="9369" w:type="dxa"/>
            <w:tcBorders>
              <w:bottom w:val="single" w:sz="4" w:space="0" w:color="auto"/>
            </w:tcBorders>
          </w:tcPr>
          <w:p w14:paraId="7D4CE877" w14:textId="77777777" w:rsidR="00D51577" w:rsidRPr="00BF65C5" w:rsidRDefault="00D51577" w:rsidP="008C1677">
            <w:pPr>
              <w:spacing w:before="100" w:beforeAutospacing="1" w:after="100" w:afterAutospacing="1" w:line="240" w:lineRule="auto"/>
              <w:rPr>
                <w:rFonts w:ascii="Times New Roman" w:eastAsia="Times New Roman" w:hAnsi="Times New Roman"/>
                <w:b/>
              </w:rPr>
            </w:pPr>
            <w:r w:rsidRPr="00BF65C5">
              <w:rPr>
                <w:rFonts w:ascii="Times New Roman" w:eastAsia="Times New Roman" w:hAnsi="Times New Roman"/>
                <w:b/>
              </w:rPr>
              <w:t xml:space="preserve">Parasite                      Cattle (n=109)                      </w:t>
            </w:r>
            <w:r>
              <w:rPr>
                <w:rFonts w:ascii="Times New Roman" w:eastAsia="Times New Roman" w:hAnsi="Times New Roman"/>
                <w:b/>
              </w:rPr>
              <w:t xml:space="preserve">                                 </w:t>
            </w:r>
            <w:r w:rsidRPr="00BF65C5">
              <w:rPr>
                <w:rFonts w:ascii="Times New Roman" w:eastAsia="Times New Roman" w:hAnsi="Times New Roman"/>
                <w:b/>
              </w:rPr>
              <w:t>Sheep (n=91)</w:t>
            </w:r>
          </w:p>
          <w:p w14:paraId="0A7F23BB" w14:textId="77777777" w:rsidR="00D51577" w:rsidRDefault="00D51577" w:rsidP="008C1677">
            <w:pPr>
              <w:spacing w:before="100" w:beforeAutospacing="1" w:after="100" w:afterAutospacing="1" w:line="240" w:lineRule="auto"/>
              <w:rPr>
                <w:rFonts w:ascii="Times New Roman" w:eastAsia="Times New Roman" w:hAnsi="Times New Roman"/>
                <w:b/>
                <w:sz w:val="24"/>
                <w:szCs w:val="24"/>
                <w:lang w:val="fr-FR"/>
              </w:rPr>
            </w:pPr>
            <w:r>
              <w:rPr>
                <w:rFonts w:ascii="Times New Roman" w:eastAsia="Times New Roman" w:hAnsi="Times New Roman"/>
                <w:b/>
                <w:lang w:val="fr-FR"/>
              </w:rPr>
              <w:t xml:space="preserve">                                     </w:t>
            </w:r>
            <w:r w:rsidRPr="00BF65C5">
              <w:rPr>
                <w:rFonts w:ascii="Times New Roman" w:eastAsia="Times New Roman" w:hAnsi="Times New Roman"/>
                <w:b/>
                <w:lang w:val="fr-FR"/>
              </w:rPr>
              <w:t xml:space="preserve">No. Positive      % </w:t>
            </w:r>
            <w:proofErr w:type="spellStart"/>
            <w:r w:rsidRPr="00BF65C5">
              <w:rPr>
                <w:rFonts w:ascii="Times New Roman" w:eastAsia="Times New Roman" w:hAnsi="Times New Roman"/>
                <w:b/>
                <w:lang w:val="fr-FR"/>
              </w:rPr>
              <w:t>prevalence</w:t>
            </w:r>
            <w:proofErr w:type="spellEnd"/>
            <w:r w:rsidRPr="00BF65C5">
              <w:rPr>
                <w:rFonts w:ascii="Times New Roman" w:eastAsia="Times New Roman" w:hAnsi="Times New Roman"/>
                <w:b/>
                <w:lang w:val="fr-FR"/>
              </w:rPr>
              <w:t xml:space="preserve">               No. Positive          % </w:t>
            </w:r>
            <w:proofErr w:type="spellStart"/>
            <w:r w:rsidRPr="00BF65C5">
              <w:rPr>
                <w:rFonts w:ascii="Times New Roman" w:eastAsia="Times New Roman" w:hAnsi="Times New Roman"/>
                <w:b/>
                <w:lang w:val="fr-FR"/>
              </w:rPr>
              <w:t>prevalence</w:t>
            </w:r>
            <w:proofErr w:type="spellEnd"/>
          </w:p>
        </w:tc>
      </w:tr>
    </w:tbl>
    <w:p w14:paraId="3C4C3AB7"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i/>
          <w:sz w:val="24"/>
          <w:szCs w:val="24"/>
        </w:rPr>
        <w:t>Eimeria spp</w:t>
      </w:r>
      <w:r>
        <w:rPr>
          <w:rFonts w:ascii="Times New Roman" w:eastAsia="Times New Roman" w:hAnsi="Times New Roman"/>
          <w:sz w:val="24"/>
          <w:szCs w:val="24"/>
        </w:rPr>
        <w:t xml:space="preserve">                    20                 18.3                                   29                      31.9</w:t>
      </w:r>
    </w:p>
    <w:p w14:paraId="537541B1"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proofErr w:type="spellStart"/>
      <w:r>
        <w:rPr>
          <w:rFonts w:ascii="Times New Roman" w:eastAsia="Times New Roman" w:hAnsi="Times New Roman"/>
          <w:i/>
          <w:sz w:val="24"/>
          <w:szCs w:val="24"/>
        </w:rPr>
        <w:t>Strongyloides</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spp</w:t>
      </w:r>
      <w:proofErr w:type="spellEnd"/>
      <w:r>
        <w:rPr>
          <w:rFonts w:ascii="Times New Roman" w:eastAsia="Times New Roman" w:hAnsi="Times New Roman"/>
          <w:sz w:val="24"/>
          <w:szCs w:val="24"/>
        </w:rPr>
        <w:t xml:space="preserve">          14                  12.8                                    3                        3.3</w:t>
      </w:r>
    </w:p>
    <w:p w14:paraId="5465FA84"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i/>
          <w:sz w:val="24"/>
          <w:szCs w:val="24"/>
        </w:rPr>
        <w:t>Fasciola hepatica</w:t>
      </w:r>
      <w:r>
        <w:rPr>
          <w:rFonts w:ascii="Times New Roman" w:eastAsia="Times New Roman" w:hAnsi="Times New Roman"/>
          <w:sz w:val="24"/>
          <w:szCs w:val="24"/>
        </w:rPr>
        <w:t xml:space="preserve">           27                 24.8                                  13                       14.3</w:t>
      </w:r>
    </w:p>
    <w:p w14:paraId="67488446"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proofErr w:type="spellStart"/>
      <w:r>
        <w:rPr>
          <w:rFonts w:ascii="Times New Roman" w:eastAsia="Times New Roman" w:hAnsi="Times New Roman"/>
          <w:i/>
          <w:sz w:val="24"/>
          <w:szCs w:val="24"/>
        </w:rPr>
        <w:t>Trichris</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spp</w:t>
      </w:r>
      <w:proofErr w:type="spellEnd"/>
      <w:r>
        <w:rPr>
          <w:rFonts w:ascii="Times New Roman" w:eastAsia="Times New Roman" w:hAnsi="Times New Roman"/>
          <w:sz w:val="24"/>
          <w:szCs w:val="24"/>
        </w:rPr>
        <w:t xml:space="preserve">                    1                    0.9                                     3                         3.3</w:t>
      </w:r>
    </w:p>
    <w:p w14:paraId="640767F7"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proofErr w:type="spellStart"/>
      <w:r>
        <w:rPr>
          <w:rFonts w:ascii="Times New Roman" w:eastAsia="Times New Roman" w:hAnsi="Times New Roman"/>
          <w:i/>
          <w:sz w:val="24"/>
          <w:szCs w:val="24"/>
        </w:rPr>
        <w:t>Moniezia</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spp</w:t>
      </w:r>
      <w:proofErr w:type="spellEnd"/>
      <w:r>
        <w:rPr>
          <w:rFonts w:ascii="Times New Roman" w:eastAsia="Times New Roman" w:hAnsi="Times New Roman"/>
          <w:sz w:val="24"/>
          <w:szCs w:val="24"/>
        </w:rPr>
        <w:t xml:space="preserve">                  2                    1.8                                     5                         5.5</w:t>
      </w:r>
    </w:p>
    <w:p w14:paraId="0B2C5636"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proofErr w:type="spellStart"/>
      <w:r>
        <w:rPr>
          <w:rFonts w:ascii="Times New Roman" w:eastAsia="Times New Roman" w:hAnsi="Times New Roman"/>
          <w:i/>
          <w:sz w:val="24"/>
          <w:szCs w:val="24"/>
        </w:rPr>
        <w:t>Paramphistomum</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spp</w:t>
      </w:r>
      <w:proofErr w:type="spellEnd"/>
      <w:r>
        <w:rPr>
          <w:rFonts w:ascii="Times New Roman" w:eastAsia="Times New Roman" w:hAnsi="Times New Roman"/>
          <w:sz w:val="24"/>
          <w:szCs w:val="24"/>
        </w:rPr>
        <w:t xml:space="preserve">     1                   0.9                                      2                        2.2</w:t>
      </w:r>
    </w:p>
    <w:p w14:paraId="3EF4032D"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proofErr w:type="spellStart"/>
      <w:r>
        <w:rPr>
          <w:rFonts w:ascii="Times New Roman" w:eastAsia="Times New Roman" w:hAnsi="Times New Roman"/>
          <w:i/>
          <w:sz w:val="24"/>
          <w:szCs w:val="24"/>
        </w:rPr>
        <w:t>Strongylida</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 xml:space="preserve">                     5                   4.6                                     32                      35.2</w:t>
      </w:r>
    </w:p>
    <w:tbl>
      <w:tblPr>
        <w:tblW w:w="0" w:type="auto"/>
        <w:tblInd w:w="33" w:type="dxa"/>
        <w:tblBorders>
          <w:top w:val="single" w:sz="4" w:space="0" w:color="auto"/>
        </w:tblBorders>
        <w:tblLook w:val="0000" w:firstRow="0" w:lastRow="0" w:firstColumn="0" w:lastColumn="0" w:noHBand="0" w:noVBand="0"/>
      </w:tblPr>
      <w:tblGrid>
        <w:gridCol w:w="9538"/>
      </w:tblGrid>
      <w:tr w:rsidR="00D51577" w14:paraId="2753BB5B" w14:textId="77777777" w:rsidTr="008C1677">
        <w:trPr>
          <w:trHeight w:val="100"/>
        </w:trPr>
        <w:tc>
          <w:tcPr>
            <w:tcW w:w="9538" w:type="dxa"/>
          </w:tcPr>
          <w:p w14:paraId="322A999C" w14:textId="77777777" w:rsidR="00D51577" w:rsidRDefault="00D51577" w:rsidP="008C1677">
            <w:pPr>
              <w:spacing w:before="100" w:beforeAutospacing="1" w:after="100" w:afterAutospacing="1" w:line="240" w:lineRule="auto"/>
              <w:rPr>
                <w:rFonts w:ascii="Times New Roman" w:eastAsia="Times New Roman" w:hAnsi="Times New Roman"/>
                <w:sz w:val="24"/>
                <w:szCs w:val="24"/>
              </w:rPr>
            </w:pPr>
          </w:p>
        </w:tc>
      </w:tr>
    </w:tbl>
    <w:p w14:paraId="5247690D" w14:textId="77777777" w:rsidR="00D51577" w:rsidRDefault="00D51577" w:rsidP="00D51577">
      <w:pPr>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2</w:t>
      </w:r>
      <w:r>
        <w:rPr>
          <w:rFonts w:ascii="Times New Roman" w:hAnsi="Times New Roman"/>
          <w:sz w:val="24"/>
          <w:szCs w:val="24"/>
        </w:rPr>
        <w:t xml:space="preserve"> = 9.437; p = 0.041</w:t>
      </w:r>
    </w:p>
    <w:p w14:paraId="1895ED25" w14:textId="77777777" w:rsidR="00D51577" w:rsidRDefault="00D51577" w:rsidP="00D51577">
      <w:pPr>
        <w:rPr>
          <w:rFonts w:ascii="Times New Roman" w:hAnsi="Times New Roman"/>
          <w:sz w:val="24"/>
          <w:szCs w:val="24"/>
        </w:rPr>
      </w:pPr>
    </w:p>
    <w:p w14:paraId="091A9C5F"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hAnsi="Times New Roman"/>
          <w:b/>
          <w:sz w:val="24"/>
          <w:szCs w:val="24"/>
        </w:rPr>
        <w:t>Table 2:</w:t>
      </w:r>
      <w:r>
        <w:rPr>
          <w:rFonts w:ascii="Times New Roman" w:eastAsia="Times New Roman" w:hAnsi="Times New Roman"/>
          <w:b/>
          <w:sz w:val="24"/>
          <w:szCs w:val="24"/>
        </w:rPr>
        <w:t xml:space="preserve">  Comparison between prevalence of </w:t>
      </w:r>
      <w:r>
        <w:rPr>
          <w:rFonts w:ascii="Times New Roman" w:eastAsia="Times New Roman" w:hAnsi="Times New Roman"/>
          <w:b/>
          <w:i/>
          <w:iCs/>
          <w:sz w:val="24"/>
          <w:szCs w:val="24"/>
        </w:rPr>
        <w:t>Eimeria</w:t>
      </w:r>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spp</w:t>
      </w:r>
      <w:proofErr w:type="spellEnd"/>
      <w:r>
        <w:rPr>
          <w:rFonts w:ascii="Times New Roman" w:eastAsia="Times New Roman" w:hAnsi="Times New Roman"/>
          <w:b/>
          <w:sz w:val="24"/>
          <w:szCs w:val="24"/>
        </w:rPr>
        <w:t xml:space="preserve"> infection and age group in cattle and sheep.</w:t>
      </w:r>
    </w:p>
    <w:tbl>
      <w:tblPr>
        <w:tblW w:w="0" w:type="auto"/>
        <w:tblInd w:w="127" w:type="dxa"/>
        <w:tblBorders>
          <w:top w:val="single" w:sz="4" w:space="0" w:color="auto"/>
        </w:tblBorders>
        <w:tblLook w:val="0000" w:firstRow="0" w:lastRow="0" w:firstColumn="0" w:lastColumn="0" w:noHBand="0" w:noVBand="0"/>
      </w:tblPr>
      <w:tblGrid>
        <w:gridCol w:w="9369"/>
      </w:tblGrid>
      <w:tr w:rsidR="00D51577" w14:paraId="30AADFCD" w14:textId="77777777" w:rsidTr="008C1677">
        <w:trPr>
          <w:trHeight w:val="100"/>
        </w:trPr>
        <w:tc>
          <w:tcPr>
            <w:tcW w:w="9369" w:type="dxa"/>
            <w:tcBorders>
              <w:bottom w:val="single" w:sz="4" w:space="0" w:color="auto"/>
            </w:tcBorders>
          </w:tcPr>
          <w:p w14:paraId="5CED9E89" w14:textId="77777777" w:rsidR="00D51577" w:rsidRDefault="00D51577" w:rsidP="008C16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 xml:space="preserve">Age group                             Cattle                                                             Sheep </w:t>
            </w:r>
          </w:p>
          <w:p w14:paraId="22E7C630" w14:textId="77777777" w:rsidR="00D51577" w:rsidRDefault="00D51577" w:rsidP="008C16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sz w:val="24"/>
                <w:szCs w:val="24"/>
              </w:rPr>
              <w:t xml:space="preserve">                      No. examined      No. Positive         %            No. exam       No. Positive     %</w:t>
            </w:r>
          </w:p>
        </w:tc>
      </w:tr>
    </w:tbl>
    <w:p w14:paraId="26589670"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&lt;12 months       11                           4                      36.4                24                     17            70.8</w:t>
      </w:r>
    </w:p>
    <w:p w14:paraId="2F900DCC"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12-24months    79                           3                        3.8                36                      9              25</w:t>
      </w:r>
    </w:p>
    <w:p w14:paraId="446E0D0C"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&gt;24months        19                         13                      68,4                31                     3              9.7</w:t>
      </w:r>
    </w:p>
    <w:tbl>
      <w:tblPr>
        <w:tblW w:w="0" w:type="auto"/>
        <w:tblInd w:w="33" w:type="dxa"/>
        <w:tblBorders>
          <w:top w:val="single" w:sz="4" w:space="0" w:color="auto"/>
        </w:tblBorders>
        <w:tblLook w:val="0000" w:firstRow="0" w:lastRow="0" w:firstColumn="0" w:lastColumn="0" w:noHBand="0" w:noVBand="0"/>
      </w:tblPr>
      <w:tblGrid>
        <w:gridCol w:w="9538"/>
      </w:tblGrid>
      <w:tr w:rsidR="00D51577" w14:paraId="4826038C" w14:textId="77777777" w:rsidTr="008C1677">
        <w:trPr>
          <w:trHeight w:val="100"/>
        </w:trPr>
        <w:tc>
          <w:tcPr>
            <w:tcW w:w="9538" w:type="dxa"/>
            <w:tcBorders>
              <w:bottom w:val="single" w:sz="4" w:space="0" w:color="auto"/>
            </w:tcBorders>
          </w:tcPr>
          <w:p w14:paraId="4CF75934" w14:textId="77777777" w:rsidR="00D51577" w:rsidRDefault="00D51577" w:rsidP="008C16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Total                 109                       20                       18.3                91                   29            31.9</w:t>
            </w:r>
          </w:p>
        </w:tc>
      </w:tr>
    </w:tbl>
    <w:p w14:paraId="7562DBA9" w14:textId="77777777" w:rsidR="00D51577" w:rsidRDefault="00D51577" w:rsidP="00D51577">
      <w:pPr>
        <w:rPr>
          <w:rFonts w:ascii="Times New Roman" w:hAnsi="Times New Roman"/>
          <w:sz w:val="24"/>
          <w:szCs w:val="24"/>
        </w:rPr>
      </w:pPr>
      <w:r>
        <w:rPr>
          <w:rFonts w:ascii="Times New Roman" w:hAnsi="Times New Roman"/>
          <w:sz w:val="24"/>
          <w:szCs w:val="24"/>
        </w:rPr>
        <w:t xml:space="preserve">                         X</w:t>
      </w:r>
      <w:r>
        <w:rPr>
          <w:rFonts w:ascii="Times New Roman" w:hAnsi="Times New Roman"/>
          <w:sz w:val="24"/>
          <w:szCs w:val="24"/>
          <w:vertAlign w:val="superscript"/>
        </w:rPr>
        <w:t>2</w:t>
      </w:r>
      <w:r>
        <w:rPr>
          <w:rFonts w:ascii="Times New Roman" w:hAnsi="Times New Roman"/>
          <w:sz w:val="24"/>
          <w:szCs w:val="24"/>
        </w:rPr>
        <w:t xml:space="preserve"> = 18.324, p = 0.002                                      X</w:t>
      </w:r>
      <w:r>
        <w:rPr>
          <w:rFonts w:ascii="Times New Roman" w:hAnsi="Times New Roman"/>
          <w:sz w:val="24"/>
          <w:szCs w:val="24"/>
          <w:vertAlign w:val="superscript"/>
        </w:rPr>
        <w:t>2</w:t>
      </w:r>
      <w:r>
        <w:rPr>
          <w:rFonts w:ascii="Times New Roman" w:hAnsi="Times New Roman"/>
          <w:sz w:val="24"/>
          <w:szCs w:val="24"/>
        </w:rPr>
        <w:t xml:space="preserve"> = 14.2; p = 0.01</w:t>
      </w:r>
    </w:p>
    <w:p w14:paraId="6C91DF5F" w14:textId="77777777" w:rsidR="00D51577" w:rsidRDefault="00D51577" w:rsidP="00D51577">
      <w:pPr>
        <w:jc w:val="both"/>
        <w:rPr>
          <w:rFonts w:ascii="Times New Roman" w:hAnsi="Times New Roman"/>
          <w:sz w:val="24"/>
          <w:szCs w:val="24"/>
        </w:rPr>
      </w:pPr>
    </w:p>
    <w:p w14:paraId="08D09C94"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 xml:space="preserve">Table 3: Comparison between the prevalence of Trematoda and </w:t>
      </w:r>
      <w:proofErr w:type="spellStart"/>
      <w:r>
        <w:rPr>
          <w:rFonts w:ascii="Times New Roman" w:eastAsia="Times New Roman" w:hAnsi="Times New Roman"/>
          <w:b/>
          <w:sz w:val="24"/>
          <w:szCs w:val="24"/>
        </w:rPr>
        <w:t>Cestoda</w:t>
      </w:r>
      <w:proofErr w:type="spellEnd"/>
      <w:r>
        <w:rPr>
          <w:rFonts w:ascii="Times New Roman" w:eastAsia="Times New Roman" w:hAnsi="Times New Roman"/>
          <w:b/>
          <w:sz w:val="24"/>
          <w:szCs w:val="24"/>
        </w:rPr>
        <w:t xml:space="preserve"> parasitism and age group in cattle and sheep.</w:t>
      </w:r>
    </w:p>
    <w:p w14:paraId="46138466"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p>
    <w:tbl>
      <w:tblPr>
        <w:tblW w:w="0" w:type="auto"/>
        <w:tblInd w:w="127" w:type="dxa"/>
        <w:tblBorders>
          <w:top w:val="single" w:sz="4" w:space="0" w:color="auto"/>
        </w:tblBorders>
        <w:tblLook w:val="0000" w:firstRow="0" w:lastRow="0" w:firstColumn="0" w:lastColumn="0" w:noHBand="0" w:noVBand="0"/>
      </w:tblPr>
      <w:tblGrid>
        <w:gridCol w:w="1455"/>
        <w:gridCol w:w="7914"/>
      </w:tblGrid>
      <w:tr w:rsidR="00D51577" w14:paraId="47D475F6" w14:textId="77777777" w:rsidTr="008C1677">
        <w:trPr>
          <w:trHeight w:val="397"/>
        </w:trPr>
        <w:tc>
          <w:tcPr>
            <w:tcW w:w="1455" w:type="dxa"/>
            <w:vMerge w:val="restart"/>
            <w:tcBorders>
              <w:right w:val="single" w:sz="4" w:space="0" w:color="auto"/>
            </w:tcBorders>
          </w:tcPr>
          <w:p w14:paraId="75CB2474" w14:textId="77777777" w:rsidR="00D51577" w:rsidRDefault="00D51577" w:rsidP="008C16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sz w:val="24"/>
                <w:szCs w:val="24"/>
              </w:rPr>
              <w:t>Age group</w:t>
            </w:r>
          </w:p>
        </w:tc>
        <w:tc>
          <w:tcPr>
            <w:tcW w:w="7914" w:type="dxa"/>
            <w:tcBorders>
              <w:bottom w:val="single" w:sz="4" w:space="0" w:color="auto"/>
              <w:right w:val="nil"/>
            </w:tcBorders>
          </w:tcPr>
          <w:p w14:paraId="0D426975" w14:textId="77777777" w:rsidR="00D51577" w:rsidRDefault="00D51577" w:rsidP="008C1677">
            <w:pPr>
              <w:spacing w:before="100" w:beforeAutospacing="1" w:after="100" w:afterAutospacing="1" w:line="240" w:lineRule="auto"/>
              <w:ind w:left="87"/>
              <w:rPr>
                <w:rFonts w:ascii="Times New Roman" w:eastAsia="Times New Roman" w:hAnsi="Times New Roman"/>
                <w:sz w:val="24"/>
                <w:szCs w:val="24"/>
              </w:rPr>
            </w:pPr>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Fasciola</w:t>
            </w:r>
            <w:proofErr w:type="spellEnd"/>
            <w:r>
              <w:rPr>
                <w:rFonts w:ascii="Times New Roman" w:eastAsia="Times New Roman" w:hAnsi="Times New Roman"/>
                <w:b/>
                <w:i/>
                <w:sz w:val="24"/>
                <w:szCs w:val="24"/>
              </w:rPr>
              <w:t xml:space="preserve"> hepatica                </w:t>
            </w:r>
            <w:proofErr w:type="spellStart"/>
            <w:r>
              <w:rPr>
                <w:rFonts w:ascii="Times New Roman" w:eastAsia="Times New Roman" w:hAnsi="Times New Roman"/>
                <w:b/>
                <w:i/>
                <w:sz w:val="24"/>
                <w:szCs w:val="24"/>
              </w:rPr>
              <w:t>Paramphistomum</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spp</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Moniezia</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spp</w:t>
            </w:r>
            <w:proofErr w:type="spellEnd"/>
          </w:p>
        </w:tc>
      </w:tr>
      <w:tr w:rsidR="00D51577" w14:paraId="776FF146" w14:textId="77777777" w:rsidTr="008C1677">
        <w:trPr>
          <w:trHeight w:val="420"/>
        </w:trPr>
        <w:tc>
          <w:tcPr>
            <w:tcW w:w="1455" w:type="dxa"/>
            <w:vMerge/>
            <w:tcBorders>
              <w:bottom w:val="single" w:sz="4" w:space="0" w:color="auto"/>
              <w:right w:val="single" w:sz="4" w:space="0" w:color="auto"/>
            </w:tcBorders>
          </w:tcPr>
          <w:p w14:paraId="3CBE2AA5" w14:textId="77777777" w:rsidR="00D51577" w:rsidRDefault="00D51577" w:rsidP="008C1677">
            <w:pPr>
              <w:spacing w:before="100" w:beforeAutospacing="1" w:after="100" w:afterAutospacing="1" w:line="240" w:lineRule="auto"/>
              <w:rPr>
                <w:rFonts w:ascii="Times New Roman" w:eastAsia="Times New Roman" w:hAnsi="Times New Roman"/>
                <w:b/>
                <w:sz w:val="24"/>
                <w:szCs w:val="24"/>
              </w:rPr>
            </w:pPr>
          </w:p>
        </w:tc>
        <w:tc>
          <w:tcPr>
            <w:tcW w:w="7914" w:type="dxa"/>
            <w:tcBorders>
              <w:top w:val="single" w:sz="4" w:space="0" w:color="auto"/>
              <w:left w:val="single" w:sz="4" w:space="0" w:color="auto"/>
              <w:bottom w:val="single" w:sz="4" w:space="0" w:color="auto"/>
            </w:tcBorders>
          </w:tcPr>
          <w:p w14:paraId="6676D255" w14:textId="77777777" w:rsidR="00D51577" w:rsidRDefault="00D51577" w:rsidP="008C16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No. Exam       No.+</w:t>
            </w:r>
            <w:proofErr w:type="spellStart"/>
            <w:r>
              <w:rPr>
                <w:rFonts w:ascii="Times New Roman" w:eastAsia="Times New Roman" w:hAnsi="Times New Roman"/>
                <w:b/>
                <w:sz w:val="24"/>
                <w:szCs w:val="24"/>
              </w:rPr>
              <w:t>ve</w:t>
            </w:r>
            <w:proofErr w:type="spellEnd"/>
            <w:r>
              <w:rPr>
                <w:rFonts w:ascii="Times New Roman" w:eastAsia="Times New Roman" w:hAnsi="Times New Roman"/>
                <w:b/>
                <w:sz w:val="24"/>
                <w:szCs w:val="24"/>
              </w:rPr>
              <w:t xml:space="preserve"> (</w:t>
            </w:r>
            <w:proofErr w:type="gramStart"/>
            <w:r>
              <w:rPr>
                <w:rFonts w:ascii="Times New Roman" w:eastAsia="Times New Roman" w:hAnsi="Times New Roman"/>
                <w:b/>
                <w:sz w:val="24"/>
                <w:szCs w:val="24"/>
              </w:rPr>
              <w:t xml:space="preserve">%)   </w:t>
            </w:r>
            <w:proofErr w:type="gramEnd"/>
            <w:r>
              <w:rPr>
                <w:rFonts w:ascii="Times New Roman" w:eastAsia="Times New Roman" w:hAnsi="Times New Roman"/>
                <w:b/>
                <w:sz w:val="24"/>
                <w:szCs w:val="24"/>
              </w:rPr>
              <w:t xml:space="preserve">                  No. +</w:t>
            </w:r>
            <w:proofErr w:type="spellStart"/>
            <w:r>
              <w:rPr>
                <w:rFonts w:ascii="Times New Roman" w:eastAsia="Times New Roman" w:hAnsi="Times New Roman"/>
                <w:b/>
                <w:sz w:val="24"/>
                <w:szCs w:val="24"/>
              </w:rPr>
              <w:t>ve</w:t>
            </w:r>
            <w:proofErr w:type="spellEnd"/>
            <w:r>
              <w:rPr>
                <w:rFonts w:ascii="Times New Roman" w:eastAsia="Times New Roman" w:hAnsi="Times New Roman"/>
                <w:b/>
                <w:sz w:val="24"/>
                <w:szCs w:val="24"/>
              </w:rPr>
              <w:t xml:space="preserve"> (%)                     No. +</w:t>
            </w:r>
            <w:proofErr w:type="spellStart"/>
            <w:r>
              <w:rPr>
                <w:rFonts w:ascii="Times New Roman" w:eastAsia="Times New Roman" w:hAnsi="Times New Roman"/>
                <w:b/>
                <w:sz w:val="24"/>
                <w:szCs w:val="24"/>
              </w:rPr>
              <w:t>ve</w:t>
            </w:r>
            <w:proofErr w:type="spellEnd"/>
            <w:r>
              <w:rPr>
                <w:rFonts w:ascii="Times New Roman" w:eastAsia="Times New Roman" w:hAnsi="Times New Roman"/>
                <w:b/>
                <w:sz w:val="24"/>
                <w:szCs w:val="24"/>
              </w:rPr>
              <w:t xml:space="preserve"> (%)                                        </w:t>
            </w:r>
          </w:p>
        </w:tc>
      </w:tr>
    </w:tbl>
    <w:p w14:paraId="1C8807F0"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Cattle (n=109)</w:t>
      </w:r>
    </w:p>
    <w:p w14:paraId="29A53F41"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&lt;12 months               11                4 (36.4)                          1 (9.1)                                      0 (0.0)</w:t>
      </w:r>
    </w:p>
    <w:p w14:paraId="43787BE0"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12-24months           79                 10 (12.7)                        0 (0.0)                                      1 (1.3)</w:t>
      </w:r>
    </w:p>
    <w:p w14:paraId="0035235C"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&gt;24months              19                 13 (68.4)                        0 (0.0)                                      1 (5.3)</w:t>
      </w:r>
    </w:p>
    <w:p w14:paraId="119A31E1"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 xml:space="preserve">Total                        109                27 (24.8)                       1 (0.9)                                      2 (1.8)  </w:t>
      </w:r>
    </w:p>
    <w:p w14:paraId="637833B8"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p>
    <w:p w14:paraId="1564FDC8"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Sheep (n=91)</w:t>
      </w:r>
    </w:p>
    <w:p w14:paraId="5E68A8D6"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&lt;12 months           24                       2 (8.3)                             0 (0.0)                                 0 (0.0)</w:t>
      </w:r>
    </w:p>
    <w:p w14:paraId="70220902"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12-24months        36                       3 (8.3)                            1 (2.8)                                  2 (5.6)</w:t>
      </w:r>
    </w:p>
    <w:p w14:paraId="64C087D0"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lastRenderedPageBreak/>
        <w:t>&gt;24months           31                      8 (25.8)                           1 (3.2)                                  3 (9.7)</w:t>
      </w:r>
    </w:p>
    <w:p w14:paraId="49271A97"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Total                     91                     13 (14.3)                          2 (2.2)                                  5 (5.5)</w:t>
      </w:r>
    </w:p>
    <w:tbl>
      <w:tblPr>
        <w:tblW w:w="0" w:type="auto"/>
        <w:tblInd w:w="18" w:type="dxa"/>
        <w:tblBorders>
          <w:top w:val="single" w:sz="4" w:space="0" w:color="auto"/>
        </w:tblBorders>
        <w:tblLook w:val="0000" w:firstRow="0" w:lastRow="0" w:firstColumn="0" w:lastColumn="0" w:noHBand="0" w:noVBand="0"/>
      </w:tblPr>
      <w:tblGrid>
        <w:gridCol w:w="9360"/>
      </w:tblGrid>
      <w:tr w:rsidR="00D51577" w14:paraId="71DDB9DF" w14:textId="77777777" w:rsidTr="008C1677">
        <w:trPr>
          <w:trHeight w:val="100"/>
        </w:trPr>
        <w:tc>
          <w:tcPr>
            <w:tcW w:w="9360" w:type="dxa"/>
          </w:tcPr>
          <w:p w14:paraId="7C33FF80" w14:textId="77777777" w:rsidR="00D51577" w:rsidRDefault="00D51577" w:rsidP="008C16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X</w:t>
            </w:r>
            <w:r>
              <w:rPr>
                <w:rFonts w:ascii="Times New Roman" w:eastAsia="Times New Roman" w:hAnsi="Times New Roman"/>
                <w:sz w:val="24"/>
                <w:szCs w:val="24"/>
                <w:vertAlign w:val="superscript"/>
              </w:rPr>
              <w:t xml:space="preserve">2 </w:t>
            </w:r>
            <w:r>
              <w:rPr>
                <w:rFonts w:ascii="Times New Roman" w:eastAsia="Times New Roman" w:hAnsi="Times New Roman"/>
                <w:sz w:val="24"/>
                <w:szCs w:val="24"/>
              </w:rPr>
              <w:t>= 9.482; p = 0.002</w:t>
            </w:r>
          </w:p>
        </w:tc>
      </w:tr>
    </w:tbl>
    <w:p w14:paraId="47246C72"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Table 4: Comparison between the prevalence of Nematoda parasitism and age group in cattle and sheep.</w:t>
      </w:r>
    </w:p>
    <w:p w14:paraId="5B613A16" w14:textId="77777777" w:rsidR="00D51577" w:rsidRDefault="00D51577" w:rsidP="00D51577">
      <w:pPr>
        <w:spacing w:before="100" w:beforeAutospacing="1" w:after="100" w:afterAutospacing="1" w:line="240" w:lineRule="auto"/>
        <w:outlineLvl w:val="2"/>
        <w:rPr>
          <w:rFonts w:ascii="Times New Roman" w:eastAsia="Times New Roman" w:hAnsi="Times New Roman"/>
          <w:b/>
          <w:bCs/>
          <w:sz w:val="24"/>
          <w:szCs w:val="24"/>
        </w:rPr>
      </w:pPr>
    </w:p>
    <w:tbl>
      <w:tblPr>
        <w:tblW w:w="0" w:type="auto"/>
        <w:tblInd w:w="127" w:type="dxa"/>
        <w:tblBorders>
          <w:top w:val="single" w:sz="4" w:space="0" w:color="auto"/>
        </w:tblBorders>
        <w:tblLook w:val="0000" w:firstRow="0" w:lastRow="0" w:firstColumn="0" w:lastColumn="0" w:noHBand="0" w:noVBand="0"/>
      </w:tblPr>
      <w:tblGrid>
        <w:gridCol w:w="1455"/>
        <w:gridCol w:w="7914"/>
      </w:tblGrid>
      <w:tr w:rsidR="00D51577" w14:paraId="4876E404" w14:textId="77777777" w:rsidTr="008C1677">
        <w:trPr>
          <w:trHeight w:val="397"/>
        </w:trPr>
        <w:tc>
          <w:tcPr>
            <w:tcW w:w="1455" w:type="dxa"/>
            <w:vMerge w:val="restart"/>
            <w:tcBorders>
              <w:right w:val="single" w:sz="4" w:space="0" w:color="auto"/>
            </w:tcBorders>
          </w:tcPr>
          <w:p w14:paraId="3BFE54AE" w14:textId="77777777" w:rsidR="00D51577" w:rsidRDefault="00D51577" w:rsidP="008C16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sz w:val="24"/>
                <w:szCs w:val="24"/>
              </w:rPr>
              <w:t>Age group</w:t>
            </w:r>
          </w:p>
        </w:tc>
        <w:tc>
          <w:tcPr>
            <w:tcW w:w="7914" w:type="dxa"/>
            <w:tcBorders>
              <w:bottom w:val="single" w:sz="4" w:space="0" w:color="auto"/>
              <w:right w:val="nil"/>
            </w:tcBorders>
          </w:tcPr>
          <w:p w14:paraId="27036643" w14:textId="77777777" w:rsidR="00D51577" w:rsidRDefault="00D51577" w:rsidP="008B371F">
            <w:pPr>
              <w:spacing w:before="100" w:beforeAutospacing="1" w:after="100" w:afterAutospacing="1" w:line="240" w:lineRule="auto"/>
              <w:ind w:left="87"/>
              <w:rPr>
                <w:rFonts w:ascii="Times New Roman" w:eastAsia="Times New Roman" w:hAnsi="Times New Roman"/>
                <w:sz w:val="24"/>
                <w:szCs w:val="24"/>
              </w:rPr>
            </w:pPr>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Strongylida</w:t>
            </w:r>
            <w:proofErr w:type="spellEnd"/>
            <w:r>
              <w:rPr>
                <w:rFonts w:ascii="Times New Roman" w:eastAsia="Times New Roman" w:hAnsi="Times New Roman"/>
                <w:b/>
                <w:i/>
                <w:sz w:val="24"/>
                <w:szCs w:val="24"/>
              </w:rPr>
              <w:t xml:space="preserve">   </w:t>
            </w:r>
            <w:r w:rsidR="008B371F">
              <w:rPr>
                <w:rFonts w:ascii="Times New Roman" w:eastAsia="Times New Roman" w:hAnsi="Times New Roman"/>
                <w:b/>
                <w:i/>
                <w:sz w:val="24"/>
                <w:szCs w:val="24"/>
              </w:rPr>
              <w:t xml:space="preserve">             </w:t>
            </w:r>
            <w:r>
              <w:rPr>
                <w:rFonts w:ascii="Times New Roman" w:eastAsia="Times New Roman" w:hAnsi="Times New Roman"/>
                <w:b/>
                <w:i/>
                <w:sz w:val="24"/>
                <w:szCs w:val="24"/>
              </w:rPr>
              <w:t xml:space="preserve"> </w:t>
            </w:r>
            <w:proofErr w:type="spellStart"/>
            <w:proofErr w:type="gramStart"/>
            <w:r>
              <w:rPr>
                <w:rFonts w:ascii="Times New Roman" w:eastAsia="Times New Roman" w:hAnsi="Times New Roman"/>
                <w:b/>
                <w:i/>
                <w:sz w:val="24"/>
                <w:szCs w:val="24"/>
              </w:rPr>
              <w:t>Strongyloides</w:t>
            </w:r>
            <w:proofErr w:type="spellEnd"/>
            <w:r>
              <w:rPr>
                <w:rFonts w:ascii="Times New Roman" w:eastAsia="Times New Roman" w:hAnsi="Times New Roman"/>
                <w:b/>
                <w:i/>
                <w:sz w:val="24"/>
                <w:szCs w:val="24"/>
              </w:rPr>
              <w:t xml:space="preserve"> </w:t>
            </w:r>
            <w:r w:rsidR="008B371F">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spp</w:t>
            </w:r>
            <w:proofErr w:type="spellEnd"/>
            <w:proofErr w:type="gramEnd"/>
            <w:r>
              <w:rPr>
                <w:rFonts w:ascii="Times New Roman" w:eastAsia="Times New Roman" w:hAnsi="Times New Roman"/>
                <w:b/>
                <w:i/>
                <w:sz w:val="24"/>
                <w:szCs w:val="24"/>
              </w:rPr>
              <w:t xml:space="preserve">      </w:t>
            </w:r>
            <w:r w:rsidR="008B371F">
              <w:rPr>
                <w:rFonts w:ascii="Times New Roman" w:eastAsia="Times New Roman" w:hAnsi="Times New Roman"/>
                <w:b/>
                <w:i/>
                <w:sz w:val="24"/>
                <w:szCs w:val="24"/>
              </w:rPr>
              <w:t xml:space="preserve">     </w:t>
            </w:r>
            <w:r>
              <w:rPr>
                <w:rFonts w:ascii="Times New Roman" w:eastAsia="Times New Roman" w:hAnsi="Times New Roman"/>
                <w:b/>
                <w:i/>
                <w:sz w:val="24"/>
                <w:szCs w:val="24"/>
              </w:rPr>
              <w:t>Trichuris</w:t>
            </w:r>
            <w:r w:rsidR="008B371F">
              <w:rPr>
                <w:rFonts w:ascii="Times New Roman" w:eastAsia="Times New Roman" w:hAnsi="Times New Roman"/>
                <w:b/>
                <w:i/>
                <w:sz w:val="24"/>
                <w:szCs w:val="24"/>
              </w:rPr>
              <w:t xml:space="preserve"> </w:t>
            </w:r>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spp</w:t>
            </w:r>
            <w:proofErr w:type="spellEnd"/>
          </w:p>
        </w:tc>
      </w:tr>
      <w:tr w:rsidR="00D51577" w14:paraId="0246B02E" w14:textId="77777777" w:rsidTr="008C1677">
        <w:trPr>
          <w:trHeight w:val="420"/>
        </w:trPr>
        <w:tc>
          <w:tcPr>
            <w:tcW w:w="1455" w:type="dxa"/>
            <w:vMerge/>
            <w:tcBorders>
              <w:bottom w:val="single" w:sz="4" w:space="0" w:color="auto"/>
              <w:right w:val="single" w:sz="4" w:space="0" w:color="auto"/>
            </w:tcBorders>
          </w:tcPr>
          <w:p w14:paraId="141658D4" w14:textId="77777777" w:rsidR="00D51577" w:rsidRDefault="00D51577" w:rsidP="008C1677">
            <w:pPr>
              <w:spacing w:before="100" w:beforeAutospacing="1" w:after="100" w:afterAutospacing="1" w:line="240" w:lineRule="auto"/>
              <w:rPr>
                <w:rFonts w:ascii="Times New Roman" w:eastAsia="Times New Roman" w:hAnsi="Times New Roman"/>
                <w:b/>
                <w:sz w:val="24"/>
                <w:szCs w:val="24"/>
              </w:rPr>
            </w:pPr>
          </w:p>
        </w:tc>
        <w:tc>
          <w:tcPr>
            <w:tcW w:w="7914" w:type="dxa"/>
            <w:tcBorders>
              <w:top w:val="single" w:sz="4" w:space="0" w:color="auto"/>
              <w:left w:val="single" w:sz="4" w:space="0" w:color="auto"/>
              <w:bottom w:val="single" w:sz="4" w:space="0" w:color="auto"/>
            </w:tcBorders>
          </w:tcPr>
          <w:p w14:paraId="385A7BA8" w14:textId="77777777" w:rsidR="00D51577" w:rsidRDefault="00D51577" w:rsidP="008C16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No. Exam.         No. Positive (</w:t>
            </w:r>
            <w:proofErr w:type="gramStart"/>
            <w:r>
              <w:rPr>
                <w:rFonts w:ascii="Times New Roman" w:eastAsia="Times New Roman" w:hAnsi="Times New Roman"/>
                <w:b/>
                <w:sz w:val="24"/>
                <w:szCs w:val="24"/>
              </w:rPr>
              <w:t xml:space="preserve">%)   </w:t>
            </w:r>
            <w:proofErr w:type="gramEnd"/>
            <w:r>
              <w:rPr>
                <w:rFonts w:ascii="Times New Roman" w:eastAsia="Times New Roman" w:hAnsi="Times New Roman"/>
                <w:b/>
                <w:sz w:val="24"/>
                <w:szCs w:val="24"/>
              </w:rPr>
              <w:t xml:space="preserve">     No. Positive (%)         No. Positive(%)</w:t>
            </w:r>
          </w:p>
        </w:tc>
      </w:tr>
    </w:tbl>
    <w:p w14:paraId="6CE18783"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Cattle (n=109)</w:t>
      </w:r>
    </w:p>
    <w:p w14:paraId="23188C47"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&lt;12 months          11                            0 (0.0)                            3 (27.3)                      0 (0.0)</w:t>
      </w:r>
    </w:p>
    <w:p w14:paraId="7FCA488B"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12-24months       79                           2 (2.5)                             5 (6.3)                        0 (0.0)</w:t>
      </w:r>
    </w:p>
    <w:p w14:paraId="0E4E0B03"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&gt;24months         19                            3 (15.8)                           6 (31.6                       1 (5.3)</w:t>
      </w:r>
    </w:p>
    <w:p w14:paraId="63093825"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 xml:space="preserve">Total                   109                          5 (4.6)                           14 (12.8)                      1 (0.9)  </w:t>
      </w:r>
    </w:p>
    <w:p w14:paraId="73BBDD46"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p>
    <w:p w14:paraId="0924AD9C"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Sheep (n=91)</w:t>
      </w:r>
    </w:p>
    <w:p w14:paraId="5F24F1CB"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&lt;12 months           24                         3 (12.5)                          0 (0.0)                          0 (0.0)</w:t>
      </w:r>
    </w:p>
    <w:p w14:paraId="275CD476"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12-24months        36                         9 (25.0)                          1 (2.8)                          2 (5.6)</w:t>
      </w:r>
    </w:p>
    <w:p w14:paraId="2F4F72EF"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&gt;24months           31                        20 (64.5)                         2 (6.5)                          1 (3.2)</w:t>
      </w:r>
    </w:p>
    <w:p w14:paraId="15F8F9EB"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Total                     91                        32 (35.2)                         3 (3.3)                          3 (3.3)</w:t>
      </w:r>
    </w:p>
    <w:tbl>
      <w:tblPr>
        <w:tblW w:w="0" w:type="auto"/>
        <w:tblInd w:w="18" w:type="dxa"/>
        <w:tblBorders>
          <w:top w:val="single" w:sz="4" w:space="0" w:color="auto"/>
        </w:tblBorders>
        <w:tblLook w:val="0000" w:firstRow="0" w:lastRow="0" w:firstColumn="0" w:lastColumn="0" w:noHBand="0" w:noVBand="0"/>
      </w:tblPr>
      <w:tblGrid>
        <w:gridCol w:w="9360"/>
      </w:tblGrid>
      <w:tr w:rsidR="00D51577" w14:paraId="6F4B9D62" w14:textId="77777777" w:rsidTr="008C1677">
        <w:trPr>
          <w:trHeight w:val="100"/>
        </w:trPr>
        <w:tc>
          <w:tcPr>
            <w:tcW w:w="9360" w:type="dxa"/>
          </w:tcPr>
          <w:p w14:paraId="0B985D9A" w14:textId="77777777" w:rsidR="00D51577" w:rsidRDefault="00D51577" w:rsidP="008C16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X</w:t>
            </w:r>
            <w:r>
              <w:rPr>
                <w:rFonts w:ascii="Times New Roman" w:eastAsia="Times New Roman" w:hAnsi="Times New Roman"/>
                <w:sz w:val="24"/>
                <w:szCs w:val="24"/>
                <w:vertAlign w:val="superscript"/>
              </w:rPr>
              <w:t>2</w:t>
            </w:r>
            <w:r>
              <w:rPr>
                <w:rFonts w:ascii="Times New Roman" w:eastAsia="Times New Roman" w:hAnsi="Times New Roman"/>
                <w:sz w:val="24"/>
                <w:szCs w:val="24"/>
              </w:rPr>
              <w:t>= 22.492; p = 0.0138</w:t>
            </w:r>
          </w:p>
        </w:tc>
      </w:tr>
    </w:tbl>
    <w:p w14:paraId="42E19A88"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p>
    <w:p w14:paraId="63F23CD4" w14:textId="77777777" w:rsidR="00D51577" w:rsidRDefault="00D51577" w:rsidP="00D51577">
      <w:pPr>
        <w:spacing w:line="360" w:lineRule="auto"/>
        <w:jc w:val="center"/>
        <w:rPr>
          <w:rFonts w:ascii="Times New Roman" w:eastAsia="Times New Roman" w:hAnsi="Times New Roman"/>
          <w:sz w:val="24"/>
          <w:szCs w:val="24"/>
        </w:rPr>
      </w:pPr>
    </w:p>
    <w:p w14:paraId="5F1480A8" w14:textId="77777777" w:rsidR="008B371F" w:rsidRDefault="008B371F" w:rsidP="00D51577">
      <w:pPr>
        <w:spacing w:line="360" w:lineRule="auto"/>
        <w:jc w:val="center"/>
        <w:rPr>
          <w:rFonts w:ascii="Times New Roman" w:eastAsia="Times New Roman" w:hAnsi="Times New Roman"/>
          <w:sz w:val="24"/>
          <w:szCs w:val="24"/>
        </w:rPr>
      </w:pPr>
    </w:p>
    <w:p w14:paraId="30989F99" w14:textId="77777777" w:rsidR="008B371F" w:rsidRDefault="008B371F" w:rsidP="00D51577">
      <w:pPr>
        <w:spacing w:line="360" w:lineRule="auto"/>
        <w:jc w:val="center"/>
        <w:rPr>
          <w:rFonts w:ascii="Times New Roman" w:eastAsia="Times New Roman" w:hAnsi="Times New Roman"/>
          <w:sz w:val="24"/>
          <w:szCs w:val="24"/>
        </w:rPr>
      </w:pPr>
    </w:p>
    <w:p w14:paraId="6A2F8001" w14:textId="77777777" w:rsidR="008B371F" w:rsidRDefault="008B371F" w:rsidP="00D51577">
      <w:pPr>
        <w:spacing w:line="360" w:lineRule="auto"/>
        <w:jc w:val="center"/>
        <w:rPr>
          <w:rFonts w:ascii="Times New Roman" w:eastAsia="Times New Roman" w:hAnsi="Times New Roman"/>
          <w:sz w:val="24"/>
          <w:szCs w:val="24"/>
        </w:rPr>
      </w:pPr>
    </w:p>
    <w:p w14:paraId="3B4E94E2" w14:textId="77777777" w:rsidR="008B371F" w:rsidRDefault="008B371F" w:rsidP="00D51577">
      <w:pPr>
        <w:spacing w:line="360" w:lineRule="auto"/>
        <w:jc w:val="center"/>
        <w:rPr>
          <w:rFonts w:ascii="Times New Roman" w:eastAsia="Times New Roman" w:hAnsi="Times New Roman"/>
          <w:sz w:val="24"/>
          <w:szCs w:val="24"/>
        </w:rPr>
      </w:pPr>
    </w:p>
    <w:p w14:paraId="50B278DE" w14:textId="77777777" w:rsidR="00D51577" w:rsidRPr="00493CFE" w:rsidRDefault="009A247F" w:rsidP="00493CFE">
      <w:pPr>
        <w:spacing w:line="360" w:lineRule="auto"/>
        <w:jc w:val="both"/>
        <w:rPr>
          <w:rFonts w:ascii="Times New Roman" w:hAnsi="Times New Roman"/>
          <w:sz w:val="28"/>
          <w:szCs w:val="28"/>
        </w:rPr>
      </w:pPr>
      <w:r w:rsidRPr="00493CFE">
        <w:rPr>
          <w:rFonts w:ascii="Times New Roman" w:hAnsi="Times New Roman"/>
          <w:b/>
          <w:sz w:val="28"/>
          <w:szCs w:val="28"/>
        </w:rPr>
        <w:t>4.0</w:t>
      </w:r>
      <w:r w:rsidR="00D51577" w:rsidRPr="00493CFE">
        <w:rPr>
          <w:rFonts w:ascii="Times New Roman" w:hAnsi="Times New Roman"/>
          <w:b/>
          <w:sz w:val="28"/>
          <w:szCs w:val="28"/>
        </w:rPr>
        <w:t xml:space="preserve"> DISCUSSION</w:t>
      </w:r>
      <w:r w:rsidRPr="00493CFE">
        <w:rPr>
          <w:rFonts w:ascii="Times New Roman" w:hAnsi="Times New Roman"/>
          <w:b/>
          <w:sz w:val="28"/>
          <w:szCs w:val="28"/>
        </w:rPr>
        <w:t xml:space="preserve">. </w:t>
      </w:r>
      <w:r w:rsidR="00D51577" w:rsidRPr="00493CFE">
        <w:rPr>
          <w:rFonts w:ascii="Times New Roman" w:hAnsi="Times New Roman"/>
          <w:sz w:val="28"/>
          <w:szCs w:val="28"/>
        </w:rPr>
        <w:t xml:space="preserve">he result of this present study has shown the presence of some intestinal parasites both in sheep and cattle, most of which are of both public health and zoonotic importance to </w:t>
      </w:r>
      <w:proofErr w:type="spellStart"/>
      <w:proofErr w:type="gramStart"/>
      <w:r w:rsidR="00D51577" w:rsidRPr="00493CFE">
        <w:rPr>
          <w:rFonts w:ascii="Times New Roman" w:hAnsi="Times New Roman"/>
          <w:sz w:val="28"/>
          <w:szCs w:val="28"/>
        </w:rPr>
        <w:t>man.The</w:t>
      </w:r>
      <w:proofErr w:type="spellEnd"/>
      <w:proofErr w:type="gramEnd"/>
      <w:r w:rsidR="00D51577" w:rsidRPr="00493CFE">
        <w:rPr>
          <w:rFonts w:ascii="Times New Roman" w:hAnsi="Times New Roman"/>
          <w:sz w:val="28"/>
          <w:szCs w:val="28"/>
        </w:rPr>
        <w:t xml:space="preserve"> parasites ranges from Nematodes, Cestodes, Trematodes, and even </w:t>
      </w:r>
      <w:r w:rsidR="00D51577" w:rsidRPr="00493CFE">
        <w:rPr>
          <w:rFonts w:ascii="Times New Roman" w:hAnsi="Times New Roman"/>
          <w:i/>
          <w:iCs/>
          <w:sz w:val="28"/>
          <w:szCs w:val="28"/>
        </w:rPr>
        <w:t>Eimeria</w:t>
      </w:r>
      <w:r w:rsidR="00D51577" w:rsidRPr="00493CFE">
        <w:rPr>
          <w:rFonts w:ascii="Times New Roman" w:hAnsi="Times New Roman"/>
          <w:sz w:val="28"/>
          <w:szCs w:val="28"/>
        </w:rPr>
        <w:t>. These parasites are capable of cross infecting man especially when the fecal materials of the animals contaminate water bodies which serve as source of drinking water for man thereby pointing to zoonosis. However, this a serious public health concern especially to the people of Owerri West where a lot of these animals are allowed in open grazing.</w:t>
      </w:r>
      <w:r w:rsidR="00AB2674" w:rsidRPr="00493CFE">
        <w:rPr>
          <w:rFonts w:ascii="Times New Roman" w:hAnsi="Times New Roman"/>
          <w:sz w:val="28"/>
          <w:szCs w:val="28"/>
        </w:rPr>
        <w:t xml:space="preserve"> </w:t>
      </w:r>
      <w:r w:rsidR="00D51577" w:rsidRPr="00493CFE">
        <w:rPr>
          <w:rFonts w:ascii="Times New Roman" w:hAnsi="Times New Roman"/>
          <w:sz w:val="28"/>
          <w:szCs w:val="28"/>
        </w:rPr>
        <w:t xml:space="preserve"> It is recommended that ranches be built for the animals to curtail </w:t>
      </w:r>
      <w:r w:rsidR="00D71140" w:rsidRPr="00493CFE">
        <w:rPr>
          <w:rFonts w:ascii="Times New Roman" w:hAnsi="Times New Roman"/>
          <w:sz w:val="28"/>
          <w:szCs w:val="28"/>
        </w:rPr>
        <w:t xml:space="preserve">indiscriminate movement of livestock which contaminate water bodies and vegetable </w:t>
      </w:r>
      <w:proofErr w:type="spellStart"/>
      <w:proofErr w:type="gramStart"/>
      <w:r w:rsidR="00D71140" w:rsidRPr="00493CFE">
        <w:rPr>
          <w:rFonts w:ascii="Times New Roman" w:hAnsi="Times New Roman"/>
          <w:sz w:val="28"/>
          <w:szCs w:val="28"/>
        </w:rPr>
        <w:t>gardens.</w:t>
      </w:r>
      <w:r w:rsidRPr="00493CFE">
        <w:rPr>
          <w:rFonts w:ascii="Times New Roman" w:hAnsi="Times New Roman"/>
          <w:sz w:val="28"/>
          <w:szCs w:val="28"/>
        </w:rPr>
        <w:t>This</w:t>
      </w:r>
      <w:proofErr w:type="spellEnd"/>
      <w:proofErr w:type="gramEnd"/>
      <w:r w:rsidRPr="00493CFE">
        <w:rPr>
          <w:rFonts w:ascii="Times New Roman" w:hAnsi="Times New Roman"/>
          <w:sz w:val="28"/>
          <w:szCs w:val="28"/>
        </w:rPr>
        <w:t xml:space="preserve"> result is in tandem with the reports of previous researchers (Eke et al.,2019;Ibukun et al.,2015;Jatua et al.,2011) in northern part of Nigeria.</w:t>
      </w:r>
    </w:p>
    <w:p w14:paraId="69D3C386" w14:textId="77777777" w:rsidR="00D51577" w:rsidRPr="00493CFE" w:rsidRDefault="00D51577" w:rsidP="00493CFE">
      <w:pPr>
        <w:spacing w:line="360" w:lineRule="auto"/>
        <w:jc w:val="both"/>
        <w:rPr>
          <w:rFonts w:ascii="Times New Roman" w:hAnsi="Times New Roman"/>
          <w:sz w:val="28"/>
          <w:szCs w:val="28"/>
        </w:rPr>
      </w:pPr>
      <w:proofErr w:type="spellStart"/>
      <w:r w:rsidRPr="00493CFE">
        <w:rPr>
          <w:rFonts w:ascii="Times New Roman" w:hAnsi="Times New Roman"/>
          <w:i/>
          <w:sz w:val="28"/>
          <w:szCs w:val="28"/>
        </w:rPr>
        <w:t>Strongyloides</w:t>
      </w:r>
      <w:proofErr w:type="spellEnd"/>
      <w:r w:rsidRPr="00493CFE">
        <w:rPr>
          <w:rFonts w:ascii="Times New Roman" w:hAnsi="Times New Roman"/>
          <w:sz w:val="28"/>
          <w:szCs w:val="28"/>
        </w:rPr>
        <w:t xml:space="preserve"> eggs were</w:t>
      </w:r>
      <w:r w:rsidR="00AB2674" w:rsidRPr="00493CFE">
        <w:rPr>
          <w:rFonts w:ascii="Times New Roman" w:hAnsi="Times New Roman"/>
          <w:sz w:val="28"/>
          <w:szCs w:val="28"/>
        </w:rPr>
        <w:t xml:space="preserve"> </w:t>
      </w:r>
      <w:r w:rsidRPr="00493CFE">
        <w:rPr>
          <w:rFonts w:ascii="Times New Roman" w:hAnsi="Times New Roman"/>
          <w:sz w:val="28"/>
          <w:szCs w:val="28"/>
        </w:rPr>
        <w:t xml:space="preserve">detected in both animals, which is consistent with previous studies. </w:t>
      </w:r>
      <w:proofErr w:type="spellStart"/>
      <w:r w:rsidRPr="00493CFE">
        <w:rPr>
          <w:rFonts w:ascii="Times New Roman" w:hAnsi="Times New Roman"/>
          <w:i/>
          <w:sz w:val="28"/>
          <w:szCs w:val="28"/>
        </w:rPr>
        <w:t>Strongyloides</w:t>
      </w:r>
      <w:proofErr w:type="spellEnd"/>
      <w:r w:rsidRPr="00493CFE">
        <w:rPr>
          <w:rFonts w:ascii="Times New Roman" w:hAnsi="Times New Roman"/>
          <w:sz w:val="28"/>
          <w:szCs w:val="28"/>
        </w:rPr>
        <w:t xml:space="preserve"> are common parasites of sheep and cattle, and their eggs can survive in the environment for extended </w:t>
      </w:r>
      <w:proofErr w:type="spellStart"/>
      <w:proofErr w:type="gramStart"/>
      <w:r w:rsidRPr="00493CFE">
        <w:rPr>
          <w:rFonts w:ascii="Times New Roman" w:hAnsi="Times New Roman"/>
          <w:sz w:val="28"/>
          <w:szCs w:val="28"/>
        </w:rPr>
        <w:t>periods.</w:t>
      </w:r>
      <w:r w:rsidRPr="00493CFE">
        <w:rPr>
          <w:rFonts w:ascii="Times New Roman" w:hAnsi="Times New Roman"/>
          <w:i/>
          <w:sz w:val="28"/>
          <w:szCs w:val="28"/>
        </w:rPr>
        <w:t>Paraphphistomum</w:t>
      </w:r>
      <w:proofErr w:type="spellEnd"/>
      <w:proofErr w:type="gramEnd"/>
      <w:r w:rsidRPr="00493CFE">
        <w:rPr>
          <w:rFonts w:ascii="Times New Roman" w:hAnsi="Times New Roman"/>
          <w:sz w:val="28"/>
          <w:szCs w:val="28"/>
        </w:rPr>
        <w:t xml:space="preserve"> oocysts and </w:t>
      </w:r>
      <w:r w:rsidRPr="00493CFE">
        <w:rPr>
          <w:rFonts w:ascii="Times New Roman" w:hAnsi="Times New Roman"/>
          <w:i/>
          <w:sz w:val="28"/>
          <w:szCs w:val="28"/>
        </w:rPr>
        <w:t>Eimeria</w:t>
      </w:r>
      <w:r w:rsidR="00D71140" w:rsidRPr="00493CFE">
        <w:rPr>
          <w:rFonts w:ascii="Times New Roman" w:hAnsi="Times New Roman"/>
          <w:sz w:val="28"/>
          <w:szCs w:val="28"/>
        </w:rPr>
        <w:t xml:space="preserve"> </w:t>
      </w:r>
      <w:r w:rsidRPr="00493CFE">
        <w:rPr>
          <w:rFonts w:ascii="Times New Roman" w:hAnsi="Times New Roman"/>
          <w:sz w:val="28"/>
          <w:szCs w:val="28"/>
        </w:rPr>
        <w:t xml:space="preserve">oocysts were also detected in significant numbers. These parasites are known to cause gastrointestinal diseases in humans, and their presence in the environment highlights the need for proper waste management and hygiene </w:t>
      </w:r>
      <w:proofErr w:type="spellStart"/>
      <w:proofErr w:type="gramStart"/>
      <w:r w:rsidRPr="00493CFE">
        <w:rPr>
          <w:rFonts w:ascii="Times New Roman" w:hAnsi="Times New Roman"/>
          <w:sz w:val="28"/>
          <w:szCs w:val="28"/>
        </w:rPr>
        <w:t>practices.The</w:t>
      </w:r>
      <w:proofErr w:type="spellEnd"/>
      <w:proofErr w:type="gramEnd"/>
      <w:r w:rsidRPr="00493CFE">
        <w:rPr>
          <w:rFonts w:ascii="Times New Roman" w:hAnsi="Times New Roman"/>
          <w:sz w:val="28"/>
          <w:szCs w:val="28"/>
        </w:rPr>
        <w:t xml:space="preserve"> detection of </w:t>
      </w:r>
      <w:proofErr w:type="spellStart"/>
      <w:r w:rsidRPr="00493CFE">
        <w:rPr>
          <w:rFonts w:ascii="Times New Roman" w:eastAsia="Times New Roman" w:hAnsi="Times New Roman"/>
          <w:i/>
          <w:sz w:val="28"/>
          <w:szCs w:val="28"/>
        </w:rPr>
        <w:t>Moniezia</w:t>
      </w:r>
      <w:proofErr w:type="spellEnd"/>
      <w:r w:rsidR="00D71140" w:rsidRPr="00493CFE">
        <w:rPr>
          <w:rFonts w:ascii="Times New Roman" w:eastAsia="Times New Roman" w:hAnsi="Times New Roman"/>
          <w:sz w:val="28"/>
          <w:szCs w:val="28"/>
        </w:rPr>
        <w:t xml:space="preserve"> </w:t>
      </w:r>
      <w:r w:rsidRPr="00493CFE">
        <w:rPr>
          <w:rFonts w:ascii="Times New Roman" w:hAnsi="Times New Roman"/>
          <w:sz w:val="28"/>
          <w:szCs w:val="28"/>
        </w:rPr>
        <w:t xml:space="preserve">oocysts, </w:t>
      </w:r>
      <w:r w:rsidRPr="00493CFE">
        <w:rPr>
          <w:rFonts w:ascii="Times New Roman" w:hAnsi="Times New Roman"/>
          <w:i/>
          <w:sz w:val="28"/>
          <w:szCs w:val="28"/>
        </w:rPr>
        <w:t>Trichuris</w:t>
      </w:r>
      <w:r w:rsidRPr="00493CFE">
        <w:rPr>
          <w:rFonts w:ascii="Times New Roman" w:hAnsi="Times New Roman"/>
          <w:sz w:val="28"/>
          <w:szCs w:val="28"/>
        </w:rPr>
        <w:t xml:space="preserve"> eggs, and </w:t>
      </w:r>
      <w:proofErr w:type="spellStart"/>
      <w:r w:rsidRPr="00493CFE">
        <w:rPr>
          <w:rFonts w:ascii="Times New Roman" w:hAnsi="Times New Roman"/>
          <w:i/>
          <w:sz w:val="28"/>
          <w:szCs w:val="28"/>
        </w:rPr>
        <w:t>Strongylida</w:t>
      </w:r>
      <w:proofErr w:type="spellEnd"/>
      <w:r w:rsidRPr="00493CFE">
        <w:rPr>
          <w:rFonts w:ascii="Times New Roman" w:hAnsi="Times New Roman"/>
          <w:i/>
          <w:sz w:val="28"/>
          <w:szCs w:val="28"/>
        </w:rPr>
        <w:t xml:space="preserve"> </w:t>
      </w:r>
      <w:r w:rsidRPr="00493CFE">
        <w:rPr>
          <w:rFonts w:ascii="Times New Roman" w:hAnsi="Times New Roman"/>
          <w:sz w:val="28"/>
          <w:szCs w:val="28"/>
        </w:rPr>
        <w:t>eggs in some samples is also noteworthy. These parasites can cause a range of diseases in humans, including intestinal infections, respiratory problems, and skin conditions.</w:t>
      </w:r>
    </w:p>
    <w:p w14:paraId="7C00D493" w14:textId="77777777" w:rsidR="00D51577" w:rsidRPr="00493CFE" w:rsidRDefault="00D51577" w:rsidP="00493CFE">
      <w:pPr>
        <w:spacing w:line="360" w:lineRule="auto"/>
        <w:jc w:val="both"/>
        <w:rPr>
          <w:rFonts w:ascii="Times New Roman" w:hAnsi="Times New Roman"/>
          <w:sz w:val="28"/>
          <w:szCs w:val="28"/>
        </w:rPr>
      </w:pPr>
      <w:r w:rsidRPr="00493CFE">
        <w:rPr>
          <w:rFonts w:ascii="Times New Roman" w:hAnsi="Times New Roman"/>
          <w:sz w:val="28"/>
          <w:szCs w:val="28"/>
        </w:rPr>
        <w:lastRenderedPageBreak/>
        <w:t xml:space="preserve">The overall prevalence of zoonotic parasites in the sampled dungs was 79.9%, with a higher prevalence in sheep dungs (95.7%) compared to cattle dungs (64.1%). These findings are consistent with previous </w:t>
      </w:r>
      <w:proofErr w:type="gramStart"/>
      <w:r w:rsidRPr="00493CFE">
        <w:rPr>
          <w:rFonts w:ascii="Times New Roman" w:hAnsi="Times New Roman"/>
          <w:sz w:val="28"/>
          <w:szCs w:val="28"/>
        </w:rPr>
        <w:t>studies</w:t>
      </w:r>
      <w:r w:rsidR="009A247F" w:rsidRPr="00493CFE">
        <w:rPr>
          <w:rFonts w:ascii="Times New Roman" w:hAnsi="Times New Roman"/>
          <w:sz w:val="28"/>
          <w:szCs w:val="28"/>
        </w:rPr>
        <w:t>(</w:t>
      </w:r>
      <w:proofErr w:type="spellStart"/>
      <w:proofErr w:type="gramEnd"/>
      <w:r w:rsidR="009A247F" w:rsidRPr="00493CFE">
        <w:rPr>
          <w:rFonts w:ascii="Times New Roman" w:hAnsi="Times New Roman"/>
          <w:sz w:val="28"/>
          <w:szCs w:val="28"/>
        </w:rPr>
        <w:t>Jombo</w:t>
      </w:r>
      <w:proofErr w:type="spellEnd"/>
      <w:r w:rsidR="009A247F" w:rsidRPr="00493CFE">
        <w:rPr>
          <w:rFonts w:ascii="Times New Roman" w:hAnsi="Times New Roman"/>
          <w:sz w:val="28"/>
          <w:szCs w:val="28"/>
        </w:rPr>
        <w:t xml:space="preserve"> </w:t>
      </w:r>
      <w:r w:rsidR="009A247F" w:rsidRPr="00493CFE">
        <w:rPr>
          <w:rFonts w:ascii="Times New Roman" w:hAnsi="Times New Roman"/>
          <w:i/>
          <w:sz w:val="28"/>
          <w:szCs w:val="28"/>
        </w:rPr>
        <w:t>et al</w:t>
      </w:r>
      <w:r w:rsidR="009A247F" w:rsidRPr="00493CFE">
        <w:rPr>
          <w:rFonts w:ascii="Times New Roman" w:hAnsi="Times New Roman"/>
          <w:sz w:val="28"/>
          <w:szCs w:val="28"/>
        </w:rPr>
        <w:t>.,2010;</w:t>
      </w:r>
      <w:r w:rsidR="00493CFE" w:rsidRPr="00493CFE">
        <w:rPr>
          <w:rFonts w:ascii="Times New Roman" w:hAnsi="Times New Roman"/>
          <w:sz w:val="28"/>
          <w:szCs w:val="28"/>
        </w:rPr>
        <w:t xml:space="preserve"> </w:t>
      </w:r>
      <w:proofErr w:type="spellStart"/>
      <w:r w:rsidR="00493CFE" w:rsidRPr="00493CFE">
        <w:rPr>
          <w:rFonts w:ascii="Times New Roman" w:hAnsi="Times New Roman"/>
          <w:sz w:val="28"/>
          <w:szCs w:val="28"/>
        </w:rPr>
        <w:t>Karshima</w:t>
      </w:r>
      <w:proofErr w:type="spellEnd"/>
      <w:r w:rsidR="00493CFE" w:rsidRPr="00493CFE">
        <w:rPr>
          <w:rFonts w:ascii="Times New Roman" w:hAnsi="Times New Roman"/>
          <w:sz w:val="28"/>
          <w:szCs w:val="28"/>
        </w:rPr>
        <w:t xml:space="preserve"> </w:t>
      </w:r>
      <w:r w:rsidR="00493CFE" w:rsidRPr="00493CFE">
        <w:rPr>
          <w:rFonts w:ascii="Times New Roman" w:hAnsi="Times New Roman"/>
          <w:i/>
          <w:sz w:val="28"/>
          <w:szCs w:val="28"/>
        </w:rPr>
        <w:t>et al</w:t>
      </w:r>
      <w:r w:rsidR="00493CFE" w:rsidRPr="00493CFE">
        <w:rPr>
          <w:rFonts w:ascii="Times New Roman" w:hAnsi="Times New Roman"/>
          <w:sz w:val="28"/>
          <w:szCs w:val="28"/>
        </w:rPr>
        <w:t xml:space="preserve">.,2016) </w:t>
      </w:r>
      <w:r w:rsidRPr="00493CFE">
        <w:rPr>
          <w:rFonts w:ascii="Times New Roman" w:hAnsi="Times New Roman"/>
          <w:sz w:val="28"/>
          <w:szCs w:val="28"/>
        </w:rPr>
        <w:t xml:space="preserve"> that have reported a high prevalence of zoonotic parasites in livestock dungs in Nigeria</w:t>
      </w:r>
      <w:r w:rsidR="009A247F" w:rsidRPr="00493CFE">
        <w:rPr>
          <w:rFonts w:ascii="Times New Roman" w:hAnsi="Times New Roman"/>
          <w:sz w:val="28"/>
          <w:szCs w:val="28"/>
        </w:rPr>
        <w:t>.</w:t>
      </w:r>
      <w:r w:rsidRPr="00493CFE">
        <w:rPr>
          <w:rFonts w:ascii="Times New Roman" w:hAnsi="Times New Roman"/>
          <w:sz w:val="28"/>
          <w:szCs w:val="28"/>
        </w:rPr>
        <w:t xml:space="preserve"> </w:t>
      </w:r>
    </w:p>
    <w:p w14:paraId="46E816FE" w14:textId="77777777" w:rsidR="00D51577" w:rsidRPr="00493CFE" w:rsidRDefault="00D51577" w:rsidP="00493CFE">
      <w:pPr>
        <w:spacing w:line="360" w:lineRule="auto"/>
        <w:jc w:val="both"/>
        <w:rPr>
          <w:rFonts w:ascii="Times New Roman" w:hAnsi="Times New Roman"/>
          <w:sz w:val="28"/>
          <w:szCs w:val="28"/>
        </w:rPr>
      </w:pPr>
      <w:r w:rsidRPr="00493CFE">
        <w:rPr>
          <w:rFonts w:ascii="Times New Roman" w:hAnsi="Times New Roman"/>
          <w:sz w:val="28"/>
          <w:szCs w:val="28"/>
        </w:rPr>
        <w:t xml:space="preserve">The most common zoonotic parasites detected in the sampled dungs were </w:t>
      </w:r>
      <w:r w:rsidRPr="00493CFE">
        <w:rPr>
          <w:rFonts w:ascii="Times New Roman" w:hAnsi="Times New Roman"/>
          <w:i/>
          <w:sz w:val="28"/>
          <w:szCs w:val="28"/>
        </w:rPr>
        <w:t>Fasciola hepatica</w:t>
      </w:r>
      <w:r w:rsidRPr="00493CFE">
        <w:rPr>
          <w:rFonts w:ascii="Times New Roman" w:hAnsi="Times New Roman"/>
          <w:sz w:val="28"/>
          <w:szCs w:val="28"/>
        </w:rPr>
        <w:t xml:space="preserve"> (24.8%) in cattle and </w:t>
      </w:r>
      <w:proofErr w:type="spellStart"/>
      <w:r w:rsidRPr="00493CFE">
        <w:rPr>
          <w:rFonts w:ascii="Times New Roman" w:hAnsi="Times New Roman"/>
          <w:i/>
          <w:sz w:val="28"/>
          <w:szCs w:val="28"/>
        </w:rPr>
        <w:t>Strongylida</w:t>
      </w:r>
      <w:proofErr w:type="spellEnd"/>
      <w:r w:rsidRPr="00493CFE">
        <w:rPr>
          <w:rFonts w:ascii="Times New Roman" w:hAnsi="Times New Roman"/>
          <w:i/>
          <w:sz w:val="28"/>
          <w:szCs w:val="28"/>
        </w:rPr>
        <w:t xml:space="preserve"> </w:t>
      </w:r>
      <w:r w:rsidRPr="00493CFE">
        <w:rPr>
          <w:rFonts w:ascii="Times New Roman" w:hAnsi="Times New Roman"/>
          <w:sz w:val="28"/>
          <w:szCs w:val="28"/>
        </w:rPr>
        <w:t xml:space="preserve">(35.2%) in sheep, </w:t>
      </w:r>
      <w:r w:rsidRPr="00493CFE">
        <w:rPr>
          <w:rFonts w:ascii="Times New Roman" w:hAnsi="Times New Roman"/>
          <w:i/>
          <w:sz w:val="28"/>
          <w:szCs w:val="28"/>
        </w:rPr>
        <w:t>Eimeriaspp</w:t>
      </w:r>
      <w:r w:rsidRPr="00493CFE">
        <w:rPr>
          <w:rFonts w:ascii="Times New Roman" w:hAnsi="Times New Roman"/>
          <w:sz w:val="28"/>
          <w:szCs w:val="28"/>
        </w:rPr>
        <w:t xml:space="preserve">. (18.3%) in cattle and (31.9%) in sheep, and </w:t>
      </w:r>
      <w:proofErr w:type="spellStart"/>
      <w:r w:rsidRPr="00493CFE">
        <w:rPr>
          <w:rFonts w:ascii="Times New Roman" w:hAnsi="Times New Roman"/>
          <w:i/>
          <w:sz w:val="28"/>
          <w:szCs w:val="28"/>
        </w:rPr>
        <w:t>Strongyloides</w:t>
      </w:r>
      <w:proofErr w:type="spellEnd"/>
      <w:r w:rsidRPr="00493CFE">
        <w:rPr>
          <w:rFonts w:ascii="Times New Roman" w:hAnsi="Times New Roman"/>
          <w:i/>
          <w:sz w:val="28"/>
          <w:szCs w:val="28"/>
        </w:rPr>
        <w:t xml:space="preserve"> spp</w:t>
      </w:r>
      <w:r w:rsidRPr="00493CFE">
        <w:rPr>
          <w:rFonts w:ascii="Times New Roman" w:hAnsi="Times New Roman"/>
          <w:sz w:val="28"/>
          <w:szCs w:val="28"/>
        </w:rPr>
        <w:t xml:space="preserve">. (12.8%) in cattle and </w:t>
      </w:r>
      <w:r w:rsidRPr="00493CFE">
        <w:rPr>
          <w:rFonts w:ascii="Times New Roman" w:hAnsi="Times New Roman"/>
          <w:i/>
          <w:sz w:val="28"/>
          <w:szCs w:val="28"/>
        </w:rPr>
        <w:t xml:space="preserve">Fasciola hepatica </w:t>
      </w:r>
      <w:r w:rsidRPr="00493CFE">
        <w:rPr>
          <w:rFonts w:ascii="Times New Roman" w:hAnsi="Times New Roman"/>
          <w:sz w:val="28"/>
          <w:szCs w:val="28"/>
        </w:rPr>
        <w:t>(14.3%) in sheep. These parasites are known to cause significant morbidity and mortality in humans, particularly in rural areas where access to healthcare is limited</w:t>
      </w:r>
      <w:r w:rsidR="00493CFE">
        <w:rPr>
          <w:rFonts w:ascii="Times New Roman" w:hAnsi="Times New Roman"/>
          <w:sz w:val="28"/>
          <w:szCs w:val="28"/>
        </w:rPr>
        <w:t>.</w:t>
      </w:r>
    </w:p>
    <w:p w14:paraId="50C6F766" w14:textId="77777777" w:rsidR="00493CFE" w:rsidRDefault="00D51577" w:rsidP="00493CFE">
      <w:pPr>
        <w:spacing w:line="360" w:lineRule="auto"/>
        <w:jc w:val="both"/>
        <w:rPr>
          <w:rFonts w:ascii="Times New Roman" w:hAnsi="Times New Roman"/>
          <w:sz w:val="28"/>
          <w:szCs w:val="28"/>
        </w:rPr>
      </w:pPr>
      <w:r w:rsidRPr="00493CFE">
        <w:rPr>
          <w:rFonts w:ascii="Times New Roman" w:hAnsi="Times New Roman"/>
          <w:sz w:val="28"/>
          <w:szCs w:val="28"/>
        </w:rPr>
        <w:t>The high prevalence of zoonotic parasites in sheep and cattle dungs in Owerri West may be attributed to several factors, including poor animal husbandry practices, inadequate waste management, and lack of awareness about the risks of zoonotic parasites among livestock farmers</w:t>
      </w:r>
      <w:r w:rsidR="00493CFE">
        <w:rPr>
          <w:rFonts w:ascii="Times New Roman" w:hAnsi="Times New Roman"/>
          <w:sz w:val="28"/>
          <w:szCs w:val="28"/>
        </w:rPr>
        <w:t>.</w:t>
      </w:r>
    </w:p>
    <w:p w14:paraId="7C0DD7D2" w14:textId="77777777" w:rsidR="00493CFE" w:rsidRDefault="00D51577" w:rsidP="00493CFE">
      <w:pPr>
        <w:spacing w:line="360" w:lineRule="auto"/>
        <w:jc w:val="both"/>
        <w:rPr>
          <w:rFonts w:ascii="Times New Roman" w:hAnsi="Times New Roman"/>
          <w:sz w:val="28"/>
          <w:szCs w:val="28"/>
        </w:rPr>
      </w:pPr>
      <w:r w:rsidRPr="00493CFE">
        <w:rPr>
          <w:rFonts w:ascii="Times New Roman" w:hAnsi="Times New Roman"/>
          <w:sz w:val="28"/>
          <w:szCs w:val="28"/>
        </w:rPr>
        <w:t>The findings of this study have significant implications for public health policy and practice in Nigeria. The high prevalence of zoonotic parasites in sheep and cattle dungs in Owerri West highlights the need for targeted interventions to reduce the risk of zoonotic parasite transmission to humans. These interventions may include education and awareness programs for livestock farmers, improved animal husbandry practices, and enhanced waste management systems</w:t>
      </w:r>
      <w:r w:rsidR="00493CFE">
        <w:rPr>
          <w:rFonts w:ascii="Times New Roman" w:hAnsi="Times New Roman"/>
          <w:sz w:val="28"/>
          <w:szCs w:val="28"/>
        </w:rPr>
        <w:t>.</w:t>
      </w:r>
      <w:r w:rsidRPr="00493CFE">
        <w:rPr>
          <w:rFonts w:ascii="Times New Roman" w:hAnsi="Times New Roman"/>
          <w:sz w:val="28"/>
          <w:szCs w:val="28"/>
        </w:rPr>
        <w:t xml:space="preserve"> </w:t>
      </w:r>
    </w:p>
    <w:p w14:paraId="3A1D9657" w14:textId="77777777" w:rsidR="00D51577" w:rsidRPr="00493CFE" w:rsidRDefault="00493CFE" w:rsidP="00493CFE">
      <w:pPr>
        <w:spacing w:line="360" w:lineRule="auto"/>
        <w:jc w:val="both"/>
        <w:rPr>
          <w:rFonts w:ascii="Times New Roman" w:hAnsi="Times New Roman"/>
          <w:sz w:val="28"/>
          <w:szCs w:val="28"/>
        </w:rPr>
      </w:pPr>
      <w:r>
        <w:rPr>
          <w:rFonts w:ascii="Times New Roman" w:hAnsi="Times New Roman"/>
          <w:b/>
          <w:sz w:val="28"/>
          <w:szCs w:val="28"/>
        </w:rPr>
        <w:t>4.2</w:t>
      </w:r>
      <w:r w:rsidR="00D51577" w:rsidRPr="00493CFE">
        <w:rPr>
          <w:rFonts w:ascii="Times New Roman" w:hAnsi="Times New Roman"/>
          <w:b/>
          <w:sz w:val="28"/>
          <w:szCs w:val="28"/>
        </w:rPr>
        <w:t>. CONCLUSION</w:t>
      </w:r>
      <w:r w:rsidR="00D71140" w:rsidRPr="00493CFE">
        <w:rPr>
          <w:rFonts w:ascii="Times New Roman" w:hAnsi="Times New Roman"/>
          <w:b/>
          <w:sz w:val="28"/>
          <w:szCs w:val="28"/>
        </w:rPr>
        <w:t xml:space="preserve">. </w:t>
      </w:r>
      <w:r w:rsidR="00D51577" w:rsidRPr="00493CFE">
        <w:rPr>
          <w:rFonts w:ascii="Times New Roman" w:hAnsi="Times New Roman"/>
          <w:sz w:val="28"/>
          <w:szCs w:val="28"/>
        </w:rPr>
        <w:t xml:space="preserve">This study has demonstrated a significant zoonotic parasitic load in sheep and cattle dungs sampled in Owerri West. The findings of this study highlight the need for targeted interventions to reduce the risk of zoonotic parasite transmission to humans and emphasize the importance of a One Health approach to </w:t>
      </w:r>
      <w:r w:rsidR="00D51577" w:rsidRPr="00493CFE">
        <w:rPr>
          <w:rFonts w:ascii="Times New Roman" w:hAnsi="Times New Roman"/>
          <w:sz w:val="28"/>
          <w:szCs w:val="28"/>
        </w:rPr>
        <w:lastRenderedPageBreak/>
        <w:t xml:space="preserve">addressing zoonotic diseases in </w:t>
      </w:r>
      <w:proofErr w:type="spellStart"/>
      <w:r w:rsidR="00D51577" w:rsidRPr="00493CFE">
        <w:rPr>
          <w:rFonts w:ascii="Times New Roman" w:hAnsi="Times New Roman"/>
          <w:sz w:val="28"/>
          <w:szCs w:val="28"/>
        </w:rPr>
        <w:t>Nigeria.It</w:t>
      </w:r>
      <w:proofErr w:type="spellEnd"/>
      <w:r w:rsidR="00D51577" w:rsidRPr="00493CFE">
        <w:rPr>
          <w:rFonts w:ascii="Times New Roman" w:hAnsi="Times New Roman"/>
          <w:sz w:val="28"/>
          <w:szCs w:val="28"/>
        </w:rPr>
        <w:t xml:space="preserve"> also highlights the importance of proper waste management and hygiene practices in reducing the risk of zoonotic parasitic infections. The high prevalence of zoonotic parasites in sheep and cattle dungs sampled in Owerri West underscores the need for public awareness campaigns, education, and training programs for livestock farmers, veterinarians, and other stakeholders.</w:t>
      </w:r>
    </w:p>
    <w:p w14:paraId="1C1D559C" w14:textId="77777777" w:rsidR="00CD1B88" w:rsidRDefault="00493CFE" w:rsidP="00493CFE">
      <w:pPr>
        <w:spacing w:line="360" w:lineRule="auto"/>
        <w:jc w:val="both"/>
        <w:rPr>
          <w:rFonts w:ascii="Times New Roman" w:hAnsi="Times New Roman"/>
          <w:sz w:val="28"/>
          <w:szCs w:val="28"/>
        </w:rPr>
      </w:pPr>
      <w:r>
        <w:rPr>
          <w:rFonts w:ascii="Times New Roman" w:hAnsi="Times New Roman"/>
          <w:b/>
          <w:sz w:val="28"/>
          <w:szCs w:val="28"/>
        </w:rPr>
        <w:t>4.3</w:t>
      </w:r>
      <w:r w:rsidR="00D51577" w:rsidRPr="00493CFE">
        <w:rPr>
          <w:rFonts w:ascii="Times New Roman" w:hAnsi="Times New Roman"/>
          <w:b/>
          <w:sz w:val="28"/>
          <w:szCs w:val="28"/>
        </w:rPr>
        <w:t>. RECOMMENDATIONS</w:t>
      </w:r>
      <w:r w:rsidR="00D71140" w:rsidRPr="00493CFE">
        <w:rPr>
          <w:rFonts w:ascii="Times New Roman" w:hAnsi="Times New Roman"/>
          <w:b/>
          <w:sz w:val="28"/>
          <w:szCs w:val="28"/>
        </w:rPr>
        <w:t xml:space="preserve">. </w:t>
      </w:r>
      <w:r w:rsidR="00D51577" w:rsidRPr="00493CFE">
        <w:rPr>
          <w:rFonts w:ascii="Times New Roman" w:hAnsi="Times New Roman"/>
          <w:b/>
          <w:sz w:val="28"/>
          <w:szCs w:val="28"/>
        </w:rPr>
        <w:t xml:space="preserve"> </w:t>
      </w:r>
      <w:r w:rsidR="00D51577" w:rsidRPr="00493CFE">
        <w:rPr>
          <w:rFonts w:ascii="Times New Roman" w:hAnsi="Times New Roman"/>
          <w:sz w:val="28"/>
          <w:szCs w:val="28"/>
        </w:rPr>
        <w:t>Based on the findings of this study, the following recommendations are made to control and prevent the spread of zoonotic parasites in Owerri West:</w:t>
      </w:r>
      <w:r w:rsidR="00785568" w:rsidRPr="00493CFE">
        <w:rPr>
          <w:rFonts w:ascii="Times New Roman" w:hAnsi="Times New Roman"/>
          <w:sz w:val="28"/>
          <w:szCs w:val="28"/>
        </w:rPr>
        <w:t xml:space="preserve"> </w:t>
      </w:r>
      <w:proofErr w:type="spellStart"/>
      <w:r w:rsidR="00785568" w:rsidRPr="00493CFE">
        <w:rPr>
          <w:rFonts w:ascii="Times New Roman" w:hAnsi="Times New Roman"/>
          <w:sz w:val="28"/>
          <w:szCs w:val="28"/>
        </w:rPr>
        <w:t>i.e</w:t>
      </w:r>
      <w:proofErr w:type="spellEnd"/>
      <w:r w:rsidR="00785568" w:rsidRPr="00493CFE">
        <w:rPr>
          <w:rFonts w:ascii="Times New Roman" w:hAnsi="Times New Roman"/>
          <w:sz w:val="28"/>
          <w:szCs w:val="28"/>
        </w:rPr>
        <w:t xml:space="preserve"> </w:t>
      </w:r>
      <w:r w:rsidR="00D51577" w:rsidRPr="00493CFE">
        <w:rPr>
          <w:rFonts w:ascii="Times New Roman" w:hAnsi="Times New Roman"/>
          <w:sz w:val="28"/>
          <w:szCs w:val="28"/>
        </w:rPr>
        <w:t xml:space="preserve">Improved Animal Husbandry </w:t>
      </w:r>
      <w:r w:rsidR="00785568" w:rsidRPr="00493CFE">
        <w:rPr>
          <w:rFonts w:ascii="Times New Roman" w:hAnsi="Times New Roman"/>
          <w:sz w:val="28"/>
          <w:szCs w:val="28"/>
        </w:rPr>
        <w:t xml:space="preserve">practice, </w:t>
      </w:r>
      <w:r w:rsidR="00D51577" w:rsidRPr="00493CFE">
        <w:rPr>
          <w:rFonts w:ascii="Times New Roman" w:hAnsi="Times New Roman"/>
          <w:sz w:val="28"/>
          <w:szCs w:val="28"/>
        </w:rPr>
        <w:t xml:space="preserve">Proper Disposal of Animal </w:t>
      </w:r>
      <w:proofErr w:type="spellStart"/>
      <w:proofErr w:type="gramStart"/>
      <w:r w:rsidR="00D51577" w:rsidRPr="00493CFE">
        <w:rPr>
          <w:rFonts w:ascii="Times New Roman" w:hAnsi="Times New Roman"/>
          <w:sz w:val="28"/>
          <w:szCs w:val="28"/>
        </w:rPr>
        <w:t>Waste</w:t>
      </w:r>
      <w:r w:rsidR="00D71140" w:rsidRPr="00493CFE">
        <w:rPr>
          <w:rFonts w:ascii="Times New Roman" w:hAnsi="Times New Roman"/>
          <w:sz w:val="28"/>
          <w:szCs w:val="28"/>
        </w:rPr>
        <w:t>,</w:t>
      </w:r>
      <w:r w:rsidR="00D51577" w:rsidRPr="00493CFE">
        <w:rPr>
          <w:rFonts w:ascii="Times New Roman" w:hAnsi="Times New Roman"/>
          <w:sz w:val="28"/>
          <w:szCs w:val="28"/>
        </w:rPr>
        <w:t>Regular</w:t>
      </w:r>
      <w:proofErr w:type="spellEnd"/>
      <w:proofErr w:type="gramEnd"/>
      <w:r w:rsidR="00D51577" w:rsidRPr="00493CFE">
        <w:rPr>
          <w:rFonts w:ascii="Times New Roman" w:hAnsi="Times New Roman"/>
          <w:sz w:val="28"/>
          <w:szCs w:val="28"/>
        </w:rPr>
        <w:t xml:space="preserve"> Monitoring and </w:t>
      </w:r>
      <w:proofErr w:type="spellStart"/>
      <w:r w:rsidR="00D51577" w:rsidRPr="00493CFE">
        <w:rPr>
          <w:rFonts w:ascii="Times New Roman" w:hAnsi="Times New Roman"/>
          <w:sz w:val="28"/>
          <w:szCs w:val="28"/>
        </w:rPr>
        <w:t>Surveillance</w:t>
      </w:r>
      <w:r w:rsidR="00D71140" w:rsidRPr="00493CFE">
        <w:rPr>
          <w:rFonts w:ascii="Times New Roman" w:hAnsi="Times New Roman"/>
          <w:sz w:val="28"/>
          <w:szCs w:val="28"/>
        </w:rPr>
        <w:t>,</w:t>
      </w:r>
      <w:r w:rsidR="00D51577" w:rsidRPr="00493CFE">
        <w:rPr>
          <w:rFonts w:ascii="Times New Roman" w:hAnsi="Times New Roman"/>
          <w:sz w:val="28"/>
          <w:szCs w:val="28"/>
        </w:rPr>
        <w:t>Public</w:t>
      </w:r>
      <w:proofErr w:type="spellEnd"/>
      <w:r w:rsidR="00D51577" w:rsidRPr="00493CFE">
        <w:rPr>
          <w:rFonts w:ascii="Times New Roman" w:hAnsi="Times New Roman"/>
          <w:sz w:val="28"/>
          <w:szCs w:val="28"/>
        </w:rPr>
        <w:t xml:space="preserve"> Awareness and </w:t>
      </w:r>
      <w:proofErr w:type="spellStart"/>
      <w:r w:rsidR="00D51577" w:rsidRPr="00493CFE">
        <w:rPr>
          <w:rFonts w:ascii="Times New Roman" w:hAnsi="Times New Roman"/>
          <w:sz w:val="28"/>
          <w:szCs w:val="28"/>
        </w:rPr>
        <w:t>Education</w:t>
      </w:r>
      <w:r w:rsidR="00D71140" w:rsidRPr="00493CFE">
        <w:rPr>
          <w:rFonts w:ascii="Times New Roman" w:hAnsi="Times New Roman"/>
          <w:sz w:val="28"/>
          <w:szCs w:val="28"/>
        </w:rPr>
        <w:t>,</w:t>
      </w:r>
      <w:r w:rsidR="00D51577" w:rsidRPr="00493CFE">
        <w:rPr>
          <w:rFonts w:ascii="Times New Roman" w:hAnsi="Times New Roman"/>
          <w:sz w:val="28"/>
          <w:szCs w:val="28"/>
        </w:rPr>
        <w:t>Development</w:t>
      </w:r>
      <w:proofErr w:type="spellEnd"/>
      <w:r w:rsidR="00D51577" w:rsidRPr="00493CFE">
        <w:rPr>
          <w:rFonts w:ascii="Times New Roman" w:hAnsi="Times New Roman"/>
          <w:sz w:val="28"/>
          <w:szCs w:val="28"/>
        </w:rPr>
        <w:t xml:space="preserve"> of Effective Control </w:t>
      </w:r>
      <w:proofErr w:type="spellStart"/>
      <w:r w:rsidR="00D51577" w:rsidRPr="00493CFE">
        <w:rPr>
          <w:rFonts w:ascii="Times New Roman" w:hAnsi="Times New Roman"/>
          <w:sz w:val="28"/>
          <w:szCs w:val="28"/>
        </w:rPr>
        <w:t>Measures</w:t>
      </w:r>
      <w:r w:rsidR="00D71140" w:rsidRPr="00493CFE">
        <w:rPr>
          <w:rFonts w:ascii="Times New Roman" w:hAnsi="Times New Roman"/>
          <w:sz w:val="28"/>
          <w:szCs w:val="28"/>
        </w:rPr>
        <w:t>,</w:t>
      </w:r>
      <w:r w:rsidR="00D51577" w:rsidRPr="00493CFE">
        <w:rPr>
          <w:rFonts w:ascii="Times New Roman" w:hAnsi="Times New Roman"/>
          <w:sz w:val="28"/>
          <w:szCs w:val="28"/>
        </w:rPr>
        <w:t>Collaboration</w:t>
      </w:r>
      <w:proofErr w:type="spellEnd"/>
      <w:r w:rsidR="00D51577" w:rsidRPr="00493CFE">
        <w:rPr>
          <w:rFonts w:ascii="Times New Roman" w:hAnsi="Times New Roman"/>
          <w:sz w:val="28"/>
          <w:szCs w:val="28"/>
        </w:rPr>
        <w:t xml:space="preserve"> between </w:t>
      </w:r>
      <w:proofErr w:type="spellStart"/>
      <w:r w:rsidR="00D51577" w:rsidRPr="00493CFE">
        <w:rPr>
          <w:rFonts w:ascii="Times New Roman" w:hAnsi="Times New Roman"/>
          <w:sz w:val="28"/>
          <w:szCs w:val="28"/>
        </w:rPr>
        <w:t>Stakeholders</w:t>
      </w:r>
      <w:r w:rsidR="00D71140" w:rsidRPr="00493CFE">
        <w:rPr>
          <w:rFonts w:ascii="Times New Roman" w:hAnsi="Times New Roman"/>
          <w:sz w:val="28"/>
          <w:szCs w:val="28"/>
        </w:rPr>
        <w:t>,</w:t>
      </w:r>
      <w:r w:rsidR="00D51577" w:rsidRPr="00493CFE">
        <w:rPr>
          <w:rFonts w:ascii="Times New Roman" w:hAnsi="Times New Roman"/>
          <w:sz w:val="28"/>
          <w:szCs w:val="28"/>
        </w:rPr>
        <w:t>Provision</w:t>
      </w:r>
      <w:proofErr w:type="spellEnd"/>
      <w:r w:rsidR="00D51577" w:rsidRPr="00493CFE">
        <w:rPr>
          <w:rFonts w:ascii="Times New Roman" w:hAnsi="Times New Roman"/>
          <w:sz w:val="28"/>
          <w:szCs w:val="28"/>
        </w:rPr>
        <w:t xml:space="preserve"> of Clean Water and </w:t>
      </w:r>
      <w:proofErr w:type="spellStart"/>
      <w:r w:rsidR="00D51577" w:rsidRPr="00493CFE">
        <w:rPr>
          <w:rFonts w:ascii="Times New Roman" w:hAnsi="Times New Roman"/>
          <w:sz w:val="28"/>
          <w:szCs w:val="28"/>
        </w:rPr>
        <w:t>Sanitation</w:t>
      </w:r>
      <w:r w:rsidR="00D71140" w:rsidRPr="00493CFE">
        <w:rPr>
          <w:rFonts w:ascii="Times New Roman" w:hAnsi="Times New Roman"/>
          <w:sz w:val="28"/>
          <w:szCs w:val="28"/>
        </w:rPr>
        <w:t>,</w:t>
      </w:r>
      <w:r w:rsidR="00D51577" w:rsidRPr="00493CFE">
        <w:rPr>
          <w:rFonts w:ascii="Times New Roman" w:hAnsi="Times New Roman"/>
          <w:sz w:val="28"/>
          <w:szCs w:val="28"/>
        </w:rPr>
        <w:t>Regular</w:t>
      </w:r>
      <w:proofErr w:type="spellEnd"/>
      <w:r w:rsidR="00D51577" w:rsidRPr="00493CFE">
        <w:rPr>
          <w:rFonts w:ascii="Times New Roman" w:hAnsi="Times New Roman"/>
          <w:sz w:val="28"/>
          <w:szCs w:val="28"/>
        </w:rPr>
        <w:t xml:space="preserve"> Veterinary Care</w:t>
      </w:r>
      <w:r w:rsidR="00D71140" w:rsidRPr="00493CFE">
        <w:rPr>
          <w:rFonts w:ascii="Times New Roman" w:hAnsi="Times New Roman"/>
          <w:sz w:val="28"/>
          <w:szCs w:val="28"/>
        </w:rPr>
        <w:t>.</w:t>
      </w:r>
      <w:r w:rsidR="00D51577" w:rsidRPr="00493CFE">
        <w:rPr>
          <w:rFonts w:ascii="Times New Roman" w:hAnsi="Times New Roman"/>
          <w:sz w:val="28"/>
          <w:szCs w:val="28"/>
        </w:rPr>
        <w:t xml:space="preserve"> </w:t>
      </w:r>
    </w:p>
    <w:p w14:paraId="209F3D74" w14:textId="77777777" w:rsidR="009E2DA5" w:rsidRDefault="009E2DA5" w:rsidP="00493CFE">
      <w:pPr>
        <w:pStyle w:val="NormalWeb"/>
        <w:jc w:val="center"/>
        <w:rPr>
          <w:rStyle w:val="citation"/>
          <w:b/>
          <w:sz w:val="28"/>
          <w:szCs w:val="28"/>
        </w:rPr>
      </w:pPr>
    </w:p>
    <w:p w14:paraId="180555D9" w14:textId="77777777" w:rsidR="009E2DA5" w:rsidRDefault="009E2DA5" w:rsidP="00493CFE">
      <w:pPr>
        <w:pStyle w:val="NormalWeb"/>
        <w:jc w:val="center"/>
        <w:rPr>
          <w:rStyle w:val="citation"/>
          <w:b/>
          <w:sz w:val="28"/>
          <w:szCs w:val="28"/>
        </w:rPr>
      </w:pPr>
    </w:p>
    <w:p w14:paraId="1FBB1CFB" w14:textId="77777777" w:rsidR="00493CFE" w:rsidRPr="005B0876" w:rsidRDefault="00493CFE" w:rsidP="00493CFE">
      <w:pPr>
        <w:pStyle w:val="NormalWeb"/>
        <w:jc w:val="center"/>
        <w:rPr>
          <w:rStyle w:val="citation"/>
          <w:b/>
          <w:sz w:val="28"/>
          <w:szCs w:val="28"/>
        </w:rPr>
      </w:pPr>
      <w:r w:rsidRPr="005B0876">
        <w:rPr>
          <w:rStyle w:val="citation"/>
          <w:b/>
          <w:sz w:val="28"/>
          <w:szCs w:val="28"/>
        </w:rPr>
        <w:t>REFERENCES</w:t>
      </w:r>
    </w:p>
    <w:p w14:paraId="68539708" w14:textId="77777777"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t>Cheesbrough M (2005). District Laboratory Practice for Tropical Countries. Part 2. Cambridge University Press, UK. p. 434.</w:t>
      </w:r>
    </w:p>
    <w:p w14:paraId="69D6038B" w14:textId="77777777" w:rsidR="00493CFE" w:rsidRPr="003563CD" w:rsidRDefault="00493CFE" w:rsidP="00493CFE">
      <w:pPr>
        <w:jc w:val="both"/>
        <w:rPr>
          <w:rFonts w:ascii="Times New Roman" w:hAnsi="Times New Roman"/>
          <w:sz w:val="28"/>
          <w:szCs w:val="28"/>
        </w:rPr>
      </w:pPr>
      <w:proofErr w:type="spellStart"/>
      <w:r w:rsidRPr="003563CD">
        <w:rPr>
          <w:rStyle w:val="citation"/>
          <w:rFonts w:ascii="Times New Roman" w:hAnsi="Times New Roman"/>
          <w:sz w:val="28"/>
          <w:szCs w:val="28"/>
        </w:rPr>
        <w:t>Daminabo</w:t>
      </w:r>
      <w:proofErr w:type="spellEnd"/>
      <w:r w:rsidRPr="003563CD">
        <w:rPr>
          <w:rStyle w:val="citation"/>
          <w:rFonts w:ascii="Times New Roman" w:hAnsi="Times New Roman"/>
          <w:sz w:val="28"/>
          <w:szCs w:val="28"/>
        </w:rPr>
        <w:t xml:space="preserve"> V, Damen </w:t>
      </w:r>
      <w:proofErr w:type="gramStart"/>
      <w:r w:rsidRPr="003563CD">
        <w:rPr>
          <w:rStyle w:val="citation"/>
          <w:rFonts w:ascii="Times New Roman" w:hAnsi="Times New Roman"/>
          <w:sz w:val="28"/>
          <w:szCs w:val="28"/>
        </w:rPr>
        <w:t>J</w:t>
      </w:r>
      <w:r>
        <w:rPr>
          <w:rStyle w:val="citation"/>
          <w:rFonts w:ascii="Times New Roman" w:hAnsi="Times New Roman"/>
          <w:sz w:val="28"/>
          <w:szCs w:val="28"/>
        </w:rPr>
        <w:t>(</w:t>
      </w:r>
      <w:proofErr w:type="gramEnd"/>
      <w:r>
        <w:rPr>
          <w:rStyle w:val="citation"/>
          <w:rFonts w:ascii="Times New Roman" w:hAnsi="Times New Roman"/>
          <w:sz w:val="28"/>
          <w:szCs w:val="28"/>
        </w:rPr>
        <w:t>2020)</w:t>
      </w:r>
      <w:r w:rsidRPr="003563CD">
        <w:rPr>
          <w:rStyle w:val="citation"/>
          <w:rFonts w:ascii="Times New Roman" w:hAnsi="Times New Roman"/>
          <w:sz w:val="28"/>
          <w:szCs w:val="28"/>
        </w:rPr>
        <w:t xml:space="preserve">. Prevalence of intestinal parasites from abattoir effluents in </w:t>
      </w:r>
      <w:proofErr w:type="spellStart"/>
      <w:r w:rsidRPr="003563CD">
        <w:rPr>
          <w:rStyle w:val="citation"/>
          <w:rFonts w:ascii="Times New Roman" w:hAnsi="Times New Roman"/>
          <w:sz w:val="28"/>
          <w:szCs w:val="28"/>
        </w:rPr>
        <w:t>jos</w:t>
      </w:r>
      <w:proofErr w:type="spellEnd"/>
      <w:r w:rsidRPr="003563CD">
        <w:rPr>
          <w:rStyle w:val="citation"/>
          <w:rFonts w:ascii="Times New Roman" w:hAnsi="Times New Roman"/>
          <w:sz w:val="28"/>
          <w:szCs w:val="28"/>
        </w:rPr>
        <w:t xml:space="preserve"> metropolis, Nigeria. </w:t>
      </w:r>
      <w:r w:rsidRPr="003563CD">
        <w:rPr>
          <w:rStyle w:val="citation"/>
          <w:rFonts w:ascii="Times New Roman" w:hAnsi="Times New Roman"/>
          <w:i/>
          <w:iCs/>
          <w:sz w:val="28"/>
          <w:szCs w:val="28"/>
        </w:rPr>
        <w:t xml:space="preserve">International. J </w:t>
      </w:r>
      <w:proofErr w:type="spellStart"/>
      <w:r w:rsidRPr="003563CD">
        <w:rPr>
          <w:rStyle w:val="citation"/>
          <w:rFonts w:ascii="Times New Roman" w:hAnsi="Times New Roman"/>
          <w:i/>
          <w:iCs/>
          <w:sz w:val="28"/>
          <w:szCs w:val="28"/>
        </w:rPr>
        <w:t>Photochem</w:t>
      </w:r>
      <w:proofErr w:type="spellEnd"/>
      <w:r w:rsidRPr="003563CD">
        <w:rPr>
          <w:rStyle w:val="citation"/>
          <w:rFonts w:ascii="Times New Roman" w:hAnsi="Times New Roman"/>
          <w:i/>
          <w:iCs/>
          <w:sz w:val="28"/>
          <w:szCs w:val="28"/>
        </w:rPr>
        <w:t xml:space="preserve"> </w:t>
      </w:r>
      <w:proofErr w:type="spellStart"/>
      <w:r w:rsidRPr="003563CD">
        <w:rPr>
          <w:rStyle w:val="citation"/>
          <w:rFonts w:ascii="Times New Roman" w:hAnsi="Times New Roman"/>
          <w:i/>
          <w:iCs/>
          <w:sz w:val="28"/>
          <w:szCs w:val="28"/>
        </w:rPr>
        <w:t>Photobiol</w:t>
      </w:r>
      <w:proofErr w:type="spellEnd"/>
      <w:r w:rsidRPr="003563CD">
        <w:rPr>
          <w:rStyle w:val="citation"/>
          <w:rFonts w:ascii="Times New Roman" w:hAnsi="Times New Roman"/>
          <w:sz w:val="28"/>
          <w:szCs w:val="28"/>
        </w:rPr>
        <w:t xml:space="preserve">. </w:t>
      </w:r>
      <w:r w:rsidRPr="002B2C35">
        <w:rPr>
          <w:rStyle w:val="citation"/>
          <w:rFonts w:ascii="Times New Roman" w:hAnsi="Times New Roman"/>
          <w:b/>
          <w:sz w:val="28"/>
          <w:szCs w:val="28"/>
        </w:rPr>
        <w:t>4</w:t>
      </w:r>
      <w:r w:rsidRPr="003563CD">
        <w:rPr>
          <w:rStyle w:val="citation"/>
          <w:rFonts w:ascii="Times New Roman" w:hAnsi="Times New Roman"/>
          <w:sz w:val="28"/>
          <w:szCs w:val="28"/>
        </w:rPr>
        <w:t>:1–10</w:t>
      </w:r>
    </w:p>
    <w:p w14:paraId="5252CC14" w14:textId="77777777" w:rsidR="00493CFE" w:rsidRPr="003563CD" w:rsidRDefault="00493CFE" w:rsidP="00493CFE">
      <w:pPr>
        <w:pStyle w:val="NormalWeb"/>
        <w:jc w:val="both"/>
        <w:rPr>
          <w:rStyle w:val="citation"/>
          <w:sz w:val="28"/>
          <w:szCs w:val="28"/>
        </w:rPr>
      </w:pPr>
      <w:proofErr w:type="spellStart"/>
      <w:r w:rsidRPr="003563CD">
        <w:rPr>
          <w:rStyle w:val="citation"/>
          <w:sz w:val="28"/>
          <w:szCs w:val="28"/>
        </w:rPr>
        <w:t>Dogo</w:t>
      </w:r>
      <w:proofErr w:type="spellEnd"/>
      <w:r w:rsidRPr="003563CD">
        <w:rPr>
          <w:rStyle w:val="citation"/>
          <w:sz w:val="28"/>
          <w:szCs w:val="28"/>
        </w:rPr>
        <w:t xml:space="preserve"> GIA, </w:t>
      </w:r>
      <w:proofErr w:type="spellStart"/>
      <w:r w:rsidRPr="003563CD">
        <w:rPr>
          <w:rStyle w:val="citation"/>
          <w:sz w:val="28"/>
          <w:szCs w:val="28"/>
        </w:rPr>
        <w:t>Karaye</w:t>
      </w:r>
      <w:proofErr w:type="spellEnd"/>
      <w:r w:rsidRPr="003563CD">
        <w:rPr>
          <w:rStyle w:val="citation"/>
          <w:sz w:val="28"/>
          <w:szCs w:val="28"/>
        </w:rPr>
        <w:t xml:space="preserve"> PG, Patrobas MG, </w:t>
      </w:r>
      <w:proofErr w:type="spellStart"/>
      <w:r w:rsidRPr="003563CD">
        <w:rPr>
          <w:rStyle w:val="citation"/>
          <w:sz w:val="28"/>
          <w:szCs w:val="28"/>
        </w:rPr>
        <w:t>Galadima</w:t>
      </w:r>
      <w:proofErr w:type="spellEnd"/>
      <w:r w:rsidRPr="003563CD">
        <w:rPr>
          <w:rStyle w:val="citation"/>
          <w:sz w:val="28"/>
          <w:szCs w:val="28"/>
        </w:rPr>
        <w:t xml:space="preserve"> M, </w:t>
      </w:r>
      <w:proofErr w:type="spellStart"/>
      <w:r w:rsidRPr="003563CD">
        <w:rPr>
          <w:rStyle w:val="citation"/>
          <w:sz w:val="28"/>
          <w:szCs w:val="28"/>
        </w:rPr>
        <w:t>Gosomji</w:t>
      </w:r>
      <w:proofErr w:type="spellEnd"/>
      <w:r w:rsidRPr="003563CD">
        <w:rPr>
          <w:rStyle w:val="citation"/>
          <w:sz w:val="28"/>
          <w:szCs w:val="28"/>
        </w:rPr>
        <w:t xml:space="preserve"> </w:t>
      </w:r>
      <w:proofErr w:type="gramStart"/>
      <w:r w:rsidRPr="003563CD">
        <w:rPr>
          <w:rStyle w:val="citation"/>
          <w:sz w:val="28"/>
          <w:szCs w:val="28"/>
        </w:rPr>
        <w:t>IJ</w:t>
      </w:r>
      <w:r>
        <w:rPr>
          <w:rStyle w:val="citation"/>
          <w:sz w:val="28"/>
          <w:szCs w:val="28"/>
        </w:rPr>
        <w:t>(</w:t>
      </w:r>
      <w:proofErr w:type="gramEnd"/>
      <w:r>
        <w:rPr>
          <w:rStyle w:val="citation"/>
          <w:sz w:val="28"/>
          <w:szCs w:val="28"/>
        </w:rPr>
        <w:t>2017)</w:t>
      </w:r>
      <w:r w:rsidRPr="003563CD">
        <w:rPr>
          <w:rStyle w:val="citation"/>
          <w:sz w:val="28"/>
          <w:szCs w:val="28"/>
        </w:rPr>
        <w:t xml:space="preserve">. Prevalence of Gastrointestinal Parasites and their impact in Domestic animals in </w:t>
      </w:r>
      <w:proofErr w:type="spellStart"/>
      <w:r w:rsidRPr="003563CD">
        <w:rPr>
          <w:rStyle w:val="citation"/>
          <w:sz w:val="28"/>
          <w:szCs w:val="28"/>
        </w:rPr>
        <w:t>Vom</w:t>
      </w:r>
      <w:proofErr w:type="spellEnd"/>
      <w:r w:rsidRPr="003563CD">
        <w:rPr>
          <w:rStyle w:val="citation"/>
          <w:sz w:val="28"/>
          <w:szCs w:val="28"/>
        </w:rPr>
        <w:t xml:space="preserve">, Nigeria. </w:t>
      </w:r>
      <w:r w:rsidRPr="003563CD">
        <w:rPr>
          <w:rStyle w:val="citation"/>
          <w:i/>
          <w:iCs/>
          <w:sz w:val="28"/>
          <w:szCs w:val="28"/>
        </w:rPr>
        <w:t>Saudi J Med Pharm Sci</w:t>
      </w:r>
      <w:r w:rsidRPr="003563CD">
        <w:rPr>
          <w:rStyle w:val="citation"/>
          <w:sz w:val="28"/>
          <w:szCs w:val="28"/>
        </w:rPr>
        <w:t xml:space="preserve">. </w:t>
      </w:r>
      <w:r w:rsidRPr="002B2C35">
        <w:rPr>
          <w:rStyle w:val="citation"/>
          <w:b/>
          <w:sz w:val="28"/>
          <w:szCs w:val="28"/>
        </w:rPr>
        <w:t>3</w:t>
      </w:r>
      <w:r w:rsidRPr="003563CD">
        <w:rPr>
          <w:rStyle w:val="citation"/>
          <w:sz w:val="28"/>
          <w:szCs w:val="28"/>
        </w:rPr>
        <w:t>:3–5.</w:t>
      </w:r>
    </w:p>
    <w:p w14:paraId="4D6BFA46" w14:textId="77777777"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t xml:space="preserve">Eke SS, Omalu ICJ, </w:t>
      </w:r>
      <w:proofErr w:type="spellStart"/>
      <w:r w:rsidRPr="003563CD">
        <w:rPr>
          <w:rFonts w:ascii="Times New Roman" w:hAnsi="Times New Roman"/>
          <w:sz w:val="28"/>
          <w:szCs w:val="28"/>
        </w:rPr>
        <w:t>Ochaguba</w:t>
      </w:r>
      <w:proofErr w:type="spellEnd"/>
      <w:r w:rsidRPr="003563CD">
        <w:rPr>
          <w:rFonts w:ascii="Times New Roman" w:hAnsi="Times New Roman"/>
          <w:sz w:val="28"/>
          <w:szCs w:val="28"/>
        </w:rPr>
        <w:t xml:space="preserve"> JE, </w:t>
      </w:r>
      <w:proofErr w:type="spellStart"/>
      <w:r w:rsidRPr="003563CD">
        <w:rPr>
          <w:rFonts w:ascii="Times New Roman" w:hAnsi="Times New Roman"/>
          <w:sz w:val="28"/>
          <w:szCs w:val="28"/>
        </w:rPr>
        <w:t>Urama</w:t>
      </w:r>
      <w:proofErr w:type="spellEnd"/>
      <w:r w:rsidRPr="003563CD">
        <w:rPr>
          <w:rFonts w:ascii="Times New Roman" w:hAnsi="Times New Roman"/>
          <w:sz w:val="28"/>
          <w:szCs w:val="28"/>
        </w:rPr>
        <w:t xml:space="preserve"> </w:t>
      </w:r>
      <w:proofErr w:type="spellStart"/>
      <w:proofErr w:type="gramStart"/>
      <w:r w:rsidRPr="003563CD">
        <w:rPr>
          <w:rFonts w:ascii="Times New Roman" w:hAnsi="Times New Roman"/>
          <w:sz w:val="28"/>
          <w:szCs w:val="28"/>
        </w:rPr>
        <w:t>AC,Hassan</w:t>
      </w:r>
      <w:proofErr w:type="spellEnd"/>
      <w:proofErr w:type="gramEnd"/>
      <w:r w:rsidRPr="003563CD">
        <w:rPr>
          <w:rFonts w:ascii="Times New Roman" w:hAnsi="Times New Roman"/>
          <w:sz w:val="28"/>
          <w:szCs w:val="28"/>
        </w:rPr>
        <w:t xml:space="preserve"> SC, </w:t>
      </w:r>
      <w:proofErr w:type="spellStart"/>
      <w:r w:rsidRPr="003563CD">
        <w:rPr>
          <w:rFonts w:ascii="Times New Roman" w:hAnsi="Times New Roman"/>
          <w:sz w:val="28"/>
          <w:szCs w:val="28"/>
        </w:rPr>
        <w:t>Otuu</w:t>
      </w:r>
      <w:proofErr w:type="spellEnd"/>
      <w:r w:rsidRPr="003563CD">
        <w:rPr>
          <w:rFonts w:ascii="Times New Roman" w:hAnsi="Times New Roman"/>
          <w:sz w:val="28"/>
          <w:szCs w:val="28"/>
        </w:rPr>
        <w:t xml:space="preserve"> CA and Okafor ID (2019).Prevalence of gastrointestinal parasites of sheep and goats slaughtered in Minna Modern Abattoir, Niger State, Nigeria. </w:t>
      </w:r>
      <w:proofErr w:type="spellStart"/>
      <w:proofErr w:type="gramStart"/>
      <w:r w:rsidRPr="003563CD">
        <w:rPr>
          <w:rFonts w:ascii="Times New Roman" w:hAnsi="Times New Roman"/>
          <w:sz w:val="28"/>
          <w:szCs w:val="28"/>
        </w:rPr>
        <w:t>J.</w:t>
      </w:r>
      <w:r w:rsidRPr="002B2C35">
        <w:rPr>
          <w:rFonts w:ascii="Times New Roman" w:hAnsi="Times New Roman"/>
          <w:i/>
          <w:sz w:val="28"/>
          <w:szCs w:val="28"/>
        </w:rPr>
        <w:t>Animal</w:t>
      </w:r>
      <w:proofErr w:type="spellEnd"/>
      <w:proofErr w:type="gramEnd"/>
      <w:r w:rsidRPr="002B2C35">
        <w:rPr>
          <w:rFonts w:ascii="Times New Roman" w:hAnsi="Times New Roman"/>
          <w:i/>
          <w:sz w:val="28"/>
          <w:szCs w:val="28"/>
        </w:rPr>
        <w:t xml:space="preserve"> Sci. and Vet. Medicine</w:t>
      </w:r>
      <w:r w:rsidRPr="003563CD">
        <w:rPr>
          <w:rFonts w:ascii="Times New Roman" w:hAnsi="Times New Roman"/>
          <w:sz w:val="28"/>
          <w:szCs w:val="28"/>
        </w:rPr>
        <w:t>, 4 (2): 65– 70.</w:t>
      </w:r>
    </w:p>
    <w:p w14:paraId="426D358F" w14:textId="77777777" w:rsidR="00493CFE" w:rsidRPr="003563CD" w:rsidRDefault="00493CFE" w:rsidP="00493CFE">
      <w:pPr>
        <w:pStyle w:val="NormalWeb"/>
        <w:jc w:val="both"/>
        <w:rPr>
          <w:rStyle w:val="citation"/>
          <w:sz w:val="28"/>
          <w:szCs w:val="28"/>
        </w:rPr>
      </w:pPr>
      <w:r w:rsidRPr="003563CD">
        <w:rPr>
          <w:rStyle w:val="citation"/>
          <w:sz w:val="28"/>
          <w:szCs w:val="28"/>
        </w:rPr>
        <w:lastRenderedPageBreak/>
        <w:t xml:space="preserve">Grace D, Mutua F, </w:t>
      </w:r>
      <w:proofErr w:type="spellStart"/>
      <w:r w:rsidRPr="003563CD">
        <w:rPr>
          <w:rStyle w:val="citation"/>
          <w:sz w:val="28"/>
          <w:szCs w:val="28"/>
        </w:rPr>
        <w:t>Ochungo</w:t>
      </w:r>
      <w:proofErr w:type="spellEnd"/>
      <w:r w:rsidRPr="003563CD">
        <w:rPr>
          <w:rStyle w:val="citation"/>
          <w:sz w:val="28"/>
          <w:szCs w:val="28"/>
        </w:rPr>
        <w:t xml:space="preserve"> P, </w:t>
      </w:r>
      <w:proofErr w:type="spellStart"/>
      <w:r w:rsidRPr="003563CD">
        <w:rPr>
          <w:rStyle w:val="citation"/>
          <w:sz w:val="28"/>
          <w:szCs w:val="28"/>
        </w:rPr>
        <w:t>Kruska</w:t>
      </w:r>
      <w:proofErr w:type="spellEnd"/>
      <w:r w:rsidRPr="003563CD">
        <w:rPr>
          <w:rStyle w:val="citation"/>
          <w:sz w:val="28"/>
          <w:szCs w:val="28"/>
        </w:rPr>
        <w:t xml:space="preserve"> R, Jones K, Brierley L, et </w:t>
      </w:r>
      <w:proofErr w:type="gramStart"/>
      <w:r w:rsidRPr="003563CD">
        <w:rPr>
          <w:rStyle w:val="citation"/>
          <w:sz w:val="28"/>
          <w:szCs w:val="28"/>
        </w:rPr>
        <w:t>al</w:t>
      </w:r>
      <w:r>
        <w:rPr>
          <w:rStyle w:val="citation"/>
          <w:sz w:val="28"/>
          <w:szCs w:val="28"/>
        </w:rPr>
        <w:t>(</w:t>
      </w:r>
      <w:proofErr w:type="gramEnd"/>
      <w:r>
        <w:rPr>
          <w:rStyle w:val="citation"/>
          <w:sz w:val="28"/>
          <w:szCs w:val="28"/>
        </w:rPr>
        <w:t>2012)</w:t>
      </w:r>
      <w:r w:rsidRPr="003563CD">
        <w:rPr>
          <w:rStyle w:val="citation"/>
          <w:sz w:val="28"/>
          <w:szCs w:val="28"/>
        </w:rPr>
        <w:t xml:space="preserve">.. Mapping of poverty and likely zoonoses </w:t>
      </w:r>
      <w:proofErr w:type="spellStart"/>
      <w:r w:rsidRPr="003563CD">
        <w:rPr>
          <w:rStyle w:val="citation"/>
          <w:sz w:val="28"/>
          <w:szCs w:val="28"/>
        </w:rPr>
        <w:t>hotspots</w:t>
      </w:r>
      <w:r w:rsidRPr="003563CD">
        <w:rPr>
          <w:rStyle w:val="citation"/>
          <w:i/>
          <w:iCs/>
          <w:sz w:val="28"/>
          <w:szCs w:val="28"/>
        </w:rPr>
        <w:t>Zoonoses</w:t>
      </w:r>
      <w:proofErr w:type="spellEnd"/>
      <w:r w:rsidRPr="003563CD">
        <w:rPr>
          <w:rStyle w:val="citation"/>
          <w:i/>
          <w:iCs/>
          <w:sz w:val="28"/>
          <w:szCs w:val="28"/>
        </w:rPr>
        <w:t xml:space="preserve"> Project</w:t>
      </w:r>
      <w:r w:rsidRPr="003563CD">
        <w:rPr>
          <w:rStyle w:val="citation"/>
          <w:sz w:val="28"/>
          <w:szCs w:val="28"/>
        </w:rPr>
        <w:t>. Kenya: International Livestock Research Institute. p. 119.</w:t>
      </w:r>
    </w:p>
    <w:p w14:paraId="72AC7887" w14:textId="77777777" w:rsidR="00493CFE" w:rsidRPr="003563CD" w:rsidRDefault="00493CFE" w:rsidP="00493CFE">
      <w:pPr>
        <w:pStyle w:val="NormalWeb"/>
        <w:jc w:val="both"/>
        <w:rPr>
          <w:rStyle w:val="citation"/>
          <w:sz w:val="28"/>
          <w:szCs w:val="28"/>
        </w:rPr>
      </w:pPr>
      <w:r w:rsidRPr="003563CD">
        <w:rPr>
          <w:rStyle w:val="citation"/>
          <w:sz w:val="28"/>
          <w:szCs w:val="28"/>
        </w:rPr>
        <w:t xml:space="preserve">Han BA, Kramer AM, Drake </w:t>
      </w:r>
      <w:proofErr w:type="gramStart"/>
      <w:r w:rsidRPr="003563CD">
        <w:rPr>
          <w:rStyle w:val="citation"/>
          <w:sz w:val="28"/>
          <w:szCs w:val="28"/>
        </w:rPr>
        <w:t>JM</w:t>
      </w:r>
      <w:r>
        <w:rPr>
          <w:rStyle w:val="citation"/>
          <w:sz w:val="28"/>
          <w:szCs w:val="28"/>
        </w:rPr>
        <w:t>(</w:t>
      </w:r>
      <w:proofErr w:type="gramEnd"/>
      <w:r>
        <w:rPr>
          <w:rStyle w:val="citation"/>
          <w:sz w:val="28"/>
          <w:szCs w:val="28"/>
        </w:rPr>
        <w:t>2016)</w:t>
      </w:r>
      <w:r w:rsidRPr="003563CD">
        <w:rPr>
          <w:rStyle w:val="citation"/>
          <w:sz w:val="28"/>
          <w:szCs w:val="28"/>
        </w:rPr>
        <w:t xml:space="preserve">. Global patterns of zoonotic disease in mammals. </w:t>
      </w:r>
      <w:r w:rsidRPr="003563CD">
        <w:rPr>
          <w:rStyle w:val="citation"/>
          <w:i/>
          <w:iCs/>
          <w:sz w:val="28"/>
          <w:szCs w:val="28"/>
        </w:rPr>
        <w:t xml:space="preserve">Trends </w:t>
      </w:r>
      <w:proofErr w:type="spellStart"/>
      <w:r w:rsidRPr="003563CD">
        <w:rPr>
          <w:rStyle w:val="citation"/>
          <w:i/>
          <w:iCs/>
          <w:sz w:val="28"/>
          <w:szCs w:val="28"/>
        </w:rPr>
        <w:t>Parasitol</w:t>
      </w:r>
      <w:proofErr w:type="spellEnd"/>
      <w:r w:rsidRPr="003563CD">
        <w:rPr>
          <w:rStyle w:val="citation"/>
          <w:sz w:val="28"/>
          <w:szCs w:val="28"/>
        </w:rPr>
        <w:t xml:space="preserve">. </w:t>
      </w:r>
      <w:r w:rsidRPr="00025651">
        <w:rPr>
          <w:rStyle w:val="citation"/>
          <w:b/>
          <w:sz w:val="28"/>
          <w:szCs w:val="28"/>
        </w:rPr>
        <w:t>32</w:t>
      </w:r>
      <w:r w:rsidRPr="003563CD">
        <w:rPr>
          <w:rStyle w:val="citation"/>
          <w:sz w:val="28"/>
          <w:szCs w:val="28"/>
        </w:rPr>
        <w:t>:565–577.</w:t>
      </w:r>
    </w:p>
    <w:p w14:paraId="5D98BB1E" w14:textId="77777777" w:rsidR="00493CFE" w:rsidRPr="003563CD" w:rsidRDefault="00493CFE" w:rsidP="00493CFE">
      <w:pPr>
        <w:jc w:val="both"/>
        <w:rPr>
          <w:rStyle w:val="HTMLCite"/>
          <w:rFonts w:ascii="Times New Roman" w:hAnsi="Times New Roman"/>
          <w:i w:val="0"/>
          <w:sz w:val="28"/>
          <w:szCs w:val="28"/>
        </w:rPr>
      </w:pPr>
      <w:r w:rsidRPr="003563CD">
        <w:rPr>
          <w:rStyle w:val="HTMLCite"/>
          <w:rFonts w:ascii="Times New Roman" w:hAnsi="Times New Roman"/>
          <w:i w:val="0"/>
          <w:sz w:val="28"/>
          <w:szCs w:val="28"/>
        </w:rPr>
        <w:t xml:space="preserve">Hossain M.S., Hatta T., </w:t>
      </w:r>
      <w:proofErr w:type="spellStart"/>
      <w:r w:rsidRPr="003563CD">
        <w:rPr>
          <w:rStyle w:val="HTMLCite"/>
          <w:rFonts w:ascii="Times New Roman" w:hAnsi="Times New Roman"/>
          <w:i w:val="0"/>
          <w:sz w:val="28"/>
          <w:szCs w:val="28"/>
        </w:rPr>
        <w:t>Labony</w:t>
      </w:r>
      <w:proofErr w:type="spellEnd"/>
      <w:r w:rsidRPr="003563CD">
        <w:rPr>
          <w:rStyle w:val="HTMLCite"/>
          <w:rFonts w:ascii="Times New Roman" w:hAnsi="Times New Roman"/>
          <w:i w:val="0"/>
          <w:sz w:val="28"/>
          <w:szCs w:val="28"/>
        </w:rPr>
        <w:t xml:space="preserve"> S.S., </w:t>
      </w:r>
      <w:proofErr w:type="spellStart"/>
      <w:r w:rsidRPr="003563CD">
        <w:rPr>
          <w:rStyle w:val="HTMLCite"/>
          <w:rFonts w:ascii="Times New Roman" w:hAnsi="Times New Roman"/>
          <w:i w:val="0"/>
          <w:sz w:val="28"/>
          <w:szCs w:val="28"/>
        </w:rPr>
        <w:t>Kwofie</w:t>
      </w:r>
      <w:proofErr w:type="spellEnd"/>
      <w:r w:rsidRPr="003563CD">
        <w:rPr>
          <w:rStyle w:val="HTMLCite"/>
          <w:rFonts w:ascii="Times New Roman" w:hAnsi="Times New Roman"/>
          <w:i w:val="0"/>
          <w:sz w:val="28"/>
          <w:szCs w:val="28"/>
        </w:rPr>
        <w:t xml:space="preserve"> K.D., Kawada H., Tsuji N., Alim M.A(2023). Food-and vector-borne parasitic zoonoses: global burden and impacts</w:t>
      </w:r>
      <w:r w:rsidRPr="003563CD">
        <w:rPr>
          <w:rStyle w:val="HTMLCite"/>
          <w:rFonts w:ascii="Times New Roman" w:hAnsi="Times New Roman"/>
          <w:sz w:val="28"/>
          <w:szCs w:val="28"/>
        </w:rPr>
        <w:t>. Adv. Parasitol.;120:87–136</w:t>
      </w:r>
      <w:r w:rsidRPr="003563CD">
        <w:rPr>
          <w:rStyle w:val="HTMLCite"/>
          <w:rFonts w:ascii="Times New Roman" w:hAnsi="Times New Roman"/>
          <w:i w:val="0"/>
          <w:sz w:val="28"/>
          <w:szCs w:val="28"/>
        </w:rPr>
        <w:t>.</w:t>
      </w:r>
    </w:p>
    <w:p w14:paraId="474F5347" w14:textId="77777777"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t xml:space="preserve">Ibukun AV and </w:t>
      </w:r>
      <w:proofErr w:type="spellStart"/>
      <w:r w:rsidRPr="003563CD">
        <w:rPr>
          <w:rFonts w:ascii="Times New Roman" w:hAnsi="Times New Roman"/>
          <w:sz w:val="28"/>
          <w:szCs w:val="28"/>
        </w:rPr>
        <w:t>Oludunsin</w:t>
      </w:r>
      <w:proofErr w:type="spellEnd"/>
      <w:r w:rsidRPr="003563CD">
        <w:rPr>
          <w:rFonts w:ascii="Times New Roman" w:hAnsi="Times New Roman"/>
          <w:sz w:val="28"/>
          <w:szCs w:val="28"/>
        </w:rPr>
        <w:t xml:space="preserve"> F (2015). Prevalence of intestinal helminths and protozoa parasites of ruminants in Minna, north-</w:t>
      </w:r>
      <w:proofErr w:type="spellStart"/>
      <w:proofErr w:type="gramStart"/>
      <w:r w:rsidRPr="003563CD">
        <w:rPr>
          <w:rFonts w:ascii="Times New Roman" w:hAnsi="Times New Roman"/>
          <w:sz w:val="28"/>
          <w:szCs w:val="28"/>
        </w:rPr>
        <w:t>central,Nigeria</w:t>
      </w:r>
      <w:proofErr w:type="spellEnd"/>
      <w:proofErr w:type="gramEnd"/>
      <w:r w:rsidRPr="003563CD">
        <w:rPr>
          <w:rFonts w:ascii="Times New Roman" w:hAnsi="Times New Roman"/>
          <w:sz w:val="28"/>
          <w:szCs w:val="28"/>
        </w:rPr>
        <w:t>. IOSR J Agric Vet Sci., 8(2): 62–67.</w:t>
      </w:r>
    </w:p>
    <w:p w14:paraId="493A9B6A" w14:textId="77777777"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t xml:space="preserve">Jatau ID, Abdulganiyu A, Lawal AI, </w:t>
      </w:r>
      <w:proofErr w:type="spellStart"/>
      <w:r w:rsidRPr="003563CD">
        <w:rPr>
          <w:rFonts w:ascii="Times New Roman" w:hAnsi="Times New Roman"/>
          <w:sz w:val="28"/>
          <w:szCs w:val="28"/>
        </w:rPr>
        <w:t>Okubanjo</w:t>
      </w:r>
      <w:proofErr w:type="spellEnd"/>
      <w:r w:rsidRPr="003563CD">
        <w:rPr>
          <w:rFonts w:ascii="Times New Roman" w:hAnsi="Times New Roman"/>
          <w:sz w:val="28"/>
          <w:szCs w:val="28"/>
        </w:rPr>
        <w:t xml:space="preserve"> OO and </w:t>
      </w:r>
      <w:proofErr w:type="spellStart"/>
      <w:r w:rsidRPr="003563CD">
        <w:rPr>
          <w:rFonts w:ascii="Times New Roman" w:hAnsi="Times New Roman"/>
          <w:sz w:val="28"/>
          <w:szCs w:val="28"/>
        </w:rPr>
        <w:t>Yusufu</w:t>
      </w:r>
      <w:proofErr w:type="spellEnd"/>
      <w:r w:rsidRPr="003563CD">
        <w:rPr>
          <w:rFonts w:ascii="Times New Roman" w:hAnsi="Times New Roman"/>
          <w:sz w:val="28"/>
          <w:szCs w:val="28"/>
        </w:rPr>
        <w:t xml:space="preserve"> KH (2011). Gastrointestinal and </w:t>
      </w:r>
      <w:proofErr w:type="spellStart"/>
      <w:r w:rsidRPr="003563CD">
        <w:rPr>
          <w:rFonts w:ascii="Times New Roman" w:hAnsi="Times New Roman"/>
          <w:sz w:val="28"/>
          <w:szCs w:val="28"/>
        </w:rPr>
        <w:t>haemoparasitism</w:t>
      </w:r>
      <w:proofErr w:type="spellEnd"/>
      <w:r w:rsidRPr="003563CD">
        <w:rPr>
          <w:rFonts w:ascii="Times New Roman" w:hAnsi="Times New Roman"/>
          <w:sz w:val="28"/>
          <w:szCs w:val="28"/>
        </w:rPr>
        <w:t xml:space="preserve"> of sheep and goats at slaughter in Kano, northern-Nigeria. Sokoto Journal of Veterinary Sciences, 9 (1): 7-11.</w:t>
      </w:r>
    </w:p>
    <w:p w14:paraId="68691C6E" w14:textId="77777777" w:rsidR="00493CFE" w:rsidRPr="003563CD" w:rsidRDefault="00493CFE" w:rsidP="00493CFE">
      <w:pPr>
        <w:pStyle w:val="NormalWeb"/>
        <w:jc w:val="both"/>
        <w:rPr>
          <w:rStyle w:val="citation"/>
          <w:sz w:val="28"/>
          <w:szCs w:val="28"/>
        </w:rPr>
      </w:pPr>
      <w:proofErr w:type="spellStart"/>
      <w:r w:rsidRPr="003563CD">
        <w:rPr>
          <w:rStyle w:val="citation"/>
          <w:sz w:val="28"/>
          <w:szCs w:val="28"/>
        </w:rPr>
        <w:t>Jombo</w:t>
      </w:r>
      <w:proofErr w:type="spellEnd"/>
      <w:r w:rsidRPr="003563CD">
        <w:rPr>
          <w:rStyle w:val="citation"/>
          <w:sz w:val="28"/>
          <w:szCs w:val="28"/>
        </w:rPr>
        <w:t xml:space="preserve"> GT, Damen JG, Safiyanu H, </w:t>
      </w:r>
      <w:proofErr w:type="spellStart"/>
      <w:r w:rsidRPr="003563CD">
        <w:rPr>
          <w:rStyle w:val="citation"/>
          <w:sz w:val="28"/>
          <w:szCs w:val="28"/>
        </w:rPr>
        <w:t>Odey</w:t>
      </w:r>
      <w:proofErr w:type="spellEnd"/>
      <w:r w:rsidRPr="003563CD">
        <w:rPr>
          <w:rStyle w:val="citation"/>
          <w:sz w:val="28"/>
          <w:szCs w:val="28"/>
        </w:rPr>
        <w:t xml:space="preserve"> F, </w:t>
      </w:r>
      <w:proofErr w:type="spellStart"/>
      <w:r w:rsidRPr="003563CD">
        <w:rPr>
          <w:rStyle w:val="citation"/>
          <w:sz w:val="28"/>
          <w:szCs w:val="28"/>
        </w:rPr>
        <w:t>Mbaawuaga</w:t>
      </w:r>
      <w:proofErr w:type="spellEnd"/>
      <w:r w:rsidRPr="003563CD">
        <w:rPr>
          <w:rStyle w:val="citation"/>
          <w:sz w:val="28"/>
          <w:szCs w:val="28"/>
        </w:rPr>
        <w:t xml:space="preserve"> </w:t>
      </w:r>
      <w:proofErr w:type="gramStart"/>
      <w:r w:rsidRPr="003563CD">
        <w:rPr>
          <w:rStyle w:val="citation"/>
          <w:sz w:val="28"/>
          <w:szCs w:val="28"/>
        </w:rPr>
        <w:t>EM</w:t>
      </w:r>
      <w:r>
        <w:rPr>
          <w:rStyle w:val="citation"/>
          <w:sz w:val="28"/>
          <w:szCs w:val="28"/>
        </w:rPr>
        <w:t>(</w:t>
      </w:r>
      <w:proofErr w:type="gramEnd"/>
      <w:r>
        <w:rPr>
          <w:rStyle w:val="citation"/>
          <w:sz w:val="28"/>
          <w:szCs w:val="28"/>
        </w:rPr>
        <w:t>2010)</w:t>
      </w:r>
      <w:r w:rsidRPr="003563CD">
        <w:rPr>
          <w:rStyle w:val="citation"/>
          <w:sz w:val="28"/>
          <w:szCs w:val="28"/>
        </w:rPr>
        <w:t xml:space="preserve">. Human intestinal parasitism, potable water availability and methods of sewage disposal among nomadic </w:t>
      </w:r>
      <w:proofErr w:type="spellStart"/>
      <w:r w:rsidRPr="003563CD">
        <w:rPr>
          <w:rStyle w:val="citation"/>
          <w:sz w:val="28"/>
          <w:szCs w:val="28"/>
        </w:rPr>
        <w:t>Fulanis</w:t>
      </w:r>
      <w:proofErr w:type="spellEnd"/>
      <w:r w:rsidRPr="003563CD">
        <w:rPr>
          <w:rStyle w:val="citation"/>
          <w:sz w:val="28"/>
          <w:szCs w:val="28"/>
        </w:rPr>
        <w:t xml:space="preserve"> in </w:t>
      </w:r>
      <w:proofErr w:type="spellStart"/>
      <w:r w:rsidRPr="003563CD">
        <w:rPr>
          <w:rStyle w:val="citation"/>
          <w:sz w:val="28"/>
          <w:szCs w:val="28"/>
        </w:rPr>
        <w:t>Kuraje</w:t>
      </w:r>
      <w:proofErr w:type="spellEnd"/>
      <w:r w:rsidRPr="003563CD">
        <w:rPr>
          <w:rStyle w:val="citation"/>
          <w:sz w:val="28"/>
          <w:szCs w:val="28"/>
        </w:rPr>
        <w:t xml:space="preserve"> rural settlement of Zamfara state. </w:t>
      </w:r>
      <w:r w:rsidRPr="003563CD">
        <w:rPr>
          <w:rStyle w:val="citation"/>
          <w:i/>
          <w:iCs/>
          <w:sz w:val="28"/>
          <w:szCs w:val="28"/>
        </w:rPr>
        <w:t>Asian Pac J Trop Med</w:t>
      </w:r>
      <w:r w:rsidRPr="003563CD">
        <w:rPr>
          <w:rStyle w:val="citation"/>
          <w:sz w:val="28"/>
          <w:szCs w:val="28"/>
        </w:rPr>
        <w:t xml:space="preserve">. </w:t>
      </w:r>
      <w:r w:rsidRPr="00C01496">
        <w:rPr>
          <w:rStyle w:val="citation"/>
          <w:b/>
          <w:sz w:val="28"/>
          <w:szCs w:val="28"/>
        </w:rPr>
        <w:t>3</w:t>
      </w:r>
      <w:r w:rsidRPr="003563CD">
        <w:rPr>
          <w:rStyle w:val="citation"/>
          <w:sz w:val="28"/>
          <w:szCs w:val="28"/>
        </w:rPr>
        <w:t>:491–493.</w:t>
      </w:r>
    </w:p>
    <w:p w14:paraId="23748985" w14:textId="77777777"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t xml:space="preserve">Kaplan RM, Denwood MJ, Nielsen MK, Thamsborg SM, Torgerson PR, </w:t>
      </w:r>
      <w:proofErr w:type="spellStart"/>
      <w:r w:rsidRPr="003563CD">
        <w:rPr>
          <w:rFonts w:ascii="Times New Roman" w:hAnsi="Times New Roman"/>
          <w:sz w:val="28"/>
          <w:szCs w:val="28"/>
        </w:rPr>
        <w:t>Gilleard</w:t>
      </w:r>
      <w:proofErr w:type="spellEnd"/>
      <w:r w:rsidRPr="003563CD">
        <w:rPr>
          <w:rFonts w:ascii="Times New Roman" w:hAnsi="Times New Roman"/>
          <w:sz w:val="28"/>
          <w:szCs w:val="28"/>
        </w:rPr>
        <w:t xml:space="preserve"> JS, Dobson RJ, Vercruysse J, Levecke </w:t>
      </w:r>
      <w:proofErr w:type="gramStart"/>
      <w:r w:rsidRPr="003563CD">
        <w:rPr>
          <w:rFonts w:ascii="Times New Roman" w:hAnsi="Times New Roman"/>
          <w:sz w:val="28"/>
          <w:szCs w:val="28"/>
        </w:rPr>
        <w:t>B</w:t>
      </w:r>
      <w:r>
        <w:rPr>
          <w:rFonts w:ascii="Times New Roman" w:hAnsi="Times New Roman"/>
          <w:sz w:val="28"/>
          <w:szCs w:val="28"/>
        </w:rPr>
        <w:t>(</w:t>
      </w:r>
      <w:proofErr w:type="gramEnd"/>
      <w:r>
        <w:rPr>
          <w:rFonts w:ascii="Times New Roman" w:hAnsi="Times New Roman"/>
          <w:sz w:val="28"/>
          <w:szCs w:val="28"/>
        </w:rPr>
        <w:t>2023)</w:t>
      </w:r>
      <w:r w:rsidRPr="003563CD">
        <w:rPr>
          <w:rFonts w:ascii="Times New Roman" w:hAnsi="Times New Roman"/>
          <w:sz w:val="28"/>
          <w:szCs w:val="28"/>
        </w:rPr>
        <w:t xml:space="preserve">. World Association for the Advancement of Veterinary Parasitology (W.A.A.V.P.) guideline for diagnosing anthelmintic resistance using the </w:t>
      </w:r>
      <w:proofErr w:type="spellStart"/>
      <w:r w:rsidRPr="003563CD">
        <w:rPr>
          <w:rFonts w:ascii="Times New Roman" w:hAnsi="Times New Roman"/>
          <w:sz w:val="28"/>
          <w:szCs w:val="28"/>
        </w:rPr>
        <w:t>faecal</w:t>
      </w:r>
      <w:proofErr w:type="spellEnd"/>
      <w:r w:rsidRPr="003563CD">
        <w:rPr>
          <w:rFonts w:ascii="Times New Roman" w:hAnsi="Times New Roman"/>
          <w:sz w:val="28"/>
          <w:szCs w:val="28"/>
        </w:rPr>
        <w:t xml:space="preserve"> egg count reduction test in ruminants, horses and swine. </w:t>
      </w:r>
      <w:r w:rsidRPr="00AA1E47">
        <w:rPr>
          <w:rFonts w:ascii="Times New Roman" w:hAnsi="Times New Roman"/>
          <w:i/>
          <w:sz w:val="28"/>
          <w:szCs w:val="28"/>
        </w:rPr>
        <w:t xml:space="preserve">Vet </w:t>
      </w:r>
      <w:proofErr w:type="spellStart"/>
      <w:r w:rsidRPr="00AA1E47">
        <w:rPr>
          <w:rFonts w:ascii="Times New Roman" w:hAnsi="Times New Roman"/>
          <w:i/>
          <w:sz w:val="28"/>
          <w:szCs w:val="28"/>
        </w:rPr>
        <w:t>Parasitol</w:t>
      </w:r>
      <w:proofErr w:type="spellEnd"/>
      <w:r w:rsidRPr="00AA1E47">
        <w:rPr>
          <w:rFonts w:ascii="Times New Roman" w:hAnsi="Times New Roman"/>
          <w:i/>
          <w:sz w:val="28"/>
          <w:szCs w:val="28"/>
        </w:rPr>
        <w:t>.</w:t>
      </w:r>
      <w:r w:rsidRPr="003563CD">
        <w:rPr>
          <w:rFonts w:ascii="Times New Roman" w:hAnsi="Times New Roman"/>
          <w:sz w:val="28"/>
          <w:szCs w:val="28"/>
        </w:rPr>
        <w:t xml:space="preserve"> 318:109936.</w:t>
      </w:r>
    </w:p>
    <w:p w14:paraId="48CC79D3" w14:textId="77777777" w:rsidR="00493CFE" w:rsidRPr="003563CD" w:rsidRDefault="00493CFE" w:rsidP="00493CFE">
      <w:pPr>
        <w:jc w:val="both"/>
        <w:rPr>
          <w:rFonts w:ascii="Times New Roman" w:hAnsi="Times New Roman"/>
          <w:sz w:val="28"/>
          <w:szCs w:val="28"/>
        </w:rPr>
      </w:pPr>
      <w:proofErr w:type="spellStart"/>
      <w:r w:rsidRPr="003563CD">
        <w:rPr>
          <w:rFonts w:ascii="Times New Roman" w:hAnsi="Times New Roman"/>
          <w:sz w:val="28"/>
          <w:szCs w:val="28"/>
        </w:rPr>
        <w:t>Karshima</w:t>
      </w:r>
      <w:proofErr w:type="spellEnd"/>
      <w:r w:rsidRPr="003563CD">
        <w:rPr>
          <w:rFonts w:ascii="Times New Roman" w:hAnsi="Times New Roman"/>
          <w:sz w:val="28"/>
          <w:szCs w:val="28"/>
        </w:rPr>
        <w:t xml:space="preserve"> NS, Bata SI and Bobbo AA (2016</w:t>
      </w:r>
      <w:proofErr w:type="gramStart"/>
      <w:r w:rsidRPr="003563CD">
        <w:rPr>
          <w:rFonts w:ascii="Times New Roman" w:hAnsi="Times New Roman"/>
          <w:sz w:val="28"/>
          <w:szCs w:val="28"/>
        </w:rPr>
        <w:t>).Prevalence</w:t>
      </w:r>
      <w:proofErr w:type="gramEnd"/>
      <w:r w:rsidRPr="003563CD">
        <w:rPr>
          <w:rFonts w:ascii="Times New Roman" w:hAnsi="Times New Roman"/>
          <w:sz w:val="28"/>
          <w:szCs w:val="28"/>
        </w:rPr>
        <w:t xml:space="preserve">, risk factors and economic losses associated with fasciolosis in slaughtered cattle in Bauchi, North- Eastern </w:t>
      </w:r>
      <w:proofErr w:type="spellStart"/>
      <w:r w:rsidRPr="003563CD">
        <w:rPr>
          <w:rFonts w:ascii="Times New Roman" w:hAnsi="Times New Roman"/>
          <w:sz w:val="28"/>
          <w:szCs w:val="28"/>
        </w:rPr>
        <w:t>Nigeria.Alex</w:t>
      </w:r>
      <w:proofErr w:type="spellEnd"/>
      <w:r w:rsidRPr="003563CD">
        <w:rPr>
          <w:rFonts w:ascii="Times New Roman" w:hAnsi="Times New Roman"/>
          <w:sz w:val="28"/>
          <w:szCs w:val="28"/>
        </w:rPr>
        <w:t xml:space="preserve"> J Vet Sci., 50(1): 87–93.</w:t>
      </w:r>
    </w:p>
    <w:p w14:paraId="676A6A91" w14:textId="77777777"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t xml:space="preserve">Lee AC, Schantz PM, </w:t>
      </w:r>
      <w:proofErr w:type="spellStart"/>
      <w:r w:rsidRPr="003563CD">
        <w:rPr>
          <w:rFonts w:ascii="Times New Roman" w:hAnsi="Times New Roman"/>
          <w:sz w:val="28"/>
          <w:szCs w:val="28"/>
        </w:rPr>
        <w:t>Kazacos</w:t>
      </w:r>
      <w:proofErr w:type="spellEnd"/>
      <w:r w:rsidRPr="003563CD">
        <w:rPr>
          <w:rFonts w:ascii="Times New Roman" w:hAnsi="Times New Roman"/>
          <w:sz w:val="28"/>
          <w:szCs w:val="28"/>
        </w:rPr>
        <w:t xml:space="preserve"> KR, Montgomery SP and Bowman DD (2010). Epidemiologic and zoonotic aspects of ascarid infections in dogs and cats. Trends </w:t>
      </w:r>
      <w:proofErr w:type="spellStart"/>
      <w:r w:rsidRPr="003563CD">
        <w:rPr>
          <w:rFonts w:ascii="Times New Roman" w:hAnsi="Times New Roman"/>
          <w:sz w:val="28"/>
          <w:szCs w:val="28"/>
        </w:rPr>
        <w:t>Parasitol</w:t>
      </w:r>
      <w:proofErr w:type="spellEnd"/>
      <w:r w:rsidRPr="003563CD">
        <w:rPr>
          <w:rFonts w:ascii="Times New Roman" w:hAnsi="Times New Roman"/>
          <w:sz w:val="28"/>
          <w:szCs w:val="28"/>
        </w:rPr>
        <w:t>., 26(4): 155–61.</w:t>
      </w:r>
    </w:p>
    <w:p w14:paraId="7887317C" w14:textId="77777777" w:rsidR="00493CFE" w:rsidRDefault="00493CFE" w:rsidP="00493CFE">
      <w:pPr>
        <w:jc w:val="both"/>
        <w:rPr>
          <w:rFonts w:ascii="Times New Roman" w:hAnsi="Times New Roman"/>
          <w:sz w:val="28"/>
          <w:szCs w:val="28"/>
        </w:rPr>
      </w:pPr>
      <w:r w:rsidRPr="003563CD">
        <w:rPr>
          <w:rFonts w:ascii="Times New Roman" w:hAnsi="Times New Roman"/>
          <w:sz w:val="28"/>
          <w:szCs w:val="28"/>
        </w:rPr>
        <w:lastRenderedPageBreak/>
        <w:t xml:space="preserve">Li X, Chen Z, Zhong </w:t>
      </w:r>
      <w:proofErr w:type="gramStart"/>
      <w:r w:rsidRPr="003563CD">
        <w:rPr>
          <w:rFonts w:ascii="Times New Roman" w:hAnsi="Times New Roman"/>
          <w:sz w:val="28"/>
          <w:szCs w:val="28"/>
        </w:rPr>
        <w:t>C</w:t>
      </w:r>
      <w:r>
        <w:rPr>
          <w:rFonts w:ascii="Times New Roman" w:hAnsi="Times New Roman"/>
          <w:sz w:val="28"/>
          <w:szCs w:val="28"/>
        </w:rPr>
        <w:t>(</w:t>
      </w:r>
      <w:proofErr w:type="gramEnd"/>
      <w:r>
        <w:rPr>
          <w:rFonts w:ascii="Times New Roman" w:hAnsi="Times New Roman"/>
          <w:sz w:val="28"/>
          <w:szCs w:val="28"/>
        </w:rPr>
        <w:t>2021)</w:t>
      </w:r>
      <w:r w:rsidRPr="003563CD">
        <w:rPr>
          <w:rFonts w:ascii="Times New Roman" w:hAnsi="Times New Roman"/>
          <w:sz w:val="28"/>
          <w:szCs w:val="28"/>
        </w:rPr>
        <w:t xml:space="preserve">. Evaluation on the Pharmacodynamics of a Pour-on Agent of Moxidectin Against </w:t>
      </w:r>
      <w:proofErr w:type="spellStart"/>
      <w:r w:rsidRPr="003563CD">
        <w:rPr>
          <w:rFonts w:ascii="Times New Roman" w:hAnsi="Times New Roman"/>
          <w:sz w:val="28"/>
          <w:szCs w:val="28"/>
        </w:rPr>
        <w:t>Melophagus</w:t>
      </w:r>
      <w:proofErr w:type="spellEnd"/>
      <w:r w:rsidRPr="003563CD">
        <w:rPr>
          <w:rFonts w:ascii="Times New Roman" w:hAnsi="Times New Roman"/>
          <w:sz w:val="28"/>
          <w:szCs w:val="28"/>
        </w:rPr>
        <w:t xml:space="preserve"> </w:t>
      </w:r>
      <w:proofErr w:type="spellStart"/>
      <w:r w:rsidRPr="003563CD">
        <w:rPr>
          <w:rFonts w:ascii="Times New Roman" w:hAnsi="Times New Roman"/>
          <w:sz w:val="28"/>
          <w:szCs w:val="28"/>
        </w:rPr>
        <w:t>ovinus</w:t>
      </w:r>
      <w:proofErr w:type="spellEnd"/>
      <w:r w:rsidRPr="003563CD">
        <w:rPr>
          <w:rFonts w:ascii="Times New Roman" w:hAnsi="Times New Roman"/>
          <w:sz w:val="28"/>
          <w:szCs w:val="28"/>
        </w:rPr>
        <w:t xml:space="preserve"> and the Gastrointestinal Tract Nematodes in Sheep. </w:t>
      </w:r>
      <w:r w:rsidRPr="00C01496">
        <w:rPr>
          <w:rFonts w:ascii="Times New Roman" w:hAnsi="Times New Roman"/>
          <w:i/>
          <w:sz w:val="28"/>
          <w:szCs w:val="28"/>
        </w:rPr>
        <w:t>China Animal Husbandry &amp; Veterinary Medicine.</w:t>
      </w:r>
      <w:r w:rsidRPr="003563CD">
        <w:rPr>
          <w:rFonts w:ascii="Times New Roman" w:hAnsi="Times New Roman"/>
          <w:sz w:val="28"/>
          <w:szCs w:val="28"/>
        </w:rPr>
        <w:t>;48(05):1784–93</w:t>
      </w:r>
      <w:r>
        <w:rPr>
          <w:rFonts w:ascii="Times New Roman" w:hAnsi="Times New Roman"/>
          <w:sz w:val="28"/>
          <w:szCs w:val="28"/>
        </w:rPr>
        <w:t>.</w:t>
      </w:r>
    </w:p>
    <w:p w14:paraId="75826911" w14:textId="77777777" w:rsidR="00493CFE" w:rsidRPr="003563CD" w:rsidRDefault="00493CFE" w:rsidP="00493CFE">
      <w:pPr>
        <w:pStyle w:val="NormalWeb"/>
        <w:jc w:val="both"/>
        <w:rPr>
          <w:sz w:val="28"/>
          <w:szCs w:val="28"/>
        </w:rPr>
      </w:pPr>
      <w:proofErr w:type="spellStart"/>
      <w:r w:rsidRPr="003563CD">
        <w:rPr>
          <w:rStyle w:val="citation"/>
          <w:sz w:val="28"/>
          <w:szCs w:val="28"/>
        </w:rPr>
        <w:t>LoIacono</w:t>
      </w:r>
      <w:proofErr w:type="spellEnd"/>
      <w:r w:rsidRPr="003563CD">
        <w:rPr>
          <w:rStyle w:val="citation"/>
          <w:sz w:val="28"/>
          <w:szCs w:val="28"/>
        </w:rPr>
        <w:t xml:space="preserve"> G, Cunningham AA, Fichet-Calvet E, Garry RF, Grant DS, Leach M, et </w:t>
      </w:r>
      <w:proofErr w:type="gramStart"/>
      <w:r w:rsidRPr="003563CD">
        <w:rPr>
          <w:rStyle w:val="citation"/>
          <w:sz w:val="28"/>
          <w:szCs w:val="28"/>
        </w:rPr>
        <w:t>al</w:t>
      </w:r>
      <w:r>
        <w:rPr>
          <w:rStyle w:val="citation"/>
          <w:sz w:val="28"/>
          <w:szCs w:val="28"/>
        </w:rPr>
        <w:t>(</w:t>
      </w:r>
      <w:proofErr w:type="gramEnd"/>
      <w:r>
        <w:rPr>
          <w:rStyle w:val="citation"/>
          <w:sz w:val="28"/>
          <w:szCs w:val="28"/>
        </w:rPr>
        <w:t>2016)</w:t>
      </w:r>
      <w:r w:rsidRPr="003563CD">
        <w:rPr>
          <w:rStyle w:val="citation"/>
          <w:sz w:val="28"/>
          <w:szCs w:val="28"/>
        </w:rPr>
        <w:t xml:space="preserve">. A unified framework for the infection dynamics of zoonotic spillover and spread. </w:t>
      </w:r>
      <w:proofErr w:type="spellStart"/>
      <w:r w:rsidRPr="003563CD">
        <w:rPr>
          <w:rStyle w:val="citation"/>
          <w:i/>
          <w:iCs/>
          <w:sz w:val="28"/>
          <w:szCs w:val="28"/>
        </w:rPr>
        <w:t>PLoS</w:t>
      </w:r>
      <w:proofErr w:type="spellEnd"/>
      <w:r w:rsidRPr="003563CD">
        <w:rPr>
          <w:rStyle w:val="citation"/>
          <w:i/>
          <w:iCs/>
          <w:sz w:val="28"/>
          <w:szCs w:val="28"/>
        </w:rPr>
        <w:t xml:space="preserve"> </w:t>
      </w:r>
      <w:proofErr w:type="spellStart"/>
      <w:r w:rsidRPr="003563CD">
        <w:rPr>
          <w:rStyle w:val="citation"/>
          <w:i/>
          <w:iCs/>
          <w:sz w:val="28"/>
          <w:szCs w:val="28"/>
        </w:rPr>
        <w:t>Negl</w:t>
      </w:r>
      <w:proofErr w:type="spellEnd"/>
      <w:r w:rsidRPr="003563CD">
        <w:rPr>
          <w:rStyle w:val="citation"/>
          <w:i/>
          <w:iCs/>
          <w:sz w:val="28"/>
          <w:szCs w:val="28"/>
        </w:rPr>
        <w:t xml:space="preserve"> Trop Dis</w:t>
      </w:r>
      <w:r w:rsidRPr="003563CD">
        <w:rPr>
          <w:rStyle w:val="citation"/>
          <w:sz w:val="28"/>
          <w:szCs w:val="28"/>
        </w:rPr>
        <w:t xml:space="preserve">. </w:t>
      </w:r>
      <w:proofErr w:type="gramStart"/>
      <w:r w:rsidRPr="00025651">
        <w:rPr>
          <w:rStyle w:val="citation"/>
          <w:b/>
          <w:sz w:val="28"/>
          <w:szCs w:val="28"/>
        </w:rPr>
        <w:t>10</w:t>
      </w:r>
      <w:r w:rsidRPr="003563CD">
        <w:rPr>
          <w:rStyle w:val="citation"/>
          <w:sz w:val="28"/>
          <w:szCs w:val="28"/>
        </w:rPr>
        <w:t>:e</w:t>
      </w:r>
      <w:proofErr w:type="gramEnd"/>
      <w:r w:rsidRPr="003563CD">
        <w:rPr>
          <w:rStyle w:val="citation"/>
          <w:sz w:val="28"/>
          <w:szCs w:val="28"/>
        </w:rPr>
        <w:t>0004957</w:t>
      </w:r>
    </w:p>
    <w:p w14:paraId="2705974E" w14:textId="77777777" w:rsidR="00493CFE" w:rsidRPr="003563CD" w:rsidRDefault="00493CFE" w:rsidP="00493CFE">
      <w:pPr>
        <w:pStyle w:val="NormalWeb"/>
        <w:jc w:val="both"/>
        <w:rPr>
          <w:rStyle w:val="citation"/>
          <w:sz w:val="28"/>
          <w:szCs w:val="28"/>
        </w:rPr>
      </w:pPr>
      <w:r w:rsidRPr="003563CD">
        <w:rPr>
          <w:rStyle w:val="citation"/>
          <w:sz w:val="28"/>
          <w:szCs w:val="28"/>
        </w:rPr>
        <w:t xml:space="preserve">McDaniel CJ, Cardwell DM, Moeller RB Jr, Gray </w:t>
      </w:r>
      <w:proofErr w:type="gramStart"/>
      <w:r w:rsidRPr="003563CD">
        <w:rPr>
          <w:rStyle w:val="citation"/>
          <w:sz w:val="28"/>
          <w:szCs w:val="28"/>
        </w:rPr>
        <w:t>GC</w:t>
      </w:r>
      <w:r>
        <w:rPr>
          <w:rStyle w:val="citation"/>
          <w:sz w:val="28"/>
          <w:szCs w:val="28"/>
        </w:rPr>
        <w:t>(</w:t>
      </w:r>
      <w:proofErr w:type="gramEnd"/>
      <w:r>
        <w:rPr>
          <w:rStyle w:val="citation"/>
          <w:sz w:val="28"/>
          <w:szCs w:val="28"/>
        </w:rPr>
        <w:t>2014)</w:t>
      </w:r>
      <w:r w:rsidRPr="003563CD">
        <w:rPr>
          <w:rStyle w:val="citation"/>
          <w:sz w:val="28"/>
          <w:szCs w:val="28"/>
        </w:rPr>
        <w:t xml:space="preserve">. Humans and cattle: a review of bovine zoonoses. </w:t>
      </w:r>
      <w:r w:rsidRPr="003563CD">
        <w:rPr>
          <w:rStyle w:val="citation"/>
          <w:i/>
          <w:iCs/>
          <w:sz w:val="28"/>
          <w:szCs w:val="28"/>
        </w:rPr>
        <w:t>Vector Borne Zoonotic Dis</w:t>
      </w:r>
      <w:r w:rsidRPr="003563CD">
        <w:rPr>
          <w:rStyle w:val="citation"/>
          <w:sz w:val="28"/>
          <w:szCs w:val="28"/>
        </w:rPr>
        <w:t xml:space="preserve">. </w:t>
      </w:r>
      <w:r w:rsidRPr="00145B01">
        <w:rPr>
          <w:rStyle w:val="citation"/>
          <w:b/>
          <w:sz w:val="28"/>
          <w:szCs w:val="28"/>
        </w:rPr>
        <w:t>14</w:t>
      </w:r>
      <w:r w:rsidRPr="003563CD">
        <w:rPr>
          <w:rStyle w:val="citation"/>
          <w:sz w:val="28"/>
          <w:szCs w:val="28"/>
        </w:rPr>
        <w:t>:1–19.</w:t>
      </w:r>
    </w:p>
    <w:p w14:paraId="1C8A54FE" w14:textId="77777777" w:rsidR="00493CFE" w:rsidRPr="003563CD" w:rsidRDefault="00493CFE" w:rsidP="00493CFE">
      <w:pPr>
        <w:pStyle w:val="NormalWeb"/>
        <w:jc w:val="both"/>
        <w:rPr>
          <w:sz w:val="28"/>
          <w:szCs w:val="28"/>
        </w:rPr>
      </w:pPr>
      <w:proofErr w:type="spellStart"/>
      <w:r w:rsidRPr="003563CD">
        <w:rPr>
          <w:rStyle w:val="citation"/>
          <w:sz w:val="28"/>
          <w:szCs w:val="28"/>
        </w:rPr>
        <w:t>Menghistu</w:t>
      </w:r>
      <w:proofErr w:type="spellEnd"/>
      <w:r w:rsidRPr="003563CD">
        <w:rPr>
          <w:rStyle w:val="citation"/>
          <w:sz w:val="28"/>
          <w:szCs w:val="28"/>
        </w:rPr>
        <w:t xml:space="preserve"> HT, Hailu KT, </w:t>
      </w:r>
      <w:proofErr w:type="spellStart"/>
      <w:r w:rsidRPr="003563CD">
        <w:rPr>
          <w:rStyle w:val="citation"/>
          <w:sz w:val="28"/>
          <w:szCs w:val="28"/>
        </w:rPr>
        <w:t>Shumye</w:t>
      </w:r>
      <w:proofErr w:type="spellEnd"/>
      <w:r w:rsidRPr="003563CD">
        <w:rPr>
          <w:rStyle w:val="citation"/>
          <w:sz w:val="28"/>
          <w:szCs w:val="28"/>
        </w:rPr>
        <w:t xml:space="preserve"> NA, </w:t>
      </w:r>
      <w:proofErr w:type="spellStart"/>
      <w:r w:rsidRPr="003563CD">
        <w:rPr>
          <w:rStyle w:val="citation"/>
          <w:sz w:val="28"/>
          <w:szCs w:val="28"/>
        </w:rPr>
        <w:t>Redda</w:t>
      </w:r>
      <w:proofErr w:type="spellEnd"/>
      <w:r w:rsidRPr="003563CD">
        <w:rPr>
          <w:rStyle w:val="citation"/>
          <w:sz w:val="28"/>
          <w:szCs w:val="28"/>
        </w:rPr>
        <w:t xml:space="preserve"> </w:t>
      </w:r>
      <w:proofErr w:type="gramStart"/>
      <w:r w:rsidRPr="003563CD">
        <w:rPr>
          <w:rStyle w:val="citation"/>
          <w:sz w:val="28"/>
          <w:szCs w:val="28"/>
        </w:rPr>
        <w:t>YT</w:t>
      </w:r>
      <w:r>
        <w:rPr>
          <w:rStyle w:val="citation"/>
          <w:sz w:val="28"/>
          <w:szCs w:val="28"/>
        </w:rPr>
        <w:t>(</w:t>
      </w:r>
      <w:proofErr w:type="gramEnd"/>
      <w:r>
        <w:rPr>
          <w:rStyle w:val="citation"/>
          <w:sz w:val="28"/>
          <w:szCs w:val="28"/>
        </w:rPr>
        <w:t>2018)</w:t>
      </w:r>
      <w:r w:rsidRPr="003563CD">
        <w:rPr>
          <w:rStyle w:val="citation"/>
          <w:sz w:val="28"/>
          <w:szCs w:val="28"/>
        </w:rPr>
        <w:t xml:space="preserve">. Mapping the epidemiological distribution and incidence of major zoonotic diseases in South Tigray, North </w:t>
      </w:r>
      <w:proofErr w:type="spellStart"/>
      <w:r w:rsidRPr="003563CD">
        <w:rPr>
          <w:rStyle w:val="citation"/>
          <w:sz w:val="28"/>
          <w:szCs w:val="28"/>
        </w:rPr>
        <w:t>Wollo</w:t>
      </w:r>
      <w:proofErr w:type="spellEnd"/>
      <w:r w:rsidRPr="003563CD">
        <w:rPr>
          <w:rStyle w:val="citation"/>
          <w:sz w:val="28"/>
          <w:szCs w:val="28"/>
        </w:rPr>
        <w:t xml:space="preserve"> and </w:t>
      </w:r>
      <w:proofErr w:type="spellStart"/>
      <w:r w:rsidRPr="003563CD">
        <w:rPr>
          <w:rStyle w:val="citation"/>
          <w:sz w:val="28"/>
          <w:szCs w:val="28"/>
        </w:rPr>
        <w:t>Ab’ala</w:t>
      </w:r>
      <w:proofErr w:type="spellEnd"/>
      <w:r w:rsidRPr="003563CD">
        <w:rPr>
          <w:rStyle w:val="citation"/>
          <w:sz w:val="28"/>
          <w:szCs w:val="28"/>
        </w:rPr>
        <w:t xml:space="preserve"> (Afar), Ethiopia. </w:t>
      </w:r>
      <w:proofErr w:type="spellStart"/>
      <w:r w:rsidRPr="003563CD">
        <w:rPr>
          <w:rStyle w:val="citation"/>
          <w:i/>
          <w:iCs/>
          <w:sz w:val="28"/>
          <w:szCs w:val="28"/>
        </w:rPr>
        <w:t>PLoS</w:t>
      </w:r>
      <w:proofErr w:type="spellEnd"/>
      <w:r w:rsidRPr="003563CD">
        <w:rPr>
          <w:rStyle w:val="citation"/>
          <w:i/>
          <w:iCs/>
          <w:sz w:val="28"/>
          <w:szCs w:val="28"/>
        </w:rPr>
        <w:t xml:space="preserve"> One</w:t>
      </w:r>
      <w:r w:rsidRPr="003563CD">
        <w:rPr>
          <w:rStyle w:val="citation"/>
          <w:sz w:val="28"/>
          <w:szCs w:val="28"/>
        </w:rPr>
        <w:t xml:space="preserve">. </w:t>
      </w:r>
      <w:proofErr w:type="gramStart"/>
      <w:r w:rsidRPr="0025539D">
        <w:rPr>
          <w:rStyle w:val="citation"/>
          <w:b/>
          <w:sz w:val="28"/>
          <w:szCs w:val="28"/>
        </w:rPr>
        <w:t>13</w:t>
      </w:r>
      <w:r w:rsidRPr="003563CD">
        <w:rPr>
          <w:rStyle w:val="citation"/>
          <w:sz w:val="28"/>
          <w:szCs w:val="28"/>
        </w:rPr>
        <w:t>:e</w:t>
      </w:r>
      <w:proofErr w:type="gramEnd"/>
      <w:r w:rsidRPr="003563CD">
        <w:rPr>
          <w:rStyle w:val="citation"/>
          <w:sz w:val="28"/>
          <w:szCs w:val="28"/>
        </w:rPr>
        <w:t>0209974</w:t>
      </w:r>
    </w:p>
    <w:p w14:paraId="01EB5CF5" w14:textId="77777777" w:rsidR="00493CFE" w:rsidRPr="003563CD" w:rsidRDefault="00493CFE" w:rsidP="00493CFE">
      <w:pPr>
        <w:jc w:val="both"/>
        <w:rPr>
          <w:rStyle w:val="HTMLCite"/>
          <w:rFonts w:ascii="Times New Roman" w:hAnsi="Times New Roman"/>
          <w:sz w:val="28"/>
          <w:szCs w:val="28"/>
        </w:rPr>
      </w:pPr>
      <w:proofErr w:type="spellStart"/>
      <w:r w:rsidRPr="00390345">
        <w:rPr>
          <w:rStyle w:val="HTMLCite"/>
          <w:rFonts w:ascii="Times New Roman" w:hAnsi="Times New Roman"/>
          <w:i w:val="0"/>
          <w:sz w:val="28"/>
          <w:szCs w:val="28"/>
        </w:rPr>
        <w:t>Mequaninit</w:t>
      </w:r>
      <w:proofErr w:type="spellEnd"/>
      <w:r w:rsidRPr="00390345">
        <w:rPr>
          <w:rStyle w:val="HTMLCite"/>
          <w:rFonts w:ascii="Times New Roman" w:hAnsi="Times New Roman"/>
          <w:i w:val="0"/>
          <w:sz w:val="28"/>
          <w:szCs w:val="28"/>
        </w:rPr>
        <w:t xml:space="preserve"> G., Mengesha </w:t>
      </w:r>
      <w:proofErr w:type="gramStart"/>
      <w:r w:rsidRPr="00390345">
        <w:rPr>
          <w:rStyle w:val="HTMLCite"/>
          <w:rFonts w:ascii="Times New Roman" w:hAnsi="Times New Roman"/>
          <w:i w:val="0"/>
          <w:sz w:val="28"/>
          <w:szCs w:val="28"/>
        </w:rPr>
        <w:t>A</w:t>
      </w:r>
      <w:r>
        <w:rPr>
          <w:rStyle w:val="HTMLCite"/>
          <w:rFonts w:ascii="Times New Roman" w:hAnsi="Times New Roman"/>
          <w:i w:val="0"/>
          <w:sz w:val="28"/>
          <w:szCs w:val="28"/>
        </w:rPr>
        <w:t>(</w:t>
      </w:r>
      <w:proofErr w:type="gramEnd"/>
      <w:r>
        <w:rPr>
          <w:rStyle w:val="HTMLCite"/>
          <w:rFonts w:ascii="Times New Roman" w:hAnsi="Times New Roman"/>
          <w:i w:val="0"/>
          <w:sz w:val="28"/>
          <w:szCs w:val="28"/>
        </w:rPr>
        <w:t>2021)</w:t>
      </w:r>
      <w:r w:rsidRPr="00390345">
        <w:rPr>
          <w:rStyle w:val="HTMLCite"/>
          <w:rFonts w:ascii="Times New Roman" w:hAnsi="Times New Roman"/>
          <w:i w:val="0"/>
          <w:sz w:val="28"/>
          <w:szCs w:val="28"/>
        </w:rPr>
        <w:t xml:space="preserve">. Prevalence of bovine fasciolosis and associated economic loss in cattle slaughtered at </w:t>
      </w:r>
      <w:proofErr w:type="spellStart"/>
      <w:r w:rsidRPr="00390345">
        <w:rPr>
          <w:rStyle w:val="HTMLCite"/>
          <w:rFonts w:ascii="Times New Roman" w:hAnsi="Times New Roman"/>
          <w:i w:val="0"/>
          <w:sz w:val="28"/>
          <w:szCs w:val="28"/>
        </w:rPr>
        <w:t>Kombolcha</w:t>
      </w:r>
      <w:proofErr w:type="spellEnd"/>
      <w:r w:rsidRPr="00390345">
        <w:rPr>
          <w:rStyle w:val="HTMLCite"/>
          <w:rFonts w:ascii="Times New Roman" w:hAnsi="Times New Roman"/>
          <w:i w:val="0"/>
          <w:sz w:val="28"/>
          <w:szCs w:val="28"/>
        </w:rPr>
        <w:t xml:space="preserve"> Industrial Abattoir.</w:t>
      </w:r>
      <w:r w:rsidRPr="003563CD">
        <w:rPr>
          <w:rStyle w:val="HTMLCite"/>
          <w:rFonts w:ascii="Times New Roman" w:hAnsi="Times New Roman"/>
          <w:sz w:val="28"/>
          <w:szCs w:val="28"/>
        </w:rPr>
        <w:t xml:space="preserve"> J. Vet. Med. Animal. </w:t>
      </w:r>
      <w:proofErr w:type="gramStart"/>
      <w:r w:rsidRPr="003563CD">
        <w:rPr>
          <w:rStyle w:val="HTMLCite"/>
          <w:rFonts w:ascii="Times New Roman" w:hAnsi="Times New Roman"/>
          <w:sz w:val="28"/>
          <w:szCs w:val="28"/>
        </w:rPr>
        <w:t>Sci.</w:t>
      </w:r>
      <w:r w:rsidRPr="00390345">
        <w:rPr>
          <w:rStyle w:val="HTMLCite"/>
          <w:rFonts w:ascii="Times New Roman" w:hAnsi="Times New Roman"/>
          <w:i w:val="0"/>
          <w:sz w:val="28"/>
          <w:szCs w:val="28"/>
        </w:rPr>
        <w:t>;4:1078</w:t>
      </w:r>
      <w:proofErr w:type="gramEnd"/>
      <w:r w:rsidRPr="00390345">
        <w:rPr>
          <w:rStyle w:val="HTMLCite"/>
          <w:rFonts w:ascii="Times New Roman" w:hAnsi="Times New Roman"/>
          <w:i w:val="0"/>
          <w:sz w:val="28"/>
          <w:szCs w:val="28"/>
        </w:rPr>
        <w:t>.</w:t>
      </w:r>
    </w:p>
    <w:p w14:paraId="3D59DDD3" w14:textId="77777777" w:rsidR="00493CFE" w:rsidRDefault="00493CFE" w:rsidP="00493CFE">
      <w:pPr>
        <w:pStyle w:val="NormalWeb"/>
        <w:jc w:val="both"/>
        <w:rPr>
          <w:rStyle w:val="citation"/>
          <w:sz w:val="28"/>
          <w:szCs w:val="28"/>
        </w:rPr>
      </w:pPr>
      <w:r w:rsidRPr="003563CD">
        <w:rPr>
          <w:rStyle w:val="citation"/>
          <w:sz w:val="28"/>
          <w:szCs w:val="28"/>
        </w:rPr>
        <w:t xml:space="preserve">Morand S, McIntyre KM, Baylis </w:t>
      </w:r>
      <w:proofErr w:type="gramStart"/>
      <w:r w:rsidRPr="003563CD">
        <w:rPr>
          <w:rStyle w:val="citation"/>
          <w:sz w:val="28"/>
          <w:szCs w:val="28"/>
        </w:rPr>
        <w:t>M</w:t>
      </w:r>
      <w:r>
        <w:rPr>
          <w:rStyle w:val="citation"/>
          <w:sz w:val="28"/>
          <w:szCs w:val="28"/>
        </w:rPr>
        <w:t>(</w:t>
      </w:r>
      <w:proofErr w:type="gramEnd"/>
      <w:r>
        <w:rPr>
          <w:rStyle w:val="citation"/>
          <w:sz w:val="28"/>
          <w:szCs w:val="28"/>
        </w:rPr>
        <w:t>2014)</w:t>
      </w:r>
      <w:r w:rsidRPr="003563CD">
        <w:rPr>
          <w:rStyle w:val="citation"/>
          <w:sz w:val="28"/>
          <w:szCs w:val="28"/>
        </w:rPr>
        <w:t xml:space="preserve">. Domesticated animals and human infectious diseases of zoonotic origins: domestication time matters. </w:t>
      </w:r>
      <w:r w:rsidRPr="003563CD">
        <w:rPr>
          <w:rStyle w:val="citation"/>
          <w:i/>
          <w:iCs/>
          <w:sz w:val="28"/>
          <w:szCs w:val="28"/>
        </w:rPr>
        <w:t>Infect Genet Evol</w:t>
      </w:r>
      <w:r w:rsidRPr="003563CD">
        <w:rPr>
          <w:rStyle w:val="citation"/>
          <w:sz w:val="28"/>
          <w:szCs w:val="28"/>
        </w:rPr>
        <w:t xml:space="preserve">. </w:t>
      </w:r>
      <w:r w:rsidRPr="00390345">
        <w:rPr>
          <w:rStyle w:val="citation"/>
          <w:b/>
          <w:sz w:val="28"/>
          <w:szCs w:val="28"/>
        </w:rPr>
        <w:t>24</w:t>
      </w:r>
      <w:r w:rsidRPr="003563CD">
        <w:rPr>
          <w:rStyle w:val="citation"/>
          <w:sz w:val="28"/>
          <w:szCs w:val="28"/>
        </w:rPr>
        <w:t>:76–81.</w:t>
      </w:r>
    </w:p>
    <w:p w14:paraId="3B9FB1AF" w14:textId="77777777" w:rsidR="00493CFE" w:rsidRDefault="00493CFE" w:rsidP="00493CFE">
      <w:pPr>
        <w:jc w:val="both"/>
        <w:rPr>
          <w:rFonts w:ascii="Times New Roman" w:hAnsi="Times New Roman"/>
          <w:sz w:val="28"/>
          <w:szCs w:val="28"/>
        </w:rPr>
      </w:pPr>
      <w:r w:rsidRPr="003563CD">
        <w:rPr>
          <w:rFonts w:ascii="Times New Roman" w:hAnsi="Times New Roman"/>
          <w:sz w:val="28"/>
          <w:szCs w:val="28"/>
        </w:rPr>
        <w:t xml:space="preserve">Neves JH, Carvalho N, Rinaldi L, </w:t>
      </w:r>
      <w:proofErr w:type="spellStart"/>
      <w:r w:rsidRPr="003563CD">
        <w:rPr>
          <w:rFonts w:ascii="Times New Roman" w:hAnsi="Times New Roman"/>
          <w:sz w:val="28"/>
          <w:szCs w:val="28"/>
        </w:rPr>
        <w:t>Cringoli</w:t>
      </w:r>
      <w:proofErr w:type="spellEnd"/>
      <w:r w:rsidRPr="003563CD">
        <w:rPr>
          <w:rFonts w:ascii="Times New Roman" w:hAnsi="Times New Roman"/>
          <w:sz w:val="28"/>
          <w:szCs w:val="28"/>
        </w:rPr>
        <w:t xml:space="preserve"> G, </w:t>
      </w:r>
      <w:proofErr w:type="spellStart"/>
      <w:r w:rsidRPr="003563CD">
        <w:rPr>
          <w:rFonts w:ascii="Times New Roman" w:hAnsi="Times New Roman"/>
          <w:sz w:val="28"/>
          <w:szCs w:val="28"/>
        </w:rPr>
        <w:t>Amarante</w:t>
      </w:r>
      <w:proofErr w:type="spellEnd"/>
      <w:r w:rsidRPr="003563CD">
        <w:rPr>
          <w:rFonts w:ascii="Times New Roman" w:hAnsi="Times New Roman"/>
          <w:sz w:val="28"/>
          <w:szCs w:val="28"/>
        </w:rPr>
        <w:t xml:space="preserve"> </w:t>
      </w:r>
      <w:proofErr w:type="gramStart"/>
      <w:r w:rsidRPr="003563CD">
        <w:rPr>
          <w:rFonts w:ascii="Times New Roman" w:hAnsi="Times New Roman"/>
          <w:sz w:val="28"/>
          <w:szCs w:val="28"/>
        </w:rPr>
        <w:t>AFT</w:t>
      </w:r>
      <w:r>
        <w:rPr>
          <w:rFonts w:ascii="Times New Roman" w:hAnsi="Times New Roman"/>
          <w:sz w:val="28"/>
          <w:szCs w:val="28"/>
        </w:rPr>
        <w:t>(</w:t>
      </w:r>
      <w:proofErr w:type="gramEnd"/>
      <w:r>
        <w:rPr>
          <w:rFonts w:ascii="Times New Roman" w:hAnsi="Times New Roman"/>
          <w:sz w:val="28"/>
          <w:szCs w:val="28"/>
        </w:rPr>
        <w:t>2014)</w:t>
      </w:r>
      <w:r w:rsidRPr="003563CD">
        <w:rPr>
          <w:rFonts w:ascii="Times New Roman" w:hAnsi="Times New Roman"/>
          <w:sz w:val="28"/>
          <w:szCs w:val="28"/>
        </w:rPr>
        <w:t>. Diagnosis of anthelmintic resistance in cattle in Brazil: a comparison of different methodologies. Vet Parasitol.;206:216–26.</w:t>
      </w:r>
    </w:p>
    <w:p w14:paraId="787062BC" w14:textId="77777777" w:rsidR="00493CFE" w:rsidRDefault="00493CFE" w:rsidP="00493CFE">
      <w:pPr>
        <w:pStyle w:val="NormalWeb"/>
        <w:jc w:val="both"/>
        <w:rPr>
          <w:rStyle w:val="citation"/>
          <w:sz w:val="28"/>
          <w:szCs w:val="28"/>
        </w:rPr>
      </w:pPr>
      <w:proofErr w:type="spellStart"/>
      <w:r>
        <w:rPr>
          <w:rStyle w:val="citation"/>
          <w:sz w:val="28"/>
          <w:szCs w:val="28"/>
        </w:rPr>
        <w:t>Nkem</w:t>
      </w:r>
      <w:proofErr w:type="spellEnd"/>
      <w:r>
        <w:rPr>
          <w:rStyle w:val="citation"/>
          <w:sz w:val="28"/>
          <w:szCs w:val="28"/>
        </w:rPr>
        <w:t xml:space="preserve"> Benjamin</w:t>
      </w:r>
      <w:proofErr w:type="gramStart"/>
      <w:r>
        <w:rPr>
          <w:rStyle w:val="citation"/>
          <w:sz w:val="28"/>
          <w:szCs w:val="28"/>
        </w:rPr>
        <w:t>.,</w:t>
      </w:r>
      <w:proofErr w:type="spellStart"/>
      <w:r>
        <w:rPr>
          <w:rStyle w:val="citation"/>
          <w:sz w:val="28"/>
          <w:szCs w:val="28"/>
        </w:rPr>
        <w:t>Chukwuocha</w:t>
      </w:r>
      <w:proofErr w:type="spellEnd"/>
      <w:proofErr w:type="gramEnd"/>
      <w:r>
        <w:rPr>
          <w:rStyle w:val="citation"/>
          <w:sz w:val="28"/>
          <w:szCs w:val="28"/>
        </w:rPr>
        <w:t xml:space="preserve"> </w:t>
      </w:r>
      <w:proofErr w:type="spellStart"/>
      <w:r>
        <w:rPr>
          <w:rStyle w:val="citation"/>
          <w:sz w:val="28"/>
          <w:szCs w:val="28"/>
        </w:rPr>
        <w:t>Uchechukwu</w:t>
      </w:r>
      <w:proofErr w:type="spellEnd"/>
      <w:r>
        <w:rPr>
          <w:rStyle w:val="citation"/>
          <w:sz w:val="28"/>
          <w:szCs w:val="28"/>
        </w:rPr>
        <w:t>.,</w:t>
      </w:r>
      <w:proofErr w:type="spellStart"/>
      <w:r>
        <w:rPr>
          <w:rStyle w:val="citation"/>
          <w:sz w:val="28"/>
          <w:szCs w:val="28"/>
        </w:rPr>
        <w:t>Dozie</w:t>
      </w:r>
      <w:proofErr w:type="spellEnd"/>
      <w:r>
        <w:rPr>
          <w:rStyle w:val="citation"/>
          <w:sz w:val="28"/>
          <w:szCs w:val="28"/>
        </w:rPr>
        <w:t xml:space="preserve"> Ikechukwu.,</w:t>
      </w:r>
      <w:proofErr w:type="spellStart"/>
      <w:r>
        <w:rPr>
          <w:rStyle w:val="citation"/>
          <w:sz w:val="28"/>
          <w:szCs w:val="28"/>
        </w:rPr>
        <w:t>Amajuoyi</w:t>
      </w:r>
      <w:proofErr w:type="spellEnd"/>
      <w:r>
        <w:rPr>
          <w:rStyle w:val="citation"/>
          <w:sz w:val="28"/>
          <w:szCs w:val="28"/>
        </w:rPr>
        <w:t xml:space="preserve"> Oliver.,</w:t>
      </w:r>
      <w:proofErr w:type="spellStart"/>
      <w:r>
        <w:rPr>
          <w:rStyle w:val="citation"/>
          <w:sz w:val="28"/>
          <w:szCs w:val="28"/>
        </w:rPr>
        <w:t>Nwokeji</w:t>
      </w:r>
      <w:proofErr w:type="spellEnd"/>
      <w:r>
        <w:rPr>
          <w:rStyle w:val="citation"/>
          <w:sz w:val="28"/>
          <w:szCs w:val="28"/>
        </w:rPr>
        <w:t xml:space="preserve"> </w:t>
      </w:r>
      <w:proofErr w:type="spellStart"/>
      <w:r>
        <w:rPr>
          <w:rStyle w:val="citation"/>
          <w:sz w:val="28"/>
          <w:szCs w:val="28"/>
        </w:rPr>
        <w:t>Muodebe</w:t>
      </w:r>
      <w:proofErr w:type="spellEnd"/>
      <w:r>
        <w:rPr>
          <w:rStyle w:val="citation"/>
          <w:sz w:val="28"/>
          <w:szCs w:val="28"/>
        </w:rPr>
        <w:t xml:space="preserve">(2013).Cryptosporidiosis among children in some rural parts of Imo </w:t>
      </w:r>
      <w:proofErr w:type="spellStart"/>
      <w:r>
        <w:rPr>
          <w:rStyle w:val="citation"/>
          <w:sz w:val="28"/>
          <w:szCs w:val="28"/>
        </w:rPr>
        <w:t>State,Nigeria.</w:t>
      </w:r>
      <w:r w:rsidRPr="00DC7871">
        <w:rPr>
          <w:rStyle w:val="citation"/>
          <w:i/>
          <w:sz w:val="28"/>
          <w:szCs w:val="28"/>
        </w:rPr>
        <w:t>Global</w:t>
      </w:r>
      <w:proofErr w:type="spellEnd"/>
      <w:r w:rsidRPr="00DC7871">
        <w:rPr>
          <w:rStyle w:val="citation"/>
          <w:i/>
          <w:sz w:val="28"/>
          <w:szCs w:val="28"/>
        </w:rPr>
        <w:t xml:space="preserve"> Journal of Public health and epidemiology</w:t>
      </w:r>
      <w:r>
        <w:rPr>
          <w:rStyle w:val="citation"/>
          <w:sz w:val="28"/>
          <w:szCs w:val="28"/>
        </w:rPr>
        <w:t>.</w:t>
      </w:r>
      <w:r w:rsidRPr="00DC7871">
        <w:rPr>
          <w:rStyle w:val="citation"/>
          <w:b/>
          <w:sz w:val="28"/>
          <w:szCs w:val="28"/>
        </w:rPr>
        <w:t>1</w:t>
      </w:r>
      <w:r>
        <w:rPr>
          <w:rStyle w:val="citation"/>
          <w:sz w:val="28"/>
          <w:szCs w:val="28"/>
        </w:rPr>
        <w:t>(1):027-031.</w:t>
      </w:r>
    </w:p>
    <w:p w14:paraId="0A88B02D" w14:textId="77777777" w:rsidR="00493CFE" w:rsidRPr="003563CD" w:rsidRDefault="00493CFE" w:rsidP="00493CFE">
      <w:pPr>
        <w:pStyle w:val="NormalWeb"/>
        <w:jc w:val="both"/>
        <w:rPr>
          <w:rStyle w:val="citation"/>
          <w:sz w:val="28"/>
          <w:szCs w:val="28"/>
        </w:rPr>
      </w:pPr>
      <w:proofErr w:type="spellStart"/>
      <w:r w:rsidRPr="003563CD">
        <w:rPr>
          <w:rStyle w:val="citation"/>
          <w:sz w:val="28"/>
          <w:szCs w:val="28"/>
        </w:rPr>
        <w:t>Okike-Osisiogu</w:t>
      </w:r>
      <w:proofErr w:type="spellEnd"/>
      <w:r w:rsidRPr="003563CD">
        <w:rPr>
          <w:rStyle w:val="citation"/>
          <w:sz w:val="28"/>
          <w:szCs w:val="28"/>
        </w:rPr>
        <w:t xml:space="preserve"> FU, Arinze AG, </w:t>
      </w:r>
      <w:proofErr w:type="spellStart"/>
      <w:r w:rsidRPr="003563CD">
        <w:rPr>
          <w:rStyle w:val="citation"/>
          <w:sz w:val="28"/>
          <w:szCs w:val="28"/>
        </w:rPr>
        <w:t>Ekaiko</w:t>
      </w:r>
      <w:proofErr w:type="spellEnd"/>
      <w:r w:rsidRPr="003563CD">
        <w:rPr>
          <w:rStyle w:val="citation"/>
          <w:sz w:val="28"/>
          <w:szCs w:val="28"/>
        </w:rPr>
        <w:t xml:space="preserve"> MU. Prevalence of intestinal parasites in cattle slaughtered in Aba. </w:t>
      </w:r>
      <w:r w:rsidRPr="003563CD">
        <w:rPr>
          <w:rStyle w:val="citation"/>
          <w:i/>
          <w:iCs/>
          <w:sz w:val="28"/>
          <w:szCs w:val="28"/>
        </w:rPr>
        <w:t>J Agric Res</w:t>
      </w:r>
      <w:r w:rsidRPr="003563CD">
        <w:rPr>
          <w:rStyle w:val="citation"/>
          <w:sz w:val="28"/>
          <w:szCs w:val="28"/>
        </w:rPr>
        <w:t>. 2016. Vol. 2:20–27.</w:t>
      </w:r>
    </w:p>
    <w:p w14:paraId="38DB54C9" w14:textId="77777777" w:rsidR="00493CFE" w:rsidRDefault="00493CFE" w:rsidP="00493CFE">
      <w:pPr>
        <w:pStyle w:val="NormalWeb"/>
        <w:jc w:val="both"/>
        <w:rPr>
          <w:rStyle w:val="citation"/>
          <w:sz w:val="28"/>
          <w:szCs w:val="28"/>
        </w:rPr>
      </w:pPr>
      <w:r w:rsidRPr="003563CD">
        <w:rPr>
          <w:rStyle w:val="citation"/>
          <w:sz w:val="28"/>
          <w:szCs w:val="28"/>
        </w:rPr>
        <w:t xml:space="preserve">Pisarski </w:t>
      </w:r>
      <w:proofErr w:type="gramStart"/>
      <w:r w:rsidRPr="003563CD">
        <w:rPr>
          <w:rStyle w:val="citation"/>
          <w:sz w:val="28"/>
          <w:szCs w:val="28"/>
        </w:rPr>
        <w:t>K</w:t>
      </w:r>
      <w:r>
        <w:rPr>
          <w:rStyle w:val="citation"/>
          <w:sz w:val="28"/>
          <w:szCs w:val="28"/>
        </w:rPr>
        <w:t>(</w:t>
      </w:r>
      <w:proofErr w:type="gramEnd"/>
      <w:r>
        <w:rPr>
          <w:rStyle w:val="citation"/>
          <w:sz w:val="28"/>
          <w:szCs w:val="28"/>
        </w:rPr>
        <w:t>2019)</w:t>
      </w:r>
      <w:r w:rsidRPr="003563CD">
        <w:rPr>
          <w:rStyle w:val="citation"/>
          <w:sz w:val="28"/>
          <w:szCs w:val="28"/>
        </w:rPr>
        <w:t xml:space="preserve">. The global burden of disease of zoonotic parasitic diseases: top 5 contenders for priority consideration. </w:t>
      </w:r>
      <w:r w:rsidRPr="003563CD">
        <w:rPr>
          <w:rStyle w:val="citation"/>
          <w:i/>
          <w:iCs/>
          <w:sz w:val="28"/>
          <w:szCs w:val="28"/>
        </w:rPr>
        <w:t>Trop Med Infect Dis</w:t>
      </w:r>
      <w:r w:rsidRPr="003563CD">
        <w:rPr>
          <w:rStyle w:val="citation"/>
          <w:sz w:val="28"/>
          <w:szCs w:val="28"/>
        </w:rPr>
        <w:t xml:space="preserve">. </w:t>
      </w:r>
      <w:r w:rsidRPr="00A52C47">
        <w:rPr>
          <w:rStyle w:val="citation"/>
          <w:b/>
          <w:sz w:val="28"/>
          <w:szCs w:val="28"/>
        </w:rPr>
        <w:t>4</w:t>
      </w:r>
      <w:r w:rsidRPr="003563CD">
        <w:rPr>
          <w:rStyle w:val="citation"/>
          <w:sz w:val="28"/>
          <w:szCs w:val="28"/>
        </w:rPr>
        <w:t>:44</w:t>
      </w:r>
      <w:r>
        <w:rPr>
          <w:rStyle w:val="citation"/>
          <w:sz w:val="28"/>
          <w:szCs w:val="28"/>
        </w:rPr>
        <w:t>.</w:t>
      </w:r>
    </w:p>
    <w:p w14:paraId="515083D3" w14:textId="77777777" w:rsidR="00493CFE" w:rsidRPr="003563CD" w:rsidRDefault="00493CFE" w:rsidP="00493CFE">
      <w:pPr>
        <w:pStyle w:val="NormalWeb"/>
        <w:jc w:val="both"/>
        <w:rPr>
          <w:rStyle w:val="citation"/>
          <w:sz w:val="28"/>
          <w:szCs w:val="28"/>
        </w:rPr>
      </w:pPr>
      <w:r w:rsidRPr="003563CD">
        <w:rPr>
          <w:rStyle w:val="citation"/>
          <w:sz w:val="28"/>
          <w:szCs w:val="28"/>
        </w:rPr>
        <w:lastRenderedPageBreak/>
        <w:t xml:space="preserve">Qadeer MA, </w:t>
      </w:r>
      <w:proofErr w:type="spellStart"/>
      <w:r w:rsidRPr="003563CD">
        <w:rPr>
          <w:rStyle w:val="citation"/>
          <w:sz w:val="28"/>
          <w:szCs w:val="28"/>
        </w:rPr>
        <w:t>Gumel</w:t>
      </w:r>
      <w:proofErr w:type="spellEnd"/>
      <w:r w:rsidRPr="003563CD">
        <w:rPr>
          <w:rStyle w:val="citation"/>
          <w:sz w:val="28"/>
          <w:szCs w:val="28"/>
        </w:rPr>
        <w:t xml:space="preserve"> MA, </w:t>
      </w:r>
      <w:proofErr w:type="spellStart"/>
      <w:r w:rsidRPr="003563CD">
        <w:rPr>
          <w:rStyle w:val="citation"/>
          <w:sz w:val="28"/>
          <w:szCs w:val="28"/>
        </w:rPr>
        <w:t>Chessed</w:t>
      </w:r>
      <w:proofErr w:type="spellEnd"/>
      <w:r w:rsidRPr="003563CD">
        <w:rPr>
          <w:rStyle w:val="citation"/>
          <w:sz w:val="28"/>
          <w:szCs w:val="28"/>
        </w:rPr>
        <w:t xml:space="preserve"> G, </w:t>
      </w:r>
      <w:proofErr w:type="spellStart"/>
      <w:r w:rsidRPr="003563CD">
        <w:rPr>
          <w:rStyle w:val="citation"/>
          <w:sz w:val="28"/>
          <w:szCs w:val="28"/>
        </w:rPr>
        <w:t>Nganjiwa</w:t>
      </w:r>
      <w:proofErr w:type="spellEnd"/>
      <w:r w:rsidRPr="003563CD">
        <w:rPr>
          <w:rStyle w:val="citation"/>
          <w:sz w:val="28"/>
          <w:szCs w:val="28"/>
        </w:rPr>
        <w:t xml:space="preserve"> JI, Bernard K, Vandi P, et </w:t>
      </w:r>
      <w:proofErr w:type="gramStart"/>
      <w:r w:rsidRPr="003563CD">
        <w:rPr>
          <w:rStyle w:val="citation"/>
          <w:sz w:val="28"/>
          <w:szCs w:val="28"/>
        </w:rPr>
        <w:t>al</w:t>
      </w:r>
      <w:r>
        <w:rPr>
          <w:rStyle w:val="citation"/>
          <w:sz w:val="28"/>
          <w:szCs w:val="28"/>
        </w:rPr>
        <w:t>(</w:t>
      </w:r>
      <w:proofErr w:type="gramEnd"/>
      <w:r>
        <w:rPr>
          <w:rStyle w:val="citation"/>
          <w:sz w:val="28"/>
          <w:szCs w:val="28"/>
        </w:rPr>
        <w:t>2015)</w:t>
      </w:r>
      <w:r w:rsidRPr="003563CD">
        <w:rPr>
          <w:rStyle w:val="citation"/>
          <w:sz w:val="28"/>
          <w:szCs w:val="28"/>
        </w:rPr>
        <w:t xml:space="preserve">.. A cross </w:t>
      </w:r>
      <w:proofErr w:type="spellStart"/>
      <w:r w:rsidRPr="003563CD">
        <w:rPr>
          <w:rStyle w:val="citation"/>
          <w:sz w:val="28"/>
          <w:szCs w:val="28"/>
        </w:rPr>
        <w:t>sectionnal</w:t>
      </w:r>
      <w:proofErr w:type="spellEnd"/>
      <w:r w:rsidRPr="003563CD">
        <w:rPr>
          <w:rStyle w:val="citation"/>
          <w:sz w:val="28"/>
          <w:szCs w:val="28"/>
        </w:rPr>
        <w:t xml:space="preserve"> study on the gastrointestinal and </w:t>
      </w:r>
      <w:proofErr w:type="spellStart"/>
      <w:r w:rsidRPr="003563CD">
        <w:rPr>
          <w:rStyle w:val="citation"/>
          <w:sz w:val="28"/>
          <w:szCs w:val="28"/>
        </w:rPr>
        <w:t>haemoparasites</w:t>
      </w:r>
      <w:proofErr w:type="spellEnd"/>
      <w:r w:rsidRPr="003563CD">
        <w:rPr>
          <w:rStyle w:val="citation"/>
          <w:sz w:val="28"/>
          <w:szCs w:val="28"/>
        </w:rPr>
        <w:t xml:space="preserve"> of trade cattle in Girei And Yola North Local Government areas of Adamawa State, Nigeria. </w:t>
      </w:r>
      <w:r w:rsidRPr="003563CD">
        <w:rPr>
          <w:rStyle w:val="citation"/>
          <w:i/>
          <w:iCs/>
          <w:sz w:val="28"/>
          <w:szCs w:val="28"/>
        </w:rPr>
        <w:t>IOSR J Agric Vet Sci</w:t>
      </w:r>
      <w:r w:rsidRPr="003563CD">
        <w:rPr>
          <w:rStyle w:val="citation"/>
          <w:sz w:val="28"/>
          <w:szCs w:val="28"/>
        </w:rPr>
        <w:t xml:space="preserve">. </w:t>
      </w:r>
      <w:r w:rsidRPr="005B0876">
        <w:rPr>
          <w:rStyle w:val="citation"/>
          <w:b/>
          <w:sz w:val="28"/>
          <w:szCs w:val="28"/>
        </w:rPr>
        <w:t>8</w:t>
      </w:r>
      <w:r w:rsidRPr="003563CD">
        <w:rPr>
          <w:rStyle w:val="citation"/>
          <w:sz w:val="28"/>
          <w:szCs w:val="28"/>
        </w:rPr>
        <w:t>:3–5.</w:t>
      </w:r>
    </w:p>
    <w:p w14:paraId="18DE2992" w14:textId="77777777"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t xml:space="preserve">Urquhart GM, </w:t>
      </w:r>
      <w:proofErr w:type="spellStart"/>
      <w:r w:rsidRPr="003563CD">
        <w:rPr>
          <w:rFonts w:ascii="Times New Roman" w:hAnsi="Times New Roman"/>
          <w:sz w:val="28"/>
          <w:szCs w:val="28"/>
        </w:rPr>
        <w:t>Armour</w:t>
      </w:r>
      <w:proofErr w:type="spellEnd"/>
      <w:r w:rsidRPr="003563CD">
        <w:rPr>
          <w:rFonts w:ascii="Times New Roman" w:hAnsi="Times New Roman"/>
          <w:sz w:val="28"/>
          <w:szCs w:val="28"/>
        </w:rPr>
        <w:t xml:space="preserve"> J, Duncan JL and Jennings FW (2003). Veterinary Parasitology, second edition, Blackwell publishers, 2003, pp. 157–158.</w:t>
      </w:r>
    </w:p>
    <w:p w14:paraId="1DED7971" w14:textId="77777777" w:rsidR="00493CFE" w:rsidRDefault="00493CFE" w:rsidP="00493CFE">
      <w:pPr>
        <w:pStyle w:val="NormalWeb"/>
        <w:jc w:val="both"/>
        <w:rPr>
          <w:rStyle w:val="citation"/>
          <w:sz w:val="28"/>
          <w:szCs w:val="28"/>
        </w:rPr>
      </w:pPr>
      <w:r w:rsidRPr="003563CD">
        <w:rPr>
          <w:rStyle w:val="citation"/>
          <w:sz w:val="28"/>
          <w:szCs w:val="28"/>
        </w:rPr>
        <w:t>Wharam B</w:t>
      </w:r>
      <w:r>
        <w:rPr>
          <w:rStyle w:val="citation"/>
          <w:sz w:val="28"/>
          <w:szCs w:val="28"/>
        </w:rPr>
        <w:t xml:space="preserve"> and </w:t>
      </w:r>
      <w:r w:rsidRPr="003563CD">
        <w:rPr>
          <w:rStyle w:val="citation"/>
          <w:sz w:val="28"/>
          <w:szCs w:val="28"/>
        </w:rPr>
        <w:t xml:space="preserve">Lazarou </w:t>
      </w:r>
      <w:proofErr w:type="gramStart"/>
      <w:r w:rsidRPr="003563CD">
        <w:rPr>
          <w:rStyle w:val="citation"/>
          <w:sz w:val="28"/>
          <w:szCs w:val="28"/>
        </w:rPr>
        <w:t>L</w:t>
      </w:r>
      <w:r>
        <w:rPr>
          <w:rStyle w:val="citation"/>
          <w:sz w:val="28"/>
          <w:szCs w:val="28"/>
        </w:rPr>
        <w:t>(</w:t>
      </w:r>
      <w:proofErr w:type="gramEnd"/>
      <w:r>
        <w:rPr>
          <w:rStyle w:val="citation"/>
          <w:sz w:val="28"/>
          <w:szCs w:val="28"/>
        </w:rPr>
        <w:t>2013)</w:t>
      </w:r>
      <w:r w:rsidRPr="003563CD">
        <w:rPr>
          <w:rStyle w:val="citation"/>
          <w:sz w:val="28"/>
          <w:szCs w:val="28"/>
        </w:rPr>
        <w:t xml:space="preserve">. Ethical considerations in an era of mass drug administration. </w:t>
      </w:r>
      <w:proofErr w:type="spellStart"/>
      <w:r w:rsidRPr="003563CD">
        <w:rPr>
          <w:rStyle w:val="citation"/>
          <w:i/>
          <w:iCs/>
          <w:sz w:val="28"/>
          <w:szCs w:val="28"/>
        </w:rPr>
        <w:t>Parasit</w:t>
      </w:r>
      <w:proofErr w:type="spellEnd"/>
      <w:r w:rsidRPr="003563CD">
        <w:rPr>
          <w:rStyle w:val="citation"/>
          <w:i/>
          <w:iCs/>
          <w:sz w:val="28"/>
          <w:szCs w:val="28"/>
        </w:rPr>
        <w:t xml:space="preserve"> </w:t>
      </w:r>
      <w:proofErr w:type="gramStart"/>
      <w:r w:rsidRPr="003563CD">
        <w:rPr>
          <w:rStyle w:val="citation"/>
          <w:i/>
          <w:iCs/>
          <w:sz w:val="28"/>
          <w:szCs w:val="28"/>
        </w:rPr>
        <w:t>Vectors</w:t>
      </w:r>
      <w:r w:rsidRPr="003563CD">
        <w:rPr>
          <w:rStyle w:val="citation"/>
          <w:sz w:val="28"/>
          <w:szCs w:val="28"/>
        </w:rPr>
        <w:t>..</w:t>
      </w:r>
      <w:proofErr w:type="gramEnd"/>
      <w:r w:rsidRPr="003563CD">
        <w:rPr>
          <w:rStyle w:val="citation"/>
          <w:sz w:val="28"/>
          <w:szCs w:val="28"/>
        </w:rPr>
        <w:t xml:space="preserve"> </w:t>
      </w:r>
      <w:r w:rsidRPr="00A52C47">
        <w:rPr>
          <w:rStyle w:val="citation"/>
          <w:b/>
          <w:sz w:val="28"/>
          <w:szCs w:val="28"/>
        </w:rPr>
        <w:t>6</w:t>
      </w:r>
      <w:r w:rsidRPr="003563CD">
        <w:rPr>
          <w:rStyle w:val="citation"/>
          <w:sz w:val="28"/>
          <w:szCs w:val="28"/>
        </w:rPr>
        <w:t>:234.</w:t>
      </w:r>
    </w:p>
    <w:p w14:paraId="3A58AEC1" w14:textId="77777777" w:rsidR="00493CFE" w:rsidRDefault="00493CFE" w:rsidP="00493CFE">
      <w:pPr>
        <w:spacing w:line="360" w:lineRule="auto"/>
        <w:jc w:val="both"/>
        <w:rPr>
          <w:rFonts w:ascii="Times New Roman" w:hAnsi="Times New Roman"/>
          <w:sz w:val="28"/>
          <w:szCs w:val="28"/>
        </w:rPr>
      </w:pPr>
    </w:p>
    <w:p w14:paraId="7734FF9F" w14:textId="77777777" w:rsidR="00493CFE" w:rsidRDefault="00493CFE" w:rsidP="00493CFE">
      <w:pPr>
        <w:spacing w:line="360" w:lineRule="auto"/>
        <w:jc w:val="both"/>
        <w:rPr>
          <w:rFonts w:ascii="Times New Roman" w:hAnsi="Times New Roman"/>
          <w:sz w:val="28"/>
          <w:szCs w:val="28"/>
        </w:rPr>
      </w:pPr>
    </w:p>
    <w:p w14:paraId="473F6AFA" w14:textId="77777777" w:rsidR="00493CFE" w:rsidRDefault="00493CFE" w:rsidP="00493CFE">
      <w:pPr>
        <w:spacing w:line="360" w:lineRule="auto"/>
        <w:jc w:val="both"/>
        <w:rPr>
          <w:rFonts w:ascii="Times New Roman" w:hAnsi="Times New Roman"/>
          <w:sz w:val="28"/>
          <w:szCs w:val="28"/>
        </w:rPr>
      </w:pPr>
    </w:p>
    <w:p w14:paraId="66F7C82B" w14:textId="77777777" w:rsidR="00493CFE" w:rsidRDefault="00493CFE" w:rsidP="00493CFE">
      <w:pPr>
        <w:spacing w:line="360" w:lineRule="auto"/>
        <w:jc w:val="both"/>
        <w:rPr>
          <w:rFonts w:ascii="Times New Roman" w:hAnsi="Times New Roman"/>
          <w:sz w:val="28"/>
          <w:szCs w:val="28"/>
        </w:rPr>
      </w:pPr>
    </w:p>
    <w:p w14:paraId="4AC7012C" w14:textId="77777777" w:rsidR="00493CFE" w:rsidRDefault="00493CFE" w:rsidP="00493CFE">
      <w:pPr>
        <w:spacing w:line="360" w:lineRule="auto"/>
        <w:jc w:val="both"/>
        <w:rPr>
          <w:rFonts w:ascii="Times New Roman" w:hAnsi="Times New Roman"/>
          <w:sz w:val="28"/>
          <w:szCs w:val="28"/>
        </w:rPr>
      </w:pPr>
    </w:p>
    <w:p w14:paraId="4F84CFDF" w14:textId="77777777" w:rsidR="00493CFE" w:rsidRDefault="00493CFE" w:rsidP="00493CFE">
      <w:pPr>
        <w:spacing w:line="360" w:lineRule="auto"/>
        <w:jc w:val="both"/>
        <w:rPr>
          <w:rFonts w:ascii="Times New Roman" w:hAnsi="Times New Roman"/>
          <w:sz w:val="28"/>
          <w:szCs w:val="28"/>
        </w:rPr>
      </w:pPr>
    </w:p>
    <w:p w14:paraId="35278484" w14:textId="77777777" w:rsidR="00493CFE" w:rsidRDefault="00493CFE" w:rsidP="00493CFE">
      <w:pPr>
        <w:spacing w:line="360" w:lineRule="auto"/>
        <w:jc w:val="both"/>
        <w:rPr>
          <w:rFonts w:ascii="Times New Roman" w:hAnsi="Times New Roman"/>
          <w:sz w:val="28"/>
          <w:szCs w:val="28"/>
        </w:rPr>
      </w:pPr>
    </w:p>
    <w:p w14:paraId="48138203" w14:textId="77777777" w:rsidR="00493CFE" w:rsidRDefault="00493CFE" w:rsidP="00493CFE">
      <w:pPr>
        <w:spacing w:line="360" w:lineRule="auto"/>
        <w:jc w:val="both"/>
        <w:rPr>
          <w:rFonts w:ascii="Times New Roman" w:hAnsi="Times New Roman"/>
          <w:sz w:val="28"/>
          <w:szCs w:val="28"/>
        </w:rPr>
      </w:pPr>
    </w:p>
    <w:p w14:paraId="2F6F8090" w14:textId="77777777" w:rsidR="00493CFE" w:rsidRPr="00493CFE" w:rsidRDefault="00493CFE" w:rsidP="00493CFE">
      <w:pPr>
        <w:spacing w:line="360" w:lineRule="auto"/>
        <w:jc w:val="both"/>
        <w:rPr>
          <w:sz w:val="28"/>
          <w:szCs w:val="28"/>
        </w:rPr>
      </w:pPr>
    </w:p>
    <w:sectPr w:rsidR="00493CFE" w:rsidRPr="00493CFE" w:rsidSect="00CD1B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FE7E9" w14:textId="77777777" w:rsidR="006D7D8A" w:rsidRDefault="006D7D8A" w:rsidP="00255B9C">
      <w:pPr>
        <w:spacing w:after="0" w:line="240" w:lineRule="auto"/>
      </w:pPr>
      <w:r>
        <w:separator/>
      </w:r>
    </w:p>
  </w:endnote>
  <w:endnote w:type="continuationSeparator" w:id="0">
    <w:p w14:paraId="0A1A4DC0" w14:textId="77777777" w:rsidR="006D7D8A" w:rsidRDefault="006D7D8A" w:rsidP="0025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F6AF6" w14:textId="77777777" w:rsidR="00255B9C" w:rsidRDefault="00255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938B5" w14:textId="77777777" w:rsidR="00255B9C" w:rsidRDefault="00255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F45B6" w14:textId="77777777" w:rsidR="00255B9C" w:rsidRDefault="00255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E5016" w14:textId="77777777" w:rsidR="006D7D8A" w:rsidRDefault="006D7D8A" w:rsidP="00255B9C">
      <w:pPr>
        <w:spacing w:after="0" w:line="240" w:lineRule="auto"/>
      </w:pPr>
      <w:r>
        <w:separator/>
      </w:r>
    </w:p>
  </w:footnote>
  <w:footnote w:type="continuationSeparator" w:id="0">
    <w:p w14:paraId="3612DAE0" w14:textId="77777777" w:rsidR="006D7D8A" w:rsidRDefault="006D7D8A" w:rsidP="00255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E29CA" w14:textId="584C786C" w:rsidR="00255B9C" w:rsidRDefault="00255B9C">
    <w:pPr>
      <w:pStyle w:val="Header"/>
    </w:pPr>
    <w:r>
      <w:rPr>
        <w:noProof/>
      </w:rPr>
      <w:pict w14:anchorId="36D9B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0019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C9638" w14:textId="622FAA31" w:rsidR="00255B9C" w:rsidRDefault="00255B9C">
    <w:pPr>
      <w:pStyle w:val="Header"/>
    </w:pPr>
    <w:r>
      <w:rPr>
        <w:noProof/>
      </w:rPr>
      <w:pict w14:anchorId="29DB6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0019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E06A" w14:textId="4BC3F22E" w:rsidR="00255B9C" w:rsidRDefault="00255B9C">
    <w:pPr>
      <w:pStyle w:val="Header"/>
    </w:pPr>
    <w:r>
      <w:rPr>
        <w:noProof/>
      </w:rPr>
      <w:pict w14:anchorId="6D3956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0019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F3D6EC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3"/>
    <w:multiLevelType w:val="multilevel"/>
    <w:tmpl w:val="29EE1E6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4"/>
    <w:multiLevelType w:val="multilevel"/>
    <w:tmpl w:val="F3D6EC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20289F"/>
    <w:multiLevelType w:val="hybridMultilevel"/>
    <w:tmpl w:val="388486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7E2490A"/>
    <w:multiLevelType w:val="hybridMultilevel"/>
    <w:tmpl w:val="8DD801B8"/>
    <w:lvl w:ilvl="0" w:tplc="9A1ED54E">
      <w:start w:val="3"/>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64376923"/>
    <w:multiLevelType w:val="hybridMultilevel"/>
    <w:tmpl w:val="740091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59EC"/>
    <w:rsid w:val="000366BD"/>
    <w:rsid w:val="00070EAB"/>
    <w:rsid w:val="000B7F0A"/>
    <w:rsid w:val="00132B0C"/>
    <w:rsid w:val="00170D00"/>
    <w:rsid w:val="001C7871"/>
    <w:rsid w:val="00211359"/>
    <w:rsid w:val="00220814"/>
    <w:rsid w:val="002517E6"/>
    <w:rsid w:val="00254B78"/>
    <w:rsid w:val="00255B9C"/>
    <w:rsid w:val="002605C2"/>
    <w:rsid w:val="002D188B"/>
    <w:rsid w:val="002E0CA9"/>
    <w:rsid w:val="00356B32"/>
    <w:rsid w:val="0039571D"/>
    <w:rsid w:val="003C7989"/>
    <w:rsid w:val="003F3132"/>
    <w:rsid w:val="00457E4F"/>
    <w:rsid w:val="0048549C"/>
    <w:rsid w:val="00493CFE"/>
    <w:rsid w:val="004E2209"/>
    <w:rsid w:val="004F352E"/>
    <w:rsid w:val="005A6B92"/>
    <w:rsid w:val="005A7205"/>
    <w:rsid w:val="005D277A"/>
    <w:rsid w:val="005E12AE"/>
    <w:rsid w:val="005E73C4"/>
    <w:rsid w:val="00635DEA"/>
    <w:rsid w:val="00677061"/>
    <w:rsid w:val="00686F64"/>
    <w:rsid w:val="006B3EDC"/>
    <w:rsid w:val="006C1312"/>
    <w:rsid w:val="006D23DD"/>
    <w:rsid w:val="006D7D8A"/>
    <w:rsid w:val="00756ECC"/>
    <w:rsid w:val="00785568"/>
    <w:rsid w:val="00785ECB"/>
    <w:rsid w:val="008050B9"/>
    <w:rsid w:val="00812941"/>
    <w:rsid w:val="00844544"/>
    <w:rsid w:val="008777F8"/>
    <w:rsid w:val="008A0217"/>
    <w:rsid w:val="008B371F"/>
    <w:rsid w:val="008F6779"/>
    <w:rsid w:val="00915D1B"/>
    <w:rsid w:val="0097716D"/>
    <w:rsid w:val="009A247F"/>
    <w:rsid w:val="009B220C"/>
    <w:rsid w:val="009D00C9"/>
    <w:rsid w:val="009D215A"/>
    <w:rsid w:val="009E2DA5"/>
    <w:rsid w:val="00A34D89"/>
    <w:rsid w:val="00A42EF4"/>
    <w:rsid w:val="00A51072"/>
    <w:rsid w:val="00AB2674"/>
    <w:rsid w:val="00B01D26"/>
    <w:rsid w:val="00B0414B"/>
    <w:rsid w:val="00B41F2D"/>
    <w:rsid w:val="00B5098D"/>
    <w:rsid w:val="00C03480"/>
    <w:rsid w:val="00C459EC"/>
    <w:rsid w:val="00C61125"/>
    <w:rsid w:val="00CD17C9"/>
    <w:rsid w:val="00CD1B88"/>
    <w:rsid w:val="00D0318C"/>
    <w:rsid w:val="00D424C3"/>
    <w:rsid w:val="00D51577"/>
    <w:rsid w:val="00D5541E"/>
    <w:rsid w:val="00D574EA"/>
    <w:rsid w:val="00D71140"/>
    <w:rsid w:val="00D8036B"/>
    <w:rsid w:val="00D91312"/>
    <w:rsid w:val="00DF4C50"/>
    <w:rsid w:val="00E10F5B"/>
    <w:rsid w:val="00ED1411"/>
    <w:rsid w:val="00F06CD5"/>
    <w:rsid w:val="00F46161"/>
    <w:rsid w:val="00F872C8"/>
    <w:rsid w:val="00FB3B1D"/>
    <w:rsid w:val="00FE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03B6A4"/>
  <w15:docId w15:val="{94F79427-7646-4315-A080-8568C1C1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9EC"/>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9EC"/>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C459EC"/>
    <w:rPr>
      <w:color w:val="0000FF"/>
      <w:u w:val="single"/>
    </w:rPr>
  </w:style>
  <w:style w:type="character" w:customStyle="1" w:styleId="citation">
    <w:name w:val="citation"/>
    <w:basedOn w:val="DefaultParagraphFont"/>
    <w:rsid w:val="005E12AE"/>
  </w:style>
  <w:style w:type="character" w:styleId="HTMLCite">
    <w:name w:val="HTML Cite"/>
    <w:basedOn w:val="DefaultParagraphFont"/>
    <w:uiPriority w:val="99"/>
    <w:semiHidden/>
    <w:unhideWhenUsed/>
    <w:rsid w:val="00D424C3"/>
    <w:rPr>
      <w:i/>
      <w:iCs/>
    </w:rPr>
  </w:style>
  <w:style w:type="paragraph" w:styleId="NormalWeb">
    <w:name w:val="Normal (Web)"/>
    <w:basedOn w:val="Normal"/>
    <w:uiPriority w:val="99"/>
    <w:semiHidden/>
    <w:unhideWhenUsed/>
    <w:rsid w:val="00493CFE"/>
    <w:pPr>
      <w:spacing w:before="100" w:beforeAutospacing="1" w:after="100" w:afterAutospacing="1" w:line="240" w:lineRule="auto"/>
    </w:pPr>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20814"/>
    <w:rPr>
      <w:color w:val="605E5C"/>
      <w:shd w:val="clear" w:color="auto" w:fill="E1DFDD"/>
    </w:rPr>
  </w:style>
  <w:style w:type="paragraph" w:styleId="Header">
    <w:name w:val="header"/>
    <w:basedOn w:val="Normal"/>
    <w:link w:val="HeaderChar"/>
    <w:uiPriority w:val="99"/>
    <w:unhideWhenUsed/>
    <w:rsid w:val="00255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B9C"/>
    <w:rPr>
      <w:rFonts w:ascii="Calibri" w:eastAsia="SimSun" w:hAnsi="Calibri" w:cs="Times New Roman"/>
      <w:lang w:eastAsia="zh-CN"/>
    </w:rPr>
  </w:style>
  <w:style w:type="paragraph" w:styleId="Footer">
    <w:name w:val="footer"/>
    <w:basedOn w:val="Normal"/>
    <w:link w:val="FooterChar"/>
    <w:uiPriority w:val="99"/>
    <w:unhideWhenUsed/>
    <w:rsid w:val="00255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B9C"/>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779</TotalTime>
  <Pages>15</Pages>
  <Words>3759</Words>
  <Characters>21430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SDI 1084</cp:lastModifiedBy>
  <cp:revision>15</cp:revision>
  <dcterms:created xsi:type="dcterms:W3CDTF">2025-11-06T12:48:00Z</dcterms:created>
  <dcterms:modified xsi:type="dcterms:W3CDTF">2025-11-12T06:29:00Z</dcterms:modified>
</cp:coreProperties>
</file>