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9344FF" w:rsidRDefault="009344FF" w:rsidP="009344FF">
      <w:pPr>
        <w:rPr>
          <w:b/>
          <w:u w:val="single"/>
        </w:rPr>
      </w:pPr>
      <w:r w:rsidRPr="009344FF">
        <w:rPr>
          <w:b/>
          <w:u w:val="single"/>
        </w:rPr>
        <w:t>Editor’s Comment:</w:t>
      </w:r>
    </w:p>
    <w:p w:rsidR="00064CE0" w:rsidRDefault="00064CE0" w:rsidP="009344FF">
      <w:r w:rsidRPr="00064CE0">
        <w:t xml:space="preserve">This scientific paper gives ideas regarding mineral analysis and different parameters in dried fish. But more methods like Atomic Absorption Spectroscopy (AAS) for individual minerals or Induced Coupled Plasma Mass Spectrometry [ICP-MS] for a wider </w:t>
      </w:r>
      <w:proofErr w:type="gramStart"/>
      <w:r w:rsidRPr="00064CE0">
        <w:t>range  of</w:t>
      </w:r>
      <w:proofErr w:type="gramEnd"/>
      <w:r w:rsidRPr="00064CE0">
        <w:t xml:space="preserve"> elements  may be used for the betterment of the above paper. </w:t>
      </w:r>
    </w:p>
    <w:p w:rsidR="009344FF" w:rsidRDefault="00064CE0" w:rsidP="009344FF">
      <w:r w:rsidRPr="00064CE0">
        <w:rPr>
          <w:highlight w:val="yellow"/>
        </w:rPr>
        <w:t>After inclusion of above and different reviewer comments, this paper may be published for the scientific community.</w:t>
      </w:r>
    </w:p>
    <w:p w:rsidR="000F2F46" w:rsidRDefault="009344FF" w:rsidP="009344FF">
      <w:pPr>
        <w:rPr>
          <w:b/>
          <w:u w:val="single"/>
        </w:rPr>
      </w:pPr>
      <w:r w:rsidRPr="009344FF">
        <w:rPr>
          <w:b/>
          <w:u w:val="single"/>
        </w:rPr>
        <w:t>Editor’s Details:</w:t>
      </w:r>
    </w:p>
    <w:p w:rsidR="003E2779" w:rsidRPr="003E2779" w:rsidRDefault="003E2779" w:rsidP="003E2779">
      <w:pPr>
        <w:spacing w:after="0" w:line="240" w:lineRule="auto"/>
        <w:rPr>
          <w:rFonts w:ascii="Cambria" w:eastAsia="Times New Roman" w:hAnsi="Cambria" w:cs="Arial"/>
          <w:sz w:val="24"/>
          <w:szCs w:val="24"/>
          <w:lang w:val="en-US"/>
        </w:rPr>
      </w:pPr>
      <w:bookmarkStart w:id="0" w:name="_GoBack"/>
      <w:r w:rsidRPr="003E2779">
        <w:rPr>
          <w:rFonts w:ascii="Cambria" w:eastAsia="Times New Roman" w:hAnsi="Cambria" w:cs="Arial"/>
          <w:sz w:val="24"/>
          <w:szCs w:val="24"/>
          <w:lang w:val="en-US"/>
        </w:rPr>
        <w:t>Dr. Anil Kumar</w:t>
      </w:r>
      <w:r>
        <w:rPr>
          <w:rFonts w:ascii="Cambria" w:eastAsia="Times New Roman" w:hAnsi="Cambria" w:cs="Arial"/>
          <w:sz w:val="24"/>
          <w:szCs w:val="24"/>
          <w:lang w:val="en-US"/>
        </w:rPr>
        <w:t xml:space="preserve">, </w:t>
      </w:r>
      <w:proofErr w:type="spellStart"/>
      <w:r w:rsidRPr="003E2779">
        <w:rPr>
          <w:rFonts w:ascii="Cambria" w:eastAsia="Times New Roman" w:hAnsi="Cambria" w:cs="Arial"/>
          <w:sz w:val="24"/>
          <w:szCs w:val="24"/>
          <w:lang w:val="en-US"/>
        </w:rPr>
        <w:t>Sido-Khanu</w:t>
      </w:r>
      <w:proofErr w:type="spellEnd"/>
      <w:r w:rsidRPr="003E2779">
        <w:rPr>
          <w:rFonts w:ascii="Cambria" w:eastAsia="Times New Roman" w:hAnsi="Cambria" w:cs="Arial"/>
          <w:sz w:val="24"/>
          <w:szCs w:val="24"/>
          <w:lang w:val="en-US"/>
        </w:rPr>
        <w:t xml:space="preserve"> </w:t>
      </w:r>
      <w:proofErr w:type="spellStart"/>
      <w:r w:rsidRPr="003E2779">
        <w:rPr>
          <w:rFonts w:ascii="Cambria" w:eastAsia="Times New Roman" w:hAnsi="Cambria" w:cs="Arial"/>
          <w:sz w:val="24"/>
          <w:szCs w:val="24"/>
          <w:lang w:val="en-US"/>
        </w:rPr>
        <w:t>Murmu</w:t>
      </w:r>
      <w:proofErr w:type="spellEnd"/>
      <w:r w:rsidRPr="003E2779">
        <w:rPr>
          <w:rFonts w:ascii="Cambria" w:eastAsia="Times New Roman" w:hAnsi="Cambria" w:cs="Arial"/>
          <w:sz w:val="24"/>
          <w:szCs w:val="24"/>
          <w:lang w:val="en-US"/>
        </w:rPr>
        <w:t xml:space="preserve"> University, India</w:t>
      </w:r>
      <w:bookmarkEnd w:id="0"/>
    </w:p>
    <w:p w:rsidR="00B92962" w:rsidRPr="009344FF" w:rsidRDefault="00B92962" w:rsidP="009344FF">
      <w:pPr>
        <w:rPr>
          <w:b/>
          <w:u w:val="single"/>
        </w:rPr>
      </w:pPr>
    </w:p>
    <w:sectPr w:rsidR="00B92962"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64CE0"/>
    <w:rsid w:val="002C0B2C"/>
    <w:rsid w:val="003E2779"/>
    <w:rsid w:val="009344FF"/>
    <w:rsid w:val="009F328F"/>
    <w:rsid w:val="00A72896"/>
    <w:rsid w:val="00B92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70259">
      <w:bodyDiv w:val="1"/>
      <w:marLeft w:val="0"/>
      <w:marRight w:val="0"/>
      <w:marTop w:val="0"/>
      <w:marBottom w:val="0"/>
      <w:divBdr>
        <w:top w:val="none" w:sz="0" w:space="0" w:color="auto"/>
        <w:left w:val="none" w:sz="0" w:space="0" w:color="auto"/>
        <w:bottom w:val="none" w:sz="0" w:space="0" w:color="auto"/>
        <w:right w:val="none" w:sz="0" w:space="0" w:color="auto"/>
      </w:divBdr>
      <w:divsChild>
        <w:div w:id="1965117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5</cp:revision>
  <dcterms:created xsi:type="dcterms:W3CDTF">2025-02-19T08:37:00Z</dcterms:created>
  <dcterms:modified xsi:type="dcterms:W3CDTF">2025-12-02T12:52:00Z</dcterms:modified>
</cp:coreProperties>
</file>