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A70F8" w14:textId="571DC249" w:rsidR="00233131" w:rsidRPr="00466A25" w:rsidRDefault="00233131" w:rsidP="00C77B0C">
      <w:pPr>
        <w:jc w:val="center"/>
        <w:rPr>
          <w:rFonts w:ascii="Times New Roman" w:hAnsi="Times New Roman" w:cs="Times New Roman"/>
          <w:b/>
          <w:sz w:val="32"/>
          <w:szCs w:val="32"/>
        </w:rPr>
      </w:pPr>
      <w:r w:rsidRPr="00466A25">
        <w:rPr>
          <w:rFonts w:ascii="Times New Roman" w:hAnsi="Times New Roman" w:cs="Times New Roman"/>
          <w:b/>
          <w:sz w:val="32"/>
          <w:szCs w:val="32"/>
        </w:rPr>
        <w:t xml:space="preserve">WATER QUALITY TESTING OF YAMUNA RIVER AT   POIYA </w:t>
      </w:r>
      <w:r w:rsidR="00392345">
        <w:rPr>
          <w:rFonts w:ascii="Times New Roman" w:hAnsi="Times New Roman" w:cs="Times New Roman"/>
          <w:b/>
          <w:sz w:val="32"/>
          <w:szCs w:val="32"/>
        </w:rPr>
        <w:t>GHAT (</w:t>
      </w:r>
      <w:r w:rsidR="00392345" w:rsidRPr="00C77B0C">
        <w:rPr>
          <w:rFonts w:ascii="Times New Roman" w:hAnsi="Times New Roman" w:cs="Times New Roman"/>
          <w:b/>
          <w:i/>
          <w:sz w:val="32"/>
          <w:szCs w:val="32"/>
        </w:rPr>
        <w:t>VAIKUNTH DHAM</w:t>
      </w:r>
      <w:r w:rsidR="00C77B0C" w:rsidRPr="00C77B0C">
        <w:rPr>
          <w:rFonts w:ascii="Times New Roman" w:hAnsi="Times New Roman" w:cs="Times New Roman"/>
          <w:b/>
          <w:i/>
          <w:sz w:val="32"/>
          <w:szCs w:val="32"/>
        </w:rPr>
        <w:t xml:space="preserve"> </w:t>
      </w:r>
      <w:r w:rsidR="00392345" w:rsidRPr="00C77B0C">
        <w:rPr>
          <w:rFonts w:ascii="Times New Roman" w:hAnsi="Times New Roman" w:cs="Times New Roman"/>
          <w:b/>
          <w:i/>
          <w:sz w:val="32"/>
          <w:szCs w:val="32"/>
        </w:rPr>
        <w:t>/</w:t>
      </w:r>
      <w:r w:rsidR="00C77B0C" w:rsidRPr="00C77B0C">
        <w:rPr>
          <w:rFonts w:ascii="Times New Roman" w:hAnsi="Times New Roman" w:cs="Times New Roman"/>
          <w:b/>
          <w:i/>
          <w:sz w:val="32"/>
          <w:szCs w:val="32"/>
        </w:rPr>
        <w:t xml:space="preserve"> </w:t>
      </w:r>
      <w:r w:rsidR="00392345" w:rsidRPr="00C77B0C">
        <w:rPr>
          <w:rFonts w:ascii="Times New Roman" w:hAnsi="Times New Roman" w:cs="Times New Roman"/>
          <w:b/>
          <w:i/>
          <w:sz w:val="32"/>
          <w:szCs w:val="32"/>
        </w:rPr>
        <w:t>SWARG DHAM</w:t>
      </w:r>
      <w:r w:rsidR="00392345">
        <w:rPr>
          <w:rFonts w:ascii="Times New Roman" w:hAnsi="Times New Roman" w:cs="Times New Roman"/>
          <w:b/>
          <w:sz w:val="32"/>
          <w:szCs w:val="32"/>
        </w:rPr>
        <w:t>)</w:t>
      </w:r>
      <w:r w:rsidRPr="00466A25">
        <w:rPr>
          <w:rFonts w:ascii="Times New Roman" w:hAnsi="Times New Roman" w:cs="Times New Roman"/>
          <w:b/>
          <w:sz w:val="32"/>
          <w:szCs w:val="32"/>
        </w:rPr>
        <w:t>, AGRA</w:t>
      </w:r>
    </w:p>
    <w:p w14:paraId="21466F99" w14:textId="77777777" w:rsidR="00051671" w:rsidRDefault="00051671" w:rsidP="00A42E8D">
      <w:pPr>
        <w:spacing w:line="360" w:lineRule="auto"/>
        <w:jc w:val="both"/>
        <w:rPr>
          <w:rFonts w:ascii="Times New Roman" w:hAnsi="Times New Roman" w:cs="Times New Roman"/>
          <w:b/>
          <w:color w:val="000000" w:themeColor="text1"/>
          <w:sz w:val="26"/>
          <w:szCs w:val="24"/>
        </w:rPr>
      </w:pPr>
    </w:p>
    <w:p w14:paraId="19B49DCB" w14:textId="329F387A" w:rsidR="00A42E8D" w:rsidRPr="0054264C" w:rsidRDefault="00A42E8D" w:rsidP="00A42E8D">
      <w:pPr>
        <w:spacing w:line="360" w:lineRule="auto"/>
        <w:jc w:val="both"/>
        <w:rPr>
          <w:rFonts w:ascii="Times New Roman" w:hAnsi="Times New Roman" w:cs="Times New Roman"/>
          <w:b/>
          <w:color w:val="000000" w:themeColor="text1"/>
          <w:sz w:val="26"/>
          <w:szCs w:val="24"/>
        </w:rPr>
      </w:pPr>
      <w:r w:rsidRPr="0054264C">
        <w:rPr>
          <w:rFonts w:ascii="Times New Roman" w:hAnsi="Times New Roman" w:cs="Times New Roman"/>
          <w:b/>
          <w:color w:val="000000" w:themeColor="text1"/>
          <w:sz w:val="26"/>
          <w:szCs w:val="24"/>
        </w:rPr>
        <w:t>Abstract</w:t>
      </w:r>
    </w:p>
    <w:p w14:paraId="41163436" w14:textId="77777777" w:rsidR="001D74BB" w:rsidRPr="00EF05F2" w:rsidRDefault="00233131" w:rsidP="00A42E8D">
      <w:pPr>
        <w:spacing w:after="0" w:line="240" w:lineRule="auto"/>
        <w:rPr>
          <w:rFonts w:ascii="Times New Roman" w:hAnsi="Times New Roman" w:cs="Times New Roman"/>
          <w:b/>
          <w:sz w:val="28"/>
          <w:szCs w:val="28"/>
          <w:u w:val="single"/>
        </w:rPr>
      </w:pPr>
      <w:r w:rsidRPr="00466A25">
        <w:rPr>
          <w:rFonts w:ascii="Times New Roman" w:hAnsi="Times New Roman" w:cs="Times New Roman"/>
          <w:sz w:val="40"/>
          <w:szCs w:val="40"/>
        </w:rPr>
        <w:t xml:space="preserve">               </w:t>
      </w:r>
    </w:p>
    <w:p w14:paraId="0BDDCFB1" w14:textId="17205F9B" w:rsidR="001D08F3" w:rsidRDefault="001D74BB" w:rsidP="001D08F3">
      <w:pPr>
        <w:spacing w:line="360" w:lineRule="auto"/>
        <w:jc w:val="both"/>
        <w:rPr>
          <w:rFonts w:ascii="Times New Roman" w:hAnsi="Times New Roman" w:cs="Times New Roman"/>
          <w:sz w:val="24"/>
          <w:szCs w:val="24"/>
        </w:rPr>
      </w:pPr>
      <w:r w:rsidRPr="00466A25">
        <w:rPr>
          <w:rFonts w:ascii="Times New Roman" w:hAnsi="Times New Roman" w:cs="Times New Roman"/>
          <w:sz w:val="24"/>
          <w:szCs w:val="24"/>
        </w:rPr>
        <w:t xml:space="preserve">Since </w:t>
      </w:r>
      <w:r w:rsidR="005A26FB">
        <w:rPr>
          <w:rFonts w:ascii="Times New Roman" w:hAnsi="Times New Roman" w:cs="Times New Roman"/>
          <w:sz w:val="24"/>
          <w:szCs w:val="24"/>
        </w:rPr>
        <w:t xml:space="preserve">pre-historic times, </w:t>
      </w:r>
      <w:r w:rsidRPr="00466A25">
        <w:rPr>
          <w:rFonts w:ascii="Times New Roman" w:hAnsi="Times New Roman" w:cs="Times New Roman"/>
          <w:sz w:val="24"/>
          <w:szCs w:val="24"/>
        </w:rPr>
        <w:t xml:space="preserve">river water </w:t>
      </w:r>
      <w:r w:rsidR="005A26FB">
        <w:rPr>
          <w:rFonts w:ascii="Times New Roman" w:hAnsi="Times New Roman" w:cs="Times New Roman"/>
          <w:sz w:val="24"/>
          <w:szCs w:val="24"/>
        </w:rPr>
        <w:t xml:space="preserve">has been used as a source of drinking water. River water is now a source of </w:t>
      </w:r>
      <w:r w:rsidRPr="00466A25">
        <w:rPr>
          <w:rFonts w:ascii="Times New Roman" w:hAnsi="Times New Roman" w:cs="Times New Roman"/>
          <w:sz w:val="24"/>
          <w:szCs w:val="24"/>
        </w:rPr>
        <w:t xml:space="preserve">hydropower generation, irrigation, aquaculture, navigation, transportation, </w:t>
      </w:r>
      <w:r w:rsidR="00C77B0C">
        <w:rPr>
          <w:rFonts w:ascii="Times New Roman" w:hAnsi="Times New Roman" w:cs="Times New Roman"/>
          <w:sz w:val="24"/>
          <w:szCs w:val="24"/>
        </w:rPr>
        <w:t xml:space="preserve">and supports </w:t>
      </w:r>
      <w:r w:rsidRPr="00466A25">
        <w:rPr>
          <w:rFonts w:ascii="Times New Roman" w:hAnsi="Times New Roman" w:cs="Times New Roman"/>
          <w:sz w:val="24"/>
          <w:szCs w:val="24"/>
        </w:rPr>
        <w:t>socio</w:t>
      </w:r>
      <w:r w:rsidR="00C77B0C">
        <w:rPr>
          <w:rFonts w:ascii="Times New Roman" w:hAnsi="Times New Roman" w:cs="Times New Roman"/>
          <w:sz w:val="24"/>
          <w:szCs w:val="24"/>
        </w:rPr>
        <w:t>-economic activity</w:t>
      </w:r>
      <w:r w:rsidRPr="00466A25">
        <w:rPr>
          <w:rFonts w:ascii="Times New Roman" w:hAnsi="Times New Roman" w:cs="Times New Roman"/>
          <w:sz w:val="24"/>
          <w:szCs w:val="24"/>
        </w:rPr>
        <w:t>, human settlement and aquatic living forms. Apart from this</w:t>
      </w:r>
      <w:r>
        <w:rPr>
          <w:rFonts w:ascii="Times New Roman" w:hAnsi="Times New Roman" w:cs="Times New Roman"/>
          <w:sz w:val="24"/>
          <w:szCs w:val="24"/>
        </w:rPr>
        <w:t>,</w:t>
      </w:r>
      <w:r w:rsidRPr="00466A25">
        <w:rPr>
          <w:rFonts w:ascii="Times New Roman" w:hAnsi="Times New Roman" w:cs="Times New Roman"/>
          <w:sz w:val="24"/>
          <w:szCs w:val="24"/>
        </w:rPr>
        <w:t xml:space="preserve"> river </w:t>
      </w:r>
      <w:r w:rsidR="005A26FB">
        <w:rPr>
          <w:rFonts w:ascii="Times New Roman" w:hAnsi="Times New Roman" w:cs="Times New Roman"/>
          <w:sz w:val="24"/>
          <w:szCs w:val="24"/>
        </w:rPr>
        <w:t xml:space="preserve">water </w:t>
      </w:r>
      <w:r w:rsidRPr="00466A25">
        <w:rPr>
          <w:rFonts w:ascii="Times New Roman" w:hAnsi="Times New Roman" w:cs="Times New Roman"/>
          <w:sz w:val="24"/>
          <w:szCs w:val="24"/>
        </w:rPr>
        <w:t xml:space="preserve">has </w:t>
      </w:r>
      <w:r w:rsidR="00C77B0C">
        <w:rPr>
          <w:rFonts w:ascii="Times New Roman" w:hAnsi="Times New Roman" w:cs="Times New Roman"/>
          <w:sz w:val="24"/>
          <w:szCs w:val="24"/>
        </w:rPr>
        <w:t xml:space="preserve">a </w:t>
      </w:r>
      <w:r w:rsidRPr="00466A25">
        <w:rPr>
          <w:rFonts w:ascii="Times New Roman" w:hAnsi="Times New Roman" w:cs="Times New Roman"/>
          <w:sz w:val="24"/>
          <w:szCs w:val="24"/>
        </w:rPr>
        <w:t>very vital role in maintaining soil fertility, wildlife conservation and development of forest resources.</w:t>
      </w:r>
      <w:r w:rsidR="001D08F3">
        <w:rPr>
          <w:rFonts w:ascii="Times New Roman" w:hAnsi="Times New Roman" w:cs="Times New Roman"/>
          <w:sz w:val="24"/>
          <w:szCs w:val="24"/>
        </w:rPr>
        <w:t xml:space="preserve"> </w:t>
      </w:r>
      <w:r w:rsidRPr="00466A25">
        <w:rPr>
          <w:rFonts w:ascii="Times New Roman" w:hAnsi="Times New Roman" w:cs="Times New Roman"/>
          <w:sz w:val="24"/>
          <w:szCs w:val="24"/>
        </w:rPr>
        <w:t xml:space="preserve">Due to increase in industrialization, urbanization, mining, sewage disposal and </w:t>
      </w:r>
      <w:r w:rsidR="005A26FB">
        <w:rPr>
          <w:rFonts w:ascii="Times New Roman" w:hAnsi="Times New Roman" w:cs="Times New Roman"/>
          <w:sz w:val="24"/>
          <w:szCs w:val="24"/>
        </w:rPr>
        <w:t xml:space="preserve">rampant use of </w:t>
      </w:r>
      <w:r w:rsidRPr="00466A25">
        <w:rPr>
          <w:rFonts w:ascii="Times New Roman" w:hAnsi="Times New Roman" w:cs="Times New Roman"/>
          <w:sz w:val="24"/>
          <w:szCs w:val="24"/>
        </w:rPr>
        <w:t xml:space="preserve">technology, </w:t>
      </w:r>
      <w:r w:rsidR="008A46E7">
        <w:rPr>
          <w:rFonts w:ascii="Times New Roman" w:hAnsi="Times New Roman" w:cs="Times New Roman"/>
          <w:sz w:val="24"/>
          <w:szCs w:val="24"/>
        </w:rPr>
        <w:t>Yamuna R</w:t>
      </w:r>
      <w:r w:rsidRPr="00466A25">
        <w:rPr>
          <w:rFonts w:ascii="Times New Roman" w:hAnsi="Times New Roman" w:cs="Times New Roman"/>
          <w:sz w:val="24"/>
          <w:szCs w:val="24"/>
        </w:rPr>
        <w:t xml:space="preserve">iver water is becoming polluted day by day. It is threatening the survival of life </w:t>
      </w:r>
      <w:r w:rsidR="005A26FB">
        <w:rPr>
          <w:rFonts w:ascii="Times New Roman" w:hAnsi="Times New Roman" w:cs="Times New Roman"/>
          <w:sz w:val="24"/>
          <w:szCs w:val="24"/>
        </w:rPr>
        <w:t>itself</w:t>
      </w:r>
      <w:r w:rsidRPr="00466A25">
        <w:rPr>
          <w:rFonts w:ascii="Times New Roman" w:hAnsi="Times New Roman" w:cs="Times New Roman"/>
          <w:sz w:val="24"/>
          <w:szCs w:val="24"/>
        </w:rPr>
        <w:t>. Due to use of contaminated water, human population suffers from water borne diseases</w:t>
      </w:r>
      <w:r w:rsidRPr="00466A25">
        <w:rPr>
          <w:rFonts w:ascii="Times New Roman" w:hAnsi="Times New Roman" w:cs="Times New Roman"/>
        </w:rPr>
        <w:t>.</w:t>
      </w:r>
      <w:r w:rsidRPr="00466A25">
        <w:rPr>
          <w:rFonts w:ascii="Times New Roman" w:hAnsi="Times New Roman" w:cs="Times New Roman"/>
          <w:sz w:val="24"/>
          <w:szCs w:val="24"/>
        </w:rPr>
        <w:t xml:space="preserve"> Water quality is getting affected by organic, </w:t>
      </w:r>
      <w:proofErr w:type="gramStart"/>
      <w:r w:rsidRPr="00466A25">
        <w:rPr>
          <w:rFonts w:ascii="Times New Roman" w:hAnsi="Times New Roman" w:cs="Times New Roman"/>
          <w:sz w:val="24"/>
          <w:szCs w:val="24"/>
        </w:rPr>
        <w:t>inorganic</w:t>
      </w:r>
      <w:proofErr w:type="gramEnd"/>
      <w:r w:rsidRPr="00466A25">
        <w:rPr>
          <w:rFonts w:ascii="Times New Roman" w:hAnsi="Times New Roman" w:cs="Times New Roman"/>
          <w:sz w:val="24"/>
          <w:szCs w:val="24"/>
        </w:rPr>
        <w:t xml:space="preserve"> and biological pollutants discharge</w:t>
      </w:r>
      <w:r w:rsidR="00144FA5">
        <w:rPr>
          <w:rFonts w:ascii="Times New Roman" w:hAnsi="Times New Roman" w:cs="Times New Roman"/>
          <w:sz w:val="24"/>
          <w:szCs w:val="24"/>
        </w:rPr>
        <w:t>d</w:t>
      </w:r>
      <w:r w:rsidRPr="00466A25">
        <w:rPr>
          <w:rFonts w:ascii="Times New Roman" w:hAnsi="Times New Roman" w:cs="Times New Roman"/>
          <w:sz w:val="24"/>
          <w:szCs w:val="24"/>
        </w:rPr>
        <w:t xml:space="preserve"> from industrial effluents, domestic waste and sewage.</w:t>
      </w:r>
      <w:r w:rsidR="008A46E7">
        <w:rPr>
          <w:rFonts w:ascii="Times New Roman" w:hAnsi="Times New Roman" w:cs="Times New Roman"/>
          <w:sz w:val="24"/>
          <w:szCs w:val="24"/>
        </w:rPr>
        <w:t xml:space="preserve"> The problem of pollution in Yamuna River has reached alarming </w:t>
      </w:r>
      <w:r w:rsidR="005A26FB">
        <w:rPr>
          <w:rFonts w:ascii="Times New Roman" w:hAnsi="Times New Roman" w:cs="Times New Roman"/>
          <w:sz w:val="24"/>
          <w:szCs w:val="24"/>
        </w:rPr>
        <w:t>proportions</w:t>
      </w:r>
      <w:r w:rsidR="008A46E7">
        <w:rPr>
          <w:rFonts w:ascii="Times New Roman" w:hAnsi="Times New Roman" w:cs="Times New Roman"/>
          <w:sz w:val="24"/>
          <w:szCs w:val="24"/>
        </w:rPr>
        <w:t>.</w:t>
      </w:r>
      <w:r w:rsidRPr="00466A25">
        <w:rPr>
          <w:rFonts w:ascii="Times New Roman" w:hAnsi="Times New Roman" w:cs="Times New Roman"/>
          <w:sz w:val="24"/>
          <w:szCs w:val="24"/>
        </w:rPr>
        <w:t xml:space="preserve"> </w:t>
      </w:r>
      <w:r w:rsidR="009011B1">
        <w:rPr>
          <w:rFonts w:ascii="Times New Roman" w:hAnsi="Times New Roman" w:cs="Times New Roman"/>
          <w:sz w:val="24"/>
          <w:szCs w:val="24"/>
        </w:rPr>
        <w:t xml:space="preserve">The present study </w:t>
      </w:r>
      <w:r w:rsidR="005A26FB">
        <w:rPr>
          <w:rFonts w:ascii="Times New Roman" w:hAnsi="Times New Roman" w:cs="Times New Roman"/>
          <w:sz w:val="24"/>
          <w:szCs w:val="24"/>
        </w:rPr>
        <w:t>focuses on</w:t>
      </w:r>
      <w:r w:rsidR="009011B1">
        <w:rPr>
          <w:rFonts w:ascii="Times New Roman" w:hAnsi="Times New Roman" w:cs="Times New Roman"/>
          <w:sz w:val="24"/>
          <w:szCs w:val="24"/>
        </w:rPr>
        <w:t xml:space="preserve"> </w:t>
      </w:r>
      <w:proofErr w:type="spellStart"/>
      <w:r w:rsidR="009011B1">
        <w:rPr>
          <w:rFonts w:ascii="Times New Roman" w:hAnsi="Times New Roman" w:cs="Times New Roman"/>
          <w:sz w:val="24"/>
          <w:szCs w:val="24"/>
        </w:rPr>
        <w:t>p</w:t>
      </w:r>
      <w:r w:rsidR="009011B1" w:rsidRPr="00F1364C">
        <w:rPr>
          <w:rFonts w:ascii="Times New Roman" w:hAnsi="Times New Roman" w:cs="Times New Roman"/>
          <w:sz w:val="24"/>
          <w:szCs w:val="24"/>
        </w:rPr>
        <w:t>hysico</w:t>
      </w:r>
      <w:proofErr w:type="spellEnd"/>
      <w:r w:rsidR="009011B1" w:rsidRPr="00F1364C">
        <w:rPr>
          <w:rFonts w:ascii="Times New Roman" w:hAnsi="Times New Roman" w:cs="Times New Roman"/>
          <w:sz w:val="24"/>
          <w:szCs w:val="24"/>
        </w:rPr>
        <w:t>-chemica</w:t>
      </w:r>
      <w:r w:rsidR="009011B1">
        <w:rPr>
          <w:rFonts w:ascii="Times New Roman" w:hAnsi="Times New Roman" w:cs="Times New Roman"/>
          <w:sz w:val="24"/>
          <w:szCs w:val="24"/>
        </w:rPr>
        <w:t>l analysi</w:t>
      </w:r>
      <w:r w:rsidR="009011B1" w:rsidRPr="00F1364C">
        <w:rPr>
          <w:rFonts w:ascii="Times New Roman" w:hAnsi="Times New Roman" w:cs="Times New Roman"/>
          <w:sz w:val="24"/>
          <w:szCs w:val="24"/>
        </w:rPr>
        <w:t xml:space="preserve">s </w:t>
      </w:r>
      <w:r w:rsidR="009011B1">
        <w:rPr>
          <w:rFonts w:ascii="Times New Roman" w:hAnsi="Times New Roman" w:cs="Times New Roman"/>
          <w:sz w:val="24"/>
          <w:szCs w:val="24"/>
        </w:rPr>
        <w:t>of</w:t>
      </w:r>
      <w:r w:rsidR="009011B1" w:rsidRPr="00F1364C">
        <w:rPr>
          <w:rFonts w:ascii="Times New Roman" w:hAnsi="Times New Roman" w:cs="Times New Roman"/>
          <w:sz w:val="24"/>
          <w:szCs w:val="24"/>
        </w:rPr>
        <w:t xml:space="preserve"> Yamuna River</w:t>
      </w:r>
      <w:r w:rsidR="009011B1">
        <w:rPr>
          <w:rFonts w:ascii="Times New Roman" w:hAnsi="Times New Roman" w:cs="Times New Roman"/>
          <w:sz w:val="24"/>
          <w:szCs w:val="24"/>
        </w:rPr>
        <w:t xml:space="preserve"> water</w:t>
      </w:r>
      <w:r w:rsidR="009011B1" w:rsidRPr="00F1364C">
        <w:rPr>
          <w:rFonts w:ascii="Times New Roman" w:hAnsi="Times New Roman" w:cs="Times New Roman"/>
          <w:sz w:val="24"/>
          <w:szCs w:val="24"/>
        </w:rPr>
        <w:t xml:space="preserve"> at </w:t>
      </w:r>
      <w:proofErr w:type="spellStart"/>
      <w:r w:rsidR="009011B1" w:rsidRPr="00F1364C">
        <w:rPr>
          <w:rFonts w:ascii="Times New Roman" w:hAnsi="Times New Roman" w:cs="Times New Roman"/>
          <w:sz w:val="24"/>
          <w:szCs w:val="24"/>
        </w:rPr>
        <w:t>Poiya</w:t>
      </w:r>
      <w:proofErr w:type="spellEnd"/>
      <w:r w:rsidR="009011B1" w:rsidRPr="00F1364C">
        <w:rPr>
          <w:rFonts w:ascii="Times New Roman" w:hAnsi="Times New Roman" w:cs="Times New Roman"/>
          <w:sz w:val="24"/>
          <w:szCs w:val="24"/>
        </w:rPr>
        <w:t xml:space="preserve"> </w:t>
      </w:r>
      <w:proofErr w:type="spellStart"/>
      <w:r w:rsidR="009011B1" w:rsidRPr="00F1364C">
        <w:rPr>
          <w:rFonts w:ascii="Times New Roman" w:hAnsi="Times New Roman" w:cs="Times New Roman"/>
          <w:sz w:val="24"/>
          <w:szCs w:val="24"/>
        </w:rPr>
        <w:t>Ghat</w:t>
      </w:r>
      <w:proofErr w:type="spellEnd"/>
      <w:r w:rsidR="009011B1" w:rsidRPr="00F1364C">
        <w:rPr>
          <w:rFonts w:ascii="Times New Roman" w:hAnsi="Times New Roman" w:cs="Times New Roman"/>
          <w:sz w:val="24"/>
          <w:szCs w:val="24"/>
        </w:rPr>
        <w:t xml:space="preserve"> site, Agra to determine its quality and pollution profile over a period of </w:t>
      </w:r>
      <w:r w:rsidR="009011B1">
        <w:rPr>
          <w:rFonts w:ascii="Times New Roman" w:hAnsi="Times New Roman" w:cs="Times New Roman"/>
          <w:sz w:val="24"/>
          <w:szCs w:val="24"/>
        </w:rPr>
        <w:t xml:space="preserve">8 months. </w:t>
      </w:r>
      <w:r w:rsidR="008C0BA3">
        <w:rPr>
          <w:rFonts w:ascii="Times New Roman" w:hAnsi="Times New Roman" w:cs="Times New Roman"/>
          <w:sz w:val="24"/>
          <w:szCs w:val="24"/>
        </w:rPr>
        <w:t>The</w:t>
      </w:r>
      <w:r w:rsidR="009011B1" w:rsidRPr="00F1364C">
        <w:rPr>
          <w:rFonts w:ascii="Times New Roman" w:hAnsi="Times New Roman" w:cs="Times New Roman"/>
          <w:sz w:val="24"/>
          <w:szCs w:val="24"/>
        </w:rPr>
        <w:t xml:space="preserve"> </w:t>
      </w:r>
      <w:r w:rsidR="005A26FB">
        <w:rPr>
          <w:rFonts w:ascii="Times New Roman" w:hAnsi="Times New Roman" w:cs="Times New Roman"/>
          <w:sz w:val="24"/>
          <w:szCs w:val="24"/>
        </w:rPr>
        <w:t xml:space="preserve">dangerous values </w:t>
      </w:r>
      <w:r w:rsidR="009011B1" w:rsidRPr="00F1364C">
        <w:rPr>
          <w:rFonts w:ascii="Times New Roman" w:hAnsi="Times New Roman" w:cs="Times New Roman"/>
          <w:sz w:val="24"/>
          <w:szCs w:val="24"/>
        </w:rPr>
        <w:t>of paramete</w:t>
      </w:r>
      <w:r w:rsidR="009011B1">
        <w:rPr>
          <w:rFonts w:ascii="Times New Roman" w:hAnsi="Times New Roman" w:cs="Times New Roman"/>
          <w:sz w:val="24"/>
          <w:szCs w:val="24"/>
        </w:rPr>
        <w:t>r</w:t>
      </w:r>
      <w:r w:rsidR="009011B1" w:rsidRPr="00F1364C">
        <w:rPr>
          <w:rFonts w:ascii="Times New Roman" w:hAnsi="Times New Roman" w:cs="Times New Roman"/>
          <w:sz w:val="24"/>
          <w:szCs w:val="24"/>
        </w:rPr>
        <w:t>s like Total Hardness,</w:t>
      </w:r>
      <w:r w:rsidR="005A26FB">
        <w:rPr>
          <w:rFonts w:ascii="Times New Roman" w:hAnsi="Times New Roman" w:cs="Times New Roman"/>
          <w:sz w:val="24"/>
          <w:szCs w:val="24"/>
        </w:rPr>
        <w:t xml:space="preserve"> </w:t>
      </w:r>
      <w:r w:rsidR="005A26FB" w:rsidRPr="00F1364C">
        <w:rPr>
          <w:rFonts w:ascii="Times New Roman" w:hAnsi="Times New Roman" w:cs="Times New Roman"/>
          <w:sz w:val="24"/>
          <w:szCs w:val="24"/>
        </w:rPr>
        <w:t>high concentration</w:t>
      </w:r>
      <w:r w:rsidR="005A26FB">
        <w:rPr>
          <w:rFonts w:ascii="Times New Roman" w:hAnsi="Times New Roman" w:cs="Times New Roman"/>
          <w:sz w:val="24"/>
          <w:szCs w:val="24"/>
        </w:rPr>
        <w:t xml:space="preserve"> of</w:t>
      </w:r>
      <w:r w:rsidR="009011B1" w:rsidRPr="00F1364C">
        <w:rPr>
          <w:rFonts w:ascii="Times New Roman" w:hAnsi="Times New Roman" w:cs="Times New Roman"/>
          <w:sz w:val="24"/>
          <w:szCs w:val="24"/>
        </w:rPr>
        <w:t xml:space="preserve"> TDS, Fluoride content, BOD and COD </w:t>
      </w:r>
      <w:r w:rsidR="008C0BA3">
        <w:rPr>
          <w:rFonts w:ascii="Times New Roman" w:hAnsi="Times New Roman" w:cs="Times New Roman"/>
          <w:sz w:val="24"/>
          <w:szCs w:val="24"/>
        </w:rPr>
        <w:t xml:space="preserve">and </w:t>
      </w:r>
      <w:r w:rsidR="005A26FB">
        <w:rPr>
          <w:rFonts w:ascii="Times New Roman" w:hAnsi="Times New Roman" w:cs="Times New Roman"/>
          <w:sz w:val="24"/>
          <w:szCs w:val="24"/>
        </w:rPr>
        <w:t xml:space="preserve">presence of </w:t>
      </w:r>
      <w:r w:rsidR="008C0BA3">
        <w:rPr>
          <w:rFonts w:ascii="Times New Roman" w:hAnsi="Times New Roman" w:cs="Times New Roman"/>
          <w:sz w:val="24"/>
          <w:szCs w:val="24"/>
        </w:rPr>
        <w:t>h</w:t>
      </w:r>
      <w:r w:rsidR="008C0BA3" w:rsidRPr="00F1364C">
        <w:rPr>
          <w:rFonts w:ascii="Times New Roman" w:hAnsi="Times New Roman" w:cs="Times New Roman"/>
          <w:sz w:val="24"/>
          <w:szCs w:val="24"/>
        </w:rPr>
        <w:t xml:space="preserve">eavy metals like </w:t>
      </w:r>
      <w:proofErr w:type="spellStart"/>
      <w:r w:rsidR="008C0BA3" w:rsidRPr="00F1364C">
        <w:rPr>
          <w:rFonts w:ascii="Times New Roman" w:hAnsi="Times New Roman" w:cs="Times New Roman"/>
          <w:sz w:val="24"/>
          <w:szCs w:val="24"/>
        </w:rPr>
        <w:t>Pb</w:t>
      </w:r>
      <w:proofErr w:type="spellEnd"/>
      <w:r w:rsidR="008C0BA3" w:rsidRPr="00F1364C">
        <w:rPr>
          <w:rFonts w:ascii="Times New Roman" w:hAnsi="Times New Roman" w:cs="Times New Roman"/>
          <w:sz w:val="24"/>
          <w:szCs w:val="24"/>
        </w:rPr>
        <w:t xml:space="preserve">, Al and Fe </w:t>
      </w:r>
      <w:r w:rsidR="005A26FB">
        <w:rPr>
          <w:rFonts w:ascii="Times New Roman" w:hAnsi="Times New Roman" w:cs="Times New Roman"/>
          <w:sz w:val="24"/>
          <w:szCs w:val="24"/>
        </w:rPr>
        <w:t xml:space="preserve">beyond </w:t>
      </w:r>
      <w:r w:rsidR="009011B1" w:rsidRPr="00F1364C">
        <w:rPr>
          <w:rFonts w:ascii="Times New Roman" w:hAnsi="Times New Roman" w:cs="Times New Roman"/>
          <w:sz w:val="24"/>
          <w:szCs w:val="24"/>
        </w:rPr>
        <w:t>the WHO and BIS permissible limits</w:t>
      </w:r>
      <w:r w:rsidR="009011B1">
        <w:rPr>
          <w:rFonts w:ascii="Times New Roman" w:hAnsi="Times New Roman" w:cs="Times New Roman"/>
          <w:sz w:val="24"/>
          <w:szCs w:val="24"/>
        </w:rPr>
        <w:t xml:space="preserve"> for drinking water</w:t>
      </w:r>
      <w:r w:rsidR="008C0BA3">
        <w:rPr>
          <w:rFonts w:ascii="Times New Roman" w:hAnsi="Times New Roman" w:cs="Times New Roman"/>
          <w:sz w:val="24"/>
          <w:szCs w:val="24"/>
        </w:rPr>
        <w:t xml:space="preserve"> </w:t>
      </w:r>
      <w:r w:rsidR="005A26FB">
        <w:rPr>
          <w:rFonts w:ascii="Times New Roman" w:hAnsi="Times New Roman" w:cs="Times New Roman"/>
          <w:sz w:val="24"/>
          <w:szCs w:val="24"/>
        </w:rPr>
        <w:t>is a cause for alarm</w:t>
      </w:r>
      <w:r w:rsidR="009011B1" w:rsidRPr="00F1364C">
        <w:rPr>
          <w:rFonts w:ascii="Times New Roman" w:hAnsi="Times New Roman" w:cs="Times New Roman"/>
          <w:sz w:val="24"/>
          <w:szCs w:val="24"/>
        </w:rPr>
        <w:t>.</w:t>
      </w:r>
      <w:r w:rsidR="001D08F3" w:rsidRPr="00F1364C">
        <w:rPr>
          <w:rFonts w:ascii="Times New Roman" w:hAnsi="Times New Roman" w:cs="Times New Roman"/>
          <w:sz w:val="24"/>
          <w:szCs w:val="24"/>
        </w:rPr>
        <w:t xml:space="preserve"> The</w:t>
      </w:r>
      <w:r w:rsidR="001D08F3">
        <w:rPr>
          <w:rFonts w:ascii="Times New Roman" w:hAnsi="Times New Roman" w:cs="Times New Roman"/>
          <w:sz w:val="24"/>
          <w:szCs w:val="24"/>
        </w:rPr>
        <w:t xml:space="preserve"> present</w:t>
      </w:r>
      <w:r w:rsidR="001D08F3" w:rsidRPr="00F1364C">
        <w:rPr>
          <w:rFonts w:ascii="Times New Roman" w:hAnsi="Times New Roman" w:cs="Times New Roman"/>
          <w:sz w:val="24"/>
          <w:szCs w:val="24"/>
        </w:rPr>
        <w:t xml:space="preserve"> study show</w:t>
      </w:r>
      <w:r w:rsidR="005A26FB">
        <w:rPr>
          <w:rFonts w:ascii="Times New Roman" w:hAnsi="Times New Roman" w:cs="Times New Roman"/>
          <w:sz w:val="24"/>
          <w:szCs w:val="24"/>
        </w:rPr>
        <w:t>s the</w:t>
      </w:r>
      <w:r w:rsidR="001D08F3" w:rsidRPr="00F1364C">
        <w:rPr>
          <w:rFonts w:ascii="Times New Roman" w:hAnsi="Times New Roman" w:cs="Times New Roman"/>
          <w:sz w:val="24"/>
          <w:szCs w:val="24"/>
        </w:rPr>
        <w:t xml:space="preserve"> need for a continuous pollution monitoring</w:t>
      </w:r>
      <w:r w:rsidR="001D08F3">
        <w:rPr>
          <w:rFonts w:ascii="Times New Roman" w:hAnsi="Times New Roman" w:cs="Times New Roman"/>
          <w:sz w:val="24"/>
          <w:szCs w:val="24"/>
        </w:rPr>
        <w:t xml:space="preserve"> and treatment</w:t>
      </w:r>
      <w:r w:rsidR="001D08F3" w:rsidRPr="00F1364C">
        <w:rPr>
          <w:rFonts w:ascii="Times New Roman" w:hAnsi="Times New Roman" w:cs="Times New Roman"/>
          <w:sz w:val="24"/>
          <w:szCs w:val="24"/>
        </w:rPr>
        <w:t xml:space="preserve"> programme of Yamuna river water in India.</w:t>
      </w:r>
      <w:r w:rsidR="001D08F3">
        <w:rPr>
          <w:rFonts w:ascii="Times New Roman" w:hAnsi="Times New Roman" w:cs="Times New Roman"/>
          <w:sz w:val="24"/>
          <w:szCs w:val="24"/>
        </w:rPr>
        <w:t xml:space="preserve"> </w:t>
      </w:r>
      <w:r w:rsidR="0093221F">
        <w:rPr>
          <w:rFonts w:ascii="Times New Roman" w:hAnsi="Times New Roman" w:cs="Times New Roman"/>
          <w:sz w:val="24"/>
          <w:szCs w:val="24"/>
        </w:rPr>
        <w:t>Government should focus on the</w:t>
      </w:r>
      <w:r w:rsidR="0093221F" w:rsidRPr="005377DA">
        <w:rPr>
          <w:rFonts w:ascii="Times New Roman" w:hAnsi="Times New Roman" w:cs="Times New Roman"/>
          <w:sz w:val="24"/>
          <w:szCs w:val="24"/>
        </w:rPr>
        <w:t xml:space="preserve"> control</w:t>
      </w:r>
      <w:r w:rsidR="001D08F3" w:rsidRPr="005377DA">
        <w:rPr>
          <w:rFonts w:ascii="Times New Roman" w:hAnsi="Times New Roman" w:cs="Times New Roman"/>
          <w:sz w:val="24"/>
          <w:szCs w:val="24"/>
        </w:rPr>
        <w:t xml:space="preserve"> of point sources as well as non-point sources of pollution </w:t>
      </w:r>
      <w:r w:rsidR="0093221F">
        <w:rPr>
          <w:rFonts w:ascii="Times New Roman" w:hAnsi="Times New Roman" w:cs="Times New Roman"/>
          <w:sz w:val="24"/>
          <w:szCs w:val="24"/>
        </w:rPr>
        <w:t>by initiating</w:t>
      </w:r>
      <w:r w:rsidR="001D08F3" w:rsidRPr="00F1364C">
        <w:rPr>
          <w:rFonts w:ascii="Times New Roman" w:hAnsi="Times New Roman" w:cs="Times New Roman"/>
          <w:sz w:val="24"/>
          <w:szCs w:val="24"/>
        </w:rPr>
        <w:t xml:space="preserve"> </w:t>
      </w:r>
      <w:r w:rsidR="001D08F3">
        <w:rPr>
          <w:rFonts w:ascii="Times New Roman" w:hAnsi="Times New Roman" w:cs="Times New Roman"/>
          <w:sz w:val="24"/>
          <w:szCs w:val="24"/>
        </w:rPr>
        <w:t xml:space="preserve">different programmes like Yamuna Action Plan (YAP) for the </w:t>
      </w:r>
      <w:r w:rsidR="005A26FB">
        <w:rPr>
          <w:rFonts w:ascii="Times New Roman" w:hAnsi="Times New Roman" w:cs="Times New Roman"/>
          <w:sz w:val="24"/>
          <w:szCs w:val="24"/>
        </w:rPr>
        <w:t xml:space="preserve">improvement </w:t>
      </w:r>
      <w:r w:rsidR="001D08F3">
        <w:rPr>
          <w:rFonts w:ascii="Times New Roman" w:hAnsi="Times New Roman" w:cs="Times New Roman"/>
          <w:sz w:val="24"/>
          <w:szCs w:val="24"/>
        </w:rPr>
        <w:t>of water quality of Yamuna River</w:t>
      </w:r>
      <w:r w:rsidR="0093221F">
        <w:rPr>
          <w:rFonts w:ascii="Times New Roman" w:hAnsi="Times New Roman" w:cs="Times New Roman"/>
          <w:sz w:val="24"/>
          <w:szCs w:val="24"/>
        </w:rPr>
        <w:t xml:space="preserve"> and </w:t>
      </w:r>
      <w:r w:rsidR="005A26FB">
        <w:rPr>
          <w:rFonts w:ascii="Times New Roman" w:hAnsi="Times New Roman" w:cs="Times New Roman"/>
          <w:sz w:val="24"/>
          <w:szCs w:val="24"/>
        </w:rPr>
        <w:t>restore</w:t>
      </w:r>
      <w:r w:rsidR="0093221F">
        <w:rPr>
          <w:rFonts w:ascii="Times New Roman" w:hAnsi="Times New Roman" w:cs="Times New Roman"/>
          <w:sz w:val="24"/>
          <w:szCs w:val="24"/>
        </w:rPr>
        <w:t xml:space="preserve"> </w:t>
      </w:r>
      <w:r w:rsidR="005A26FB">
        <w:rPr>
          <w:rFonts w:ascii="Times New Roman" w:hAnsi="Times New Roman" w:cs="Times New Roman"/>
          <w:sz w:val="24"/>
          <w:szCs w:val="24"/>
        </w:rPr>
        <w:t>it</w:t>
      </w:r>
      <w:r w:rsidR="0093221F">
        <w:rPr>
          <w:rFonts w:ascii="Times New Roman" w:hAnsi="Times New Roman" w:cs="Times New Roman"/>
          <w:sz w:val="24"/>
          <w:szCs w:val="24"/>
        </w:rPr>
        <w:t xml:space="preserve"> a</w:t>
      </w:r>
      <w:r w:rsidR="005A26FB">
        <w:rPr>
          <w:rFonts w:ascii="Times New Roman" w:hAnsi="Times New Roman" w:cs="Times New Roman"/>
          <w:sz w:val="24"/>
          <w:szCs w:val="24"/>
        </w:rPr>
        <w:t>s a</w:t>
      </w:r>
      <w:r w:rsidR="0093221F">
        <w:rPr>
          <w:rFonts w:ascii="Times New Roman" w:hAnsi="Times New Roman" w:cs="Times New Roman"/>
          <w:sz w:val="24"/>
          <w:szCs w:val="24"/>
        </w:rPr>
        <w:t xml:space="preserve"> pious river</w:t>
      </w:r>
      <w:r w:rsidR="005A26FB">
        <w:rPr>
          <w:rFonts w:ascii="Times New Roman" w:hAnsi="Times New Roman" w:cs="Times New Roman"/>
          <w:sz w:val="24"/>
          <w:szCs w:val="24"/>
        </w:rPr>
        <w:t xml:space="preserve"> once again</w:t>
      </w:r>
      <w:r w:rsidR="0093221F">
        <w:rPr>
          <w:rFonts w:ascii="Times New Roman" w:hAnsi="Times New Roman" w:cs="Times New Roman"/>
          <w:sz w:val="24"/>
          <w:szCs w:val="24"/>
        </w:rPr>
        <w:t>.</w:t>
      </w:r>
    </w:p>
    <w:p w14:paraId="57756522" w14:textId="77777777" w:rsidR="007629FD" w:rsidRDefault="007629FD" w:rsidP="001D74BB">
      <w:pPr>
        <w:spacing w:line="360" w:lineRule="auto"/>
        <w:jc w:val="both"/>
        <w:rPr>
          <w:rFonts w:ascii="Times New Roman" w:hAnsi="Times New Roman" w:cs="Times New Roman"/>
          <w:sz w:val="24"/>
          <w:szCs w:val="24"/>
        </w:rPr>
      </w:pPr>
    </w:p>
    <w:p w14:paraId="4DB5AD28" w14:textId="77777777" w:rsidR="00A1398A" w:rsidRPr="005E61F1" w:rsidRDefault="005E61F1" w:rsidP="001D74BB">
      <w:pPr>
        <w:spacing w:line="360" w:lineRule="auto"/>
        <w:jc w:val="both"/>
        <w:rPr>
          <w:rFonts w:ascii="Times New Roman" w:hAnsi="Times New Roman" w:cs="Times New Roman"/>
          <w:sz w:val="24"/>
          <w:szCs w:val="24"/>
        </w:rPr>
      </w:pPr>
      <w:r w:rsidRPr="005E61F1">
        <w:rPr>
          <w:rFonts w:ascii="Times New Roman" w:hAnsi="Times New Roman" w:cs="Times New Roman"/>
          <w:b/>
          <w:sz w:val="24"/>
          <w:szCs w:val="24"/>
        </w:rPr>
        <w:t>Keywords:</w:t>
      </w:r>
      <w:r>
        <w:rPr>
          <w:rFonts w:ascii="Times New Roman" w:hAnsi="Times New Roman" w:cs="Times New Roman"/>
          <w:sz w:val="24"/>
          <w:szCs w:val="24"/>
        </w:rPr>
        <w:t xml:space="preserve"> Yamuna River, water quality parameters, water pollution, permissible limits</w:t>
      </w:r>
    </w:p>
    <w:p w14:paraId="4DC0AF46" w14:textId="77777777" w:rsidR="00A1398A" w:rsidRDefault="00A1398A" w:rsidP="001D74BB">
      <w:pPr>
        <w:spacing w:line="360" w:lineRule="auto"/>
        <w:jc w:val="both"/>
        <w:rPr>
          <w:rFonts w:ascii="Times New Roman" w:hAnsi="Times New Roman" w:cs="Times New Roman"/>
          <w:sz w:val="24"/>
          <w:szCs w:val="24"/>
        </w:rPr>
      </w:pPr>
    </w:p>
    <w:p w14:paraId="7410DECD" w14:textId="77777777" w:rsidR="00466A25" w:rsidRPr="00EF05F2" w:rsidRDefault="00466A25" w:rsidP="001D74BB">
      <w:pPr>
        <w:spacing w:line="360" w:lineRule="auto"/>
        <w:jc w:val="both"/>
        <w:rPr>
          <w:rFonts w:ascii="Times New Roman" w:hAnsi="Times New Roman" w:cs="Times New Roman"/>
          <w:sz w:val="28"/>
          <w:szCs w:val="28"/>
        </w:rPr>
      </w:pPr>
      <w:r w:rsidRPr="00EF05F2">
        <w:rPr>
          <w:rFonts w:ascii="Times New Roman" w:hAnsi="Times New Roman" w:cs="Times New Roman"/>
          <w:b/>
          <w:sz w:val="28"/>
          <w:szCs w:val="28"/>
          <w:u w:val="single"/>
        </w:rPr>
        <w:t>INTRODUCTION</w:t>
      </w:r>
    </w:p>
    <w:p w14:paraId="46405E86" w14:textId="3799F17C" w:rsidR="00466A25" w:rsidRPr="00466A25" w:rsidRDefault="00466A25" w:rsidP="00E93FA0">
      <w:pPr>
        <w:spacing w:before="120" w:after="120" w:line="360" w:lineRule="auto"/>
        <w:jc w:val="both"/>
        <w:rPr>
          <w:rFonts w:ascii="Times New Roman" w:hAnsi="Times New Roman" w:cs="Times New Roman"/>
          <w:color w:val="000000"/>
          <w:sz w:val="24"/>
          <w:szCs w:val="24"/>
        </w:rPr>
      </w:pPr>
      <w:r w:rsidRPr="00466A25">
        <w:rPr>
          <w:rFonts w:ascii="Times New Roman" w:hAnsi="Times New Roman" w:cs="Times New Roman"/>
          <w:sz w:val="24"/>
          <w:szCs w:val="24"/>
        </w:rPr>
        <w:t xml:space="preserve">River plays </w:t>
      </w:r>
      <w:r w:rsidR="00C77B0C">
        <w:rPr>
          <w:rFonts w:ascii="Times New Roman" w:hAnsi="Times New Roman" w:cs="Times New Roman"/>
          <w:sz w:val="24"/>
          <w:szCs w:val="24"/>
        </w:rPr>
        <w:t xml:space="preserve">a </w:t>
      </w:r>
      <w:r w:rsidRPr="00466A25">
        <w:rPr>
          <w:rFonts w:ascii="Times New Roman" w:hAnsi="Times New Roman" w:cs="Times New Roman"/>
          <w:sz w:val="24"/>
          <w:szCs w:val="24"/>
        </w:rPr>
        <w:t>very crucial role in lives of Indian people because of its importance in suste</w:t>
      </w:r>
      <w:r w:rsidR="00646048">
        <w:rPr>
          <w:rFonts w:ascii="Times New Roman" w:hAnsi="Times New Roman" w:cs="Times New Roman"/>
          <w:sz w:val="24"/>
          <w:szCs w:val="24"/>
        </w:rPr>
        <w:t>nance of life a</w:t>
      </w:r>
      <w:r w:rsidR="00C77B0C">
        <w:rPr>
          <w:rFonts w:ascii="Times New Roman" w:hAnsi="Times New Roman" w:cs="Times New Roman"/>
          <w:sz w:val="24"/>
          <w:szCs w:val="24"/>
        </w:rPr>
        <w:t>nd it has its due importance in Indian religious customs</w:t>
      </w:r>
      <w:r w:rsidRPr="00466A25">
        <w:rPr>
          <w:rFonts w:ascii="Times New Roman" w:hAnsi="Times New Roman" w:cs="Times New Roman"/>
          <w:sz w:val="24"/>
          <w:szCs w:val="24"/>
        </w:rPr>
        <w:t xml:space="preserve">. There are thousands of rivers </w:t>
      </w:r>
      <w:r w:rsidRPr="00466A25">
        <w:rPr>
          <w:rFonts w:ascii="Times New Roman" w:hAnsi="Times New Roman" w:cs="Times New Roman"/>
          <w:sz w:val="24"/>
          <w:szCs w:val="24"/>
        </w:rPr>
        <w:lastRenderedPageBreak/>
        <w:t>in India. River Yamuna is one of the longest tributaries of River Ganges. It is about 1</w:t>
      </w:r>
      <w:r w:rsidR="00B71690">
        <w:rPr>
          <w:rFonts w:ascii="Times New Roman" w:hAnsi="Times New Roman" w:cs="Times New Roman"/>
          <w:sz w:val="24"/>
          <w:szCs w:val="24"/>
        </w:rPr>
        <w:t>370 km long [19]</w:t>
      </w:r>
      <w:r w:rsidRPr="00466A25">
        <w:rPr>
          <w:rFonts w:ascii="Times New Roman" w:hAnsi="Times New Roman" w:cs="Times New Roman"/>
          <w:sz w:val="24"/>
          <w:szCs w:val="24"/>
        </w:rPr>
        <w:t xml:space="preserve">. In Uttar Pradesh it covers </w:t>
      </w:r>
      <w:proofErr w:type="spellStart"/>
      <w:r w:rsidRPr="00466A25">
        <w:rPr>
          <w:rFonts w:ascii="Times New Roman" w:hAnsi="Times New Roman" w:cs="Times New Roman"/>
          <w:sz w:val="24"/>
          <w:szCs w:val="24"/>
        </w:rPr>
        <w:t>Kairan</w:t>
      </w:r>
      <w:proofErr w:type="spellEnd"/>
      <w:r w:rsidRPr="00466A25">
        <w:rPr>
          <w:rFonts w:ascii="Times New Roman" w:hAnsi="Times New Roman" w:cs="Times New Roman"/>
          <w:sz w:val="24"/>
          <w:szCs w:val="24"/>
        </w:rPr>
        <w:t xml:space="preserve">, </w:t>
      </w:r>
      <w:proofErr w:type="spellStart"/>
      <w:r w:rsidRPr="00466A25">
        <w:rPr>
          <w:rFonts w:ascii="Times New Roman" w:hAnsi="Times New Roman" w:cs="Times New Roman"/>
          <w:sz w:val="24"/>
          <w:szCs w:val="24"/>
        </w:rPr>
        <w:t>Baghpat</w:t>
      </w:r>
      <w:proofErr w:type="spellEnd"/>
      <w:r w:rsidRPr="00466A25">
        <w:rPr>
          <w:rFonts w:ascii="Times New Roman" w:hAnsi="Times New Roman" w:cs="Times New Roman"/>
          <w:sz w:val="24"/>
          <w:szCs w:val="24"/>
        </w:rPr>
        <w:t xml:space="preserve">, Noida, Mathura, Agra, Firozabad, </w:t>
      </w:r>
      <w:proofErr w:type="spellStart"/>
      <w:r w:rsidRPr="00466A25">
        <w:rPr>
          <w:rFonts w:ascii="Times New Roman" w:hAnsi="Times New Roman" w:cs="Times New Roman"/>
          <w:sz w:val="24"/>
          <w:szCs w:val="24"/>
        </w:rPr>
        <w:t>Etawah</w:t>
      </w:r>
      <w:proofErr w:type="spellEnd"/>
      <w:r w:rsidRPr="00466A25">
        <w:rPr>
          <w:rFonts w:ascii="Times New Roman" w:hAnsi="Times New Roman" w:cs="Times New Roman"/>
          <w:sz w:val="24"/>
          <w:szCs w:val="24"/>
        </w:rPr>
        <w:t xml:space="preserve">, </w:t>
      </w:r>
      <w:proofErr w:type="spellStart"/>
      <w:r w:rsidRPr="00466A25">
        <w:rPr>
          <w:rFonts w:ascii="Times New Roman" w:hAnsi="Times New Roman" w:cs="Times New Roman"/>
          <w:sz w:val="24"/>
          <w:szCs w:val="24"/>
        </w:rPr>
        <w:t>Auraiya</w:t>
      </w:r>
      <w:proofErr w:type="spellEnd"/>
      <w:r w:rsidRPr="00466A25">
        <w:rPr>
          <w:rFonts w:ascii="Times New Roman" w:hAnsi="Times New Roman" w:cs="Times New Roman"/>
          <w:sz w:val="24"/>
          <w:szCs w:val="24"/>
        </w:rPr>
        <w:t xml:space="preserve"> and Allahabad. </w:t>
      </w:r>
    </w:p>
    <w:p w14:paraId="2E7724DB" w14:textId="77777777" w:rsidR="00466A25" w:rsidRPr="00466A25" w:rsidRDefault="00466A25" w:rsidP="00466A25">
      <w:pPr>
        <w:jc w:val="both"/>
        <w:rPr>
          <w:rFonts w:ascii="Times New Roman" w:hAnsi="Times New Roman" w:cs="Times New Roman"/>
          <w:sz w:val="24"/>
          <w:szCs w:val="24"/>
        </w:rPr>
      </w:pPr>
      <w:r w:rsidRPr="00466A25">
        <w:rPr>
          <w:rFonts w:ascii="Times New Roman" w:hAnsi="Times New Roman" w:cs="Times New Roman"/>
          <w:sz w:val="24"/>
          <w:szCs w:val="24"/>
        </w:rPr>
        <w:t xml:space="preserve"> </w:t>
      </w:r>
    </w:p>
    <w:p w14:paraId="2BCDA7CC" w14:textId="6636A7C8" w:rsidR="00466A25" w:rsidRPr="00466A25" w:rsidRDefault="00E93FA0" w:rsidP="00E93FA0">
      <w:pPr>
        <w:jc w:val="center"/>
        <w:rPr>
          <w:rFonts w:ascii="Times New Roman" w:hAnsi="Times New Roman" w:cs="Times New Roman"/>
          <w:sz w:val="24"/>
          <w:szCs w:val="24"/>
        </w:rPr>
      </w:pPr>
      <w:r w:rsidRPr="00466A25">
        <w:rPr>
          <w:rFonts w:ascii="Times New Roman" w:hAnsi="Times New Roman" w:cs="Times New Roman"/>
          <w:noProof/>
          <w:sz w:val="24"/>
          <w:szCs w:val="24"/>
          <w:lang w:val="en-IN" w:eastAsia="en-IN"/>
        </w:rPr>
        <w:drawing>
          <wp:inline distT="0" distB="0" distL="0" distR="0" wp14:anchorId="1859D56B" wp14:editId="495D31CD">
            <wp:extent cx="4139378" cy="3838755"/>
            <wp:effectExtent l="19050" t="0" r="0" b="0"/>
            <wp:docPr id="3" name="Picture 1" descr="https://www.researchgate.net/profile/Rajnee-Naithani/publication/289129067/figure/fig1/AS:313913943052288@1451854324320/Diagrammatic-presentation-of-the-segments-of-the-Yamuna-River_W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earchgate.net/profile/Rajnee-Naithani/publication/289129067/figure/fig1/AS:313913943052288@1451854324320/Diagrammatic-presentation-of-the-segments-of-the-Yamuna-River_W640.jpg"/>
                    <pic:cNvPicPr>
                      <a:picLocks noChangeAspect="1" noChangeArrowheads="1"/>
                    </pic:cNvPicPr>
                  </pic:nvPicPr>
                  <pic:blipFill>
                    <a:blip r:embed="rId8"/>
                    <a:srcRect/>
                    <a:stretch>
                      <a:fillRect/>
                    </a:stretch>
                  </pic:blipFill>
                  <pic:spPr bwMode="auto">
                    <a:xfrm>
                      <a:off x="0" y="0"/>
                      <a:ext cx="4186125" cy="3882107"/>
                    </a:xfrm>
                    <a:prstGeom prst="rect">
                      <a:avLst/>
                    </a:prstGeom>
                    <a:noFill/>
                    <a:ln w="9525">
                      <a:noFill/>
                      <a:miter lim="800000"/>
                      <a:headEnd/>
                      <a:tailEnd/>
                    </a:ln>
                  </pic:spPr>
                </pic:pic>
              </a:graphicData>
            </a:graphic>
          </wp:inline>
        </w:drawing>
      </w:r>
    </w:p>
    <w:p w14:paraId="0BAB0678" w14:textId="722A9166" w:rsidR="004F2C57" w:rsidRPr="004F2C57" w:rsidRDefault="00E93FA0" w:rsidP="00E93FA0">
      <w:pPr>
        <w:tabs>
          <w:tab w:val="left" w:pos="3451"/>
        </w:tabs>
        <w:rPr>
          <w:rFonts w:ascii="Times New Roman" w:hAnsi="Times New Roman" w:cs="Times New Roman"/>
          <w:b/>
          <w:sz w:val="24"/>
          <w:szCs w:val="24"/>
        </w:rPr>
      </w:pPr>
      <w:r>
        <w:rPr>
          <w:rFonts w:ascii="Times New Roman" w:hAnsi="Times New Roman" w:cs="Times New Roman"/>
          <w:sz w:val="24"/>
          <w:szCs w:val="24"/>
        </w:rPr>
        <w:t xml:space="preserve">                                  </w:t>
      </w:r>
      <w:r w:rsidR="004F2C57" w:rsidRPr="004F2C57">
        <w:rPr>
          <w:rFonts w:ascii="Times New Roman" w:hAnsi="Times New Roman" w:cs="Times New Roman"/>
          <w:b/>
          <w:sz w:val="24"/>
          <w:szCs w:val="24"/>
        </w:rPr>
        <w:t>Fig</w:t>
      </w:r>
      <w:r w:rsidR="00CD1D80">
        <w:rPr>
          <w:rFonts w:ascii="Times New Roman" w:hAnsi="Times New Roman" w:cs="Times New Roman"/>
          <w:b/>
          <w:sz w:val="24"/>
          <w:szCs w:val="24"/>
        </w:rPr>
        <w:t xml:space="preserve"> </w:t>
      </w:r>
      <w:r w:rsidR="006E1C21">
        <w:rPr>
          <w:rFonts w:ascii="Times New Roman" w:hAnsi="Times New Roman" w:cs="Times New Roman"/>
          <w:b/>
          <w:sz w:val="24"/>
          <w:szCs w:val="24"/>
        </w:rPr>
        <w:t>1</w:t>
      </w:r>
      <w:r w:rsidR="004F2C57" w:rsidRPr="004F2C57">
        <w:rPr>
          <w:rFonts w:ascii="Times New Roman" w:hAnsi="Times New Roman" w:cs="Times New Roman"/>
          <w:b/>
          <w:sz w:val="24"/>
          <w:szCs w:val="24"/>
        </w:rPr>
        <w:t xml:space="preserve">: Map of Yamuna </w:t>
      </w:r>
      <w:r w:rsidR="00F60490" w:rsidRPr="004F2C57">
        <w:rPr>
          <w:rFonts w:ascii="Times New Roman" w:hAnsi="Times New Roman" w:cs="Times New Roman"/>
          <w:b/>
          <w:sz w:val="24"/>
          <w:szCs w:val="24"/>
        </w:rPr>
        <w:t>River</w:t>
      </w:r>
      <w:r w:rsidR="004F2C57" w:rsidRPr="004F2C57">
        <w:rPr>
          <w:rFonts w:ascii="Times New Roman" w:hAnsi="Times New Roman" w:cs="Times New Roman"/>
          <w:b/>
          <w:sz w:val="24"/>
          <w:szCs w:val="24"/>
        </w:rPr>
        <w:t xml:space="preserve"> across the India</w:t>
      </w:r>
    </w:p>
    <w:p w14:paraId="000C8FB8" w14:textId="77777777" w:rsidR="00DB11ED" w:rsidRDefault="00DB11ED" w:rsidP="00E93FA0">
      <w:pPr>
        <w:spacing w:line="360" w:lineRule="auto"/>
        <w:jc w:val="both"/>
        <w:rPr>
          <w:rFonts w:ascii="Times New Roman" w:hAnsi="Times New Roman" w:cs="Times New Roman"/>
          <w:sz w:val="24"/>
          <w:szCs w:val="24"/>
        </w:rPr>
      </w:pPr>
    </w:p>
    <w:p w14:paraId="68E4F8B8" w14:textId="50BBDB78" w:rsidR="00466A25" w:rsidRPr="00466A25" w:rsidRDefault="00466A25" w:rsidP="00E93FA0">
      <w:pPr>
        <w:spacing w:line="360" w:lineRule="auto"/>
        <w:jc w:val="both"/>
        <w:rPr>
          <w:rFonts w:ascii="Times New Roman" w:hAnsi="Times New Roman" w:cs="Times New Roman"/>
          <w:sz w:val="24"/>
          <w:szCs w:val="24"/>
        </w:rPr>
      </w:pPr>
      <w:r w:rsidRPr="00466A25">
        <w:rPr>
          <w:rFonts w:ascii="Times New Roman" w:hAnsi="Times New Roman" w:cs="Times New Roman"/>
          <w:sz w:val="24"/>
          <w:szCs w:val="24"/>
        </w:rPr>
        <w:t>As it is covering most of the northern part of India</w:t>
      </w:r>
      <w:r w:rsidR="00C77B0C">
        <w:rPr>
          <w:rFonts w:ascii="Times New Roman" w:hAnsi="Times New Roman" w:cs="Times New Roman"/>
          <w:sz w:val="24"/>
          <w:szCs w:val="24"/>
        </w:rPr>
        <w:t>,</w:t>
      </w:r>
      <w:r w:rsidRPr="00466A25">
        <w:rPr>
          <w:rFonts w:ascii="Times New Roman" w:hAnsi="Times New Roman" w:cs="Times New Roman"/>
          <w:sz w:val="24"/>
          <w:szCs w:val="24"/>
        </w:rPr>
        <w:t xml:space="preserve"> thousands of people are dependent on River Yamuna for their household</w:t>
      </w:r>
      <w:r w:rsidR="00C77B0C">
        <w:rPr>
          <w:rFonts w:ascii="Times New Roman" w:hAnsi="Times New Roman" w:cs="Times New Roman"/>
          <w:sz w:val="24"/>
          <w:szCs w:val="24"/>
        </w:rPr>
        <w:t xml:space="preserve"> needs</w:t>
      </w:r>
      <w:r w:rsidRPr="00466A25">
        <w:rPr>
          <w:rFonts w:ascii="Times New Roman" w:hAnsi="Times New Roman" w:cs="Times New Roman"/>
          <w:sz w:val="24"/>
          <w:szCs w:val="24"/>
        </w:rPr>
        <w:t xml:space="preserve">, </w:t>
      </w:r>
      <w:r w:rsidR="00C77B0C">
        <w:rPr>
          <w:rFonts w:ascii="Times New Roman" w:hAnsi="Times New Roman" w:cs="Times New Roman"/>
          <w:sz w:val="24"/>
          <w:szCs w:val="24"/>
        </w:rPr>
        <w:t xml:space="preserve">as well as </w:t>
      </w:r>
      <w:r w:rsidRPr="00466A25">
        <w:rPr>
          <w:rFonts w:ascii="Times New Roman" w:hAnsi="Times New Roman" w:cs="Times New Roman"/>
          <w:sz w:val="24"/>
          <w:szCs w:val="24"/>
        </w:rPr>
        <w:t xml:space="preserve">industrial </w:t>
      </w:r>
      <w:r w:rsidR="00C77B0C">
        <w:rPr>
          <w:rFonts w:ascii="Times New Roman" w:hAnsi="Times New Roman" w:cs="Times New Roman"/>
          <w:sz w:val="24"/>
          <w:szCs w:val="24"/>
        </w:rPr>
        <w:t xml:space="preserve">and other </w:t>
      </w:r>
      <w:r w:rsidRPr="00466A25">
        <w:rPr>
          <w:rFonts w:ascii="Times New Roman" w:hAnsi="Times New Roman" w:cs="Times New Roman"/>
          <w:sz w:val="24"/>
          <w:szCs w:val="24"/>
        </w:rPr>
        <w:t xml:space="preserve">purposes. About 85% of human population relies upon the groundwater for drinking </w:t>
      </w:r>
      <w:r w:rsidR="00B71690">
        <w:rPr>
          <w:rFonts w:ascii="Times New Roman" w:hAnsi="Times New Roman" w:cs="Times New Roman"/>
          <w:sz w:val="24"/>
          <w:szCs w:val="24"/>
        </w:rPr>
        <w:t>[1</w:t>
      </w:r>
      <w:proofErr w:type="gramStart"/>
      <w:r w:rsidR="00E01759">
        <w:rPr>
          <w:rFonts w:ascii="Times New Roman" w:hAnsi="Times New Roman" w:cs="Times New Roman"/>
          <w:sz w:val="24"/>
          <w:szCs w:val="24"/>
        </w:rPr>
        <w:t>,24</w:t>
      </w:r>
      <w:proofErr w:type="gramEnd"/>
      <w:r w:rsidR="00B71690">
        <w:rPr>
          <w:rFonts w:ascii="Times New Roman" w:hAnsi="Times New Roman" w:cs="Times New Roman"/>
          <w:sz w:val="24"/>
          <w:szCs w:val="24"/>
        </w:rPr>
        <w:t>]</w:t>
      </w:r>
      <w:r w:rsidRPr="00466A25">
        <w:rPr>
          <w:rFonts w:ascii="Times New Roman" w:hAnsi="Times New Roman" w:cs="Times New Roman"/>
          <w:sz w:val="24"/>
          <w:szCs w:val="24"/>
        </w:rPr>
        <w:t xml:space="preserve">. Daily discharge domestic waste, sewage waste, settlements, agriculture and industrial effluents are deteriorating the water quality of River Yamuna. According to Central Pollution Control Board (CPCB) data Yamuna river water comes under the “E” Category that means it is only useful for irrigation and industrial cooling </w:t>
      </w:r>
      <w:r w:rsidRPr="00C2517F">
        <w:rPr>
          <w:rFonts w:ascii="Times New Roman" w:hAnsi="Times New Roman" w:cs="Times New Roman"/>
          <w:sz w:val="24"/>
          <w:szCs w:val="24"/>
          <w:shd w:val="clear" w:color="auto" w:fill="FFFFFF"/>
        </w:rPr>
        <w:t xml:space="preserve">or controlled waste disposal </w:t>
      </w:r>
      <w:r w:rsidR="009279FD">
        <w:rPr>
          <w:rFonts w:ascii="Times New Roman" w:hAnsi="Times New Roman" w:cs="Times New Roman"/>
          <w:sz w:val="24"/>
          <w:szCs w:val="24"/>
          <w:shd w:val="clear" w:color="auto" w:fill="FFFFFF"/>
        </w:rPr>
        <w:t>[</w:t>
      </w:r>
      <w:r w:rsidR="002725C9">
        <w:rPr>
          <w:rFonts w:ascii="Times New Roman" w:hAnsi="Times New Roman" w:cs="Times New Roman"/>
          <w:sz w:val="24"/>
          <w:szCs w:val="24"/>
          <w:shd w:val="clear" w:color="auto" w:fill="FFFFFF"/>
        </w:rPr>
        <w:t>12</w:t>
      </w:r>
      <w:proofErr w:type="gramStart"/>
      <w:r w:rsidR="002725C9">
        <w:rPr>
          <w:rFonts w:ascii="Times New Roman" w:hAnsi="Times New Roman" w:cs="Times New Roman"/>
          <w:sz w:val="24"/>
          <w:szCs w:val="24"/>
          <w:shd w:val="clear" w:color="auto" w:fill="FFFFFF"/>
        </w:rPr>
        <w:t>,13,</w:t>
      </w:r>
      <w:r w:rsidR="009279FD">
        <w:rPr>
          <w:rFonts w:ascii="Times New Roman" w:hAnsi="Times New Roman" w:cs="Times New Roman"/>
          <w:sz w:val="24"/>
          <w:szCs w:val="24"/>
          <w:shd w:val="clear" w:color="auto" w:fill="FFFFFF"/>
        </w:rPr>
        <w:t>19</w:t>
      </w:r>
      <w:proofErr w:type="gramEnd"/>
      <w:r w:rsidR="009279FD">
        <w:rPr>
          <w:rFonts w:ascii="Times New Roman" w:hAnsi="Times New Roman" w:cs="Times New Roman"/>
          <w:sz w:val="24"/>
          <w:szCs w:val="24"/>
          <w:shd w:val="clear" w:color="auto" w:fill="FFFFFF"/>
        </w:rPr>
        <w:t>]</w:t>
      </w:r>
      <w:r w:rsidRPr="00C2517F">
        <w:rPr>
          <w:rFonts w:ascii="Times New Roman" w:hAnsi="Times New Roman" w:cs="Times New Roman"/>
          <w:sz w:val="24"/>
          <w:szCs w:val="24"/>
        </w:rPr>
        <w:t>.</w:t>
      </w:r>
      <w:r w:rsidRPr="00466A25">
        <w:rPr>
          <w:rFonts w:ascii="Times New Roman" w:hAnsi="Times New Roman" w:cs="Times New Roman"/>
          <w:sz w:val="24"/>
          <w:szCs w:val="24"/>
        </w:rPr>
        <w:t xml:space="preserve"> </w:t>
      </w:r>
    </w:p>
    <w:p w14:paraId="332699BD" w14:textId="04079147" w:rsidR="00932763" w:rsidRPr="000F6F6F" w:rsidRDefault="00575D02" w:rsidP="00E93FA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466A25" w:rsidRPr="00466A25">
        <w:rPr>
          <w:rFonts w:ascii="Times New Roman" w:hAnsi="Times New Roman" w:cs="Times New Roman"/>
          <w:sz w:val="24"/>
          <w:szCs w:val="24"/>
        </w:rPr>
        <w:t>Agra</w:t>
      </w:r>
      <w:r>
        <w:rPr>
          <w:rFonts w:ascii="Times New Roman" w:hAnsi="Times New Roman" w:cs="Times New Roman"/>
          <w:sz w:val="24"/>
          <w:szCs w:val="24"/>
        </w:rPr>
        <w:t xml:space="preserve">, the </w:t>
      </w:r>
      <w:r w:rsidR="0025260F">
        <w:rPr>
          <w:rFonts w:ascii="Times New Roman" w:hAnsi="Times New Roman" w:cs="Times New Roman"/>
          <w:sz w:val="24"/>
          <w:szCs w:val="24"/>
        </w:rPr>
        <w:t xml:space="preserve">main </w:t>
      </w:r>
      <w:r w:rsidR="00C77B0C">
        <w:rPr>
          <w:rFonts w:ascii="Times New Roman" w:hAnsi="Times New Roman" w:cs="Times New Roman"/>
          <w:sz w:val="24"/>
          <w:szCs w:val="24"/>
        </w:rPr>
        <w:t xml:space="preserve">source </w:t>
      </w:r>
      <w:r w:rsidR="0025260F">
        <w:rPr>
          <w:rFonts w:ascii="Times New Roman" w:hAnsi="Times New Roman" w:cs="Times New Roman"/>
          <w:sz w:val="24"/>
          <w:szCs w:val="24"/>
        </w:rPr>
        <w:t xml:space="preserve">contributing </w:t>
      </w:r>
      <w:r w:rsidR="00C77B0C">
        <w:rPr>
          <w:rFonts w:ascii="Times New Roman" w:hAnsi="Times New Roman" w:cs="Times New Roman"/>
          <w:sz w:val="24"/>
          <w:szCs w:val="24"/>
        </w:rPr>
        <w:t xml:space="preserve">to </w:t>
      </w:r>
      <w:r w:rsidR="0025260F">
        <w:rPr>
          <w:rFonts w:ascii="Times New Roman" w:hAnsi="Times New Roman" w:cs="Times New Roman"/>
          <w:sz w:val="24"/>
          <w:szCs w:val="24"/>
        </w:rPr>
        <w:t xml:space="preserve">pollution </w:t>
      </w:r>
      <w:r w:rsidR="00C77B0C">
        <w:rPr>
          <w:rFonts w:ascii="Times New Roman" w:hAnsi="Times New Roman" w:cs="Times New Roman"/>
          <w:sz w:val="24"/>
          <w:szCs w:val="24"/>
        </w:rPr>
        <w:t>of</w:t>
      </w:r>
      <w:r w:rsidR="00D86477">
        <w:rPr>
          <w:rFonts w:ascii="Times New Roman" w:hAnsi="Times New Roman" w:cs="Times New Roman"/>
          <w:sz w:val="24"/>
          <w:szCs w:val="24"/>
        </w:rPr>
        <w:t xml:space="preserve"> Yamuna River water </w:t>
      </w:r>
      <w:r w:rsidR="0025260F">
        <w:rPr>
          <w:rFonts w:ascii="Times New Roman" w:hAnsi="Times New Roman" w:cs="Times New Roman"/>
          <w:sz w:val="24"/>
          <w:szCs w:val="24"/>
        </w:rPr>
        <w:t xml:space="preserve">could be </w:t>
      </w:r>
      <w:r w:rsidR="00466A25" w:rsidRPr="00466A25">
        <w:rPr>
          <w:rFonts w:ascii="Times New Roman" w:hAnsi="Times New Roman" w:cs="Times New Roman"/>
          <w:sz w:val="24"/>
          <w:szCs w:val="24"/>
        </w:rPr>
        <w:t xml:space="preserve">discharge of effluents from </w:t>
      </w:r>
      <w:proofErr w:type="spellStart"/>
      <w:r w:rsidR="00466A25" w:rsidRPr="00466A25">
        <w:rPr>
          <w:rFonts w:ascii="Times New Roman" w:hAnsi="Times New Roman" w:cs="Times New Roman"/>
          <w:sz w:val="24"/>
          <w:szCs w:val="24"/>
        </w:rPr>
        <w:t>Petha</w:t>
      </w:r>
      <w:proofErr w:type="spellEnd"/>
      <w:r w:rsidR="00466A25" w:rsidRPr="00466A25">
        <w:rPr>
          <w:rFonts w:ascii="Times New Roman" w:hAnsi="Times New Roman" w:cs="Times New Roman"/>
          <w:sz w:val="24"/>
          <w:szCs w:val="24"/>
        </w:rPr>
        <w:t xml:space="preserve"> and Leather industries. </w:t>
      </w:r>
      <w:r w:rsidR="00981D51">
        <w:rPr>
          <w:rFonts w:ascii="Times New Roman" w:hAnsi="Times New Roman" w:cs="Times New Roman"/>
          <w:sz w:val="24"/>
          <w:szCs w:val="24"/>
        </w:rPr>
        <w:t xml:space="preserve">Rout and </w:t>
      </w:r>
      <w:r w:rsidR="001514B2">
        <w:rPr>
          <w:rFonts w:ascii="Times New Roman" w:hAnsi="Times New Roman" w:cs="Times New Roman"/>
          <w:sz w:val="24"/>
          <w:szCs w:val="24"/>
        </w:rPr>
        <w:t xml:space="preserve">other </w:t>
      </w:r>
      <w:r w:rsidR="00981D51">
        <w:rPr>
          <w:rFonts w:ascii="Times New Roman" w:hAnsi="Times New Roman" w:cs="Times New Roman"/>
          <w:sz w:val="24"/>
          <w:szCs w:val="24"/>
        </w:rPr>
        <w:t>group</w:t>
      </w:r>
      <w:r w:rsidR="00C77B0C">
        <w:rPr>
          <w:rFonts w:ascii="Times New Roman" w:hAnsi="Times New Roman" w:cs="Times New Roman"/>
          <w:sz w:val="24"/>
          <w:szCs w:val="24"/>
        </w:rPr>
        <w:t>s</w:t>
      </w:r>
      <w:r w:rsidR="00266F9A" w:rsidRPr="000F6F6F">
        <w:rPr>
          <w:rFonts w:ascii="Times New Roman" w:hAnsi="Times New Roman" w:cs="Times New Roman"/>
          <w:sz w:val="24"/>
          <w:szCs w:val="24"/>
        </w:rPr>
        <w:t xml:space="preserve"> studied some </w:t>
      </w:r>
      <w:proofErr w:type="spellStart"/>
      <w:r w:rsidR="00266F9A" w:rsidRPr="000F6F6F">
        <w:rPr>
          <w:rFonts w:ascii="Times New Roman" w:hAnsi="Times New Roman" w:cs="Times New Roman"/>
          <w:sz w:val="24"/>
          <w:szCs w:val="24"/>
        </w:rPr>
        <w:t>physico</w:t>
      </w:r>
      <w:proofErr w:type="spellEnd"/>
      <w:r w:rsidR="00266F9A" w:rsidRPr="000F6F6F">
        <w:rPr>
          <w:rFonts w:ascii="Times New Roman" w:hAnsi="Times New Roman" w:cs="Times New Roman"/>
          <w:sz w:val="24"/>
          <w:szCs w:val="24"/>
        </w:rPr>
        <w:t xml:space="preserve">-chemical parameters of the Yamuna River water from four different stations of Agra city, from May to October 2014. EC, TDS and turbidity were </w:t>
      </w:r>
      <w:r w:rsidR="00506011" w:rsidRPr="000F6F6F">
        <w:rPr>
          <w:rFonts w:ascii="Times New Roman" w:hAnsi="Times New Roman" w:cs="Times New Roman"/>
          <w:sz w:val="24"/>
          <w:szCs w:val="24"/>
        </w:rPr>
        <w:t xml:space="preserve">found to be above </w:t>
      </w:r>
      <w:r w:rsidR="00266F9A" w:rsidRPr="000F6F6F">
        <w:rPr>
          <w:rFonts w:ascii="Times New Roman" w:hAnsi="Times New Roman" w:cs="Times New Roman"/>
          <w:sz w:val="24"/>
          <w:szCs w:val="24"/>
        </w:rPr>
        <w:t xml:space="preserve">the permissible limit of </w:t>
      </w:r>
      <w:r w:rsidR="00266F9A" w:rsidRPr="000F6F6F">
        <w:rPr>
          <w:rFonts w:ascii="Times New Roman" w:hAnsi="Times New Roman" w:cs="Times New Roman"/>
          <w:sz w:val="24"/>
          <w:szCs w:val="24"/>
        </w:rPr>
        <w:lastRenderedPageBreak/>
        <w:t>BIS. Yamuna River water of Agra is highly polluted and w</w:t>
      </w:r>
      <w:r w:rsidR="00BE41CF">
        <w:rPr>
          <w:rFonts w:ascii="Times New Roman" w:hAnsi="Times New Roman" w:cs="Times New Roman"/>
          <w:sz w:val="24"/>
          <w:szCs w:val="24"/>
        </w:rPr>
        <w:t>as not suitable for human use</w:t>
      </w:r>
      <w:r w:rsidR="00F03173">
        <w:rPr>
          <w:rFonts w:ascii="Times New Roman" w:hAnsi="Times New Roman" w:cs="Times New Roman"/>
          <w:sz w:val="24"/>
          <w:szCs w:val="24"/>
        </w:rPr>
        <w:t xml:space="preserve"> [</w:t>
      </w:r>
      <w:r w:rsidR="00981D51">
        <w:rPr>
          <w:rFonts w:ascii="Times New Roman" w:hAnsi="Times New Roman" w:cs="Times New Roman"/>
          <w:sz w:val="24"/>
          <w:szCs w:val="24"/>
        </w:rPr>
        <w:t>5</w:t>
      </w:r>
      <w:proofErr w:type="gramStart"/>
      <w:r w:rsidR="001514B2">
        <w:rPr>
          <w:rFonts w:ascii="Times New Roman" w:hAnsi="Times New Roman" w:cs="Times New Roman"/>
          <w:sz w:val="24"/>
          <w:szCs w:val="24"/>
        </w:rPr>
        <w:t>,15,16</w:t>
      </w:r>
      <w:proofErr w:type="gramEnd"/>
      <w:r w:rsidR="00F03173">
        <w:rPr>
          <w:rFonts w:ascii="Times New Roman" w:hAnsi="Times New Roman" w:cs="Times New Roman"/>
          <w:sz w:val="24"/>
          <w:szCs w:val="24"/>
        </w:rPr>
        <w:t>]</w:t>
      </w:r>
      <w:r w:rsidR="00BE41CF">
        <w:rPr>
          <w:rFonts w:ascii="Times New Roman" w:hAnsi="Times New Roman" w:cs="Times New Roman"/>
          <w:sz w:val="24"/>
          <w:szCs w:val="24"/>
        </w:rPr>
        <w:t xml:space="preserve">. </w:t>
      </w:r>
      <w:r w:rsidR="009B390B">
        <w:rPr>
          <w:rFonts w:ascii="Times New Roman" w:hAnsi="Times New Roman" w:cs="Times New Roman"/>
          <w:sz w:val="24"/>
          <w:szCs w:val="24"/>
        </w:rPr>
        <w:t>Singh et al.</w:t>
      </w:r>
      <w:r w:rsidR="002E7D39" w:rsidRPr="000F6F6F">
        <w:rPr>
          <w:rFonts w:ascii="Times New Roman" w:hAnsi="Times New Roman" w:cs="Times New Roman"/>
          <w:sz w:val="24"/>
          <w:szCs w:val="24"/>
        </w:rPr>
        <w:t xml:space="preserve"> carried out</w:t>
      </w:r>
      <w:r w:rsidR="00266F9A" w:rsidRPr="000F6F6F">
        <w:rPr>
          <w:rFonts w:ascii="Times New Roman" w:hAnsi="Times New Roman" w:cs="Times New Roman"/>
          <w:sz w:val="24"/>
          <w:szCs w:val="24"/>
        </w:rPr>
        <w:t xml:space="preserve"> statistical assessment using correlation coefficient and ANOVA method of water quality parameters at six different sites of</w:t>
      </w:r>
      <w:r w:rsidR="00CE64A2" w:rsidRPr="000F6F6F">
        <w:rPr>
          <w:rFonts w:ascii="Times New Roman" w:hAnsi="Times New Roman" w:cs="Times New Roman"/>
          <w:sz w:val="24"/>
          <w:szCs w:val="24"/>
        </w:rPr>
        <w:t xml:space="preserve"> Yamuna river of</w:t>
      </w:r>
      <w:r w:rsidR="00266F9A" w:rsidRPr="000F6F6F">
        <w:rPr>
          <w:rFonts w:ascii="Times New Roman" w:hAnsi="Times New Roman" w:cs="Times New Roman"/>
          <w:sz w:val="24"/>
          <w:szCs w:val="24"/>
        </w:rPr>
        <w:t xml:space="preserve"> Mathura-</w:t>
      </w:r>
      <w:r w:rsidR="005A12BF">
        <w:rPr>
          <w:rFonts w:ascii="Times New Roman" w:hAnsi="Times New Roman" w:cs="Times New Roman"/>
          <w:sz w:val="24"/>
          <w:szCs w:val="24"/>
        </w:rPr>
        <w:t xml:space="preserve"> Agra region. A</w:t>
      </w:r>
      <w:r w:rsidR="00266F9A" w:rsidRPr="000F6F6F">
        <w:rPr>
          <w:rFonts w:ascii="Times New Roman" w:hAnsi="Times New Roman" w:cs="Times New Roman"/>
          <w:sz w:val="24"/>
          <w:szCs w:val="24"/>
        </w:rPr>
        <w:t xml:space="preserve"> significant positive correlation was </w:t>
      </w:r>
      <w:r w:rsidR="005A12BF">
        <w:rPr>
          <w:rFonts w:ascii="Times New Roman" w:hAnsi="Times New Roman" w:cs="Times New Roman"/>
          <w:sz w:val="24"/>
          <w:szCs w:val="24"/>
        </w:rPr>
        <w:t>observed amongst</w:t>
      </w:r>
      <w:r w:rsidR="00266F9A" w:rsidRPr="000F6F6F">
        <w:rPr>
          <w:rFonts w:ascii="Times New Roman" w:hAnsi="Times New Roman" w:cs="Times New Roman"/>
          <w:sz w:val="24"/>
          <w:szCs w:val="24"/>
        </w:rPr>
        <w:t xml:space="preserve"> temperature - pH, total hardness - total alkalinity, dissolved oxygen - total suspended solids, chemical oxygen demand - electrical conductivity and electrical conductivity – total alkalinity and EC, TSS, Total Hardness, Nitrate, Alkalinity, BOD, chloride and COD and phosphate</w:t>
      </w:r>
      <w:r w:rsidR="00D076F8" w:rsidRPr="000F6F6F">
        <w:rPr>
          <w:rFonts w:ascii="Times New Roman" w:hAnsi="Times New Roman" w:cs="Times New Roman"/>
          <w:sz w:val="24"/>
          <w:szCs w:val="24"/>
        </w:rPr>
        <w:t>. All parameters exceeded</w:t>
      </w:r>
      <w:r w:rsidR="00266F9A" w:rsidRPr="000F6F6F">
        <w:rPr>
          <w:rFonts w:ascii="Times New Roman" w:hAnsi="Times New Roman" w:cs="Times New Roman"/>
          <w:sz w:val="24"/>
          <w:szCs w:val="24"/>
        </w:rPr>
        <w:t xml:space="preserve"> the per</w:t>
      </w:r>
      <w:r w:rsidR="00BE41CF">
        <w:rPr>
          <w:rFonts w:ascii="Times New Roman" w:hAnsi="Times New Roman" w:cs="Times New Roman"/>
          <w:sz w:val="24"/>
          <w:szCs w:val="24"/>
        </w:rPr>
        <w:t>missible limits of WHO and BIS</w:t>
      </w:r>
      <w:r w:rsidR="00F03173">
        <w:rPr>
          <w:rFonts w:ascii="Times New Roman" w:hAnsi="Times New Roman" w:cs="Times New Roman"/>
          <w:sz w:val="24"/>
          <w:szCs w:val="24"/>
        </w:rPr>
        <w:t xml:space="preserve"> [</w:t>
      </w:r>
      <w:r w:rsidR="000468B2">
        <w:rPr>
          <w:rFonts w:ascii="Times New Roman" w:hAnsi="Times New Roman" w:cs="Times New Roman"/>
          <w:sz w:val="24"/>
          <w:szCs w:val="24"/>
        </w:rPr>
        <w:t>14</w:t>
      </w:r>
      <w:proofErr w:type="gramStart"/>
      <w:r w:rsidR="000468B2">
        <w:rPr>
          <w:rFonts w:ascii="Times New Roman" w:hAnsi="Times New Roman" w:cs="Times New Roman"/>
          <w:sz w:val="24"/>
          <w:szCs w:val="24"/>
        </w:rPr>
        <w:t>,</w:t>
      </w:r>
      <w:r w:rsidR="00F03173">
        <w:rPr>
          <w:rFonts w:ascii="Times New Roman" w:hAnsi="Times New Roman" w:cs="Times New Roman"/>
          <w:sz w:val="24"/>
          <w:szCs w:val="24"/>
        </w:rPr>
        <w:t>28</w:t>
      </w:r>
      <w:proofErr w:type="gramEnd"/>
      <w:r w:rsidR="005520D5">
        <w:rPr>
          <w:rFonts w:ascii="Times New Roman" w:hAnsi="Times New Roman" w:cs="Times New Roman"/>
          <w:sz w:val="24"/>
          <w:szCs w:val="24"/>
        </w:rPr>
        <w:t>, 29, 30, 33</w:t>
      </w:r>
      <w:r w:rsidR="00F03173">
        <w:rPr>
          <w:rFonts w:ascii="Times New Roman" w:hAnsi="Times New Roman" w:cs="Times New Roman"/>
          <w:sz w:val="24"/>
          <w:szCs w:val="24"/>
        </w:rPr>
        <w:t>]</w:t>
      </w:r>
      <w:r w:rsidR="00BE41CF">
        <w:rPr>
          <w:rFonts w:ascii="Times New Roman" w:hAnsi="Times New Roman" w:cs="Times New Roman"/>
          <w:sz w:val="24"/>
          <w:szCs w:val="24"/>
        </w:rPr>
        <w:t xml:space="preserve">. </w:t>
      </w:r>
      <w:proofErr w:type="spellStart"/>
      <w:r w:rsidR="00ED6C0D">
        <w:rPr>
          <w:rFonts w:ascii="Times New Roman" w:hAnsi="Times New Roman" w:cs="Times New Roman"/>
          <w:sz w:val="24"/>
          <w:szCs w:val="24"/>
        </w:rPr>
        <w:t>Parween</w:t>
      </w:r>
      <w:proofErr w:type="spellEnd"/>
      <w:r w:rsidR="00ED6C0D">
        <w:rPr>
          <w:rFonts w:ascii="Times New Roman" w:hAnsi="Times New Roman" w:cs="Times New Roman"/>
          <w:sz w:val="24"/>
          <w:szCs w:val="24"/>
        </w:rPr>
        <w:t xml:space="preserve"> and others</w:t>
      </w:r>
      <w:r w:rsidR="00C63B4E" w:rsidRPr="000F6F6F">
        <w:rPr>
          <w:rFonts w:ascii="Times New Roman" w:hAnsi="Times New Roman" w:cs="Times New Roman"/>
          <w:sz w:val="24"/>
          <w:szCs w:val="24"/>
        </w:rPr>
        <w:t xml:space="preserve"> assessed water quality of Yamuna </w:t>
      </w:r>
      <w:r w:rsidR="00120E9D" w:rsidRPr="000F6F6F">
        <w:rPr>
          <w:rFonts w:ascii="Times New Roman" w:hAnsi="Times New Roman" w:cs="Times New Roman"/>
          <w:sz w:val="24"/>
          <w:szCs w:val="24"/>
        </w:rPr>
        <w:t>River</w:t>
      </w:r>
      <w:r w:rsidR="00CE64A2" w:rsidRPr="000F6F6F">
        <w:rPr>
          <w:rFonts w:ascii="Times New Roman" w:hAnsi="Times New Roman" w:cs="Times New Roman"/>
          <w:sz w:val="24"/>
          <w:szCs w:val="24"/>
        </w:rPr>
        <w:t xml:space="preserve"> </w:t>
      </w:r>
      <w:r w:rsidR="00C63B4E" w:rsidRPr="000F6F6F">
        <w:rPr>
          <w:rFonts w:ascii="Times New Roman" w:hAnsi="Times New Roman" w:cs="Times New Roman"/>
          <w:sz w:val="24"/>
          <w:szCs w:val="24"/>
        </w:rPr>
        <w:t xml:space="preserve">at Delhi Region. Conductivity, salinity and sodium content were </w:t>
      </w:r>
      <w:r w:rsidR="005F4C4B">
        <w:rPr>
          <w:rFonts w:ascii="Times New Roman" w:hAnsi="Times New Roman" w:cs="Times New Roman"/>
          <w:sz w:val="24"/>
          <w:szCs w:val="24"/>
        </w:rPr>
        <w:t xml:space="preserve">found </w:t>
      </w:r>
      <w:r w:rsidR="00C63B4E" w:rsidRPr="000F6F6F">
        <w:rPr>
          <w:rFonts w:ascii="Times New Roman" w:hAnsi="Times New Roman" w:cs="Times New Roman"/>
          <w:sz w:val="24"/>
          <w:szCs w:val="24"/>
        </w:rPr>
        <w:t xml:space="preserve">within the acceptable levels of drinking water guidelines but chloride, nitrate, and total phosphate concentrations exceeded the acceptable level of water quality standards. Al, Co, Cr, Cd, Fe, </w:t>
      </w:r>
      <w:proofErr w:type="spellStart"/>
      <w:r w:rsidR="00C63B4E" w:rsidRPr="000F6F6F">
        <w:rPr>
          <w:rFonts w:ascii="Times New Roman" w:hAnsi="Times New Roman" w:cs="Times New Roman"/>
          <w:sz w:val="24"/>
          <w:szCs w:val="24"/>
        </w:rPr>
        <w:t>Pb</w:t>
      </w:r>
      <w:proofErr w:type="spellEnd"/>
      <w:r w:rsidR="00C63B4E" w:rsidRPr="000F6F6F">
        <w:rPr>
          <w:rFonts w:ascii="Times New Roman" w:hAnsi="Times New Roman" w:cs="Times New Roman"/>
          <w:sz w:val="24"/>
          <w:szCs w:val="24"/>
        </w:rPr>
        <w:t xml:space="preserve">, </w:t>
      </w:r>
      <w:proofErr w:type="spellStart"/>
      <w:r w:rsidR="00C63B4E" w:rsidRPr="000F6F6F">
        <w:rPr>
          <w:rFonts w:ascii="Times New Roman" w:hAnsi="Times New Roman" w:cs="Times New Roman"/>
          <w:sz w:val="24"/>
          <w:szCs w:val="24"/>
        </w:rPr>
        <w:t>Mn</w:t>
      </w:r>
      <w:proofErr w:type="spellEnd"/>
      <w:r w:rsidR="00C63B4E" w:rsidRPr="000F6F6F">
        <w:rPr>
          <w:rFonts w:ascii="Times New Roman" w:hAnsi="Times New Roman" w:cs="Times New Roman"/>
          <w:sz w:val="24"/>
          <w:szCs w:val="24"/>
        </w:rPr>
        <w:t xml:space="preserve"> and Ni concentrations were found abov</w:t>
      </w:r>
      <w:r w:rsidR="00BE41CF">
        <w:rPr>
          <w:rFonts w:ascii="Times New Roman" w:hAnsi="Times New Roman" w:cs="Times New Roman"/>
          <w:sz w:val="24"/>
          <w:szCs w:val="24"/>
        </w:rPr>
        <w:t>e the acceptable limits of BIS</w:t>
      </w:r>
      <w:r w:rsidR="00ED6C0D">
        <w:rPr>
          <w:rFonts w:ascii="Times New Roman" w:hAnsi="Times New Roman" w:cs="Times New Roman"/>
          <w:sz w:val="24"/>
          <w:szCs w:val="24"/>
        </w:rPr>
        <w:t xml:space="preserve"> [20, 21, 22</w:t>
      </w:r>
      <w:r w:rsidR="006B005F">
        <w:rPr>
          <w:rFonts w:ascii="Times New Roman" w:hAnsi="Times New Roman" w:cs="Times New Roman"/>
          <w:sz w:val="24"/>
          <w:szCs w:val="24"/>
        </w:rPr>
        <w:t xml:space="preserve">, </w:t>
      </w:r>
      <w:proofErr w:type="gramStart"/>
      <w:r w:rsidR="006B005F">
        <w:rPr>
          <w:rFonts w:ascii="Times New Roman" w:hAnsi="Times New Roman" w:cs="Times New Roman"/>
          <w:sz w:val="24"/>
          <w:szCs w:val="24"/>
        </w:rPr>
        <w:t>29</w:t>
      </w:r>
      <w:proofErr w:type="gramEnd"/>
      <w:r w:rsidR="00ED6C0D">
        <w:rPr>
          <w:rFonts w:ascii="Times New Roman" w:hAnsi="Times New Roman" w:cs="Times New Roman"/>
          <w:sz w:val="24"/>
          <w:szCs w:val="24"/>
        </w:rPr>
        <w:t>]</w:t>
      </w:r>
      <w:r w:rsidR="00BE41CF">
        <w:rPr>
          <w:rFonts w:ascii="Times New Roman" w:hAnsi="Times New Roman" w:cs="Times New Roman"/>
          <w:sz w:val="24"/>
          <w:szCs w:val="24"/>
        </w:rPr>
        <w:t xml:space="preserve">. </w:t>
      </w:r>
      <w:r w:rsidR="000C37BA">
        <w:rPr>
          <w:rFonts w:ascii="Times New Roman" w:hAnsi="Times New Roman" w:cs="Times New Roman"/>
          <w:sz w:val="24"/>
          <w:szCs w:val="24"/>
        </w:rPr>
        <w:t xml:space="preserve">Sharma et al. </w:t>
      </w:r>
      <w:r w:rsidR="00C63B4E" w:rsidRPr="000F6F6F">
        <w:rPr>
          <w:rFonts w:ascii="Times New Roman" w:hAnsi="Times New Roman" w:cs="Times New Roman"/>
          <w:sz w:val="24"/>
          <w:szCs w:val="24"/>
        </w:rPr>
        <w:t>studied p</w:t>
      </w:r>
      <w:r w:rsidR="008B338A" w:rsidRPr="000F6F6F">
        <w:rPr>
          <w:rFonts w:ascii="Times New Roman" w:hAnsi="Times New Roman" w:cs="Times New Roman"/>
          <w:sz w:val="24"/>
          <w:szCs w:val="24"/>
        </w:rPr>
        <w:t>hysiochemical parameters like pH</w:t>
      </w:r>
      <w:r w:rsidR="00C63B4E" w:rsidRPr="000F6F6F">
        <w:rPr>
          <w:rFonts w:ascii="Times New Roman" w:hAnsi="Times New Roman" w:cs="Times New Roman"/>
          <w:sz w:val="24"/>
          <w:szCs w:val="24"/>
        </w:rPr>
        <w:t xml:space="preserve">, BOD, COD, Total Coliform, Temperature, DO, Alkalinity, Chlorides, Calcium, Magnesium, and Hardness as Calcium Carbonate and TDS of Yamuna River at </w:t>
      </w:r>
      <w:r w:rsidR="00C008EE" w:rsidRPr="000F6F6F">
        <w:rPr>
          <w:rFonts w:ascii="Times New Roman" w:hAnsi="Times New Roman" w:cs="Times New Roman"/>
          <w:sz w:val="24"/>
          <w:szCs w:val="24"/>
        </w:rPr>
        <w:t>Dehradun</w:t>
      </w:r>
      <w:r w:rsidR="00C63B4E" w:rsidRPr="000F6F6F">
        <w:rPr>
          <w:rFonts w:ascii="Times New Roman" w:hAnsi="Times New Roman" w:cs="Times New Roman"/>
          <w:sz w:val="24"/>
          <w:szCs w:val="24"/>
        </w:rPr>
        <w:t xml:space="preserve"> on monthly basis for 2017, 2018 and 2019 through mathematical model</w:t>
      </w:r>
      <w:r w:rsidR="000F7AED">
        <w:rPr>
          <w:rFonts w:ascii="Times New Roman" w:hAnsi="Times New Roman" w:cs="Times New Roman"/>
          <w:sz w:val="24"/>
          <w:szCs w:val="24"/>
        </w:rPr>
        <w:t>. P</w:t>
      </w:r>
      <w:r w:rsidR="00C63B4E" w:rsidRPr="000F6F6F">
        <w:rPr>
          <w:rFonts w:ascii="Times New Roman" w:hAnsi="Times New Roman" w:cs="Times New Roman"/>
          <w:sz w:val="24"/>
          <w:szCs w:val="24"/>
        </w:rPr>
        <w:t>arameters l</w:t>
      </w:r>
      <w:r w:rsidR="008B338A" w:rsidRPr="000F6F6F">
        <w:rPr>
          <w:rFonts w:ascii="Times New Roman" w:hAnsi="Times New Roman" w:cs="Times New Roman"/>
          <w:sz w:val="24"/>
          <w:szCs w:val="24"/>
        </w:rPr>
        <w:t>ike Temperature, TDS, Total coliform and Hardness</w:t>
      </w:r>
      <w:r w:rsidR="00C63B4E" w:rsidRPr="000F6F6F">
        <w:rPr>
          <w:rFonts w:ascii="Times New Roman" w:hAnsi="Times New Roman" w:cs="Times New Roman"/>
          <w:sz w:val="24"/>
          <w:szCs w:val="24"/>
        </w:rPr>
        <w:t xml:space="preserve"> incre</w:t>
      </w:r>
      <w:r w:rsidR="008B338A" w:rsidRPr="000F6F6F">
        <w:rPr>
          <w:rFonts w:ascii="Times New Roman" w:hAnsi="Times New Roman" w:cs="Times New Roman"/>
          <w:sz w:val="24"/>
          <w:szCs w:val="24"/>
        </w:rPr>
        <w:t>ased yearly</w:t>
      </w:r>
      <w:r w:rsidR="00C77B0C">
        <w:rPr>
          <w:rFonts w:ascii="Times New Roman" w:hAnsi="Times New Roman" w:cs="Times New Roman"/>
          <w:sz w:val="24"/>
          <w:szCs w:val="24"/>
        </w:rPr>
        <w:t>,</w:t>
      </w:r>
      <w:r w:rsidR="008B338A" w:rsidRPr="000F6F6F">
        <w:rPr>
          <w:rFonts w:ascii="Times New Roman" w:hAnsi="Times New Roman" w:cs="Times New Roman"/>
          <w:sz w:val="24"/>
          <w:szCs w:val="24"/>
        </w:rPr>
        <w:t xml:space="preserve"> while pH and DO did</w:t>
      </w:r>
      <w:r w:rsidR="002B2644">
        <w:rPr>
          <w:rFonts w:ascii="Times New Roman" w:hAnsi="Times New Roman" w:cs="Times New Roman"/>
          <w:sz w:val="24"/>
          <w:szCs w:val="24"/>
        </w:rPr>
        <w:t xml:space="preserve"> not</w:t>
      </w:r>
      <w:r w:rsidR="009C3DB5">
        <w:rPr>
          <w:rFonts w:ascii="Times New Roman" w:hAnsi="Times New Roman" w:cs="Times New Roman"/>
          <w:sz w:val="24"/>
          <w:szCs w:val="24"/>
        </w:rPr>
        <w:t xml:space="preserve"> [25</w:t>
      </w:r>
      <w:proofErr w:type="gramStart"/>
      <w:r w:rsidR="009C3DB5">
        <w:rPr>
          <w:rFonts w:ascii="Times New Roman" w:hAnsi="Times New Roman" w:cs="Times New Roman"/>
          <w:sz w:val="24"/>
          <w:szCs w:val="24"/>
        </w:rPr>
        <w:t>,26</w:t>
      </w:r>
      <w:proofErr w:type="gramEnd"/>
      <w:r w:rsidR="009B390B">
        <w:rPr>
          <w:rFonts w:ascii="Times New Roman" w:hAnsi="Times New Roman" w:cs="Times New Roman"/>
          <w:sz w:val="24"/>
          <w:szCs w:val="24"/>
        </w:rPr>
        <w:t>]</w:t>
      </w:r>
      <w:r w:rsidR="002B2644">
        <w:rPr>
          <w:rFonts w:ascii="Times New Roman" w:hAnsi="Times New Roman" w:cs="Times New Roman"/>
          <w:sz w:val="24"/>
          <w:szCs w:val="24"/>
        </w:rPr>
        <w:t xml:space="preserve">. </w:t>
      </w:r>
      <w:r w:rsidR="000C37BA">
        <w:rPr>
          <w:rFonts w:ascii="Times New Roman" w:hAnsi="Times New Roman" w:cs="Times New Roman"/>
          <w:sz w:val="24"/>
          <w:szCs w:val="24"/>
        </w:rPr>
        <w:t xml:space="preserve">Singh et al. </w:t>
      </w:r>
      <w:r w:rsidR="00932763" w:rsidRPr="000F6F6F">
        <w:rPr>
          <w:rFonts w:ascii="Times New Roman" w:hAnsi="Times New Roman" w:cs="Times New Roman"/>
          <w:sz w:val="24"/>
          <w:szCs w:val="24"/>
        </w:rPr>
        <w:t xml:space="preserve">studied the impact of COVID-19 lockdown period </w:t>
      </w:r>
      <w:r w:rsidR="00CE64A2" w:rsidRPr="000F6F6F">
        <w:rPr>
          <w:rFonts w:ascii="Times New Roman" w:hAnsi="Times New Roman" w:cs="Times New Roman"/>
          <w:sz w:val="24"/>
          <w:szCs w:val="24"/>
        </w:rPr>
        <w:t xml:space="preserve">on the water quality of Yamuna </w:t>
      </w:r>
      <w:r w:rsidR="004758BF" w:rsidRPr="000F6F6F">
        <w:rPr>
          <w:rFonts w:ascii="Times New Roman" w:hAnsi="Times New Roman" w:cs="Times New Roman"/>
          <w:sz w:val="24"/>
          <w:szCs w:val="24"/>
        </w:rPr>
        <w:t>River</w:t>
      </w:r>
      <w:r w:rsidR="00932763" w:rsidRPr="000F6F6F">
        <w:rPr>
          <w:rFonts w:ascii="Times New Roman" w:hAnsi="Times New Roman" w:cs="Times New Roman"/>
          <w:sz w:val="24"/>
          <w:szCs w:val="24"/>
        </w:rPr>
        <w:t xml:space="preserve">. The water quality parameters such as pH, EC, TSS, BOD, and COD </w:t>
      </w:r>
      <w:r w:rsidR="00C77B0C">
        <w:rPr>
          <w:rFonts w:ascii="Times New Roman" w:hAnsi="Times New Roman" w:cs="Times New Roman"/>
          <w:sz w:val="24"/>
          <w:szCs w:val="24"/>
        </w:rPr>
        <w:t xml:space="preserve">were </w:t>
      </w:r>
      <w:r w:rsidR="00932763" w:rsidRPr="000F6F6F">
        <w:rPr>
          <w:rFonts w:ascii="Times New Roman" w:hAnsi="Times New Roman" w:cs="Times New Roman"/>
          <w:sz w:val="24"/>
          <w:szCs w:val="24"/>
        </w:rPr>
        <w:t xml:space="preserve">found to </w:t>
      </w:r>
      <w:r w:rsidR="00C77B0C">
        <w:rPr>
          <w:rFonts w:ascii="Times New Roman" w:hAnsi="Times New Roman" w:cs="Times New Roman"/>
          <w:sz w:val="24"/>
          <w:szCs w:val="24"/>
        </w:rPr>
        <w:t>hav</w:t>
      </w:r>
      <w:r w:rsidR="00932763" w:rsidRPr="000F6F6F">
        <w:rPr>
          <w:rFonts w:ascii="Times New Roman" w:hAnsi="Times New Roman" w:cs="Times New Roman"/>
          <w:sz w:val="24"/>
          <w:szCs w:val="24"/>
        </w:rPr>
        <w:t>e improved during lockdown compared to the pre</w:t>
      </w:r>
      <w:r w:rsidR="00472757" w:rsidRPr="000F6F6F">
        <w:rPr>
          <w:rFonts w:ascii="Times New Roman" w:hAnsi="Times New Roman" w:cs="Times New Roman"/>
          <w:sz w:val="24"/>
          <w:szCs w:val="24"/>
        </w:rPr>
        <w:t>-</w:t>
      </w:r>
      <w:r w:rsidR="00932763" w:rsidRPr="000F6F6F">
        <w:rPr>
          <w:rFonts w:ascii="Times New Roman" w:hAnsi="Times New Roman" w:cs="Times New Roman"/>
          <w:sz w:val="24"/>
          <w:szCs w:val="24"/>
        </w:rPr>
        <w:t>lockdown period in 2019 because</w:t>
      </w:r>
      <w:r w:rsidR="002B2644">
        <w:rPr>
          <w:rFonts w:ascii="Times New Roman" w:hAnsi="Times New Roman" w:cs="Times New Roman"/>
          <w:sz w:val="24"/>
          <w:szCs w:val="24"/>
        </w:rPr>
        <w:t xml:space="preserve"> of the low effluent discharge</w:t>
      </w:r>
      <w:r w:rsidR="00F73A90">
        <w:rPr>
          <w:rFonts w:ascii="Times New Roman" w:hAnsi="Times New Roman" w:cs="Times New Roman"/>
          <w:sz w:val="24"/>
          <w:szCs w:val="24"/>
        </w:rPr>
        <w:t xml:space="preserve"> [27</w:t>
      </w:r>
      <w:proofErr w:type="gramStart"/>
      <w:r w:rsidR="00E317B6">
        <w:rPr>
          <w:rFonts w:ascii="Times New Roman" w:hAnsi="Times New Roman" w:cs="Times New Roman"/>
          <w:sz w:val="24"/>
          <w:szCs w:val="24"/>
        </w:rPr>
        <w:t>,28</w:t>
      </w:r>
      <w:proofErr w:type="gramEnd"/>
      <w:r w:rsidR="00F73A90">
        <w:rPr>
          <w:rFonts w:ascii="Times New Roman" w:hAnsi="Times New Roman" w:cs="Times New Roman"/>
          <w:sz w:val="24"/>
          <w:szCs w:val="24"/>
        </w:rPr>
        <w:t>]</w:t>
      </w:r>
      <w:r w:rsidR="002B2644">
        <w:rPr>
          <w:rFonts w:ascii="Times New Roman" w:hAnsi="Times New Roman" w:cs="Times New Roman"/>
          <w:sz w:val="24"/>
          <w:szCs w:val="24"/>
        </w:rPr>
        <w:t xml:space="preserve">. </w:t>
      </w:r>
    </w:p>
    <w:p w14:paraId="6AE4BAE7" w14:textId="4D3A3123" w:rsidR="00466A25" w:rsidRPr="00932763" w:rsidRDefault="00932763" w:rsidP="00BF0021">
      <w:pPr>
        <w:tabs>
          <w:tab w:val="left" w:pos="1128"/>
        </w:tabs>
        <w:spacing w:line="360" w:lineRule="auto"/>
        <w:jc w:val="both"/>
        <w:rPr>
          <w:rFonts w:ascii="Times New Roman" w:hAnsi="Times New Roman" w:cs="Times New Roman"/>
          <w:sz w:val="24"/>
          <w:szCs w:val="24"/>
        </w:rPr>
      </w:pPr>
      <w:r w:rsidRPr="00912373">
        <w:rPr>
          <w:rFonts w:ascii="Times New Roman" w:hAnsi="Times New Roman" w:cs="Times New Roman"/>
          <w:sz w:val="24"/>
          <w:szCs w:val="24"/>
        </w:rPr>
        <w:t>The extensive literature survey done on the topic reflects that for the healthier and wealthier livelihood, the regular monitoring of river water quality is essential</w:t>
      </w:r>
      <w:r>
        <w:rPr>
          <w:rFonts w:ascii="Times New Roman" w:hAnsi="Times New Roman" w:cs="Times New Roman"/>
          <w:sz w:val="24"/>
          <w:szCs w:val="24"/>
        </w:rPr>
        <w:t>.</w:t>
      </w:r>
      <w:r w:rsidR="00126A29">
        <w:rPr>
          <w:rFonts w:ascii="Times New Roman" w:hAnsi="Times New Roman" w:cs="Times New Roman"/>
          <w:sz w:val="24"/>
          <w:szCs w:val="24"/>
        </w:rPr>
        <w:t xml:space="preserve"> </w:t>
      </w:r>
      <w:r w:rsidR="009A32A7">
        <w:rPr>
          <w:rFonts w:ascii="Times New Roman" w:hAnsi="Times New Roman" w:cs="Times New Roman"/>
          <w:sz w:val="24"/>
          <w:szCs w:val="24"/>
        </w:rPr>
        <w:t xml:space="preserve">Since </w:t>
      </w:r>
      <w:r w:rsidR="00911378">
        <w:rPr>
          <w:rFonts w:ascii="Times New Roman" w:hAnsi="Times New Roman" w:cs="Times New Roman"/>
          <w:sz w:val="24"/>
          <w:szCs w:val="24"/>
        </w:rPr>
        <w:t xml:space="preserve">Yamuna river water </w:t>
      </w:r>
      <w:r w:rsidR="00911378" w:rsidRPr="00912373">
        <w:rPr>
          <w:rFonts w:ascii="Times New Roman" w:hAnsi="Times New Roman" w:cs="Times New Roman"/>
          <w:sz w:val="24"/>
          <w:szCs w:val="24"/>
        </w:rPr>
        <w:t xml:space="preserve">at </w:t>
      </w:r>
      <w:proofErr w:type="spellStart"/>
      <w:r w:rsidR="00911378" w:rsidRPr="00912373">
        <w:rPr>
          <w:rFonts w:ascii="Times New Roman" w:hAnsi="Times New Roman" w:cs="Times New Roman"/>
          <w:sz w:val="24"/>
          <w:szCs w:val="24"/>
        </w:rPr>
        <w:t>Poiya</w:t>
      </w:r>
      <w:proofErr w:type="spellEnd"/>
      <w:r w:rsidR="00911378" w:rsidRPr="00912373">
        <w:rPr>
          <w:rFonts w:ascii="Times New Roman" w:hAnsi="Times New Roman" w:cs="Times New Roman"/>
          <w:sz w:val="24"/>
          <w:szCs w:val="24"/>
        </w:rPr>
        <w:t xml:space="preserve"> </w:t>
      </w:r>
      <w:proofErr w:type="spellStart"/>
      <w:r w:rsidR="00911378" w:rsidRPr="00912373">
        <w:rPr>
          <w:rFonts w:ascii="Times New Roman" w:hAnsi="Times New Roman" w:cs="Times New Roman"/>
          <w:sz w:val="24"/>
          <w:szCs w:val="24"/>
        </w:rPr>
        <w:t>Ghat</w:t>
      </w:r>
      <w:proofErr w:type="spellEnd"/>
      <w:r w:rsidR="00911378">
        <w:rPr>
          <w:rFonts w:ascii="Times New Roman" w:hAnsi="Times New Roman" w:cs="Times New Roman"/>
          <w:sz w:val="24"/>
          <w:szCs w:val="24"/>
        </w:rPr>
        <w:t xml:space="preserve"> (</w:t>
      </w:r>
      <w:proofErr w:type="spellStart"/>
      <w:r w:rsidR="00911378">
        <w:rPr>
          <w:rFonts w:ascii="Times New Roman" w:hAnsi="Times New Roman" w:cs="Times New Roman"/>
          <w:sz w:val="24"/>
          <w:szCs w:val="24"/>
        </w:rPr>
        <w:t>Vaikunth</w:t>
      </w:r>
      <w:proofErr w:type="spellEnd"/>
      <w:r w:rsidR="00911378" w:rsidRPr="00912373">
        <w:rPr>
          <w:rFonts w:ascii="Times New Roman" w:hAnsi="Times New Roman" w:cs="Times New Roman"/>
          <w:sz w:val="24"/>
          <w:szCs w:val="24"/>
        </w:rPr>
        <w:t xml:space="preserve"> </w:t>
      </w:r>
      <w:proofErr w:type="spellStart"/>
      <w:r w:rsidR="00911378">
        <w:rPr>
          <w:rFonts w:ascii="Times New Roman" w:hAnsi="Times New Roman" w:cs="Times New Roman"/>
          <w:sz w:val="24"/>
          <w:szCs w:val="24"/>
        </w:rPr>
        <w:t>Dham</w:t>
      </w:r>
      <w:proofErr w:type="spellEnd"/>
      <w:r w:rsidR="00911378">
        <w:rPr>
          <w:rFonts w:ascii="Times New Roman" w:hAnsi="Times New Roman" w:cs="Times New Roman"/>
          <w:sz w:val="24"/>
          <w:szCs w:val="24"/>
        </w:rPr>
        <w:t xml:space="preserve">) </w:t>
      </w:r>
      <w:r w:rsidR="00911378" w:rsidRPr="00912373">
        <w:rPr>
          <w:rFonts w:ascii="Times New Roman" w:hAnsi="Times New Roman" w:cs="Times New Roman"/>
          <w:sz w:val="24"/>
          <w:szCs w:val="24"/>
        </w:rPr>
        <w:t>site of Agra</w:t>
      </w:r>
      <w:r w:rsidR="00911378">
        <w:rPr>
          <w:rFonts w:ascii="Times New Roman" w:hAnsi="Times New Roman" w:cs="Times New Roman"/>
          <w:sz w:val="24"/>
          <w:szCs w:val="24"/>
        </w:rPr>
        <w:t xml:space="preserve"> is </w:t>
      </w:r>
      <w:r w:rsidR="00C77B0C">
        <w:rPr>
          <w:rFonts w:ascii="Times New Roman" w:hAnsi="Times New Roman" w:cs="Times New Roman"/>
          <w:sz w:val="24"/>
          <w:szCs w:val="24"/>
        </w:rPr>
        <w:t xml:space="preserve">not </w:t>
      </w:r>
      <w:r w:rsidR="009A32A7">
        <w:rPr>
          <w:rFonts w:ascii="Times New Roman" w:hAnsi="Times New Roman" w:cs="Times New Roman"/>
          <w:sz w:val="24"/>
          <w:szCs w:val="24"/>
        </w:rPr>
        <w:t xml:space="preserve">only </w:t>
      </w:r>
      <w:r w:rsidR="00C77B0C">
        <w:rPr>
          <w:rFonts w:ascii="Times New Roman" w:hAnsi="Times New Roman" w:cs="Times New Roman"/>
          <w:sz w:val="24"/>
          <w:szCs w:val="24"/>
        </w:rPr>
        <w:t xml:space="preserve">a </w:t>
      </w:r>
      <w:r w:rsidR="009A32A7">
        <w:rPr>
          <w:rFonts w:ascii="Times New Roman" w:hAnsi="Times New Roman" w:cs="Times New Roman"/>
          <w:sz w:val="24"/>
          <w:szCs w:val="24"/>
        </w:rPr>
        <w:t>source of irrigation</w:t>
      </w:r>
      <w:r w:rsidR="00911378">
        <w:rPr>
          <w:rFonts w:ascii="Times New Roman" w:hAnsi="Times New Roman" w:cs="Times New Roman"/>
          <w:sz w:val="24"/>
          <w:szCs w:val="24"/>
        </w:rPr>
        <w:t xml:space="preserve">, </w:t>
      </w:r>
      <w:r w:rsidR="00C77B0C">
        <w:rPr>
          <w:rFonts w:ascii="Times New Roman" w:hAnsi="Times New Roman" w:cs="Times New Roman"/>
          <w:sz w:val="24"/>
          <w:szCs w:val="24"/>
        </w:rPr>
        <w:t xml:space="preserve">but also used by </w:t>
      </w:r>
      <w:r w:rsidR="00911378">
        <w:rPr>
          <w:rFonts w:ascii="Times New Roman" w:hAnsi="Times New Roman" w:cs="Times New Roman"/>
          <w:sz w:val="24"/>
          <w:szCs w:val="24"/>
        </w:rPr>
        <w:t>industries</w:t>
      </w:r>
      <w:r w:rsidR="00C77B0C">
        <w:rPr>
          <w:rFonts w:ascii="Times New Roman" w:hAnsi="Times New Roman" w:cs="Times New Roman"/>
          <w:sz w:val="24"/>
          <w:szCs w:val="24"/>
        </w:rPr>
        <w:t xml:space="preserve"> as well as for</w:t>
      </w:r>
      <w:r w:rsidR="00911378">
        <w:rPr>
          <w:rFonts w:ascii="Times New Roman" w:hAnsi="Times New Roman" w:cs="Times New Roman"/>
          <w:sz w:val="24"/>
          <w:szCs w:val="24"/>
        </w:rPr>
        <w:t xml:space="preserve"> bathing, immersion of idols and ashes after the cremation of dead bodies</w:t>
      </w:r>
      <w:r w:rsidR="009A32A7">
        <w:rPr>
          <w:rFonts w:ascii="Times New Roman" w:hAnsi="Times New Roman" w:cs="Times New Roman"/>
          <w:sz w:val="24"/>
          <w:szCs w:val="24"/>
        </w:rPr>
        <w:t xml:space="preserve"> for the nearby villagers</w:t>
      </w:r>
      <w:r w:rsidR="00C77B0C">
        <w:rPr>
          <w:rFonts w:ascii="Times New Roman" w:hAnsi="Times New Roman" w:cs="Times New Roman"/>
          <w:sz w:val="24"/>
          <w:szCs w:val="24"/>
        </w:rPr>
        <w:t>.</w:t>
      </w:r>
      <w:r w:rsidR="00911378">
        <w:rPr>
          <w:rFonts w:ascii="Times New Roman" w:hAnsi="Times New Roman" w:cs="Times New Roman"/>
          <w:sz w:val="24"/>
          <w:szCs w:val="24"/>
        </w:rPr>
        <w:t xml:space="preserve"> </w:t>
      </w:r>
      <w:r w:rsidR="00C77B0C">
        <w:rPr>
          <w:rFonts w:ascii="Times New Roman" w:hAnsi="Times New Roman" w:cs="Times New Roman"/>
          <w:sz w:val="24"/>
          <w:szCs w:val="24"/>
        </w:rPr>
        <w:t>T</w:t>
      </w:r>
      <w:r w:rsidR="00911378">
        <w:rPr>
          <w:rFonts w:ascii="Times New Roman" w:hAnsi="Times New Roman" w:cs="Times New Roman"/>
          <w:sz w:val="24"/>
          <w:szCs w:val="24"/>
        </w:rPr>
        <w:t xml:space="preserve">his sacred river is now one of the most polluted rivers in India with its water contaminated at an alarmingly high level </w:t>
      </w:r>
      <w:r w:rsidR="00B663F7">
        <w:rPr>
          <w:rFonts w:ascii="Times New Roman" w:hAnsi="Times New Roman" w:cs="Times New Roman"/>
          <w:sz w:val="24"/>
          <w:szCs w:val="24"/>
        </w:rPr>
        <w:t xml:space="preserve">and is not even fit to take </w:t>
      </w:r>
      <w:r w:rsidR="00911378">
        <w:rPr>
          <w:rFonts w:ascii="Times New Roman" w:hAnsi="Times New Roman" w:cs="Times New Roman"/>
          <w:sz w:val="24"/>
          <w:szCs w:val="24"/>
        </w:rPr>
        <w:t xml:space="preserve">bath or </w:t>
      </w:r>
      <w:r w:rsidR="00B663F7">
        <w:rPr>
          <w:rFonts w:ascii="Times New Roman" w:hAnsi="Times New Roman" w:cs="Times New Roman"/>
          <w:sz w:val="24"/>
          <w:szCs w:val="24"/>
        </w:rPr>
        <w:t xml:space="preserve">use for </w:t>
      </w:r>
      <w:r w:rsidR="00911378">
        <w:rPr>
          <w:rFonts w:ascii="Times New Roman" w:hAnsi="Times New Roman" w:cs="Times New Roman"/>
          <w:sz w:val="24"/>
          <w:szCs w:val="24"/>
        </w:rPr>
        <w:t>drinking purposes.</w:t>
      </w:r>
      <w:r w:rsidR="00BF0021">
        <w:rPr>
          <w:rFonts w:ascii="Times New Roman" w:hAnsi="Times New Roman" w:cs="Times New Roman"/>
          <w:sz w:val="24"/>
          <w:szCs w:val="24"/>
        </w:rPr>
        <w:t xml:space="preserve"> The fertile banks of the river are also </w:t>
      </w:r>
      <w:r w:rsidR="00B663F7">
        <w:rPr>
          <w:rFonts w:ascii="Times New Roman" w:hAnsi="Times New Roman" w:cs="Times New Roman"/>
          <w:sz w:val="24"/>
          <w:szCs w:val="24"/>
        </w:rPr>
        <w:t>utilized</w:t>
      </w:r>
      <w:r w:rsidR="00BF0021">
        <w:rPr>
          <w:rFonts w:ascii="Times New Roman" w:hAnsi="Times New Roman" w:cs="Times New Roman"/>
          <w:sz w:val="24"/>
          <w:szCs w:val="24"/>
        </w:rPr>
        <w:t xml:space="preserve"> for agricultural activities like growing vegetables and cultivating crops. </w:t>
      </w:r>
      <w:r w:rsidR="00F06BE0">
        <w:rPr>
          <w:rFonts w:ascii="Times New Roman" w:hAnsi="Times New Roman" w:cs="Times New Roman"/>
          <w:sz w:val="24"/>
          <w:szCs w:val="24"/>
        </w:rPr>
        <w:t>Its contaminated water is a health hazard even in terms of contaminated vegetables, food and fruit grown in its basin.</w:t>
      </w:r>
      <w:r w:rsidR="009C4BC7">
        <w:rPr>
          <w:rFonts w:ascii="Times New Roman" w:hAnsi="Times New Roman" w:cs="Times New Roman"/>
          <w:sz w:val="24"/>
          <w:szCs w:val="24"/>
        </w:rPr>
        <w:t xml:space="preserve"> </w:t>
      </w:r>
      <w:r w:rsidR="00B663F7">
        <w:rPr>
          <w:rFonts w:ascii="Times New Roman" w:hAnsi="Times New Roman" w:cs="Times New Roman"/>
          <w:sz w:val="24"/>
          <w:szCs w:val="24"/>
        </w:rPr>
        <w:t>T</w:t>
      </w:r>
      <w:r w:rsidR="009C4BC7">
        <w:rPr>
          <w:rFonts w:ascii="Times New Roman" w:hAnsi="Times New Roman" w:cs="Times New Roman"/>
          <w:sz w:val="24"/>
          <w:szCs w:val="24"/>
        </w:rPr>
        <w:t xml:space="preserve">he problem of pollution in Yamuna </w:t>
      </w:r>
      <w:r w:rsidR="0029333B">
        <w:rPr>
          <w:rFonts w:ascii="Times New Roman" w:hAnsi="Times New Roman" w:cs="Times New Roman"/>
          <w:sz w:val="24"/>
          <w:szCs w:val="24"/>
        </w:rPr>
        <w:t>River</w:t>
      </w:r>
      <w:r w:rsidR="009C4BC7">
        <w:rPr>
          <w:rFonts w:ascii="Times New Roman" w:hAnsi="Times New Roman" w:cs="Times New Roman"/>
          <w:sz w:val="24"/>
          <w:szCs w:val="24"/>
        </w:rPr>
        <w:t xml:space="preserve"> not only prevails but has also reached an alarming plight. </w:t>
      </w:r>
      <w:r w:rsidR="00F06BE0">
        <w:rPr>
          <w:rFonts w:ascii="Times New Roman" w:hAnsi="Times New Roman" w:cs="Times New Roman"/>
          <w:sz w:val="24"/>
          <w:szCs w:val="24"/>
        </w:rPr>
        <w:t>This alarming</w:t>
      </w:r>
      <w:r w:rsidR="009C4BC7">
        <w:rPr>
          <w:rFonts w:ascii="Times New Roman" w:hAnsi="Times New Roman" w:cs="Times New Roman"/>
          <w:sz w:val="24"/>
          <w:szCs w:val="24"/>
        </w:rPr>
        <w:t xml:space="preserve"> pollution</w:t>
      </w:r>
      <w:r w:rsidR="00B663F7">
        <w:rPr>
          <w:rFonts w:ascii="Times New Roman" w:hAnsi="Times New Roman" w:cs="Times New Roman"/>
          <w:sz w:val="24"/>
          <w:szCs w:val="24"/>
        </w:rPr>
        <w:t xml:space="preserve"> </w:t>
      </w:r>
      <w:r w:rsidR="009C4BC7">
        <w:rPr>
          <w:rFonts w:ascii="Times New Roman" w:hAnsi="Times New Roman" w:cs="Times New Roman"/>
          <w:sz w:val="24"/>
          <w:szCs w:val="24"/>
        </w:rPr>
        <w:t>/</w:t>
      </w:r>
      <w:r w:rsidR="00B663F7">
        <w:rPr>
          <w:rFonts w:ascii="Times New Roman" w:hAnsi="Times New Roman" w:cs="Times New Roman"/>
          <w:sz w:val="24"/>
          <w:szCs w:val="24"/>
        </w:rPr>
        <w:t xml:space="preserve"> </w:t>
      </w:r>
      <w:r w:rsidR="009C4BC7">
        <w:rPr>
          <w:rFonts w:ascii="Times New Roman" w:hAnsi="Times New Roman" w:cs="Times New Roman"/>
          <w:sz w:val="24"/>
          <w:szCs w:val="24"/>
        </w:rPr>
        <w:t xml:space="preserve">contamination of the river Yamuna has led to initiatives such as Yamuna Action Plan (YAP) by the Government of India. </w:t>
      </w:r>
      <w:r w:rsidR="00126A29">
        <w:rPr>
          <w:rFonts w:ascii="Times New Roman" w:hAnsi="Times New Roman" w:cs="Times New Roman"/>
          <w:sz w:val="24"/>
          <w:szCs w:val="24"/>
        </w:rPr>
        <w:t>The pres</w:t>
      </w:r>
      <w:r w:rsidR="00672376">
        <w:rPr>
          <w:rFonts w:ascii="Times New Roman" w:hAnsi="Times New Roman" w:cs="Times New Roman"/>
          <w:sz w:val="24"/>
          <w:szCs w:val="24"/>
        </w:rPr>
        <w:t xml:space="preserve">ent study </w:t>
      </w:r>
      <w:r w:rsidR="00B663F7">
        <w:rPr>
          <w:rFonts w:ascii="Times New Roman" w:hAnsi="Times New Roman" w:cs="Times New Roman"/>
          <w:sz w:val="24"/>
          <w:szCs w:val="24"/>
        </w:rPr>
        <w:t>had its aim</w:t>
      </w:r>
      <w:r w:rsidR="00126A29">
        <w:rPr>
          <w:rFonts w:ascii="Times New Roman" w:hAnsi="Times New Roman" w:cs="Times New Roman"/>
          <w:sz w:val="24"/>
          <w:szCs w:val="24"/>
        </w:rPr>
        <w:t xml:space="preserve"> to monitor the water </w:t>
      </w:r>
      <w:r w:rsidR="00126A29">
        <w:rPr>
          <w:rFonts w:ascii="Times New Roman" w:hAnsi="Times New Roman" w:cs="Times New Roman"/>
          <w:sz w:val="24"/>
          <w:szCs w:val="24"/>
        </w:rPr>
        <w:lastRenderedPageBreak/>
        <w:t>quality</w:t>
      </w:r>
      <w:r w:rsidR="00EA24A6">
        <w:rPr>
          <w:rFonts w:ascii="Times New Roman" w:hAnsi="Times New Roman" w:cs="Times New Roman"/>
          <w:sz w:val="24"/>
          <w:szCs w:val="24"/>
        </w:rPr>
        <w:t xml:space="preserve"> parameters</w:t>
      </w:r>
      <w:r w:rsidR="00126A29">
        <w:rPr>
          <w:rFonts w:ascii="Times New Roman" w:hAnsi="Times New Roman" w:cs="Times New Roman"/>
          <w:sz w:val="24"/>
          <w:szCs w:val="24"/>
        </w:rPr>
        <w:t xml:space="preserve"> of Yamuna river water </w:t>
      </w:r>
      <w:r w:rsidR="009A32A7" w:rsidRPr="00912373">
        <w:rPr>
          <w:rFonts w:ascii="Times New Roman" w:hAnsi="Times New Roman" w:cs="Times New Roman"/>
          <w:sz w:val="24"/>
          <w:szCs w:val="24"/>
        </w:rPr>
        <w:t xml:space="preserve">at </w:t>
      </w:r>
      <w:proofErr w:type="spellStart"/>
      <w:r w:rsidR="009A32A7" w:rsidRPr="00912373">
        <w:rPr>
          <w:rFonts w:ascii="Times New Roman" w:hAnsi="Times New Roman" w:cs="Times New Roman"/>
          <w:sz w:val="24"/>
          <w:szCs w:val="24"/>
        </w:rPr>
        <w:t>Poiya</w:t>
      </w:r>
      <w:proofErr w:type="spellEnd"/>
      <w:r w:rsidR="009A32A7" w:rsidRPr="00912373">
        <w:rPr>
          <w:rFonts w:ascii="Times New Roman" w:hAnsi="Times New Roman" w:cs="Times New Roman"/>
          <w:sz w:val="24"/>
          <w:szCs w:val="24"/>
        </w:rPr>
        <w:t xml:space="preserve"> </w:t>
      </w:r>
      <w:proofErr w:type="spellStart"/>
      <w:r w:rsidR="009A32A7" w:rsidRPr="00912373">
        <w:rPr>
          <w:rFonts w:ascii="Times New Roman" w:hAnsi="Times New Roman" w:cs="Times New Roman"/>
          <w:sz w:val="24"/>
          <w:szCs w:val="24"/>
        </w:rPr>
        <w:t>Ghat</w:t>
      </w:r>
      <w:proofErr w:type="spellEnd"/>
      <w:r w:rsidR="009A32A7">
        <w:rPr>
          <w:rFonts w:ascii="Times New Roman" w:hAnsi="Times New Roman" w:cs="Times New Roman"/>
          <w:sz w:val="24"/>
          <w:szCs w:val="24"/>
        </w:rPr>
        <w:t xml:space="preserve"> (</w:t>
      </w:r>
      <w:proofErr w:type="spellStart"/>
      <w:r w:rsidR="009A32A7">
        <w:rPr>
          <w:rFonts w:ascii="Times New Roman" w:hAnsi="Times New Roman" w:cs="Times New Roman"/>
          <w:sz w:val="24"/>
          <w:szCs w:val="24"/>
        </w:rPr>
        <w:t>Vaikunth</w:t>
      </w:r>
      <w:proofErr w:type="spellEnd"/>
      <w:r w:rsidR="009A32A7" w:rsidRPr="00912373">
        <w:rPr>
          <w:rFonts w:ascii="Times New Roman" w:hAnsi="Times New Roman" w:cs="Times New Roman"/>
          <w:sz w:val="24"/>
          <w:szCs w:val="24"/>
        </w:rPr>
        <w:t xml:space="preserve"> </w:t>
      </w:r>
      <w:proofErr w:type="spellStart"/>
      <w:r w:rsidR="009A32A7">
        <w:rPr>
          <w:rFonts w:ascii="Times New Roman" w:hAnsi="Times New Roman" w:cs="Times New Roman"/>
          <w:sz w:val="24"/>
          <w:szCs w:val="24"/>
        </w:rPr>
        <w:t>Dham</w:t>
      </w:r>
      <w:proofErr w:type="spellEnd"/>
      <w:r w:rsidR="009A32A7">
        <w:rPr>
          <w:rFonts w:ascii="Times New Roman" w:hAnsi="Times New Roman" w:cs="Times New Roman"/>
          <w:sz w:val="24"/>
          <w:szCs w:val="24"/>
        </w:rPr>
        <w:t xml:space="preserve">) </w:t>
      </w:r>
      <w:r w:rsidR="00AB68B6">
        <w:rPr>
          <w:rFonts w:ascii="Times New Roman" w:hAnsi="Times New Roman" w:cs="Times New Roman"/>
          <w:sz w:val="24"/>
          <w:szCs w:val="24"/>
        </w:rPr>
        <w:t xml:space="preserve">site of Agra over a period of </w:t>
      </w:r>
      <w:r w:rsidR="003B02F2">
        <w:rPr>
          <w:rFonts w:ascii="Times New Roman" w:hAnsi="Times New Roman" w:cs="Times New Roman"/>
          <w:sz w:val="24"/>
          <w:szCs w:val="24"/>
        </w:rPr>
        <w:t>8</w:t>
      </w:r>
      <w:r w:rsidR="00AB68B6">
        <w:rPr>
          <w:rFonts w:ascii="Times New Roman" w:hAnsi="Times New Roman" w:cs="Times New Roman"/>
          <w:sz w:val="24"/>
          <w:szCs w:val="24"/>
        </w:rPr>
        <w:t xml:space="preserve"> months regularly.</w:t>
      </w:r>
    </w:p>
    <w:p w14:paraId="63E3288D" w14:textId="77777777" w:rsidR="00466A25" w:rsidRPr="00932763" w:rsidRDefault="00466A25" w:rsidP="00466A25">
      <w:pPr>
        <w:tabs>
          <w:tab w:val="left" w:pos="1128"/>
        </w:tabs>
        <w:rPr>
          <w:rFonts w:ascii="Times New Roman" w:hAnsi="Times New Roman" w:cs="Times New Roman"/>
          <w:sz w:val="24"/>
          <w:szCs w:val="24"/>
        </w:rPr>
      </w:pPr>
    </w:p>
    <w:p w14:paraId="1C979426" w14:textId="77777777" w:rsidR="00932763" w:rsidRDefault="00932763" w:rsidP="00F87F5D">
      <w:pPr>
        <w:spacing w:line="360" w:lineRule="auto"/>
        <w:jc w:val="both"/>
        <w:rPr>
          <w:rFonts w:ascii="Times New Roman" w:hAnsi="Times New Roman" w:cs="Times New Roman"/>
          <w:b/>
          <w:sz w:val="28"/>
          <w:szCs w:val="28"/>
          <w:u w:val="single"/>
        </w:rPr>
      </w:pPr>
      <w:r w:rsidRPr="001108D0">
        <w:rPr>
          <w:rFonts w:ascii="Times New Roman" w:hAnsi="Times New Roman" w:cs="Times New Roman"/>
          <w:b/>
          <w:sz w:val="28"/>
          <w:szCs w:val="28"/>
          <w:u w:val="single"/>
        </w:rPr>
        <w:t>METHODOLOGY</w:t>
      </w:r>
    </w:p>
    <w:p w14:paraId="7E1B30FF" w14:textId="77777777" w:rsidR="00683204" w:rsidRPr="00FB7E89" w:rsidRDefault="00683204" w:rsidP="00683204">
      <w:pPr>
        <w:tabs>
          <w:tab w:val="left" w:pos="1128"/>
        </w:tabs>
        <w:rPr>
          <w:rFonts w:ascii="Times New Roman" w:hAnsi="Times New Roman" w:cs="Times New Roman"/>
          <w:b/>
          <w:szCs w:val="24"/>
          <w:u w:val="single"/>
        </w:rPr>
      </w:pPr>
      <w:r w:rsidRPr="00FB7E89">
        <w:rPr>
          <w:rFonts w:ascii="Times New Roman" w:hAnsi="Times New Roman" w:cs="Times New Roman"/>
          <w:b/>
          <w:szCs w:val="24"/>
          <w:u w:val="single"/>
        </w:rPr>
        <w:t>SAMPLE COLLECTION</w:t>
      </w:r>
    </w:p>
    <w:p w14:paraId="74339381" w14:textId="108623B6" w:rsidR="00683204" w:rsidRDefault="00683204" w:rsidP="00F37C07">
      <w:pPr>
        <w:tabs>
          <w:tab w:val="left" w:pos="1128"/>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sampling</w:t>
      </w:r>
      <w:r w:rsidR="00941F5D">
        <w:rPr>
          <w:rFonts w:ascii="Times New Roman" w:hAnsi="Times New Roman" w:cs="Times New Roman"/>
          <w:sz w:val="24"/>
          <w:szCs w:val="24"/>
        </w:rPr>
        <w:t xml:space="preserve"> in th</w:t>
      </w:r>
      <w:r w:rsidR="00B70198">
        <w:rPr>
          <w:rFonts w:ascii="Times New Roman" w:hAnsi="Times New Roman" w:cs="Times New Roman"/>
          <w:sz w:val="24"/>
          <w:szCs w:val="24"/>
        </w:rPr>
        <w:t>e present</w:t>
      </w:r>
      <w:r w:rsidR="00941F5D">
        <w:rPr>
          <w:rFonts w:ascii="Times New Roman" w:hAnsi="Times New Roman" w:cs="Times New Roman"/>
          <w:sz w:val="24"/>
          <w:szCs w:val="24"/>
        </w:rPr>
        <w:t xml:space="preserve"> </w:t>
      </w:r>
      <w:r w:rsidR="00B70198">
        <w:rPr>
          <w:rFonts w:ascii="Times New Roman" w:hAnsi="Times New Roman" w:cs="Times New Roman"/>
          <w:sz w:val="24"/>
          <w:szCs w:val="24"/>
        </w:rPr>
        <w:t>study</w:t>
      </w:r>
      <w:r>
        <w:rPr>
          <w:rFonts w:ascii="Times New Roman" w:hAnsi="Times New Roman" w:cs="Times New Roman"/>
          <w:sz w:val="24"/>
          <w:szCs w:val="24"/>
        </w:rPr>
        <w:t xml:space="preserve"> was done using a purposive and random sam</w:t>
      </w:r>
      <w:r w:rsidR="00941F5D">
        <w:rPr>
          <w:rFonts w:ascii="Times New Roman" w:hAnsi="Times New Roman" w:cs="Times New Roman"/>
          <w:sz w:val="24"/>
          <w:szCs w:val="24"/>
        </w:rPr>
        <w:t>pling method</w:t>
      </w:r>
      <w:r>
        <w:rPr>
          <w:rFonts w:ascii="Times New Roman" w:hAnsi="Times New Roman" w:cs="Times New Roman"/>
          <w:sz w:val="24"/>
          <w:szCs w:val="24"/>
        </w:rPr>
        <w:t xml:space="preserve">. Yamuna River water samples were collected randomly at three different sites for a duration of 8 months i.e., from April 2023 to </w:t>
      </w:r>
      <w:r w:rsidR="00471764">
        <w:rPr>
          <w:rFonts w:ascii="Times New Roman" w:hAnsi="Times New Roman" w:cs="Times New Roman"/>
          <w:sz w:val="24"/>
          <w:szCs w:val="24"/>
        </w:rPr>
        <w:t>Novem</w:t>
      </w:r>
      <w:r>
        <w:rPr>
          <w:rFonts w:ascii="Times New Roman" w:hAnsi="Times New Roman" w:cs="Times New Roman"/>
          <w:sz w:val="24"/>
          <w:szCs w:val="24"/>
        </w:rPr>
        <w:t xml:space="preserve">ber 2023. On site measurements were carried out for pH of the river water. Other parameters were measured immediately after the samples were collected. </w:t>
      </w:r>
    </w:p>
    <w:p w14:paraId="79AEB937" w14:textId="77777777" w:rsidR="003C180D" w:rsidRDefault="001108D0" w:rsidP="003C180D">
      <w:pPr>
        <w:spacing w:line="360" w:lineRule="auto"/>
        <w:jc w:val="both"/>
        <w:rPr>
          <w:rFonts w:ascii="Times New Roman" w:hAnsi="Times New Roman" w:cs="Times New Roman"/>
          <w:sz w:val="24"/>
          <w:szCs w:val="24"/>
        </w:rPr>
      </w:pPr>
      <w:r w:rsidRPr="001108D0">
        <w:rPr>
          <w:rFonts w:ascii="Times New Roman" w:hAnsi="Times New Roman" w:cs="Times New Roman"/>
          <w:sz w:val="24"/>
          <w:szCs w:val="24"/>
        </w:rPr>
        <w:t>Standard</w:t>
      </w:r>
      <w:r>
        <w:rPr>
          <w:rFonts w:ascii="Times New Roman" w:hAnsi="Times New Roman" w:cs="Times New Roman"/>
          <w:sz w:val="24"/>
          <w:szCs w:val="24"/>
        </w:rPr>
        <w:t xml:space="preserve"> protocols for water testing were followed. Detailed experimental procedure has been given for the testing of water quality parameters.</w:t>
      </w:r>
      <w:r w:rsidR="001E7EEF">
        <w:rPr>
          <w:rFonts w:ascii="Times New Roman" w:hAnsi="Times New Roman" w:cs="Times New Roman"/>
          <w:sz w:val="24"/>
          <w:szCs w:val="24"/>
        </w:rPr>
        <w:t xml:space="preserve"> </w:t>
      </w:r>
      <w:r>
        <w:rPr>
          <w:rFonts w:ascii="Times New Roman" w:hAnsi="Times New Roman" w:cs="Times New Roman"/>
          <w:sz w:val="24"/>
          <w:szCs w:val="24"/>
        </w:rPr>
        <w:t>Replication was done with each sample to avoid errors and to obtain accurate results.</w:t>
      </w:r>
    </w:p>
    <w:p w14:paraId="3F046ED6" w14:textId="77777777" w:rsidR="00594A07" w:rsidRPr="00912373" w:rsidRDefault="00594A07" w:rsidP="00594A07">
      <w:pPr>
        <w:spacing w:line="360" w:lineRule="auto"/>
        <w:jc w:val="both"/>
        <w:rPr>
          <w:rFonts w:ascii="Times New Roman" w:hAnsi="Times New Roman" w:cs="Times New Roman"/>
          <w:sz w:val="24"/>
          <w:szCs w:val="24"/>
        </w:rPr>
      </w:pPr>
      <w:r w:rsidRPr="00912373">
        <w:rPr>
          <w:rFonts w:ascii="Times New Roman" w:hAnsi="Times New Roman" w:cs="Times New Roman"/>
          <w:sz w:val="24"/>
          <w:szCs w:val="24"/>
        </w:rPr>
        <w:t xml:space="preserve">Different water quality parameters </w:t>
      </w:r>
      <w:r>
        <w:rPr>
          <w:rFonts w:ascii="Times New Roman" w:hAnsi="Times New Roman" w:cs="Times New Roman"/>
          <w:sz w:val="24"/>
          <w:szCs w:val="24"/>
        </w:rPr>
        <w:t xml:space="preserve">were </w:t>
      </w:r>
      <w:r w:rsidRPr="00912373">
        <w:rPr>
          <w:rFonts w:ascii="Times New Roman" w:hAnsi="Times New Roman" w:cs="Times New Roman"/>
          <w:sz w:val="24"/>
          <w:szCs w:val="24"/>
        </w:rPr>
        <w:t>measured are:</w:t>
      </w:r>
    </w:p>
    <w:tbl>
      <w:tblPr>
        <w:tblStyle w:val="TableGrid"/>
        <w:tblW w:w="0" w:type="auto"/>
        <w:tblInd w:w="720" w:type="dxa"/>
        <w:tblLook w:val="04A0" w:firstRow="1" w:lastRow="0" w:firstColumn="1" w:lastColumn="0" w:noHBand="0" w:noVBand="1"/>
      </w:tblPr>
      <w:tblGrid>
        <w:gridCol w:w="4089"/>
        <w:gridCol w:w="4207"/>
      </w:tblGrid>
      <w:tr w:rsidR="00594A07" w:rsidRPr="00912373" w14:paraId="5DF971A6" w14:textId="77777777" w:rsidTr="00C77B0C">
        <w:tc>
          <w:tcPr>
            <w:tcW w:w="4261" w:type="dxa"/>
          </w:tcPr>
          <w:p w14:paraId="281CEB53" w14:textId="77777777" w:rsidR="00594A07" w:rsidRPr="00912373" w:rsidRDefault="00594A07" w:rsidP="00C77B0C">
            <w:pPr>
              <w:pStyle w:val="ListParagraph"/>
              <w:ind w:left="0"/>
              <w:jc w:val="both"/>
              <w:rPr>
                <w:rFonts w:ascii="Times New Roman" w:hAnsi="Times New Roman" w:cs="Times New Roman"/>
                <w:b/>
                <w:sz w:val="24"/>
                <w:szCs w:val="24"/>
              </w:rPr>
            </w:pPr>
            <w:r w:rsidRPr="00912373">
              <w:rPr>
                <w:rFonts w:ascii="Times New Roman" w:hAnsi="Times New Roman" w:cs="Times New Roman"/>
                <w:b/>
                <w:sz w:val="24"/>
                <w:szCs w:val="24"/>
              </w:rPr>
              <w:t xml:space="preserve">PARAMETERS </w:t>
            </w:r>
          </w:p>
        </w:tc>
        <w:tc>
          <w:tcPr>
            <w:tcW w:w="4261" w:type="dxa"/>
          </w:tcPr>
          <w:p w14:paraId="787C91FC" w14:textId="237E877D" w:rsidR="00594A07" w:rsidRPr="00912373" w:rsidRDefault="00594A07" w:rsidP="00471764">
            <w:pPr>
              <w:pStyle w:val="ListParagraph"/>
              <w:ind w:left="0"/>
              <w:jc w:val="both"/>
              <w:rPr>
                <w:rFonts w:ascii="Times New Roman" w:hAnsi="Times New Roman" w:cs="Times New Roman"/>
                <w:b/>
                <w:sz w:val="24"/>
                <w:szCs w:val="24"/>
              </w:rPr>
            </w:pPr>
            <w:r w:rsidRPr="00912373">
              <w:rPr>
                <w:rFonts w:ascii="Times New Roman" w:hAnsi="Times New Roman" w:cs="Times New Roman"/>
                <w:b/>
                <w:sz w:val="24"/>
                <w:szCs w:val="24"/>
              </w:rPr>
              <w:t>TIME PERIOD</w:t>
            </w:r>
            <w:r>
              <w:rPr>
                <w:rFonts w:ascii="Times New Roman" w:hAnsi="Times New Roman" w:cs="Times New Roman"/>
                <w:b/>
                <w:sz w:val="24"/>
                <w:szCs w:val="24"/>
              </w:rPr>
              <w:t xml:space="preserve"> </w:t>
            </w:r>
            <w:r w:rsidRPr="00A557D2">
              <w:rPr>
                <w:rFonts w:ascii="Times New Roman" w:hAnsi="Times New Roman" w:cs="Times New Roman"/>
                <w:sz w:val="20"/>
                <w:szCs w:val="20"/>
              </w:rPr>
              <w:t>(April 2023-</w:t>
            </w:r>
            <w:r w:rsidR="00471764">
              <w:rPr>
                <w:rFonts w:ascii="Times New Roman" w:hAnsi="Times New Roman" w:cs="Times New Roman"/>
                <w:sz w:val="20"/>
                <w:szCs w:val="20"/>
              </w:rPr>
              <w:t>Novem</w:t>
            </w:r>
            <w:r w:rsidRPr="00A557D2">
              <w:rPr>
                <w:rFonts w:ascii="Times New Roman" w:hAnsi="Times New Roman" w:cs="Times New Roman"/>
                <w:sz w:val="20"/>
                <w:szCs w:val="20"/>
              </w:rPr>
              <w:t>ber 2023)</w:t>
            </w:r>
          </w:p>
        </w:tc>
      </w:tr>
      <w:tr w:rsidR="00594A07" w:rsidRPr="00912373" w14:paraId="103C9BAD" w14:textId="77777777" w:rsidTr="00C77B0C">
        <w:trPr>
          <w:trHeight w:val="64"/>
        </w:trPr>
        <w:tc>
          <w:tcPr>
            <w:tcW w:w="4261" w:type="dxa"/>
          </w:tcPr>
          <w:p w14:paraId="4589C5F2"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pH</w:t>
            </w:r>
          </w:p>
        </w:tc>
        <w:tc>
          <w:tcPr>
            <w:tcW w:w="4261" w:type="dxa"/>
          </w:tcPr>
          <w:p w14:paraId="517BAA2F"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Weekly</w:t>
            </w:r>
          </w:p>
        </w:tc>
      </w:tr>
      <w:tr w:rsidR="00594A07" w:rsidRPr="00912373" w14:paraId="25EA4FC2" w14:textId="77777777" w:rsidTr="00C77B0C">
        <w:tc>
          <w:tcPr>
            <w:tcW w:w="4261" w:type="dxa"/>
          </w:tcPr>
          <w:p w14:paraId="002D0415"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Electrical Conductivity</w:t>
            </w:r>
          </w:p>
        </w:tc>
        <w:tc>
          <w:tcPr>
            <w:tcW w:w="4261" w:type="dxa"/>
          </w:tcPr>
          <w:p w14:paraId="5A025100"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Weekly</w:t>
            </w:r>
          </w:p>
        </w:tc>
      </w:tr>
      <w:tr w:rsidR="00594A07" w:rsidRPr="00912373" w14:paraId="4F9648EF" w14:textId="77777777" w:rsidTr="00C77B0C">
        <w:trPr>
          <w:trHeight w:val="123"/>
        </w:trPr>
        <w:tc>
          <w:tcPr>
            <w:tcW w:w="4261" w:type="dxa"/>
          </w:tcPr>
          <w:p w14:paraId="290296C7"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Chloride Content</w:t>
            </w:r>
          </w:p>
        </w:tc>
        <w:tc>
          <w:tcPr>
            <w:tcW w:w="4261" w:type="dxa"/>
          </w:tcPr>
          <w:p w14:paraId="635F06D7" w14:textId="77777777" w:rsidR="00594A07" w:rsidRPr="00912373" w:rsidRDefault="00594A07" w:rsidP="00C77B0C">
            <w:pPr>
              <w:pStyle w:val="ListParagraph"/>
              <w:tabs>
                <w:tab w:val="right" w:pos="4045"/>
              </w:tabs>
              <w:ind w:left="0"/>
              <w:jc w:val="both"/>
              <w:rPr>
                <w:rFonts w:ascii="Times New Roman" w:hAnsi="Times New Roman" w:cs="Times New Roman"/>
                <w:sz w:val="24"/>
                <w:szCs w:val="24"/>
              </w:rPr>
            </w:pPr>
            <w:r w:rsidRPr="00912373">
              <w:rPr>
                <w:rFonts w:ascii="Times New Roman" w:hAnsi="Times New Roman" w:cs="Times New Roman"/>
                <w:sz w:val="24"/>
                <w:szCs w:val="24"/>
              </w:rPr>
              <w:t>Weekly</w:t>
            </w:r>
            <w:r w:rsidRPr="00912373">
              <w:rPr>
                <w:rFonts w:ascii="Times New Roman" w:hAnsi="Times New Roman" w:cs="Times New Roman"/>
                <w:sz w:val="24"/>
                <w:szCs w:val="24"/>
              </w:rPr>
              <w:tab/>
            </w:r>
          </w:p>
        </w:tc>
      </w:tr>
      <w:tr w:rsidR="00594A07" w:rsidRPr="00912373" w14:paraId="5E4D23A8" w14:textId="77777777" w:rsidTr="00C77B0C">
        <w:trPr>
          <w:trHeight w:val="122"/>
        </w:trPr>
        <w:tc>
          <w:tcPr>
            <w:tcW w:w="4261" w:type="dxa"/>
          </w:tcPr>
          <w:p w14:paraId="5378E911"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Fluori</w:t>
            </w:r>
            <w:r w:rsidRPr="00912373">
              <w:rPr>
                <w:rFonts w:ascii="Times New Roman" w:hAnsi="Times New Roman" w:cs="Times New Roman"/>
                <w:sz w:val="24"/>
                <w:szCs w:val="24"/>
              </w:rPr>
              <w:t>de Content</w:t>
            </w:r>
          </w:p>
        </w:tc>
        <w:tc>
          <w:tcPr>
            <w:tcW w:w="4261" w:type="dxa"/>
          </w:tcPr>
          <w:p w14:paraId="60920EC2" w14:textId="77777777" w:rsidR="00594A07" w:rsidRPr="00912373" w:rsidRDefault="00594A07" w:rsidP="00C77B0C">
            <w:pPr>
              <w:pStyle w:val="ListParagraph"/>
              <w:tabs>
                <w:tab w:val="right" w:pos="4045"/>
              </w:tabs>
              <w:ind w:left="0"/>
              <w:jc w:val="both"/>
              <w:rPr>
                <w:rFonts w:ascii="Times New Roman" w:hAnsi="Times New Roman" w:cs="Times New Roman"/>
                <w:sz w:val="24"/>
                <w:szCs w:val="24"/>
              </w:rPr>
            </w:pPr>
            <w:r w:rsidRPr="00912373">
              <w:rPr>
                <w:rFonts w:ascii="Times New Roman" w:hAnsi="Times New Roman" w:cs="Times New Roman"/>
                <w:sz w:val="24"/>
                <w:szCs w:val="24"/>
              </w:rPr>
              <w:t>Weekly</w:t>
            </w:r>
          </w:p>
        </w:tc>
      </w:tr>
      <w:tr w:rsidR="00594A07" w:rsidRPr="00912373" w14:paraId="47E7F96A" w14:textId="77777777" w:rsidTr="00C77B0C">
        <w:tc>
          <w:tcPr>
            <w:tcW w:w="4261" w:type="dxa"/>
          </w:tcPr>
          <w:p w14:paraId="505DD58C"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Total Hardness</w:t>
            </w:r>
          </w:p>
        </w:tc>
        <w:tc>
          <w:tcPr>
            <w:tcW w:w="4261" w:type="dxa"/>
          </w:tcPr>
          <w:p w14:paraId="3AD63CD1"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Weekly</w:t>
            </w:r>
          </w:p>
        </w:tc>
      </w:tr>
      <w:tr w:rsidR="00594A07" w:rsidRPr="00912373" w14:paraId="266116E4" w14:textId="77777777" w:rsidTr="00C77B0C">
        <w:tc>
          <w:tcPr>
            <w:tcW w:w="4261" w:type="dxa"/>
          </w:tcPr>
          <w:p w14:paraId="29582908"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Dissolved Oxygen</w:t>
            </w:r>
          </w:p>
        </w:tc>
        <w:tc>
          <w:tcPr>
            <w:tcW w:w="4261" w:type="dxa"/>
          </w:tcPr>
          <w:p w14:paraId="362AE35C"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Weekly</w:t>
            </w:r>
          </w:p>
        </w:tc>
      </w:tr>
      <w:tr w:rsidR="00594A07" w:rsidRPr="00912373" w14:paraId="2765FDC9" w14:textId="77777777" w:rsidTr="00C77B0C">
        <w:tc>
          <w:tcPr>
            <w:tcW w:w="4261" w:type="dxa"/>
          </w:tcPr>
          <w:p w14:paraId="75B7F3D4"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Biological Oxygen Demand</w:t>
            </w:r>
          </w:p>
        </w:tc>
        <w:tc>
          <w:tcPr>
            <w:tcW w:w="4261" w:type="dxa"/>
          </w:tcPr>
          <w:p w14:paraId="2D120567"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Fortnightly</w:t>
            </w:r>
          </w:p>
        </w:tc>
      </w:tr>
      <w:tr w:rsidR="00594A07" w:rsidRPr="00912373" w14:paraId="36CE41D7" w14:textId="77777777" w:rsidTr="00C77B0C">
        <w:trPr>
          <w:trHeight w:val="123"/>
        </w:trPr>
        <w:tc>
          <w:tcPr>
            <w:tcW w:w="4261" w:type="dxa"/>
          </w:tcPr>
          <w:p w14:paraId="0EC5D8CC"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Chemical Oxygen Demand</w:t>
            </w:r>
          </w:p>
        </w:tc>
        <w:tc>
          <w:tcPr>
            <w:tcW w:w="4261" w:type="dxa"/>
          </w:tcPr>
          <w:p w14:paraId="571AB63E"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Fortnightly</w:t>
            </w:r>
          </w:p>
        </w:tc>
      </w:tr>
      <w:tr w:rsidR="00594A07" w:rsidRPr="00912373" w14:paraId="039DFE00" w14:textId="77777777" w:rsidTr="00C77B0C">
        <w:trPr>
          <w:trHeight w:val="123"/>
        </w:trPr>
        <w:tc>
          <w:tcPr>
            <w:tcW w:w="4261" w:type="dxa"/>
          </w:tcPr>
          <w:p w14:paraId="21C09C5D"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Total Dissolved Solid</w:t>
            </w:r>
          </w:p>
        </w:tc>
        <w:tc>
          <w:tcPr>
            <w:tcW w:w="4261" w:type="dxa"/>
          </w:tcPr>
          <w:p w14:paraId="753B6BA8"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Weekly</w:t>
            </w:r>
          </w:p>
        </w:tc>
      </w:tr>
      <w:tr w:rsidR="00594A07" w:rsidRPr="00912373" w14:paraId="42E93C23" w14:textId="77777777" w:rsidTr="00C77B0C">
        <w:trPr>
          <w:trHeight w:val="62"/>
        </w:trPr>
        <w:tc>
          <w:tcPr>
            <w:tcW w:w="4261" w:type="dxa"/>
          </w:tcPr>
          <w:p w14:paraId="5F26041D" w14:textId="77777777" w:rsidR="00594A07" w:rsidRPr="00912373" w:rsidRDefault="00594A07" w:rsidP="00C77B0C">
            <w:pPr>
              <w:pStyle w:val="ListParagraph"/>
              <w:ind w:left="0"/>
              <w:jc w:val="both"/>
              <w:rPr>
                <w:rFonts w:ascii="Times New Roman" w:hAnsi="Times New Roman" w:cs="Times New Roman"/>
                <w:sz w:val="24"/>
                <w:szCs w:val="24"/>
              </w:rPr>
            </w:pPr>
            <w:r>
              <w:rPr>
                <w:rFonts w:ascii="Times New Roman" w:hAnsi="Times New Roman" w:cs="Times New Roman"/>
                <w:sz w:val="24"/>
                <w:szCs w:val="24"/>
              </w:rPr>
              <w:t>Heavy Metals</w:t>
            </w:r>
          </w:p>
        </w:tc>
        <w:tc>
          <w:tcPr>
            <w:tcW w:w="4261" w:type="dxa"/>
          </w:tcPr>
          <w:p w14:paraId="5078BCA1" w14:textId="77777777" w:rsidR="00594A07" w:rsidRPr="00912373" w:rsidRDefault="00594A07" w:rsidP="00C77B0C">
            <w:pPr>
              <w:pStyle w:val="ListParagraph"/>
              <w:ind w:left="0"/>
              <w:jc w:val="both"/>
              <w:rPr>
                <w:rFonts w:ascii="Times New Roman" w:hAnsi="Times New Roman" w:cs="Times New Roman"/>
                <w:sz w:val="24"/>
                <w:szCs w:val="24"/>
              </w:rPr>
            </w:pPr>
            <w:r w:rsidRPr="00912373">
              <w:rPr>
                <w:rFonts w:ascii="Times New Roman" w:hAnsi="Times New Roman" w:cs="Times New Roman"/>
                <w:sz w:val="24"/>
                <w:szCs w:val="24"/>
              </w:rPr>
              <w:t>Monthly</w:t>
            </w:r>
          </w:p>
        </w:tc>
      </w:tr>
    </w:tbl>
    <w:p w14:paraId="08B4E7C8" w14:textId="77777777" w:rsidR="00594A07" w:rsidRDefault="00594A07" w:rsidP="003C180D">
      <w:pPr>
        <w:spacing w:line="360" w:lineRule="auto"/>
        <w:jc w:val="both"/>
        <w:rPr>
          <w:rFonts w:ascii="Times New Roman" w:hAnsi="Times New Roman" w:cs="Times New Roman"/>
          <w:sz w:val="24"/>
          <w:szCs w:val="24"/>
        </w:rPr>
      </w:pPr>
    </w:p>
    <w:p w14:paraId="1F2C87B3" w14:textId="77777777" w:rsidR="00E53E02" w:rsidRDefault="00E53E02" w:rsidP="00E53E02">
      <w:pPr>
        <w:spacing w:line="360" w:lineRule="auto"/>
        <w:jc w:val="center"/>
        <w:rPr>
          <w:rFonts w:ascii="Times New Roman" w:hAnsi="Times New Roman" w:cs="Times New Roman"/>
          <w:sz w:val="24"/>
          <w:szCs w:val="24"/>
        </w:rPr>
      </w:pPr>
      <w:r w:rsidRPr="00E53E02">
        <w:rPr>
          <w:rFonts w:ascii="Times New Roman" w:hAnsi="Times New Roman" w:cs="Times New Roman"/>
          <w:noProof/>
          <w:sz w:val="24"/>
          <w:szCs w:val="24"/>
          <w:lang w:val="en-IN" w:eastAsia="en-IN"/>
        </w:rPr>
        <w:drawing>
          <wp:inline distT="0" distB="0" distL="0" distR="0" wp14:anchorId="174C6DB3" wp14:editId="6A1938E7">
            <wp:extent cx="4267796" cy="149563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67796" cy="1495634"/>
                    </a:xfrm>
                    <a:prstGeom prst="rect">
                      <a:avLst/>
                    </a:prstGeom>
                  </pic:spPr>
                </pic:pic>
              </a:graphicData>
            </a:graphic>
          </wp:inline>
        </w:drawing>
      </w:r>
    </w:p>
    <w:p w14:paraId="0A5E9FAB" w14:textId="77777777" w:rsidR="00791CAD" w:rsidRDefault="00791CAD" w:rsidP="00E53E02">
      <w:pPr>
        <w:spacing w:line="360" w:lineRule="auto"/>
        <w:jc w:val="center"/>
        <w:rPr>
          <w:rFonts w:ascii="Times New Roman" w:hAnsi="Times New Roman" w:cs="Times New Roman"/>
          <w:sz w:val="24"/>
          <w:szCs w:val="24"/>
        </w:rPr>
      </w:pPr>
      <w:r>
        <w:rPr>
          <w:rFonts w:ascii="Times New Roman" w:hAnsi="Times New Roman" w:cs="Times New Roman"/>
          <w:sz w:val="24"/>
          <w:szCs w:val="24"/>
        </w:rPr>
        <w:t>(a)</w:t>
      </w:r>
    </w:p>
    <w:p w14:paraId="6B201B17" w14:textId="77777777" w:rsidR="00E53E02" w:rsidRDefault="00E53E02" w:rsidP="00E53E02">
      <w:pPr>
        <w:spacing w:line="360" w:lineRule="auto"/>
        <w:jc w:val="center"/>
        <w:rPr>
          <w:rFonts w:ascii="Times New Roman" w:hAnsi="Times New Roman" w:cs="Times New Roman"/>
          <w:sz w:val="24"/>
          <w:szCs w:val="24"/>
        </w:rPr>
      </w:pPr>
      <w:r w:rsidRPr="00E53E02">
        <w:rPr>
          <w:rFonts w:ascii="Times New Roman" w:hAnsi="Times New Roman" w:cs="Times New Roman"/>
          <w:noProof/>
          <w:sz w:val="24"/>
          <w:szCs w:val="24"/>
          <w:lang w:val="en-IN" w:eastAsia="en-IN"/>
        </w:rPr>
        <w:lastRenderedPageBreak/>
        <w:drawing>
          <wp:inline distT="0" distB="0" distL="0" distR="0" wp14:anchorId="64A8DDB1" wp14:editId="3D4DBF18">
            <wp:extent cx="4504474" cy="1885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05954" cy="1886570"/>
                    </a:xfrm>
                    <a:prstGeom prst="rect">
                      <a:avLst/>
                    </a:prstGeom>
                  </pic:spPr>
                </pic:pic>
              </a:graphicData>
            </a:graphic>
          </wp:inline>
        </w:drawing>
      </w:r>
    </w:p>
    <w:p w14:paraId="49BC357E" w14:textId="77777777" w:rsidR="00791CAD" w:rsidRDefault="00791CAD" w:rsidP="00E53E02">
      <w:pPr>
        <w:spacing w:line="360" w:lineRule="auto"/>
        <w:jc w:val="center"/>
        <w:rPr>
          <w:rFonts w:ascii="Times New Roman" w:hAnsi="Times New Roman" w:cs="Times New Roman"/>
          <w:sz w:val="24"/>
          <w:szCs w:val="24"/>
        </w:rPr>
      </w:pPr>
      <w:r>
        <w:rPr>
          <w:rFonts w:ascii="Times New Roman" w:hAnsi="Times New Roman" w:cs="Times New Roman"/>
          <w:sz w:val="24"/>
          <w:szCs w:val="24"/>
        </w:rPr>
        <w:t>(b)</w:t>
      </w:r>
    </w:p>
    <w:p w14:paraId="545D1197" w14:textId="6618F116" w:rsidR="00791CAD" w:rsidRDefault="00791CAD" w:rsidP="00E53E02">
      <w:pPr>
        <w:spacing w:line="360" w:lineRule="auto"/>
        <w:jc w:val="center"/>
        <w:rPr>
          <w:rFonts w:ascii="Times New Roman" w:hAnsi="Times New Roman" w:cs="Times New Roman"/>
          <w:sz w:val="24"/>
          <w:szCs w:val="24"/>
        </w:rPr>
      </w:pPr>
      <w:r>
        <w:rPr>
          <w:rFonts w:ascii="Times New Roman" w:hAnsi="Times New Roman" w:cs="Times New Roman"/>
          <w:sz w:val="24"/>
          <w:szCs w:val="24"/>
        </w:rPr>
        <w:t>Figure</w:t>
      </w:r>
      <w:r w:rsidR="00ED7B5A">
        <w:rPr>
          <w:rFonts w:ascii="Times New Roman" w:hAnsi="Times New Roman" w:cs="Times New Roman"/>
          <w:sz w:val="24"/>
          <w:szCs w:val="24"/>
        </w:rPr>
        <w:t>.</w:t>
      </w:r>
      <w:r>
        <w:rPr>
          <w:rFonts w:ascii="Times New Roman" w:hAnsi="Times New Roman" w:cs="Times New Roman"/>
          <w:sz w:val="24"/>
          <w:szCs w:val="24"/>
        </w:rPr>
        <w:t>2</w:t>
      </w:r>
      <w:r w:rsidR="00ED7B5A">
        <w:rPr>
          <w:rFonts w:ascii="Times New Roman" w:hAnsi="Times New Roman" w:cs="Times New Roman"/>
          <w:sz w:val="24"/>
          <w:szCs w:val="24"/>
        </w:rPr>
        <w:t xml:space="preserve"> (</w:t>
      </w:r>
      <w:proofErr w:type="gramStart"/>
      <w:r w:rsidR="00ED7B5A">
        <w:rPr>
          <w:rFonts w:ascii="Times New Roman" w:hAnsi="Times New Roman" w:cs="Times New Roman"/>
          <w:sz w:val="24"/>
          <w:szCs w:val="24"/>
        </w:rPr>
        <w:t>a and</w:t>
      </w:r>
      <w:proofErr w:type="gramEnd"/>
      <w:r w:rsidR="00ED7B5A">
        <w:rPr>
          <w:rFonts w:ascii="Times New Roman" w:hAnsi="Times New Roman" w:cs="Times New Roman"/>
          <w:sz w:val="24"/>
          <w:szCs w:val="24"/>
        </w:rPr>
        <w:t xml:space="preserve"> b)</w:t>
      </w:r>
      <w:r>
        <w:rPr>
          <w:rFonts w:ascii="Times New Roman" w:hAnsi="Times New Roman" w:cs="Times New Roman"/>
          <w:sz w:val="24"/>
          <w:szCs w:val="24"/>
        </w:rPr>
        <w:t xml:space="preserve">: Yamuna River Water Sample collection site at Agra </w:t>
      </w:r>
    </w:p>
    <w:p w14:paraId="1178C080" w14:textId="77777777" w:rsidR="003C180D" w:rsidRDefault="003C180D" w:rsidP="003C180D">
      <w:pPr>
        <w:spacing w:line="360" w:lineRule="auto"/>
        <w:jc w:val="both"/>
        <w:rPr>
          <w:rFonts w:ascii="Times New Roman" w:hAnsi="Times New Roman" w:cs="Times New Roman"/>
          <w:sz w:val="24"/>
          <w:szCs w:val="24"/>
        </w:rPr>
      </w:pPr>
    </w:p>
    <w:p w14:paraId="607D9E87" w14:textId="77777777" w:rsidR="001516CF" w:rsidRPr="006639AE" w:rsidRDefault="001516CF" w:rsidP="003C180D">
      <w:pPr>
        <w:spacing w:line="360" w:lineRule="auto"/>
        <w:jc w:val="both"/>
        <w:rPr>
          <w:rFonts w:ascii="Times New Roman" w:hAnsi="Times New Roman" w:cs="Times New Roman"/>
          <w:sz w:val="24"/>
          <w:szCs w:val="24"/>
        </w:rPr>
      </w:pPr>
      <w:r w:rsidRPr="000E3EBC">
        <w:rPr>
          <w:rFonts w:ascii="Times New Roman" w:hAnsi="Times New Roman" w:cs="Times New Roman"/>
          <w:b/>
          <w:sz w:val="28"/>
          <w:szCs w:val="28"/>
          <w:u w:val="single"/>
        </w:rPr>
        <w:t>RESULTS AND DISCUSSION</w:t>
      </w:r>
    </w:p>
    <w:p w14:paraId="4E378B71" w14:textId="77777777" w:rsidR="00503CFD" w:rsidRDefault="00122E94" w:rsidP="00503CFD">
      <w:pPr>
        <w:spacing w:line="360" w:lineRule="auto"/>
        <w:jc w:val="both"/>
        <w:rPr>
          <w:rFonts w:ascii="Times New Roman" w:hAnsi="Times New Roman" w:cs="Times New Roman"/>
          <w:sz w:val="24"/>
          <w:szCs w:val="24"/>
        </w:rPr>
      </w:pPr>
      <w:r>
        <w:rPr>
          <w:rFonts w:ascii="Times New Roman" w:hAnsi="Times New Roman" w:cs="Times New Roman"/>
          <w:sz w:val="24"/>
          <w:szCs w:val="24"/>
        </w:rPr>
        <w:t>Various</w:t>
      </w:r>
      <w:r w:rsidR="003C5810">
        <w:rPr>
          <w:rFonts w:ascii="Times New Roman" w:hAnsi="Times New Roman" w:cs="Times New Roman"/>
          <w:sz w:val="24"/>
          <w:szCs w:val="24"/>
        </w:rPr>
        <w:t xml:space="preserve"> </w:t>
      </w:r>
      <w:proofErr w:type="spellStart"/>
      <w:r w:rsidR="00CD7255">
        <w:rPr>
          <w:rFonts w:ascii="Times New Roman" w:hAnsi="Times New Roman" w:cs="Times New Roman"/>
          <w:sz w:val="24"/>
          <w:szCs w:val="24"/>
        </w:rPr>
        <w:t>p</w:t>
      </w:r>
      <w:r w:rsidR="000E3EBC">
        <w:rPr>
          <w:rFonts w:ascii="Times New Roman" w:hAnsi="Times New Roman" w:cs="Times New Roman"/>
          <w:sz w:val="24"/>
          <w:szCs w:val="24"/>
        </w:rPr>
        <w:t>hysico</w:t>
      </w:r>
      <w:proofErr w:type="spellEnd"/>
      <w:r w:rsidR="000E3EBC">
        <w:rPr>
          <w:rFonts w:ascii="Times New Roman" w:hAnsi="Times New Roman" w:cs="Times New Roman"/>
          <w:sz w:val="24"/>
          <w:szCs w:val="24"/>
        </w:rPr>
        <w:t xml:space="preserve">- chemical </w:t>
      </w:r>
      <w:r w:rsidR="003C5810">
        <w:rPr>
          <w:rFonts w:ascii="Times New Roman" w:hAnsi="Times New Roman" w:cs="Times New Roman"/>
          <w:sz w:val="24"/>
          <w:szCs w:val="24"/>
        </w:rPr>
        <w:t xml:space="preserve">water quality parameters were measured </w:t>
      </w:r>
      <w:r w:rsidR="00B4254F">
        <w:rPr>
          <w:rFonts w:ascii="Times New Roman" w:hAnsi="Times New Roman" w:cs="Times New Roman"/>
          <w:sz w:val="24"/>
          <w:szCs w:val="24"/>
        </w:rPr>
        <w:t>for water quality testing of Yamuna River water at</w:t>
      </w:r>
      <w:r w:rsidR="00B4254F" w:rsidRPr="00912373">
        <w:rPr>
          <w:rFonts w:ascii="Times New Roman" w:hAnsi="Times New Roman" w:cs="Times New Roman"/>
          <w:sz w:val="24"/>
          <w:szCs w:val="24"/>
        </w:rPr>
        <w:t xml:space="preserve"> </w:t>
      </w:r>
      <w:proofErr w:type="spellStart"/>
      <w:r w:rsidR="00B4254F" w:rsidRPr="00912373">
        <w:rPr>
          <w:rFonts w:ascii="Times New Roman" w:hAnsi="Times New Roman" w:cs="Times New Roman"/>
          <w:sz w:val="24"/>
          <w:szCs w:val="24"/>
        </w:rPr>
        <w:t>Poiya</w:t>
      </w:r>
      <w:proofErr w:type="spellEnd"/>
      <w:r w:rsidR="00B4254F" w:rsidRPr="00912373">
        <w:rPr>
          <w:rFonts w:ascii="Times New Roman" w:hAnsi="Times New Roman" w:cs="Times New Roman"/>
          <w:sz w:val="24"/>
          <w:szCs w:val="24"/>
        </w:rPr>
        <w:t xml:space="preserve"> </w:t>
      </w:r>
      <w:proofErr w:type="spellStart"/>
      <w:r w:rsidR="00B4254F" w:rsidRPr="00912373">
        <w:rPr>
          <w:rFonts w:ascii="Times New Roman" w:hAnsi="Times New Roman" w:cs="Times New Roman"/>
          <w:sz w:val="24"/>
          <w:szCs w:val="24"/>
        </w:rPr>
        <w:t>Ghat</w:t>
      </w:r>
      <w:proofErr w:type="spellEnd"/>
      <w:r w:rsidR="00B4254F">
        <w:rPr>
          <w:rFonts w:ascii="Times New Roman" w:hAnsi="Times New Roman" w:cs="Times New Roman"/>
          <w:sz w:val="24"/>
          <w:szCs w:val="24"/>
        </w:rPr>
        <w:t xml:space="preserve"> (</w:t>
      </w:r>
      <w:proofErr w:type="spellStart"/>
      <w:r w:rsidR="00B4254F">
        <w:rPr>
          <w:rFonts w:ascii="Times New Roman" w:hAnsi="Times New Roman" w:cs="Times New Roman"/>
          <w:sz w:val="24"/>
          <w:szCs w:val="24"/>
        </w:rPr>
        <w:t>Vaikunth</w:t>
      </w:r>
      <w:proofErr w:type="spellEnd"/>
      <w:r w:rsidR="00B4254F" w:rsidRPr="00912373">
        <w:rPr>
          <w:rFonts w:ascii="Times New Roman" w:hAnsi="Times New Roman" w:cs="Times New Roman"/>
          <w:sz w:val="24"/>
          <w:szCs w:val="24"/>
        </w:rPr>
        <w:t xml:space="preserve"> </w:t>
      </w:r>
      <w:proofErr w:type="spellStart"/>
      <w:r w:rsidR="00B4254F">
        <w:rPr>
          <w:rFonts w:ascii="Times New Roman" w:hAnsi="Times New Roman" w:cs="Times New Roman"/>
          <w:sz w:val="24"/>
          <w:szCs w:val="24"/>
        </w:rPr>
        <w:t>Dham</w:t>
      </w:r>
      <w:proofErr w:type="spellEnd"/>
      <w:r w:rsidR="00B4254F">
        <w:rPr>
          <w:rFonts w:ascii="Times New Roman" w:hAnsi="Times New Roman" w:cs="Times New Roman"/>
          <w:sz w:val="24"/>
          <w:szCs w:val="24"/>
        </w:rPr>
        <w:t>) site of Agra over a period of 8 months regularly.</w:t>
      </w:r>
      <w:r w:rsidR="00E31A36">
        <w:rPr>
          <w:rFonts w:ascii="Times New Roman" w:hAnsi="Times New Roman" w:cs="Times New Roman"/>
          <w:sz w:val="24"/>
          <w:szCs w:val="24"/>
        </w:rPr>
        <w:t xml:space="preserve"> </w:t>
      </w:r>
      <w:r w:rsidR="00B4254F">
        <w:rPr>
          <w:rFonts w:ascii="Times New Roman" w:hAnsi="Times New Roman" w:cs="Times New Roman"/>
          <w:sz w:val="24"/>
          <w:szCs w:val="24"/>
        </w:rPr>
        <w:t xml:space="preserve">On site measurement of pH of Yamuna River water </w:t>
      </w:r>
      <w:r w:rsidR="00F03986">
        <w:rPr>
          <w:rFonts w:ascii="Times New Roman" w:hAnsi="Times New Roman" w:cs="Times New Roman"/>
          <w:sz w:val="24"/>
          <w:szCs w:val="24"/>
        </w:rPr>
        <w:t>was done</w:t>
      </w:r>
      <w:r w:rsidR="00503CFD">
        <w:rPr>
          <w:rFonts w:ascii="Times New Roman" w:hAnsi="Times New Roman" w:cs="Times New Roman"/>
          <w:sz w:val="24"/>
          <w:szCs w:val="24"/>
        </w:rPr>
        <w:t xml:space="preserve"> on weekly basis</w:t>
      </w:r>
      <w:r w:rsidR="00F03986">
        <w:rPr>
          <w:rFonts w:ascii="Times New Roman" w:hAnsi="Times New Roman" w:cs="Times New Roman"/>
          <w:sz w:val="24"/>
          <w:szCs w:val="24"/>
        </w:rPr>
        <w:t>.</w:t>
      </w:r>
    </w:p>
    <w:p w14:paraId="43ED4531" w14:textId="77777777" w:rsidR="002F1607" w:rsidRDefault="007F0528" w:rsidP="00503CFD">
      <w:pPr>
        <w:spacing w:line="360" w:lineRule="auto"/>
        <w:jc w:val="both"/>
      </w:pPr>
      <w:r>
        <w:rPr>
          <w:noProof/>
          <w:lang w:val="en-IN" w:eastAsia="en-IN"/>
        </w:rPr>
        <w:drawing>
          <wp:inline distT="0" distB="0" distL="0" distR="0" wp14:anchorId="6AA8D5DB" wp14:editId="6A21201A">
            <wp:extent cx="3562350" cy="3536028"/>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564664" cy="3538325"/>
                    </a:xfrm>
                    <a:prstGeom prst="rect">
                      <a:avLst/>
                    </a:prstGeom>
                    <a:noFill/>
                    <a:ln w="9525">
                      <a:noFill/>
                      <a:miter lim="800000"/>
                      <a:headEnd/>
                      <a:tailEnd/>
                    </a:ln>
                  </pic:spPr>
                </pic:pic>
              </a:graphicData>
            </a:graphic>
          </wp:inline>
        </w:drawing>
      </w:r>
    </w:p>
    <w:p w14:paraId="00844C29" w14:textId="3985D5FB" w:rsidR="007F0528" w:rsidRDefault="007F0528" w:rsidP="00F87F5D">
      <w:pPr>
        <w:tabs>
          <w:tab w:val="left" w:pos="2635"/>
        </w:tabs>
        <w:spacing w:line="360" w:lineRule="auto"/>
        <w:jc w:val="both"/>
        <w:rPr>
          <w:rFonts w:cstheme="minorHAnsi"/>
          <w:b/>
        </w:rPr>
      </w:pPr>
      <w:r>
        <w:rPr>
          <w:rFonts w:ascii="Times New Roman" w:hAnsi="Times New Roman" w:cs="Times New Roman"/>
          <w:b/>
        </w:rPr>
        <w:t xml:space="preserve">                                               </w:t>
      </w:r>
      <w:r w:rsidR="00F7144C">
        <w:rPr>
          <w:rFonts w:cstheme="minorHAnsi"/>
          <w:b/>
        </w:rPr>
        <w:t xml:space="preserve">Fig </w:t>
      </w:r>
      <w:r w:rsidR="00573DCD">
        <w:rPr>
          <w:rFonts w:cstheme="minorHAnsi"/>
          <w:b/>
        </w:rPr>
        <w:t>3</w:t>
      </w:r>
      <w:r w:rsidR="005A2D74">
        <w:rPr>
          <w:rFonts w:cstheme="minorHAnsi"/>
          <w:b/>
        </w:rPr>
        <w:t xml:space="preserve">: </w:t>
      </w:r>
      <w:r w:rsidR="00344831">
        <w:rPr>
          <w:rFonts w:cstheme="minorHAnsi"/>
          <w:b/>
        </w:rPr>
        <w:t>Trend of</w:t>
      </w:r>
      <w:r w:rsidR="005A2D74">
        <w:rPr>
          <w:rFonts w:cstheme="minorHAnsi"/>
          <w:b/>
        </w:rPr>
        <w:t xml:space="preserve"> pH </w:t>
      </w:r>
      <w:r w:rsidR="00344831">
        <w:rPr>
          <w:rFonts w:cstheme="minorHAnsi"/>
          <w:b/>
        </w:rPr>
        <w:t xml:space="preserve">level </w:t>
      </w:r>
      <w:r w:rsidR="003728CA">
        <w:rPr>
          <w:rFonts w:cstheme="minorHAnsi"/>
          <w:b/>
        </w:rPr>
        <w:t>in respective months</w:t>
      </w:r>
      <w:r w:rsidR="005A2D74">
        <w:rPr>
          <w:rFonts w:cstheme="minorHAnsi"/>
          <w:b/>
        </w:rPr>
        <w:t xml:space="preserve">             </w:t>
      </w:r>
      <w:r w:rsidR="00344831">
        <w:rPr>
          <w:rFonts w:cstheme="minorHAnsi"/>
          <w:b/>
        </w:rPr>
        <w:t xml:space="preserve">   </w:t>
      </w:r>
      <w:r w:rsidR="00AF29E4">
        <w:rPr>
          <w:rFonts w:cstheme="minorHAnsi"/>
          <w:b/>
        </w:rPr>
        <w:t xml:space="preserve"> </w:t>
      </w:r>
    </w:p>
    <w:p w14:paraId="6E6A6ED3" w14:textId="0EAD3C32" w:rsidR="002F1607" w:rsidRDefault="006F5DE2"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w:t>
      </w:r>
      <w:r w:rsidR="00A05D0A">
        <w:rPr>
          <w:rFonts w:ascii="Times New Roman" w:hAnsi="Times New Roman" w:cs="Times New Roman"/>
          <w:sz w:val="24"/>
          <w:szCs w:val="24"/>
        </w:rPr>
        <w:t xml:space="preserve"> </w:t>
      </w:r>
      <w:r w:rsidR="002F1607" w:rsidRPr="00576A73">
        <w:rPr>
          <w:rFonts w:ascii="Times New Roman" w:hAnsi="Times New Roman" w:cs="Times New Roman"/>
          <w:sz w:val="24"/>
          <w:szCs w:val="24"/>
        </w:rPr>
        <w:t>pH of river water sample</w:t>
      </w:r>
      <w:r w:rsidR="000E3EBC">
        <w:rPr>
          <w:rFonts w:ascii="Times New Roman" w:hAnsi="Times New Roman" w:cs="Times New Roman"/>
          <w:sz w:val="24"/>
          <w:szCs w:val="24"/>
        </w:rPr>
        <w:t xml:space="preserve"> was </w:t>
      </w:r>
      <w:r>
        <w:rPr>
          <w:rFonts w:ascii="Times New Roman" w:hAnsi="Times New Roman" w:cs="Times New Roman"/>
          <w:sz w:val="24"/>
          <w:szCs w:val="24"/>
        </w:rPr>
        <w:t>found in the range</w:t>
      </w:r>
      <w:r w:rsidR="000E3EBC">
        <w:rPr>
          <w:rFonts w:ascii="Times New Roman" w:hAnsi="Times New Roman" w:cs="Times New Roman"/>
          <w:sz w:val="24"/>
          <w:szCs w:val="24"/>
        </w:rPr>
        <w:t xml:space="preserve"> 7.3-8.1</w:t>
      </w:r>
      <w:r w:rsidR="003C6750">
        <w:rPr>
          <w:rFonts w:ascii="Times New Roman" w:hAnsi="Times New Roman" w:cs="Times New Roman"/>
          <w:sz w:val="24"/>
          <w:szCs w:val="24"/>
        </w:rPr>
        <w:t xml:space="preserve"> </w:t>
      </w:r>
      <w:r w:rsidR="000E3EBC">
        <w:rPr>
          <w:rFonts w:ascii="Times New Roman" w:hAnsi="Times New Roman" w:cs="Times New Roman"/>
          <w:sz w:val="24"/>
          <w:szCs w:val="24"/>
        </w:rPr>
        <w:t>which wa</w:t>
      </w:r>
      <w:r w:rsidR="002F1607" w:rsidRPr="00576A73">
        <w:rPr>
          <w:rFonts w:ascii="Times New Roman" w:hAnsi="Times New Roman" w:cs="Times New Roman"/>
          <w:sz w:val="24"/>
          <w:szCs w:val="24"/>
        </w:rPr>
        <w:t xml:space="preserve">s under the WHO and BIS permissible limits i.e. 7.5-8.5 and </w:t>
      </w:r>
      <w:r w:rsidR="000E3EBC">
        <w:rPr>
          <w:rFonts w:ascii="Times New Roman" w:hAnsi="Times New Roman" w:cs="Times New Roman"/>
          <w:sz w:val="24"/>
          <w:szCs w:val="24"/>
        </w:rPr>
        <w:t xml:space="preserve">was </w:t>
      </w:r>
      <w:r w:rsidR="002F1607" w:rsidRPr="00576A73">
        <w:rPr>
          <w:rFonts w:ascii="Times New Roman" w:hAnsi="Times New Roman" w:cs="Times New Roman"/>
          <w:sz w:val="24"/>
          <w:szCs w:val="24"/>
        </w:rPr>
        <w:t xml:space="preserve">also in the same range as for </w:t>
      </w:r>
      <w:proofErr w:type="spellStart"/>
      <w:r w:rsidR="002F1607" w:rsidRPr="00576A73">
        <w:rPr>
          <w:rFonts w:ascii="Times New Roman" w:hAnsi="Times New Roman" w:cs="Times New Roman"/>
          <w:sz w:val="24"/>
          <w:szCs w:val="24"/>
        </w:rPr>
        <w:t>Kailash</w:t>
      </w:r>
      <w:proofErr w:type="spellEnd"/>
      <w:r w:rsidR="002F1607" w:rsidRPr="00576A73">
        <w:rPr>
          <w:rFonts w:ascii="Times New Roman" w:hAnsi="Times New Roman" w:cs="Times New Roman"/>
          <w:sz w:val="24"/>
          <w:szCs w:val="24"/>
        </w:rPr>
        <w:t xml:space="preserve"> </w:t>
      </w:r>
      <w:proofErr w:type="spellStart"/>
      <w:r w:rsidR="002F1607" w:rsidRPr="00576A73">
        <w:rPr>
          <w:rFonts w:ascii="Times New Roman" w:hAnsi="Times New Roman" w:cs="Times New Roman"/>
          <w:sz w:val="24"/>
          <w:szCs w:val="24"/>
        </w:rPr>
        <w:t>Mandir</w:t>
      </w:r>
      <w:proofErr w:type="spellEnd"/>
      <w:r w:rsidR="002F1607" w:rsidRPr="00576A73">
        <w:rPr>
          <w:rFonts w:ascii="Times New Roman" w:hAnsi="Times New Roman" w:cs="Times New Roman"/>
          <w:sz w:val="24"/>
          <w:szCs w:val="24"/>
        </w:rPr>
        <w:t xml:space="preserve">, Agra and </w:t>
      </w:r>
      <w:proofErr w:type="spellStart"/>
      <w:r w:rsidR="002F1607" w:rsidRPr="00576A73">
        <w:rPr>
          <w:rFonts w:ascii="Times New Roman" w:hAnsi="Times New Roman" w:cs="Times New Roman"/>
          <w:sz w:val="24"/>
          <w:szCs w:val="24"/>
        </w:rPr>
        <w:t>Palla</w:t>
      </w:r>
      <w:proofErr w:type="spellEnd"/>
      <w:r w:rsidR="002F1607" w:rsidRPr="00576A73">
        <w:rPr>
          <w:rFonts w:ascii="Times New Roman" w:hAnsi="Times New Roman" w:cs="Times New Roman"/>
          <w:sz w:val="24"/>
          <w:szCs w:val="24"/>
        </w:rPr>
        <w:t xml:space="preserve"> Region, Delhi, which is one </w:t>
      </w:r>
      <w:r w:rsidR="009B4B48">
        <w:rPr>
          <w:rFonts w:ascii="Times New Roman" w:hAnsi="Times New Roman" w:cs="Times New Roman"/>
          <w:sz w:val="24"/>
          <w:szCs w:val="24"/>
        </w:rPr>
        <w:t xml:space="preserve">of </w:t>
      </w:r>
      <w:r w:rsidR="002F1607" w:rsidRPr="00576A73">
        <w:rPr>
          <w:rFonts w:ascii="Times New Roman" w:hAnsi="Times New Roman" w:cs="Times New Roman"/>
          <w:sz w:val="24"/>
          <w:szCs w:val="24"/>
        </w:rPr>
        <w:t xml:space="preserve">the most polluted site of Delhi. </w:t>
      </w:r>
      <w:r w:rsidR="00BC468C">
        <w:rPr>
          <w:rFonts w:ascii="Times New Roman" w:hAnsi="Times New Roman" w:cs="Times New Roman"/>
          <w:sz w:val="24"/>
          <w:szCs w:val="24"/>
        </w:rPr>
        <w:t>T</w:t>
      </w:r>
      <w:r w:rsidR="000E3EBC">
        <w:rPr>
          <w:rFonts w:ascii="Times New Roman" w:hAnsi="Times New Roman" w:cs="Times New Roman"/>
          <w:sz w:val="24"/>
          <w:szCs w:val="24"/>
        </w:rPr>
        <w:t>he river was slightly basic</w:t>
      </w:r>
      <w:r w:rsidR="00BC468C">
        <w:rPr>
          <w:rFonts w:ascii="Times New Roman" w:hAnsi="Times New Roman" w:cs="Times New Roman"/>
          <w:sz w:val="24"/>
          <w:szCs w:val="24"/>
        </w:rPr>
        <w:t xml:space="preserve"> </w:t>
      </w:r>
      <w:r w:rsidR="00BC468C" w:rsidRPr="00576A73">
        <w:rPr>
          <w:rFonts w:ascii="Times New Roman" w:hAnsi="Times New Roman" w:cs="Times New Roman"/>
          <w:sz w:val="24"/>
          <w:szCs w:val="24"/>
        </w:rPr>
        <w:t>in the month of May</w:t>
      </w:r>
      <w:r w:rsidR="00BC468C">
        <w:rPr>
          <w:rFonts w:ascii="Times New Roman" w:hAnsi="Times New Roman" w:cs="Times New Roman"/>
          <w:sz w:val="24"/>
          <w:szCs w:val="24"/>
        </w:rPr>
        <w:t xml:space="preserve"> with</w:t>
      </w:r>
      <w:r w:rsidR="002F1607" w:rsidRPr="00576A73">
        <w:rPr>
          <w:rFonts w:ascii="Times New Roman" w:hAnsi="Times New Roman" w:cs="Times New Roman"/>
          <w:sz w:val="24"/>
          <w:szCs w:val="24"/>
        </w:rPr>
        <w:t xml:space="preserve"> pH 8.1</w:t>
      </w:r>
      <w:r w:rsidR="008C67E7">
        <w:rPr>
          <w:rFonts w:ascii="Times New Roman" w:hAnsi="Times New Roman" w:cs="Times New Roman"/>
          <w:sz w:val="24"/>
          <w:szCs w:val="24"/>
        </w:rPr>
        <w:t>.</w:t>
      </w:r>
      <w:r w:rsidR="002F1607" w:rsidRPr="00576A73">
        <w:rPr>
          <w:rFonts w:ascii="Times New Roman" w:hAnsi="Times New Roman" w:cs="Times New Roman"/>
          <w:sz w:val="24"/>
          <w:szCs w:val="24"/>
        </w:rPr>
        <w:t xml:space="preserve"> </w:t>
      </w:r>
      <w:r w:rsidR="008C67E7">
        <w:rPr>
          <w:rFonts w:ascii="Times New Roman" w:hAnsi="Times New Roman" w:cs="Times New Roman"/>
          <w:sz w:val="24"/>
          <w:szCs w:val="24"/>
        </w:rPr>
        <w:t xml:space="preserve">With </w:t>
      </w:r>
      <w:r w:rsidR="002F1607" w:rsidRPr="00576A73">
        <w:rPr>
          <w:rFonts w:ascii="Times New Roman" w:hAnsi="Times New Roman" w:cs="Times New Roman"/>
          <w:sz w:val="24"/>
          <w:szCs w:val="24"/>
        </w:rPr>
        <w:t>the</w:t>
      </w:r>
      <w:r w:rsidR="008C67E7">
        <w:rPr>
          <w:rFonts w:ascii="Times New Roman" w:hAnsi="Times New Roman" w:cs="Times New Roman"/>
          <w:sz w:val="24"/>
          <w:szCs w:val="24"/>
        </w:rPr>
        <w:t xml:space="preserve"> decrease in</w:t>
      </w:r>
      <w:r w:rsidR="002F1607" w:rsidRPr="00576A73">
        <w:rPr>
          <w:rFonts w:ascii="Times New Roman" w:hAnsi="Times New Roman" w:cs="Times New Roman"/>
          <w:sz w:val="24"/>
          <w:szCs w:val="24"/>
        </w:rPr>
        <w:t xml:space="preserve"> temperature in the month of October and November</w:t>
      </w:r>
      <w:r w:rsidR="00B663F7">
        <w:rPr>
          <w:rFonts w:ascii="Times New Roman" w:hAnsi="Times New Roman" w:cs="Times New Roman"/>
          <w:sz w:val="24"/>
          <w:szCs w:val="24"/>
        </w:rPr>
        <w:t>,</w:t>
      </w:r>
      <w:r w:rsidR="002F1607" w:rsidRPr="00576A73">
        <w:rPr>
          <w:rFonts w:ascii="Times New Roman" w:hAnsi="Times New Roman" w:cs="Times New Roman"/>
          <w:sz w:val="24"/>
          <w:szCs w:val="24"/>
        </w:rPr>
        <w:t xml:space="preserve"> pH </w:t>
      </w:r>
      <w:r w:rsidR="008C67E7">
        <w:rPr>
          <w:rFonts w:ascii="Times New Roman" w:hAnsi="Times New Roman" w:cs="Times New Roman"/>
          <w:sz w:val="24"/>
          <w:szCs w:val="24"/>
        </w:rPr>
        <w:t>started</w:t>
      </w:r>
      <w:r w:rsidR="00E26C17">
        <w:rPr>
          <w:rFonts w:ascii="Times New Roman" w:hAnsi="Times New Roman" w:cs="Times New Roman"/>
          <w:sz w:val="24"/>
          <w:szCs w:val="24"/>
        </w:rPr>
        <w:t xml:space="preserve"> decreasing</w:t>
      </w:r>
      <w:r w:rsidR="002F1607" w:rsidRPr="00576A73">
        <w:rPr>
          <w:rFonts w:ascii="Times New Roman" w:hAnsi="Times New Roman" w:cs="Times New Roman"/>
          <w:sz w:val="24"/>
          <w:szCs w:val="24"/>
        </w:rPr>
        <w:t xml:space="preserve"> as there is a positive correlation between pH and temperature of water</w:t>
      </w:r>
      <w:r w:rsidR="00BC468C">
        <w:rPr>
          <w:rFonts w:ascii="Times New Roman" w:hAnsi="Times New Roman" w:cs="Times New Roman"/>
          <w:sz w:val="24"/>
          <w:szCs w:val="24"/>
        </w:rPr>
        <w:t xml:space="preserve"> (</w:t>
      </w:r>
      <w:r w:rsidR="008C67E7">
        <w:rPr>
          <w:rFonts w:ascii="Times New Roman" w:hAnsi="Times New Roman" w:cs="Times New Roman"/>
          <w:sz w:val="24"/>
          <w:szCs w:val="24"/>
        </w:rPr>
        <w:t xml:space="preserve">Fig. </w:t>
      </w:r>
      <w:r w:rsidR="00573DCD">
        <w:rPr>
          <w:rFonts w:ascii="Times New Roman" w:hAnsi="Times New Roman" w:cs="Times New Roman"/>
          <w:sz w:val="24"/>
          <w:szCs w:val="24"/>
        </w:rPr>
        <w:t>3</w:t>
      </w:r>
      <w:r w:rsidR="008C67E7">
        <w:rPr>
          <w:rFonts w:ascii="Times New Roman" w:hAnsi="Times New Roman" w:cs="Times New Roman"/>
          <w:sz w:val="24"/>
          <w:szCs w:val="24"/>
        </w:rPr>
        <w:t xml:space="preserve"> and </w:t>
      </w:r>
      <w:r w:rsidR="00BC468C">
        <w:rPr>
          <w:rFonts w:ascii="Times New Roman" w:hAnsi="Times New Roman" w:cs="Times New Roman"/>
          <w:sz w:val="24"/>
          <w:szCs w:val="24"/>
        </w:rPr>
        <w:t>Table1)</w:t>
      </w:r>
      <w:r w:rsidR="002F1607" w:rsidRPr="00576A73">
        <w:rPr>
          <w:rFonts w:ascii="Times New Roman" w:hAnsi="Times New Roman" w:cs="Times New Roman"/>
          <w:sz w:val="24"/>
          <w:szCs w:val="24"/>
        </w:rPr>
        <w:t>.</w:t>
      </w:r>
    </w:p>
    <w:p w14:paraId="042A7BC2" w14:textId="77777777" w:rsidR="007F0528" w:rsidRDefault="007F0528" w:rsidP="007F0528">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13D974B8" wp14:editId="185F6035">
            <wp:extent cx="3438525" cy="3381880"/>
            <wp:effectExtent l="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440518" cy="3383840"/>
                    </a:xfrm>
                    <a:prstGeom prst="rect">
                      <a:avLst/>
                    </a:prstGeom>
                    <a:noFill/>
                    <a:ln w="9525">
                      <a:noFill/>
                      <a:miter lim="800000"/>
                      <a:headEnd/>
                      <a:tailEnd/>
                    </a:ln>
                  </pic:spPr>
                </pic:pic>
              </a:graphicData>
            </a:graphic>
          </wp:inline>
        </w:drawing>
      </w:r>
    </w:p>
    <w:p w14:paraId="6CDA7E17" w14:textId="58D76FD8" w:rsidR="007F0528" w:rsidRDefault="007F0528" w:rsidP="007F0528">
      <w:pPr>
        <w:tabs>
          <w:tab w:val="left" w:pos="2635"/>
        </w:tabs>
        <w:spacing w:line="360" w:lineRule="auto"/>
        <w:jc w:val="both"/>
        <w:rPr>
          <w:rFonts w:cstheme="minorHAnsi"/>
          <w:b/>
        </w:rPr>
      </w:pPr>
      <w:r>
        <w:rPr>
          <w:rFonts w:ascii="Times New Roman" w:hAnsi="Times New Roman" w:cs="Times New Roman"/>
          <w:b/>
        </w:rPr>
        <w:t xml:space="preserve">                                               </w:t>
      </w:r>
      <w:r>
        <w:rPr>
          <w:rFonts w:cstheme="minorHAnsi"/>
          <w:b/>
        </w:rPr>
        <w:t xml:space="preserve">Fig </w:t>
      </w:r>
      <w:r w:rsidR="00573DCD">
        <w:rPr>
          <w:rFonts w:cstheme="minorHAnsi"/>
          <w:b/>
        </w:rPr>
        <w:t>4</w:t>
      </w:r>
      <w:r>
        <w:rPr>
          <w:rFonts w:cstheme="minorHAnsi"/>
          <w:b/>
        </w:rPr>
        <w:t xml:space="preserve">: Trend of EC level in respective months                 </w:t>
      </w:r>
    </w:p>
    <w:p w14:paraId="1524368A" w14:textId="2491FA1B" w:rsidR="00E91F12" w:rsidRDefault="00F3786E"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A05D0A">
        <w:rPr>
          <w:rFonts w:ascii="Times New Roman" w:hAnsi="Times New Roman" w:cs="Times New Roman"/>
          <w:sz w:val="24"/>
          <w:szCs w:val="24"/>
        </w:rPr>
        <w:t xml:space="preserve"> e</w:t>
      </w:r>
      <w:r w:rsidR="002F1607" w:rsidRPr="00576A73">
        <w:rPr>
          <w:rFonts w:ascii="Times New Roman" w:hAnsi="Times New Roman" w:cs="Times New Roman"/>
          <w:sz w:val="24"/>
          <w:szCs w:val="24"/>
        </w:rPr>
        <w:t>lectrical conductance</w:t>
      </w:r>
      <w:r>
        <w:rPr>
          <w:rFonts w:ascii="Times New Roman" w:hAnsi="Times New Roman" w:cs="Times New Roman"/>
          <w:sz w:val="24"/>
          <w:szCs w:val="24"/>
        </w:rPr>
        <w:t xml:space="preserve"> (EC)</w:t>
      </w:r>
      <w:r w:rsidR="002F1607" w:rsidRPr="00576A73">
        <w:rPr>
          <w:rFonts w:ascii="Times New Roman" w:hAnsi="Times New Roman" w:cs="Times New Roman"/>
          <w:sz w:val="24"/>
          <w:szCs w:val="24"/>
        </w:rPr>
        <w:t xml:space="preserve"> of river water sample was 1300</w:t>
      </w:r>
      <w:r w:rsidR="005F22E2">
        <w:rPr>
          <w:rFonts w:ascii="Times New Roman" w:hAnsi="Times New Roman" w:cs="Times New Roman"/>
          <w:sz w:val="24"/>
          <w:szCs w:val="24"/>
        </w:rPr>
        <w:t xml:space="preserve"> </w:t>
      </w:r>
      <w:r w:rsidR="00344831">
        <w:rPr>
          <w:rFonts w:ascii="Times New Roman" w:hAnsi="Times New Roman" w:cs="Times New Roman"/>
          <w:color w:val="000000"/>
          <w:sz w:val="24"/>
          <w:szCs w:val="24"/>
          <w:shd w:val="clear" w:color="auto" w:fill="FFFFFF"/>
        </w:rPr>
        <w:t>µ</w:t>
      </w:r>
      <w:r w:rsidR="00FA6689">
        <w:rPr>
          <w:rFonts w:ascii="Times New Roman" w:hAnsi="Times New Roman" w:cs="Times New Roman"/>
          <w:color w:val="000000"/>
          <w:sz w:val="24"/>
          <w:szCs w:val="24"/>
          <w:shd w:val="clear" w:color="auto" w:fill="FFFFFF"/>
        </w:rPr>
        <w:t>S</w:t>
      </w:r>
      <w:r w:rsidR="005F22E2" w:rsidRPr="00576A73">
        <w:rPr>
          <w:rFonts w:ascii="Times New Roman" w:hAnsi="Times New Roman" w:cs="Times New Roman"/>
          <w:color w:val="000000"/>
          <w:sz w:val="24"/>
          <w:szCs w:val="24"/>
          <w:shd w:val="clear" w:color="auto" w:fill="FFFFFF"/>
        </w:rPr>
        <w:t>/cm</w:t>
      </w:r>
      <w:r w:rsidR="002F1607" w:rsidRPr="00576A73">
        <w:rPr>
          <w:rFonts w:ascii="Times New Roman" w:hAnsi="Times New Roman" w:cs="Times New Roman"/>
          <w:sz w:val="24"/>
          <w:szCs w:val="24"/>
        </w:rPr>
        <w:t xml:space="preserve"> </w:t>
      </w:r>
      <w:r w:rsidR="00F40B8D">
        <w:rPr>
          <w:rFonts w:ascii="Times New Roman" w:hAnsi="Times New Roman" w:cs="Times New Roman"/>
          <w:color w:val="000000"/>
          <w:sz w:val="24"/>
          <w:szCs w:val="24"/>
          <w:shd w:val="clear" w:color="auto" w:fill="FFFFFF"/>
        </w:rPr>
        <w:t>in the month of M</w:t>
      </w:r>
      <w:r w:rsidR="00CD4873">
        <w:rPr>
          <w:rFonts w:ascii="Times New Roman" w:hAnsi="Times New Roman" w:cs="Times New Roman"/>
          <w:color w:val="000000"/>
          <w:sz w:val="24"/>
          <w:szCs w:val="24"/>
          <w:shd w:val="clear" w:color="auto" w:fill="FFFFFF"/>
        </w:rPr>
        <w:t>ay</w:t>
      </w:r>
      <w:r>
        <w:rPr>
          <w:rFonts w:ascii="Times New Roman" w:hAnsi="Times New Roman" w:cs="Times New Roman"/>
          <w:color w:val="000000"/>
          <w:sz w:val="24"/>
          <w:szCs w:val="24"/>
          <w:shd w:val="clear" w:color="auto" w:fill="FFFFFF"/>
        </w:rPr>
        <w:t xml:space="preserve"> (in the pre monsoon season)</w:t>
      </w:r>
      <w:r w:rsidR="00CD4873">
        <w:rPr>
          <w:rFonts w:ascii="Times New Roman" w:hAnsi="Times New Roman" w:cs="Times New Roman"/>
          <w:color w:val="000000"/>
          <w:sz w:val="24"/>
          <w:szCs w:val="24"/>
          <w:shd w:val="clear" w:color="auto" w:fill="FFFFFF"/>
        </w:rPr>
        <w:t xml:space="preserve"> and started increasing</w:t>
      </w:r>
      <w:r w:rsidR="002F1607" w:rsidRPr="00576A73">
        <w:rPr>
          <w:rFonts w:ascii="Times New Roman" w:hAnsi="Times New Roman" w:cs="Times New Roman"/>
          <w:color w:val="000000"/>
          <w:sz w:val="24"/>
          <w:szCs w:val="24"/>
          <w:shd w:val="clear" w:color="auto" w:fill="FFFFFF"/>
        </w:rPr>
        <w:t xml:space="preserve"> in</w:t>
      </w:r>
      <w:r w:rsidR="00CD4873">
        <w:rPr>
          <w:rFonts w:ascii="Times New Roman" w:hAnsi="Times New Roman" w:cs="Times New Roman"/>
          <w:color w:val="000000"/>
          <w:sz w:val="24"/>
          <w:szCs w:val="24"/>
          <w:shd w:val="clear" w:color="auto" w:fill="FFFFFF"/>
        </w:rPr>
        <w:t xml:space="preserve"> the</w:t>
      </w:r>
      <w:r w:rsidR="002F1607" w:rsidRPr="00576A73">
        <w:rPr>
          <w:rFonts w:ascii="Times New Roman" w:hAnsi="Times New Roman" w:cs="Times New Roman"/>
          <w:color w:val="000000"/>
          <w:sz w:val="24"/>
          <w:szCs w:val="24"/>
          <w:shd w:val="clear" w:color="auto" w:fill="FFFFFF"/>
        </w:rPr>
        <w:t xml:space="preserve"> month of </w:t>
      </w:r>
      <w:r w:rsidR="001E5EA1" w:rsidRPr="00576A73">
        <w:rPr>
          <w:rFonts w:ascii="Times New Roman" w:hAnsi="Times New Roman" w:cs="Times New Roman"/>
          <w:color w:val="000000"/>
          <w:sz w:val="24"/>
          <w:szCs w:val="24"/>
          <w:shd w:val="clear" w:color="auto" w:fill="FFFFFF"/>
        </w:rPr>
        <w:t>July</w:t>
      </w:r>
      <w:r w:rsidR="00CD4873">
        <w:rPr>
          <w:rFonts w:ascii="Times New Roman" w:hAnsi="Times New Roman" w:cs="Times New Roman"/>
          <w:color w:val="000000"/>
          <w:sz w:val="24"/>
          <w:szCs w:val="24"/>
          <w:shd w:val="clear" w:color="auto" w:fill="FFFFFF"/>
        </w:rPr>
        <w:t xml:space="preserve"> 1500 µS</w:t>
      </w:r>
      <w:r w:rsidR="000E3EBC">
        <w:rPr>
          <w:rFonts w:ascii="Times New Roman" w:hAnsi="Times New Roman" w:cs="Times New Roman"/>
          <w:color w:val="000000"/>
          <w:sz w:val="24"/>
          <w:szCs w:val="24"/>
          <w:shd w:val="clear" w:color="auto" w:fill="FFFFFF"/>
        </w:rPr>
        <w:t>/cm</w:t>
      </w:r>
      <w:r>
        <w:rPr>
          <w:rFonts w:ascii="Times New Roman" w:hAnsi="Times New Roman" w:cs="Times New Roman"/>
          <w:color w:val="000000"/>
          <w:sz w:val="24"/>
          <w:szCs w:val="24"/>
          <w:shd w:val="clear" w:color="auto" w:fill="FFFFFF"/>
        </w:rPr>
        <w:t xml:space="preserve"> (during monsoon)</w:t>
      </w:r>
      <w:r w:rsidR="003C6750">
        <w:rPr>
          <w:rFonts w:ascii="Times New Roman" w:hAnsi="Times New Roman" w:cs="Times New Roman"/>
          <w:color w:val="000000"/>
          <w:sz w:val="24"/>
          <w:szCs w:val="24"/>
          <w:shd w:val="clear" w:color="auto" w:fill="FFFFFF"/>
        </w:rPr>
        <w:t xml:space="preserve"> (Table1)</w:t>
      </w:r>
      <w:r w:rsidR="00C611C4">
        <w:rPr>
          <w:rFonts w:ascii="Times New Roman" w:hAnsi="Times New Roman" w:cs="Times New Roman"/>
          <w:color w:val="000000"/>
          <w:sz w:val="24"/>
          <w:szCs w:val="24"/>
          <w:shd w:val="clear" w:color="auto" w:fill="FFFFFF"/>
        </w:rPr>
        <w:t>. The value of EC</w:t>
      </w:r>
      <w:r w:rsidR="000E3EBC">
        <w:rPr>
          <w:rFonts w:ascii="Times New Roman" w:hAnsi="Times New Roman" w:cs="Times New Roman"/>
          <w:color w:val="000000"/>
          <w:sz w:val="24"/>
          <w:szCs w:val="24"/>
          <w:shd w:val="clear" w:color="auto" w:fill="FFFFFF"/>
        </w:rPr>
        <w:t xml:space="preserve"> increased</w:t>
      </w:r>
      <w:r w:rsidR="002F1607" w:rsidRPr="00576A73">
        <w:rPr>
          <w:rFonts w:ascii="Times New Roman" w:hAnsi="Times New Roman" w:cs="Times New Roman"/>
          <w:color w:val="000000"/>
          <w:sz w:val="24"/>
          <w:szCs w:val="24"/>
          <w:shd w:val="clear" w:color="auto" w:fill="FFFFFF"/>
        </w:rPr>
        <w:t xml:space="preserve"> in the</w:t>
      </w:r>
      <w:r w:rsidR="000E3EBC">
        <w:rPr>
          <w:rFonts w:ascii="Times New Roman" w:hAnsi="Times New Roman" w:cs="Times New Roman"/>
          <w:color w:val="000000"/>
          <w:sz w:val="24"/>
          <w:szCs w:val="24"/>
          <w:shd w:val="clear" w:color="auto" w:fill="FFFFFF"/>
        </w:rPr>
        <w:t xml:space="preserve"> month</w:t>
      </w:r>
      <w:r w:rsidR="002F1607" w:rsidRPr="00576A73">
        <w:rPr>
          <w:rFonts w:ascii="Times New Roman" w:hAnsi="Times New Roman" w:cs="Times New Roman"/>
          <w:color w:val="000000"/>
          <w:sz w:val="24"/>
          <w:szCs w:val="24"/>
          <w:shd w:val="clear" w:color="auto" w:fill="FFFFFF"/>
        </w:rPr>
        <w:t xml:space="preserve"> of August, September, October and November as the temperature start</w:t>
      </w:r>
      <w:r w:rsidR="00C611C4">
        <w:rPr>
          <w:rFonts w:ascii="Times New Roman" w:hAnsi="Times New Roman" w:cs="Times New Roman"/>
          <w:color w:val="000000"/>
          <w:sz w:val="24"/>
          <w:szCs w:val="24"/>
          <w:shd w:val="clear" w:color="auto" w:fill="FFFFFF"/>
        </w:rPr>
        <w:t>s</w:t>
      </w:r>
      <w:r w:rsidR="002F1607" w:rsidRPr="00576A73">
        <w:rPr>
          <w:rFonts w:ascii="Times New Roman" w:hAnsi="Times New Roman" w:cs="Times New Roman"/>
          <w:color w:val="000000"/>
          <w:sz w:val="24"/>
          <w:szCs w:val="24"/>
          <w:shd w:val="clear" w:color="auto" w:fill="FFFFFF"/>
        </w:rPr>
        <w:t xml:space="preserve"> </w:t>
      </w:r>
      <w:r w:rsidR="00B663F7">
        <w:rPr>
          <w:rFonts w:ascii="Times New Roman" w:hAnsi="Times New Roman" w:cs="Times New Roman"/>
          <w:color w:val="000000"/>
          <w:sz w:val="24"/>
          <w:szCs w:val="24"/>
          <w:shd w:val="clear" w:color="auto" w:fill="FFFFFF"/>
        </w:rPr>
        <w:t>decreasing</w:t>
      </w:r>
      <w:r w:rsidR="002F1607" w:rsidRPr="00576A73">
        <w:rPr>
          <w:rFonts w:ascii="Times New Roman" w:hAnsi="Times New Roman" w:cs="Times New Roman"/>
          <w:color w:val="000000"/>
          <w:sz w:val="24"/>
          <w:szCs w:val="24"/>
          <w:shd w:val="clear" w:color="auto" w:fill="FFFFFF"/>
        </w:rPr>
        <w:t xml:space="preserve"> in</w:t>
      </w:r>
      <w:r w:rsidR="000E3EBC">
        <w:rPr>
          <w:rFonts w:ascii="Times New Roman" w:hAnsi="Times New Roman" w:cs="Times New Roman"/>
          <w:color w:val="000000"/>
          <w:sz w:val="24"/>
          <w:szCs w:val="24"/>
          <w:shd w:val="clear" w:color="auto" w:fill="FFFFFF"/>
        </w:rPr>
        <w:t xml:space="preserve"> the post-monsoon</w:t>
      </w:r>
      <w:r w:rsidR="002F1607" w:rsidRPr="00576A73">
        <w:rPr>
          <w:rFonts w:ascii="Times New Roman" w:hAnsi="Times New Roman" w:cs="Times New Roman"/>
          <w:color w:val="000000"/>
          <w:sz w:val="24"/>
          <w:szCs w:val="24"/>
          <w:shd w:val="clear" w:color="auto" w:fill="FFFFFF"/>
        </w:rPr>
        <w:t xml:space="preserve"> season. These values are higher than </w:t>
      </w:r>
      <w:proofErr w:type="spellStart"/>
      <w:r w:rsidR="000E3EBC">
        <w:rPr>
          <w:rFonts w:ascii="Times New Roman" w:hAnsi="Times New Roman" w:cs="Times New Roman"/>
          <w:sz w:val="24"/>
          <w:szCs w:val="24"/>
        </w:rPr>
        <w:t>Kailash</w:t>
      </w:r>
      <w:proofErr w:type="spellEnd"/>
      <w:r w:rsidR="000E3EBC">
        <w:rPr>
          <w:rFonts w:ascii="Times New Roman" w:hAnsi="Times New Roman" w:cs="Times New Roman"/>
          <w:sz w:val="24"/>
          <w:szCs w:val="24"/>
        </w:rPr>
        <w:t xml:space="preserve"> </w:t>
      </w:r>
      <w:proofErr w:type="spellStart"/>
      <w:r w:rsidR="000E3EBC">
        <w:rPr>
          <w:rFonts w:ascii="Times New Roman" w:hAnsi="Times New Roman" w:cs="Times New Roman"/>
          <w:sz w:val="24"/>
          <w:szCs w:val="24"/>
        </w:rPr>
        <w:t>Mandir</w:t>
      </w:r>
      <w:proofErr w:type="spellEnd"/>
      <w:r w:rsidR="000E3EBC">
        <w:rPr>
          <w:rFonts w:ascii="Times New Roman" w:hAnsi="Times New Roman" w:cs="Times New Roman"/>
          <w:sz w:val="24"/>
          <w:szCs w:val="24"/>
        </w:rPr>
        <w:t>, Agra where the EC wa</w:t>
      </w:r>
      <w:r w:rsidR="002F1607" w:rsidRPr="00576A73">
        <w:rPr>
          <w:rFonts w:ascii="Times New Roman" w:hAnsi="Times New Roman" w:cs="Times New Roman"/>
          <w:sz w:val="24"/>
          <w:szCs w:val="24"/>
        </w:rPr>
        <w:t xml:space="preserve">s about 1100 </w:t>
      </w:r>
      <w:r w:rsidR="00CD4873">
        <w:rPr>
          <w:rFonts w:ascii="Times New Roman" w:hAnsi="Times New Roman" w:cs="Times New Roman"/>
          <w:color w:val="000000"/>
          <w:sz w:val="24"/>
          <w:szCs w:val="24"/>
          <w:shd w:val="clear" w:color="auto" w:fill="FFFFFF"/>
        </w:rPr>
        <w:t>µS</w:t>
      </w:r>
      <w:r w:rsidR="002F1607" w:rsidRPr="00576A73">
        <w:rPr>
          <w:rFonts w:ascii="Times New Roman" w:hAnsi="Times New Roman" w:cs="Times New Roman"/>
          <w:color w:val="000000"/>
          <w:sz w:val="24"/>
          <w:szCs w:val="24"/>
          <w:shd w:val="clear" w:color="auto" w:fill="FFFFFF"/>
        </w:rPr>
        <w:t>/cm</w:t>
      </w:r>
      <w:r w:rsidR="000E3EBC">
        <w:rPr>
          <w:rFonts w:ascii="Times New Roman" w:hAnsi="Times New Roman" w:cs="Times New Roman"/>
          <w:sz w:val="24"/>
          <w:szCs w:val="24"/>
        </w:rPr>
        <w:t xml:space="preserve"> but it wa</w:t>
      </w:r>
      <w:r w:rsidR="002F1607" w:rsidRPr="00576A73">
        <w:rPr>
          <w:rFonts w:ascii="Times New Roman" w:hAnsi="Times New Roman" w:cs="Times New Roman"/>
          <w:sz w:val="24"/>
          <w:szCs w:val="24"/>
        </w:rPr>
        <w:t>s in same range as in</w:t>
      </w:r>
      <w:r w:rsidR="00FA6689">
        <w:rPr>
          <w:rFonts w:ascii="Times New Roman" w:hAnsi="Times New Roman" w:cs="Times New Roman"/>
          <w:sz w:val="24"/>
          <w:szCs w:val="24"/>
        </w:rPr>
        <w:t xml:space="preserve"> </w:t>
      </w:r>
      <w:proofErr w:type="spellStart"/>
      <w:r w:rsidR="00FA6689">
        <w:rPr>
          <w:rFonts w:ascii="Times New Roman" w:hAnsi="Times New Roman" w:cs="Times New Roman"/>
          <w:sz w:val="24"/>
          <w:szCs w:val="24"/>
        </w:rPr>
        <w:t>Palla</w:t>
      </w:r>
      <w:proofErr w:type="spellEnd"/>
      <w:r w:rsidR="00FA6689">
        <w:rPr>
          <w:rFonts w:ascii="Times New Roman" w:hAnsi="Times New Roman" w:cs="Times New Roman"/>
          <w:sz w:val="24"/>
          <w:szCs w:val="24"/>
        </w:rPr>
        <w:t xml:space="preserve"> Region, Delhi. EC of </w:t>
      </w:r>
      <w:r w:rsidR="002F1607" w:rsidRPr="00576A73">
        <w:rPr>
          <w:rFonts w:ascii="Times New Roman" w:hAnsi="Times New Roman" w:cs="Times New Roman"/>
          <w:sz w:val="24"/>
          <w:szCs w:val="24"/>
        </w:rPr>
        <w:t>samples are under the permissible limits of WHO and BIS.</w:t>
      </w:r>
      <w:r w:rsidR="00E91F12" w:rsidRPr="00E91F12">
        <w:rPr>
          <w:rFonts w:ascii="Times New Roman" w:hAnsi="Times New Roman" w:cs="Times New Roman"/>
          <w:sz w:val="24"/>
          <w:szCs w:val="24"/>
        </w:rPr>
        <w:t xml:space="preserve"> </w:t>
      </w:r>
    </w:p>
    <w:p w14:paraId="294CFB1D" w14:textId="538CBDBA" w:rsidR="002F1607" w:rsidRPr="00576A73" w:rsidRDefault="00E91F12" w:rsidP="00F87F5D">
      <w:pPr>
        <w:tabs>
          <w:tab w:val="left" w:pos="2635"/>
        </w:tabs>
        <w:spacing w:line="360" w:lineRule="auto"/>
        <w:jc w:val="both"/>
        <w:rPr>
          <w:rFonts w:ascii="Times New Roman" w:hAnsi="Times New Roman" w:cs="Times New Roman"/>
          <w:sz w:val="24"/>
          <w:szCs w:val="24"/>
        </w:rPr>
      </w:pPr>
      <w:r w:rsidRPr="00576A73">
        <w:rPr>
          <w:rFonts w:ascii="Times New Roman" w:hAnsi="Times New Roman" w:cs="Times New Roman"/>
          <w:sz w:val="24"/>
          <w:szCs w:val="24"/>
        </w:rPr>
        <w:t>Total Hardness which is the measure of carbonates and bicarbonates in water,</w:t>
      </w:r>
      <w:r>
        <w:rPr>
          <w:rFonts w:ascii="Times New Roman" w:hAnsi="Times New Roman" w:cs="Times New Roman"/>
          <w:sz w:val="24"/>
          <w:szCs w:val="24"/>
        </w:rPr>
        <w:t xml:space="preserve"> </w:t>
      </w:r>
      <w:r w:rsidRPr="00576A73">
        <w:rPr>
          <w:rFonts w:ascii="Times New Roman" w:hAnsi="Times New Roman" w:cs="Times New Roman"/>
          <w:sz w:val="24"/>
          <w:szCs w:val="24"/>
        </w:rPr>
        <w:t>came out to be in range of 189- 289 mg/L</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(Table1)</w:t>
      </w:r>
      <w:r>
        <w:rPr>
          <w:rFonts w:ascii="Times New Roman" w:hAnsi="Times New Roman" w:cs="Times New Roman"/>
          <w:sz w:val="24"/>
          <w:szCs w:val="24"/>
        </w:rPr>
        <w:t>, which wa</w:t>
      </w:r>
      <w:r w:rsidRPr="00576A73">
        <w:rPr>
          <w:rFonts w:ascii="Times New Roman" w:hAnsi="Times New Roman" w:cs="Times New Roman"/>
          <w:sz w:val="24"/>
          <w:szCs w:val="24"/>
        </w:rPr>
        <w:t>s higher than the WHO permissible limits i.e. 100 mg/L in every month from May to November but below the BIS lim</w:t>
      </w:r>
      <w:r>
        <w:rPr>
          <w:rFonts w:ascii="Times New Roman" w:hAnsi="Times New Roman" w:cs="Times New Roman"/>
          <w:sz w:val="24"/>
          <w:szCs w:val="24"/>
        </w:rPr>
        <w:t>its i.e. 300mg/L</w:t>
      </w:r>
      <w:r w:rsidR="0081649C">
        <w:rPr>
          <w:rFonts w:ascii="Times New Roman" w:hAnsi="Times New Roman" w:cs="Times New Roman"/>
          <w:sz w:val="24"/>
          <w:szCs w:val="24"/>
        </w:rPr>
        <w:t xml:space="preserve"> </w:t>
      </w:r>
      <w:r w:rsidR="009B4B48">
        <w:rPr>
          <w:rFonts w:ascii="Times New Roman" w:hAnsi="Times New Roman" w:cs="Times New Roman"/>
          <w:sz w:val="24"/>
          <w:szCs w:val="24"/>
        </w:rPr>
        <w:t>(</w:t>
      </w:r>
      <w:r>
        <w:rPr>
          <w:rFonts w:ascii="Times New Roman" w:hAnsi="Times New Roman" w:cs="Times New Roman"/>
          <w:sz w:val="24"/>
          <w:szCs w:val="24"/>
        </w:rPr>
        <w:t xml:space="preserve">Fig </w:t>
      </w:r>
      <w:r w:rsidR="00573DCD">
        <w:rPr>
          <w:rFonts w:ascii="Times New Roman" w:hAnsi="Times New Roman" w:cs="Times New Roman"/>
          <w:sz w:val="24"/>
          <w:szCs w:val="24"/>
        </w:rPr>
        <w:t>4</w:t>
      </w:r>
      <w:r w:rsidR="009B4B48">
        <w:rPr>
          <w:rFonts w:ascii="Times New Roman" w:hAnsi="Times New Roman" w:cs="Times New Roman"/>
          <w:sz w:val="24"/>
          <w:szCs w:val="24"/>
        </w:rPr>
        <w:t>)</w:t>
      </w:r>
      <w:r>
        <w:rPr>
          <w:rFonts w:ascii="Times New Roman" w:hAnsi="Times New Roman" w:cs="Times New Roman"/>
          <w:sz w:val="24"/>
          <w:szCs w:val="24"/>
        </w:rPr>
        <w:t>. Total Hardness started increasing</w:t>
      </w:r>
      <w:r w:rsidRPr="00576A73">
        <w:rPr>
          <w:rFonts w:ascii="Times New Roman" w:hAnsi="Times New Roman" w:cs="Times New Roman"/>
          <w:sz w:val="24"/>
          <w:szCs w:val="24"/>
        </w:rPr>
        <w:t xml:space="preserve"> in the months of October and November i.e.</w:t>
      </w:r>
      <w:r>
        <w:rPr>
          <w:rFonts w:ascii="Times New Roman" w:hAnsi="Times New Roman" w:cs="Times New Roman"/>
          <w:sz w:val="24"/>
          <w:szCs w:val="24"/>
        </w:rPr>
        <w:t xml:space="preserve"> in the post-</w:t>
      </w:r>
      <w:r>
        <w:rPr>
          <w:rFonts w:ascii="Times New Roman" w:hAnsi="Times New Roman" w:cs="Times New Roman"/>
          <w:sz w:val="24"/>
          <w:szCs w:val="24"/>
        </w:rPr>
        <w:lastRenderedPageBreak/>
        <w:t>monsoon</w:t>
      </w:r>
      <w:r w:rsidRPr="00576A73">
        <w:rPr>
          <w:rFonts w:ascii="Times New Roman" w:hAnsi="Times New Roman" w:cs="Times New Roman"/>
          <w:sz w:val="24"/>
          <w:szCs w:val="24"/>
        </w:rPr>
        <w:t xml:space="preserve"> period. Tot</w:t>
      </w:r>
      <w:r>
        <w:rPr>
          <w:rFonts w:ascii="Times New Roman" w:hAnsi="Times New Roman" w:cs="Times New Roman"/>
          <w:sz w:val="24"/>
          <w:szCs w:val="24"/>
        </w:rPr>
        <w:t xml:space="preserve">al Hardness of </w:t>
      </w:r>
      <w:r w:rsidR="00BC3462">
        <w:rPr>
          <w:rFonts w:ascii="Times New Roman" w:hAnsi="Times New Roman" w:cs="Times New Roman"/>
          <w:sz w:val="24"/>
          <w:szCs w:val="24"/>
        </w:rPr>
        <w:t xml:space="preserve">Yamuna River water at </w:t>
      </w:r>
      <w:proofErr w:type="spellStart"/>
      <w:r>
        <w:rPr>
          <w:rFonts w:ascii="Times New Roman" w:hAnsi="Times New Roman" w:cs="Times New Roman"/>
          <w:sz w:val="24"/>
          <w:szCs w:val="24"/>
        </w:rPr>
        <w:t>Poiya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Ghat</w:t>
      </w:r>
      <w:proofErr w:type="spellEnd"/>
      <w:r>
        <w:rPr>
          <w:rFonts w:ascii="Times New Roman" w:hAnsi="Times New Roman" w:cs="Times New Roman"/>
          <w:sz w:val="24"/>
          <w:szCs w:val="24"/>
        </w:rPr>
        <w:t xml:space="preserve"> site wa</w:t>
      </w:r>
      <w:r w:rsidRPr="00576A73">
        <w:rPr>
          <w:rFonts w:ascii="Times New Roman" w:hAnsi="Times New Roman" w:cs="Times New Roman"/>
          <w:sz w:val="24"/>
          <w:szCs w:val="24"/>
        </w:rPr>
        <w:t xml:space="preserve">s same as in </w:t>
      </w:r>
      <w:proofErr w:type="spellStart"/>
      <w:r w:rsidRPr="00576A73">
        <w:rPr>
          <w:rFonts w:ascii="Times New Roman" w:hAnsi="Times New Roman" w:cs="Times New Roman"/>
          <w:sz w:val="24"/>
          <w:szCs w:val="24"/>
        </w:rPr>
        <w:t>Kailash</w:t>
      </w:r>
      <w:proofErr w:type="spellEnd"/>
      <w:r w:rsidRPr="00576A73">
        <w:rPr>
          <w:rFonts w:ascii="Times New Roman" w:hAnsi="Times New Roman" w:cs="Times New Roman"/>
          <w:sz w:val="24"/>
          <w:szCs w:val="24"/>
        </w:rPr>
        <w:t xml:space="preserve"> </w:t>
      </w:r>
      <w:proofErr w:type="spellStart"/>
      <w:r w:rsidRPr="00576A73">
        <w:rPr>
          <w:rFonts w:ascii="Times New Roman" w:hAnsi="Times New Roman" w:cs="Times New Roman"/>
          <w:sz w:val="24"/>
          <w:szCs w:val="24"/>
        </w:rPr>
        <w:t>Mandir</w:t>
      </w:r>
      <w:proofErr w:type="spellEnd"/>
      <w:r w:rsidRPr="00576A73">
        <w:rPr>
          <w:rFonts w:ascii="Times New Roman" w:hAnsi="Times New Roman" w:cs="Times New Roman"/>
          <w:sz w:val="24"/>
          <w:szCs w:val="24"/>
        </w:rPr>
        <w:t xml:space="preserve">, Agra and </w:t>
      </w:r>
      <w:proofErr w:type="spellStart"/>
      <w:r w:rsidRPr="00576A73">
        <w:rPr>
          <w:rFonts w:ascii="Times New Roman" w:hAnsi="Times New Roman" w:cs="Times New Roman"/>
          <w:sz w:val="24"/>
          <w:szCs w:val="24"/>
        </w:rPr>
        <w:t>Palla</w:t>
      </w:r>
      <w:proofErr w:type="spellEnd"/>
      <w:r w:rsidRPr="00576A73">
        <w:rPr>
          <w:rFonts w:ascii="Times New Roman" w:hAnsi="Times New Roman" w:cs="Times New Roman"/>
          <w:sz w:val="24"/>
          <w:szCs w:val="24"/>
        </w:rPr>
        <w:t xml:space="preserve"> Region, Delhi</w:t>
      </w:r>
    </w:p>
    <w:p w14:paraId="094A5D1B" w14:textId="77777777" w:rsidR="001516CF" w:rsidRDefault="007F0528" w:rsidP="007F0528">
      <w:pPr>
        <w:spacing w:line="360" w:lineRule="auto"/>
        <w:jc w:val="center"/>
      </w:pPr>
      <w:r>
        <w:rPr>
          <w:noProof/>
          <w:lang w:val="en-IN" w:eastAsia="en-IN"/>
        </w:rPr>
        <w:drawing>
          <wp:inline distT="0" distB="0" distL="0" distR="0" wp14:anchorId="1DFA8EEC" wp14:editId="3049BA05">
            <wp:extent cx="3790950" cy="3442627"/>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797193" cy="3448296"/>
                    </a:xfrm>
                    <a:prstGeom prst="rect">
                      <a:avLst/>
                    </a:prstGeom>
                    <a:noFill/>
                    <a:ln w="9525">
                      <a:noFill/>
                      <a:miter lim="800000"/>
                      <a:headEnd/>
                      <a:tailEnd/>
                    </a:ln>
                  </pic:spPr>
                </pic:pic>
              </a:graphicData>
            </a:graphic>
          </wp:inline>
        </w:drawing>
      </w:r>
    </w:p>
    <w:p w14:paraId="04E298EC" w14:textId="0AB18D70" w:rsidR="007F0528" w:rsidRDefault="007F0528" w:rsidP="007F0528">
      <w:pPr>
        <w:spacing w:line="360" w:lineRule="auto"/>
        <w:jc w:val="center"/>
      </w:pPr>
      <w:r>
        <w:rPr>
          <w:rFonts w:cstheme="minorHAnsi"/>
          <w:b/>
        </w:rPr>
        <w:t xml:space="preserve">Fig </w:t>
      </w:r>
      <w:r w:rsidR="00573DCD">
        <w:rPr>
          <w:rFonts w:cstheme="minorHAnsi"/>
          <w:b/>
        </w:rPr>
        <w:t>5</w:t>
      </w:r>
      <w:r>
        <w:rPr>
          <w:rFonts w:cstheme="minorHAnsi"/>
          <w:b/>
        </w:rPr>
        <w:t xml:space="preserve">: Trend of Hardness level in respective months                 </w:t>
      </w:r>
    </w:p>
    <w:p w14:paraId="04114D7C" w14:textId="77777777" w:rsidR="0041374E" w:rsidRDefault="002F1607" w:rsidP="0041374E">
      <w:pPr>
        <w:tabs>
          <w:tab w:val="left" w:pos="2635"/>
        </w:tabs>
        <w:spacing w:line="360" w:lineRule="auto"/>
        <w:jc w:val="both"/>
        <w:rPr>
          <w:rFonts w:ascii="Times New Roman" w:hAnsi="Times New Roman" w:cs="Times New Roman"/>
          <w:sz w:val="24"/>
          <w:szCs w:val="24"/>
        </w:rPr>
      </w:pPr>
      <w:r w:rsidRPr="00576A73">
        <w:rPr>
          <w:rFonts w:ascii="Times New Roman" w:hAnsi="Times New Roman" w:cs="Times New Roman"/>
          <w:sz w:val="24"/>
          <w:szCs w:val="24"/>
        </w:rPr>
        <w:t>.</w:t>
      </w:r>
      <w:r w:rsidR="0041374E" w:rsidRPr="0041374E">
        <w:rPr>
          <w:rFonts w:ascii="Times New Roman" w:hAnsi="Times New Roman" w:cs="Times New Roman"/>
          <w:sz w:val="24"/>
          <w:szCs w:val="24"/>
        </w:rPr>
        <w:t xml:space="preserve"> </w:t>
      </w:r>
    </w:p>
    <w:p w14:paraId="26D646EB" w14:textId="77777777" w:rsidR="002F1607" w:rsidRDefault="002F1607" w:rsidP="00F87F5D">
      <w:pPr>
        <w:spacing w:line="360" w:lineRule="auto"/>
        <w:jc w:val="both"/>
        <w:rPr>
          <w:rFonts w:ascii="Times New Roman" w:hAnsi="Times New Roman" w:cs="Times New Roman"/>
          <w:sz w:val="24"/>
          <w:szCs w:val="24"/>
        </w:rPr>
      </w:pPr>
    </w:p>
    <w:p w14:paraId="056B7A0B" w14:textId="77777777" w:rsidR="00873B99" w:rsidRDefault="007F0528" w:rsidP="00873B99">
      <w:pPr>
        <w:spacing w:line="360" w:lineRule="auto"/>
        <w:jc w:val="center"/>
      </w:pPr>
      <w:r>
        <w:rPr>
          <w:noProof/>
          <w:lang w:val="en-IN" w:eastAsia="en-IN"/>
        </w:rPr>
        <w:drawing>
          <wp:inline distT="0" distB="0" distL="0" distR="0" wp14:anchorId="177213D5" wp14:editId="0E6F86D5">
            <wp:extent cx="3505200" cy="3387522"/>
            <wp:effectExtent l="0" t="0" r="0" b="0"/>
            <wp:docPr id="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516963" cy="3398890"/>
                    </a:xfrm>
                    <a:prstGeom prst="rect">
                      <a:avLst/>
                    </a:prstGeom>
                    <a:noFill/>
                    <a:ln w="9525">
                      <a:noFill/>
                      <a:miter lim="800000"/>
                      <a:headEnd/>
                      <a:tailEnd/>
                    </a:ln>
                  </pic:spPr>
                </pic:pic>
              </a:graphicData>
            </a:graphic>
          </wp:inline>
        </w:drawing>
      </w:r>
    </w:p>
    <w:p w14:paraId="0735B537" w14:textId="031F1905" w:rsidR="00C74C47" w:rsidRDefault="00DC015E" w:rsidP="00C74C47">
      <w:pPr>
        <w:tabs>
          <w:tab w:val="left" w:pos="2635"/>
        </w:tabs>
        <w:spacing w:line="360" w:lineRule="auto"/>
        <w:jc w:val="both"/>
        <w:rPr>
          <w:rFonts w:cstheme="minorHAnsi"/>
          <w:b/>
        </w:rPr>
      </w:pPr>
      <w:r>
        <w:rPr>
          <w:rFonts w:cstheme="minorHAnsi"/>
          <w:b/>
        </w:rPr>
        <w:lastRenderedPageBreak/>
        <w:t xml:space="preserve">                                                       </w:t>
      </w:r>
      <w:r w:rsidR="007F0528">
        <w:rPr>
          <w:rFonts w:cstheme="minorHAnsi"/>
          <w:b/>
        </w:rPr>
        <w:t xml:space="preserve">Fig </w:t>
      </w:r>
      <w:r w:rsidR="00573DCD">
        <w:rPr>
          <w:rFonts w:cstheme="minorHAnsi"/>
          <w:b/>
        </w:rPr>
        <w:t>6</w:t>
      </w:r>
      <w:r w:rsidR="007F0528">
        <w:rPr>
          <w:rFonts w:cstheme="minorHAnsi"/>
          <w:b/>
        </w:rPr>
        <w:t xml:space="preserve">: Trend of </w:t>
      </w:r>
      <w:r w:rsidR="00873B99">
        <w:rPr>
          <w:rFonts w:cstheme="minorHAnsi"/>
          <w:b/>
        </w:rPr>
        <w:t>TDS</w:t>
      </w:r>
      <w:r w:rsidR="007F0528">
        <w:rPr>
          <w:rFonts w:cstheme="minorHAnsi"/>
          <w:b/>
        </w:rPr>
        <w:t xml:space="preserve"> level in respective months               </w:t>
      </w:r>
    </w:p>
    <w:p w14:paraId="3275C1D1" w14:textId="7187EEBA" w:rsidR="00C74C47" w:rsidRDefault="00C74C47" w:rsidP="00C74C47">
      <w:pPr>
        <w:tabs>
          <w:tab w:val="left" w:pos="2635"/>
        </w:tabs>
        <w:spacing w:line="360" w:lineRule="auto"/>
        <w:jc w:val="both"/>
        <w:rPr>
          <w:rFonts w:ascii="Times New Roman" w:hAnsi="Times New Roman" w:cs="Times New Roman"/>
          <w:sz w:val="24"/>
          <w:szCs w:val="24"/>
        </w:rPr>
      </w:pPr>
      <w:r w:rsidRPr="00576A73">
        <w:rPr>
          <w:rFonts w:ascii="Times New Roman" w:hAnsi="Times New Roman" w:cs="Times New Roman"/>
          <w:sz w:val="24"/>
          <w:szCs w:val="24"/>
        </w:rPr>
        <w:t>Total Di</w:t>
      </w:r>
      <w:r w:rsidR="00855592">
        <w:rPr>
          <w:rFonts w:ascii="Times New Roman" w:hAnsi="Times New Roman" w:cs="Times New Roman"/>
          <w:sz w:val="24"/>
          <w:szCs w:val="24"/>
        </w:rPr>
        <w:t>ssolved Solid (TDS) which is a</w:t>
      </w:r>
      <w:r w:rsidRPr="00576A73">
        <w:rPr>
          <w:rFonts w:ascii="Times New Roman" w:hAnsi="Times New Roman" w:cs="Times New Roman"/>
          <w:sz w:val="24"/>
          <w:szCs w:val="24"/>
        </w:rPr>
        <w:t xml:space="preserve"> measure of t</w:t>
      </w:r>
      <w:r w:rsidR="00855592">
        <w:rPr>
          <w:rFonts w:ascii="Times New Roman" w:hAnsi="Times New Roman" w:cs="Times New Roman"/>
          <w:sz w:val="24"/>
          <w:szCs w:val="24"/>
        </w:rPr>
        <w:t>he</w:t>
      </w:r>
      <w:r w:rsidRPr="00576A73">
        <w:rPr>
          <w:rFonts w:ascii="Times New Roman" w:hAnsi="Times New Roman" w:cs="Times New Roman"/>
          <w:sz w:val="24"/>
          <w:szCs w:val="24"/>
        </w:rPr>
        <w:t xml:space="preserve"> dissolved </w:t>
      </w:r>
      <w:r w:rsidR="00855592">
        <w:rPr>
          <w:rFonts w:ascii="Times New Roman" w:hAnsi="Times New Roman" w:cs="Times New Roman"/>
          <w:sz w:val="24"/>
          <w:szCs w:val="24"/>
        </w:rPr>
        <w:t>combined content</w:t>
      </w:r>
      <w:r w:rsidRPr="00576A73">
        <w:rPr>
          <w:rFonts w:ascii="Times New Roman" w:hAnsi="Times New Roman" w:cs="Times New Roman"/>
          <w:sz w:val="24"/>
          <w:szCs w:val="24"/>
        </w:rPr>
        <w:t xml:space="preserve"> of</w:t>
      </w:r>
      <w:r w:rsidR="00855592">
        <w:rPr>
          <w:rFonts w:ascii="Times New Roman" w:hAnsi="Times New Roman" w:cs="Times New Roman"/>
          <w:sz w:val="24"/>
          <w:szCs w:val="24"/>
        </w:rPr>
        <w:t xml:space="preserve"> all</w:t>
      </w:r>
      <w:r w:rsidRPr="00576A73">
        <w:rPr>
          <w:rFonts w:ascii="Times New Roman" w:hAnsi="Times New Roman" w:cs="Times New Roman"/>
          <w:sz w:val="24"/>
          <w:szCs w:val="24"/>
        </w:rPr>
        <w:t xml:space="preserve"> organic and inorganic </w:t>
      </w:r>
      <w:r w:rsidR="00855592">
        <w:rPr>
          <w:rFonts w:ascii="Times New Roman" w:hAnsi="Times New Roman" w:cs="Times New Roman"/>
          <w:sz w:val="24"/>
          <w:szCs w:val="24"/>
        </w:rPr>
        <w:t>substances,</w:t>
      </w:r>
      <w:r w:rsidRPr="00576A73">
        <w:rPr>
          <w:rFonts w:ascii="Times New Roman" w:hAnsi="Times New Roman" w:cs="Times New Roman"/>
          <w:sz w:val="24"/>
          <w:szCs w:val="24"/>
        </w:rPr>
        <w:t xml:space="preserve"> was</w:t>
      </w:r>
      <w:r w:rsidR="00834BA8">
        <w:rPr>
          <w:rFonts w:ascii="Times New Roman" w:hAnsi="Times New Roman" w:cs="Times New Roman"/>
          <w:sz w:val="24"/>
          <w:szCs w:val="24"/>
        </w:rPr>
        <w:t xml:space="preserve"> observed</w:t>
      </w:r>
      <w:r w:rsidRPr="00576A73">
        <w:rPr>
          <w:rFonts w:ascii="Times New Roman" w:hAnsi="Times New Roman" w:cs="Times New Roman"/>
          <w:sz w:val="24"/>
          <w:szCs w:val="24"/>
        </w:rPr>
        <w:t xml:space="preserve"> in the </w:t>
      </w:r>
      <w:r w:rsidR="00855592">
        <w:rPr>
          <w:rFonts w:ascii="Times New Roman" w:hAnsi="Times New Roman" w:cs="Times New Roman"/>
          <w:sz w:val="24"/>
          <w:szCs w:val="24"/>
        </w:rPr>
        <w:t xml:space="preserve">range </w:t>
      </w:r>
      <w:r w:rsidRPr="00576A73">
        <w:rPr>
          <w:rFonts w:ascii="Times New Roman" w:hAnsi="Times New Roman" w:cs="Times New Roman"/>
          <w:sz w:val="24"/>
          <w:szCs w:val="24"/>
        </w:rPr>
        <w:t>of 300-420 m</w:t>
      </w:r>
      <w:r>
        <w:rPr>
          <w:rFonts w:ascii="Times New Roman" w:hAnsi="Times New Roman" w:cs="Times New Roman"/>
          <w:sz w:val="24"/>
          <w:szCs w:val="24"/>
        </w:rPr>
        <w:t xml:space="preserve">g/L </w:t>
      </w:r>
      <w:r>
        <w:rPr>
          <w:rFonts w:ascii="Times New Roman" w:hAnsi="Times New Roman" w:cs="Times New Roman"/>
          <w:color w:val="000000"/>
          <w:sz w:val="24"/>
          <w:szCs w:val="24"/>
          <w:shd w:val="clear" w:color="auto" w:fill="FFFFFF"/>
        </w:rPr>
        <w:t>(Table</w:t>
      </w:r>
      <w:r w:rsidR="00B663F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w:t>
      </w:r>
      <w:r>
        <w:rPr>
          <w:rFonts w:ascii="Times New Roman" w:hAnsi="Times New Roman" w:cs="Times New Roman"/>
          <w:sz w:val="24"/>
          <w:szCs w:val="24"/>
        </w:rPr>
        <w:t xml:space="preserve"> at the </w:t>
      </w:r>
      <w:proofErr w:type="spellStart"/>
      <w:r>
        <w:rPr>
          <w:rFonts w:ascii="Times New Roman" w:hAnsi="Times New Roman" w:cs="Times New Roman"/>
          <w:sz w:val="24"/>
          <w:szCs w:val="24"/>
        </w:rPr>
        <w:t>Poiya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Ghat</w:t>
      </w:r>
      <w:proofErr w:type="spellEnd"/>
      <w:r>
        <w:rPr>
          <w:rFonts w:ascii="Times New Roman" w:hAnsi="Times New Roman" w:cs="Times New Roman"/>
          <w:sz w:val="24"/>
          <w:szCs w:val="24"/>
        </w:rPr>
        <w:t xml:space="preserve"> site. It wa</w:t>
      </w:r>
      <w:r w:rsidRPr="00576A73">
        <w:rPr>
          <w:rFonts w:ascii="Times New Roman" w:hAnsi="Times New Roman" w:cs="Times New Roman"/>
          <w:sz w:val="24"/>
          <w:szCs w:val="24"/>
        </w:rPr>
        <w:t>s above the permissible limits of WHO i.e. 300 mg/L and below the permissible limit of BIS i.e.</w:t>
      </w:r>
      <w:r w:rsidR="002870A6">
        <w:rPr>
          <w:rFonts w:ascii="Times New Roman" w:hAnsi="Times New Roman" w:cs="Times New Roman"/>
          <w:sz w:val="24"/>
          <w:szCs w:val="24"/>
        </w:rPr>
        <w:t xml:space="preserve"> 500mg/L for every month (</w:t>
      </w:r>
      <w:r>
        <w:rPr>
          <w:rFonts w:ascii="Times New Roman" w:hAnsi="Times New Roman" w:cs="Times New Roman"/>
          <w:sz w:val="24"/>
          <w:szCs w:val="24"/>
        </w:rPr>
        <w:t xml:space="preserve">Fig </w:t>
      </w:r>
      <w:r w:rsidR="00573DCD">
        <w:rPr>
          <w:rFonts w:ascii="Times New Roman" w:hAnsi="Times New Roman" w:cs="Times New Roman"/>
          <w:sz w:val="24"/>
          <w:szCs w:val="24"/>
        </w:rPr>
        <w:t>6</w:t>
      </w:r>
      <w:r w:rsidR="002870A6">
        <w:rPr>
          <w:rFonts w:ascii="Times New Roman" w:hAnsi="Times New Roman" w:cs="Times New Roman"/>
          <w:sz w:val="24"/>
          <w:szCs w:val="24"/>
        </w:rPr>
        <w:t>)</w:t>
      </w:r>
      <w:r>
        <w:rPr>
          <w:rFonts w:ascii="Times New Roman" w:hAnsi="Times New Roman" w:cs="Times New Roman"/>
          <w:sz w:val="24"/>
          <w:szCs w:val="24"/>
        </w:rPr>
        <w:t>. It was found that</w:t>
      </w:r>
      <w:r w:rsidRPr="00576A73">
        <w:rPr>
          <w:rFonts w:ascii="Times New Roman" w:hAnsi="Times New Roman" w:cs="Times New Roman"/>
          <w:sz w:val="24"/>
          <w:szCs w:val="24"/>
        </w:rPr>
        <w:t xml:space="preserve"> as the temperature decrease</w:t>
      </w:r>
      <w:r>
        <w:rPr>
          <w:rFonts w:ascii="Times New Roman" w:hAnsi="Times New Roman" w:cs="Times New Roman"/>
          <w:sz w:val="24"/>
          <w:szCs w:val="24"/>
        </w:rPr>
        <w:t>s in the winter season</w:t>
      </w:r>
      <w:r w:rsidR="00B663F7">
        <w:rPr>
          <w:rFonts w:ascii="Times New Roman" w:hAnsi="Times New Roman" w:cs="Times New Roman"/>
          <w:sz w:val="24"/>
          <w:szCs w:val="24"/>
        </w:rPr>
        <w:t>,</w:t>
      </w:r>
      <w:r>
        <w:rPr>
          <w:rFonts w:ascii="Times New Roman" w:hAnsi="Times New Roman" w:cs="Times New Roman"/>
          <w:sz w:val="24"/>
          <w:szCs w:val="24"/>
        </w:rPr>
        <w:t xml:space="preserve"> TDS started increasing</w:t>
      </w:r>
      <w:r w:rsidRPr="00576A73">
        <w:rPr>
          <w:rFonts w:ascii="Times New Roman" w:hAnsi="Times New Roman" w:cs="Times New Roman"/>
          <w:sz w:val="24"/>
          <w:szCs w:val="24"/>
        </w:rPr>
        <w:t xml:space="preserve"> as the ri</w:t>
      </w:r>
      <w:r>
        <w:rPr>
          <w:rFonts w:ascii="Times New Roman" w:hAnsi="Times New Roman" w:cs="Times New Roman"/>
          <w:sz w:val="24"/>
          <w:szCs w:val="24"/>
        </w:rPr>
        <w:t>ver water flow was low in post-monsoon season than in monsoon</w:t>
      </w:r>
      <w:r w:rsidRPr="00576A73">
        <w:rPr>
          <w:rFonts w:ascii="Times New Roman" w:hAnsi="Times New Roman" w:cs="Times New Roman"/>
          <w:sz w:val="24"/>
          <w:szCs w:val="24"/>
        </w:rPr>
        <w:t xml:space="preserve"> season and </w:t>
      </w:r>
      <w:r>
        <w:rPr>
          <w:rFonts w:ascii="Times New Roman" w:hAnsi="Times New Roman" w:cs="Times New Roman"/>
          <w:sz w:val="24"/>
          <w:szCs w:val="24"/>
        </w:rPr>
        <w:t>pre-monsoon</w:t>
      </w:r>
      <w:r w:rsidRPr="00576A73">
        <w:rPr>
          <w:rFonts w:ascii="Times New Roman" w:hAnsi="Times New Roman" w:cs="Times New Roman"/>
          <w:sz w:val="24"/>
          <w:szCs w:val="24"/>
        </w:rPr>
        <w:t xml:space="preserve"> season. The TDS values of </w:t>
      </w:r>
      <w:proofErr w:type="spellStart"/>
      <w:r w:rsidRPr="00576A73">
        <w:rPr>
          <w:rFonts w:ascii="Times New Roman" w:hAnsi="Times New Roman" w:cs="Times New Roman"/>
          <w:sz w:val="24"/>
          <w:szCs w:val="24"/>
        </w:rPr>
        <w:t>Poiya</w:t>
      </w:r>
      <w:proofErr w:type="spellEnd"/>
      <w:r w:rsidRPr="00576A73">
        <w:rPr>
          <w:rFonts w:ascii="Times New Roman" w:hAnsi="Times New Roman" w:cs="Times New Roman"/>
          <w:sz w:val="24"/>
          <w:szCs w:val="24"/>
        </w:rPr>
        <w:t xml:space="preserve"> </w:t>
      </w:r>
      <w:proofErr w:type="spellStart"/>
      <w:r w:rsidRPr="00576A73">
        <w:rPr>
          <w:rFonts w:ascii="Times New Roman" w:hAnsi="Times New Roman" w:cs="Times New Roman"/>
          <w:sz w:val="24"/>
          <w:szCs w:val="24"/>
        </w:rPr>
        <w:t>Ghat</w:t>
      </w:r>
      <w:proofErr w:type="spellEnd"/>
      <w:r w:rsidRPr="00576A73">
        <w:rPr>
          <w:rFonts w:ascii="Times New Roman" w:hAnsi="Times New Roman" w:cs="Times New Roman"/>
          <w:sz w:val="24"/>
          <w:szCs w:val="24"/>
        </w:rPr>
        <w:t xml:space="preserve"> site were lower than the </w:t>
      </w:r>
      <w:proofErr w:type="spellStart"/>
      <w:r w:rsidRPr="00576A73">
        <w:rPr>
          <w:rFonts w:ascii="Times New Roman" w:hAnsi="Times New Roman" w:cs="Times New Roman"/>
          <w:sz w:val="24"/>
          <w:szCs w:val="24"/>
        </w:rPr>
        <w:t>Kailash</w:t>
      </w:r>
      <w:proofErr w:type="spellEnd"/>
      <w:r w:rsidRPr="00576A73">
        <w:rPr>
          <w:rFonts w:ascii="Times New Roman" w:hAnsi="Times New Roman" w:cs="Times New Roman"/>
          <w:sz w:val="24"/>
          <w:szCs w:val="24"/>
        </w:rPr>
        <w:t xml:space="preserve"> </w:t>
      </w:r>
      <w:proofErr w:type="spellStart"/>
      <w:r w:rsidRPr="00576A73">
        <w:rPr>
          <w:rFonts w:ascii="Times New Roman" w:hAnsi="Times New Roman" w:cs="Times New Roman"/>
          <w:sz w:val="24"/>
          <w:szCs w:val="24"/>
        </w:rPr>
        <w:t>Mandir</w:t>
      </w:r>
      <w:proofErr w:type="spellEnd"/>
      <w:r w:rsidRPr="00576A73">
        <w:rPr>
          <w:rFonts w:ascii="Times New Roman" w:hAnsi="Times New Roman" w:cs="Times New Roman"/>
          <w:sz w:val="24"/>
          <w:szCs w:val="24"/>
        </w:rPr>
        <w:t xml:space="preserve">, Agra and </w:t>
      </w:r>
      <w:proofErr w:type="spellStart"/>
      <w:r w:rsidRPr="00576A73">
        <w:rPr>
          <w:rFonts w:ascii="Times New Roman" w:hAnsi="Times New Roman" w:cs="Times New Roman"/>
          <w:sz w:val="24"/>
          <w:szCs w:val="24"/>
        </w:rPr>
        <w:t>Palla</w:t>
      </w:r>
      <w:proofErr w:type="spellEnd"/>
      <w:r w:rsidRPr="00576A73">
        <w:rPr>
          <w:rFonts w:ascii="Times New Roman" w:hAnsi="Times New Roman" w:cs="Times New Roman"/>
          <w:sz w:val="24"/>
          <w:szCs w:val="24"/>
        </w:rPr>
        <w:t xml:space="preserve"> Region, Delhi.</w:t>
      </w:r>
    </w:p>
    <w:p w14:paraId="6A9949A9" w14:textId="77777777" w:rsidR="00DC015E" w:rsidRDefault="00DC015E" w:rsidP="00DC015E">
      <w:pPr>
        <w:tabs>
          <w:tab w:val="left" w:pos="2635"/>
        </w:tabs>
        <w:spacing w:line="360" w:lineRule="auto"/>
        <w:jc w:val="both"/>
        <w:rPr>
          <w:rFonts w:cstheme="minorHAnsi"/>
          <w:b/>
        </w:rPr>
      </w:pPr>
    </w:p>
    <w:p w14:paraId="15ABD753" w14:textId="77777777" w:rsidR="007F0528" w:rsidRDefault="00DC015E" w:rsidP="00873B99">
      <w:pPr>
        <w:spacing w:line="360" w:lineRule="auto"/>
        <w:jc w:val="center"/>
      </w:pPr>
      <w:r>
        <w:rPr>
          <w:rFonts w:ascii="Times New Roman" w:hAnsi="Times New Roman" w:cs="Times New Roman"/>
          <w:noProof/>
          <w:sz w:val="24"/>
          <w:szCs w:val="24"/>
          <w:lang w:val="en-IN" w:eastAsia="en-IN"/>
        </w:rPr>
        <w:drawing>
          <wp:inline distT="0" distB="0" distL="0" distR="0" wp14:anchorId="6794528C" wp14:editId="402FB567">
            <wp:extent cx="3619500" cy="3324578"/>
            <wp:effectExtent l="0" t="0" r="0" b="0"/>
            <wp:docPr id="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619500" cy="3324578"/>
                    </a:xfrm>
                    <a:prstGeom prst="rect">
                      <a:avLst/>
                    </a:prstGeom>
                    <a:noFill/>
                    <a:ln w="9525">
                      <a:noFill/>
                      <a:miter lim="800000"/>
                      <a:headEnd/>
                      <a:tailEnd/>
                    </a:ln>
                  </pic:spPr>
                </pic:pic>
              </a:graphicData>
            </a:graphic>
          </wp:inline>
        </w:drawing>
      </w:r>
    </w:p>
    <w:p w14:paraId="7C705973" w14:textId="7EE9EBA0" w:rsidR="00DC015E" w:rsidRDefault="00DC015E" w:rsidP="00DC015E">
      <w:pPr>
        <w:tabs>
          <w:tab w:val="left" w:pos="2635"/>
        </w:tabs>
        <w:spacing w:line="360" w:lineRule="auto"/>
        <w:jc w:val="both"/>
        <w:rPr>
          <w:rFonts w:cstheme="minorHAnsi"/>
          <w:b/>
        </w:rPr>
      </w:pPr>
      <w:r>
        <w:rPr>
          <w:rFonts w:ascii="Times New Roman" w:hAnsi="Times New Roman" w:cs="Times New Roman"/>
          <w:sz w:val="24"/>
          <w:szCs w:val="24"/>
        </w:rPr>
        <w:t xml:space="preserve">                                </w:t>
      </w:r>
      <w:r w:rsidR="00873B99">
        <w:rPr>
          <w:rFonts w:cstheme="minorHAnsi"/>
          <w:b/>
        </w:rPr>
        <w:t xml:space="preserve">Fig </w:t>
      </w:r>
      <w:r w:rsidR="00573DCD">
        <w:rPr>
          <w:rFonts w:cstheme="minorHAnsi"/>
          <w:b/>
        </w:rPr>
        <w:t>7</w:t>
      </w:r>
      <w:r w:rsidR="00873B99">
        <w:rPr>
          <w:rFonts w:cstheme="minorHAnsi"/>
          <w:b/>
        </w:rPr>
        <w:t xml:space="preserve">: Trend of </w:t>
      </w:r>
      <w:r w:rsidR="00F754FB">
        <w:rPr>
          <w:rFonts w:cstheme="minorHAnsi"/>
          <w:b/>
        </w:rPr>
        <w:t>Chloride</w:t>
      </w:r>
      <w:r w:rsidR="00873B99">
        <w:rPr>
          <w:rFonts w:cstheme="minorHAnsi"/>
          <w:b/>
        </w:rPr>
        <w:t xml:space="preserve"> level in respective months                 </w:t>
      </w:r>
    </w:p>
    <w:p w14:paraId="7D2489DC" w14:textId="2225D955" w:rsidR="00DC015E" w:rsidRDefault="00814F1A" w:rsidP="00DC015E">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DC015E">
        <w:rPr>
          <w:rFonts w:ascii="Times New Roman" w:hAnsi="Times New Roman" w:cs="Times New Roman"/>
          <w:sz w:val="24"/>
          <w:szCs w:val="24"/>
        </w:rPr>
        <w:t>c</w:t>
      </w:r>
      <w:r>
        <w:rPr>
          <w:rFonts w:ascii="Times New Roman" w:hAnsi="Times New Roman" w:cs="Times New Roman"/>
          <w:sz w:val="24"/>
          <w:szCs w:val="24"/>
        </w:rPr>
        <w:t>hloride level</w:t>
      </w:r>
      <w:r w:rsidR="00DC015E" w:rsidRPr="00576A73">
        <w:rPr>
          <w:rFonts w:ascii="Times New Roman" w:hAnsi="Times New Roman" w:cs="Times New Roman"/>
          <w:sz w:val="24"/>
          <w:szCs w:val="24"/>
        </w:rPr>
        <w:t xml:space="preserve"> of </w:t>
      </w:r>
      <w:r>
        <w:rPr>
          <w:rFonts w:ascii="Times New Roman" w:hAnsi="Times New Roman" w:cs="Times New Roman"/>
          <w:sz w:val="24"/>
          <w:szCs w:val="24"/>
        </w:rPr>
        <w:t xml:space="preserve">Yamuna River water at </w:t>
      </w:r>
      <w:proofErr w:type="spellStart"/>
      <w:r w:rsidR="00DC015E" w:rsidRPr="00576A73">
        <w:rPr>
          <w:rFonts w:ascii="Times New Roman" w:hAnsi="Times New Roman" w:cs="Times New Roman"/>
          <w:sz w:val="24"/>
          <w:szCs w:val="24"/>
        </w:rPr>
        <w:t>Poiya</w:t>
      </w:r>
      <w:proofErr w:type="spellEnd"/>
      <w:r w:rsidR="00DC015E" w:rsidRPr="00576A73">
        <w:rPr>
          <w:rFonts w:ascii="Times New Roman" w:hAnsi="Times New Roman" w:cs="Times New Roman"/>
          <w:sz w:val="24"/>
          <w:szCs w:val="24"/>
        </w:rPr>
        <w:t xml:space="preserve"> </w:t>
      </w:r>
      <w:proofErr w:type="spellStart"/>
      <w:r w:rsidR="00DC015E" w:rsidRPr="00576A73">
        <w:rPr>
          <w:rFonts w:ascii="Times New Roman" w:hAnsi="Times New Roman" w:cs="Times New Roman"/>
          <w:sz w:val="24"/>
          <w:szCs w:val="24"/>
        </w:rPr>
        <w:t>Ghat</w:t>
      </w:r>
      <w:proofErr w:type="spellEnd"/>
      <w:r w:rsidR="00DC015E" w:rsidRPr="00576A73">
        <w:rPr>
          <w:rFonts w:ascii="Times New Roman" w:hAnsi="Times New Roman" w:cs="Times New Roman"/>
          <w:sz w:val="24"/>
          <w:szCs w:val="24"/>
        </w:rPr>
        <w:t xml:space="preserve"> was</w:t>
      </w:r>
      <w:r>
        <w:rPr>
          <w:rFonts w:ascii="Times New Roman" w:hAnsi="Times New Roman" w:cs="Times New Roman"/>
          <w:sz w:val="24"/>
          <w:szCs w:val="24"/>
        </w:rPr>
        <w:t xml:space="preserve"> found</w:t>
      </w:r>
      <w:r w:rsidR="00DC015E" w:rsidRPr="00576A73">
        <w:rPr>
          <w:rFonts w:ascii="Times New Roman" w:hAnsi="Times New Roman" w:cs="Times New Roman"/>
          <w:sz w:val="24"/>
          <w:szCs w:val="24"/>
        </w:rPr>
        <w:t xml:space="preserve"> under the permissible limits of WHO and BIS for every month i.e. 250</w:t>
      </w:r>
      <w:r w:rsidR="00DC015E">
        <w:rPr>
          <w:rFonts w:ascii="Times New Roman" w:hAnsi="Times New Roman" w:cs="Times New Roman"/>
          <w:sz w:val="24"/>
          <w:szCs w:val="24"/>
        </w:rPr>
        <w:t xml:space="preserve"> </w:t>
      </w:r>
      <w:r w:rsidR="00DC015E" w:rsidRPr="00576A73">
        <w:rPr>
          <w:rFonts w:ascii="Times New Roman" w:hAnsi="Times New Roman" w:cs="Times New Roman"/>
          <w:sz w:val="24"/>
          <w:szCs w:val="24"/>
        </w:rPr>
        <w:t xml:space="preserve">mg/L </w:t>
      </w:r>
      <w:r w:rsidR="00DC015E">
        <w:rPr>
          <w:rFonts w:ascii="Times New Roman" w:hAnsi="Times New Roman" w:cs="Times New Roman"/>
          <w:color w:val="000000"/>
          <w:sz w:val="24"/>
          <w:szCs w:val="24"/>
          <w:shd w:val="clear" w:color="auto" w:fill="FFFFFF"/>
        </w:rPr>
        <w:t>(</w:t>
      </w:r>
      <w:r w:rsidR="00364842">
        <w:rPr>
          <w:rFonts w:ascii="Times New Roman" w:hAnsi="Times New Roman" w:cs="Times New Roman"/>
          <w:color w:val="000000"/>
          <w:sz w:val="24"/>
          <w:szCs w:val="24"/>
          <w:shd w:val="clear" w:color="auto" w:fill="FFFFFF"/>
        </w:rPr>
        <w:t xml:space="preserve">Fig </w:t>
      </w:r>
      <w:r w:rsidR="00573DCD">
        <w:rPr>
          <w:rFonts w:ascii="Times New Roman" w:hAnsi="Times New Roman" w:cs="Times New Roman"/>
          <w:color w:val="000000"/>
          <w:sz w:val="24"/>
          <w:szCs w:val="24"/>
          <w:shd w:val="clear" w:color="auto" w:fill="FFFFFF"/>
        </w:rPr>
        <w:t>7</w:t>
      </w:r>
      <w:r w:rsidR="00364842">
        <w:rPr>
          <w:rFonts w:ascii="Times New Roman" w:hAnsi="Times New Roman" w:cs="Times New Roman"/>
          <w:color w:val="000000"/>
          <w:sz w:val="24"/>
          <w:szCs w:val="24"/>
          <w:shd w:val="clear" w:color="auto" w:fill="FFFFFF"/>
        </w:rPr>
        <w:t xml:space="preserve">, </w:t>
      </w:r>
      <w:r w:rsidR="00DC015E">
        <w:rPr>
          <w:rFonts w:ascii="Times New Roman" w:hAnsi="Times New Roman" w:cs="Times New Roman"/>
          <w:color w:val="000000"/>
          <w:sz w:val="24"/>
          <w:szCs w:val="24"/>
          <w:shd w:val="clear" w:color="auto" w:fill="FFFFFF"/>
        </w:rPr>
        <w:t>Table1)</w:t>
      </w:r>
      <w:r w:rsidR="00364842">
        <w:rPr>
          <w:rFonts w:ascii="Times New Roman" w:hAnsi="Times New Roman" w:cs="Times New Roman"/>
          <w:color w:val="000000"/>
          <w:sz w:val="24"/>
          <w:szCs w:val="24"/>
          <w:shd w:val="clear" w:color="auto" w:fill="FFFFFF"/>
        </w:rPr>
        <w:t>.</w:t>
      </w:r>
      <w:r w:rsidR="00DC015E">
        <w:rPr>
          <w:rFonts w:ascii="Times New Roman" w:hAnsi="Times New Roman" w:cs="Times New Roman"/>
          <w:color w:val="000000"/>
          <w:sz w:val="24"/>
          <w:szCs w:val="24"/>
          <w:shd w:val="clear" w:color="auto" w:fill="FFFFFF"/>
        </w:rPr>
        <w:t xml:space="preserve"> </w:t>
      </w:r>
      <w:r w:rsidR="00DC015E" w:rsidRPr="00576A73">
        <w:rPr>
          <w:rFonts w:ascii="Times New Roman" w:hAnsi="Times New Roman" w:cs="Times New Roman"/>
          <w:sz w:val="24"/>
          <w:szCs w:val="24"/>
        </w:rPr>
        <w:t xml:space="preserve"> Chlor</w:t>
      </w:r>
      <w:r w:rsidR="00364842">
        <w:rPr>
          <w:rFonts w:ascii="Times New Roman" w:hAnsi="Times New Roman" w:cs="Times New Roman"/>
          <w:sz w:val="24"/>
          <w:szCs w:val="24"/>
        </w:rPr>
        <w:t>ide level</w:t>
      </w:r>
      <w:r w:rsidR="00DC015E">
        <w:rPr>
          <w:rFonts w:ascii="Times New Roman" w:hAnsi="Times New Roman" w:cs="Times New Roman"/>
          <w:sz w:val="24"/>
          <w:szCs w:val="24"/>
        </w:rPr>
        <w:t xml:space="preserve"> was higher in </w:t>
      </w:r>
      <w:r w:rsidR="00364842">
        <w:rPr>
          <w:rFonts w:ascii="Times New Roman" w:hAnsi="Times New Roman" w:cs="Times New Roman"/>
          <w:sz w:val="24"/>
          <w:szCs w:val="24"/>
        </w:rPr>
        <w:t xml:space="preserve">the </w:t>
      </w:r>
      <w:r w:rsidR="00DC015E">
        <w:rPr>
          <w:rFonts w:ascii="Times New Roman" w:hAnsi="Times New Roman" w:cs="Times New Roman"/>
          <w:sz w:val="24"/>
          <w:szCs w:val="24"/>
        </w:rPr>
        <w:t>post- monsoon</w:t>
      </w:r>
      <w:r w:rsidR="00DC015E" w:rsidRPr="00576A73">
        <w:rPr>
          <w:rFonts w:ascii="Times New Roman" w:hAnsi="Times New Roman" w:cs="Times New Roman"/>
          <w:sz w:val="24"/>
          <w:szCs w:val="24"/>
        </w:rPr>
        <w:t xml:space="preserve"> season in comparison to</w:t>
      </w:r>
      <w:r w:rsidR="00364842">
        <w:rPr>
          <w:rFonts w:ascii="Times New Roman" w:hAnsi="Times New Roman" w:cs="Times New Roman"/>
          <w:sz w:val="24"/>
          <w:szCs w:val="24"/>
        </w:rPr>
        <w:t xml:space="preserve"> monsoon</w:t>
      </w:r>
      <w:r w:rsidR="00DC015E">
        <w:rPr>
          <w:rFonts w:ascii="Times New Roman" w:hAnsi="Times New Roman" w:cs="Times New Roman"/>
          <w:sz w:val="24"/>
          <w:szCs w:val="24"/>
        </w:rPr>
        <w:t xml:space="preserve"> and pre- monsoon</w:t>
      </w:r>
      <w:r w:rsidR="00364842">
        <w:rPr>
          <w:rFonts w:ascii="Times New Roman" w:hAnsi="Times New Roman" w:cs="Times New Roman"/>
          <w:sz w:val="24"/>
          <w:szCs w:val="24"/>
        </w:rPr>
        <w:t xml:space="preserve"> season and </w:t>
      </w:r>
      <w:r w:rsidR="00DC015E">
        <w:rPr>
          <w:rFonts w:ascii="Times New Roman" w:hAnsi="Times New Roman" w:cs="Times New Roman"/>
          <w:sz w:val="24"/>
          <w:szCs w:val="24"/>
        </w:rPr>
        <w:t>was</w:t>
      </w:r>
      <w:r w:rsidR="00364842">
        <w:rPr>
          <w:rFonts w:ascii="Times New Roman" w:hAnsi="Times New Roman" w:cs="Times New Roman"/>
          <w:sz w:val="24"/>
          <w:szCs w:val="24"/>
        </w:rPr>
        <w:t xml:space="preserve"> found</w:t>
      </w:r>
      <w:r w:rsidR="00DC015E">
        <w:rPr>
          <w:rFonts w:ascii="Times New Roman" w:hAnsi="Times New Roman" w:cs="Times New Roman"/>
          <w:sz w:val="24"/>
          <w:szCs w:val="24"/>
        </w:rPr>
        <w:t xml:space="preserve"> in </w:t>
      </w:r>
      <w:r w:rsidR="006073CF">
        <w:rPr>
          <w:rFonts w:ascii="Times New Roman" w:hAnsi="Times New Roman" w:cs="Times New Roman"/>
          <w:sz w:val="24"/>
          <w:szCs w:val="24"/>
        </w:rPr>
        <w:t xml:space="preserve">the </w:t>
      </w:r>
      <w:r w:rsidR="00DC015E">
        <w:rPr>
          <w:rFonts w:ascii="Times New Roman" w:hAnsi="Times New Roman" w:cs="Times New Roman"/>
          <w:sz w:val="24"/>
          <w:szCs w:val="24"/>
        </w:rPr>
        <w:t>same range as</w:t>
      </w:r>
      <w:r w:rsidR="00DC015E" w:rsidRPr="00576A73">
        <w:rPr>
          <w:rFonts w:ascii="Times New Roman" w:hAnsi="Times New Roman" w:cs="Times New Roman"/>
          <w:sz w:val="24"/>
          <w:szCs w:val="24"/>
        </w:rPr>
        <w:t xml:space="preserve"> in </w:t>
      </w:r>
      <w:proofErr w:type="spellStart"/>
      <w:r w:rsidR="00DC015E" w:rsidRPr="00576A73">
        <w:rPr>
          <w:rFonts w:ascii="Times New Roman" w:hAnsi="Times New Roman" w:cs="Times New Roman"/>
          <w:sz w:val="24"/>
          <w:szCs w:val="24"/>
        </w:rPr>
        <w:t>Kailash</w:t>
      </w:r>
      <w:proofErr w:type="spellEnd"/>
      <w:r w:rsidR="00DC015E" w:rsidRPr="00576A73">
        <w:rPr>
          <w:rFonts w:ascii="Times New Roman" w:hAnsi="Times New Roman" w:cs="Times New Roman"/>
          <w:sz w:val="24"/>
          <w:szCs w:val="24"/>
        </w:rPr>
        <w:t xml:space="preserve"> </w:t>
      </w:r>
      <w:proofErr w:type="spellStart"/>
      <w:r w:rsidR="00DC015E" w:rsidRPr="00576A73">
        <w:rPr>
          <w:rFonts w:ascii="Times New Roman" w:hAnsi="Times New Roman" w:cs="Times New Roman"/>
          <w:sz w:val="24"/>
          <w:szCs w:val="24"/>
        </w:rPr>
        <w:t>Mandir</w:t>
      </w:r>
      <w:proofErr w:type="spellEnd"/>
      <w:r w:rsidR="00DC015E" w:rsidRPr="00576A73">
        <w:rPr>
          <w:rFonts w:ascii="Times New Roman" w:hAnsi="Times New Roman" w:cs="Times New Roman"/>
          <w:sz w:val="24"/>
          <w:szCs w:val="24"/>
        </w:rPr>
        <w:t xml:space="preserve">, Agra and </w:t>
      </w:r>
      <w:proofErr w:type="spellStart"/>
      <w:r w:rsidR="00DC015E" w:rsidRPr="00576A73">
        <w:rPr>
          <w:rFonts w:ascii="Times New Roman" w:hAnsi="Times New Roman" w:cs="Times New Roman"/>
          <w:sz w:val="24"/>
          <w:szCs w:val="24"/>
        </w:rPr>
        <w:t>Palla</w:t>
      </w:r>
      <w:proofErr w:type="spellEnd"/>
      <w:r w:rsidR="00DC015E" w:rsidRPr="00576A73">
        <w:rPr>
          <w:rFonts w:ascii="Times New Roman" w:hAnsi="Times New Roman" w:cs="Times New Roman"/>
          <w:sz w:val="24"/>
          <w:szCs w:val="24"/>
        </w:rPr>
        <w:t xml:space="preserve"> Region, Delhi.</w:t>
      </w:r>
    </w:p>
    <w:p w14:paraId="7DC9AB23" w14:textId="77777777" w:rsidR="00873B99" w:rsidRDefault="00873B99" w:rsidP="00873B99">
      <w:pPr>
        <w:spacing w:line="360" w:lineRule="auto"/>
        <w:jc w:val="center"/>
      </w:pPr>
    </w:p>
    <w:p w14:paraId="3CB76569" w14:textId="77777777" w:rsidR="00F754FB" w:rsidRDefault="00F754FB" w:rsidP="00F754FB">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014F0385" wp14:editId="4F46A34A">
            <wp:extent cx="3885775" cy="3581400"/>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3885775" cy="3581400"/>
                    </a:xfrm>
                    <a:prstGeom prst="rect">
                      <a:avLst/>
                    </a:prstGeom>
                    <a:noFill/>
                    <a:ln w="9525">
                      <a:noFill/>
                      <a:miter lim="800000"/>
                      <a:headEnd/>
                      <a:tailEnd/>
                    </a:ln>
                  </pic:spPr>
                </pic:pic>
              </a:graphicData>
            </a:graphic>
          </wp:inline>
        </w:drawing>
      </w:r>
    </w:p>
    <w:p w14:paraId="62BA452F" w14:textId="6207042D" w:rsidR="00F754FB" w:rsidRDefault="00C74C47" w:rsidP="00F754FB">
      <w:pPr>
        <w:spacing w:line="360" w:lineRule="auto"/>
        <w:jc w:val="center"/>
      </w:pPr>
      <w:r>
        <w:rPr>
          <w:rFonts w:cstheme="minorHAnsi"/>
          <w:b/>
        </w:rPr>
        <w:t xml:space="preserve">Fig </w:t>
      </w:r>
      <w:r w:rsidR="00573DCD">
        <w:rPr>
          <w:rFonts w:cstheme="minorHAnsi"/>
          <w:b/>
        </w:rPr>
        <w:t>8</w:t>
      </w:r>
      <w:r>
        <w:rPr>
          <w:rFonts w:cstheme="minorHAnsi"/>
          <w:b/>
        </w:rPr>
        <w:t>: Trend of F</w:t>
      </w:r>
      <w:r w:rsidR="00F754FB">
        <w:rPr>
          <w:rFonts w:cstheme="minorHAnsi"/>
          <w:b/>
        </w:rPr>
        <w:t>l</w:t>
      </w:r>
      <w:r>
        <w:rPr>
          <w:rFonts w:cstheme="minorHAnsi"/>
          <w:b/>
        </w:rPr>
        <w:t>u</w:t>
      </w:r>
      <w:r w:rsidR="00F754FB">
        <w:rPr>
          <w:rFonts w:cstheme="minorHAnsi"/>
          <w:b/>
        </w:rPr>
        <w:t xml:space="preserve">oride level in respective months                 </w:t>
      </w:r>
    </w:p>
    <w:p w14:paraId="1EFD0653" w14:textId="7F3D70CF" w:rsidR="001516CF" w:rsidRDefault="00A05D0A"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As shown in</w:t>
      </w:r>
      <w:r>
        <w:rPr>
          <w:rFonts w:cstheme="minorHAnsi"/>
          <w:b/>
        </w:rPr>
        <w:t xml:space="preserve"> </w:t>
      </w:r>
      <w:r w:rsidR="00F754FB">
        <w:rPr>
          <w:rFonts w:ascii="Times New Roman" w:hAnsi="Times New Roman" w:cs="Times New Roman"/>
          <w:sz w:val="24"/>
          <w:szCs w:val="24"/>
        </w:rPr>
        <w:t xml:space="preserve">Fig </w:t>
      </w:r>
      <w:r w:rsidR="00573DCD">
        <w:rPr>
          <w:rFonts w:ascii="Times New Roman" w:hAnsi="Times New Roman" w:cs="Times New Roman"/>
          <w:sz w:val="24"/>
          <w:szCs w:val="24"/>
        </w:rPr>
        <w:t>8</w:t>
      </w:r>
      <w:r w:rsidRPr="00A05D0A">
        <w:rPr>
          <w:rFonts w:ascii="Times New Roman" w:hAnsi="Times New Roman" w:cs="Times New Roman"/>
          <w:sz w:val="24"/>
          <w:szCs w:val="24"/>
        </w:rPr>
        <w:t>,</w:t>
      </w:r>
      <w:r>
        <w:rPr>
          <w:rFonts w:ascii="Times New Roman" w:hAnsi="Times New Roman" w:cs="Times New Roman"/>
          <w:sz w:val="24"/>
          <w:szCs w:val="24"/>
        </w:rPr>
        <w:t xml:space="preserve"> f</w:t>
      </w:r>
      <w:r w:rsidR="001E5EA1" w:rsidRPr="00576A73">
        <w:rPr>
          <w:rFonts w:ascii="Times New Roman" w:hAnsi="Times New Roman" w:cs="Times New Roman"/>
          <w:sz w:val="24"/>
          <w:szCs w:val="24"/>
        </w:rPr>
        <w:t>luoride</w:t>
      </w:r>
      <w:r w:rsidR="002F1607" w:rsidRPr="00576A73">
        <w:rPr>
          <w:rFonts w:ascii="Times New Roman" w:hAnsi="Times New Roman" w:cs="Times New Roman"/>
          <w:sz w:val="24"/>
          <w:szCs w:val="24"/>
        </w:rPr>
        <w:t xml:space="preserve"> content of </w:t>
      </w:r>
      <w:proofErr w:type="spellStart"/>
      <w:r w:rsidR="002F1607" w:rsidRPr="00576A73">
        <w:rPr>
          <w:rFonts w:ascii="Times New Roman" w:hAnsi="Times New Roman" w:cs="Times New Roman"/>
          <w:sz w:val="24"/>
          <w:szCs w:val="24"/>
        </w:rPr>
        <w:t>Poiya</w:t>
      </w:r>
      <w:proofErr w:type="spellEnd"/>
      <w:r w:rsidR="002F1607" w:rsidRPr="00576A73">
        <w:rPr>
          <w:rFonts w:ascii="Times New Roman" w:hAnsi="Times New Roman" w:cs="Times New Roman"/>
          <w:sz w:val="24"/>
          <w:szCs w:val="24"/>
        </w:rPr>
        <w:t xml:space="preserve"> </w:t>
      </w:r>
      <w:proofErr w:type="spellStart"/>
      <w:r w:rsidR="002F1607" w:rsidRPr="00576A73">
        <w:rPr>
          <w:rFonts w:ascii="Times New Roman" w:hAnsi="Times New Roman" w:cs="Times New Roman"/>
          <w:sz w:val="24"/>
          <w:szCs w:val="24"/>
        </w:rPr>
        <w:t>Ghat</w:t>
      </w:r>
      <w:proofErr w:type="spellEnd"/>
      <w:r w:rsidR="002F1607" w:rsidRPr="00576A73">
        <w:rPr>
          <w:rFonts w:ascii="Times New Roman" w:hAnsi="Times New Roman" w:cs="Times New Roman"/>
          <w:sz w:val="24"/>
          <w:szCs w:val="24"/>
        </w:rPr>
        <w:t xml:space="preserve"> site was found to be</w:t>
      </w:r>
      <w:r w:rsidR="00576A73" w:rsidRPr="00576A73">
        <w:rPr>
          <w:rFonts w:ascii="Times New Roman" w:hAnsi="Times New Roman" w:cs="Times New Roman"/>
          <w:sz w:val="24"/>
          <w:szCs w:val="24"/>
        </w:rPr>
        <w:t xml:space="preserve"> much</w:t>
      </w:r>
      <w:r w:rsidR="002F1607" w:rsidRPr="00576A73">
        <w:rPr>
          <w:rFonts w:ascii="Times New Roman" w:hAnsi="Times New Roman" w:cs="Times New Roman"/>
          <w:sz w:val="24"/>
          <w:szCs w:val="24"/>
        </w:rPr>
        <w:t xml:space="preserve"> higher and was above the</w:t>
      </w:r>
      <w:r w:rsidR="007174BF">
        <w:rPr>
          <w:rFonts w:ascii="Times New Roman" w:hAnsi="Times New Roman" w:cs="Times New Roman"/>
          <w:sz w:val="24"/>
          <w:szCs w:val="24"/>
        </w:rPr>
        <w:t xml:space="preserve"> permissible limits of WHO and </w:t>
      </w:r>
      <w:r w:rsidR="002F1607" w:rsidRPr="00576A73">
        <w:rPr>
          <w:rFonts w:ascii="Times New Roman" w:hAnsi="Times New Roman" w:cs="Times New Roman"/>
          <w:sz w:val="24"/>
          <w:szCs w:val="24"/>
        </w:rPr>
        <w:t>BIS</w:t>
      </w:r>
      <w:r w:rsidR="002451CC">
        <w:rPr>
          <w:rFonts w:ascii="Times New Roman" w:hAnsi="Times New Roman" w:cs="Times New Roman"/>
          <w:sz w:val="24"/>
          <w:szCs w:val="24"/>
        </w:rPr>
        <w:t xml:space="preserve"> </w:t>
      </w:r>
      <w:r w:rsidR="002451CC">
        <w:rPr>
          <w:rFonts w:ascii="Times New Roman" w:hAnsi="Times New Roman" w:cs="Times New Roman"/>
          <w:color w:val="000000"/>
          <w:sz w:val="24"/>
          <w:szCs w:val="24"/>
          <w:shd w:val="clear" w:color="auto" w:fill="FFFFFF"/>
        </w:rPr>
        <w:t>(Table1)</w:t>
      </w:r>
      <w:r w:rsidR="002F1607" w:rsidRPr="00576A73">
        <w:rPr>
          <w:rFonts w:ascii="Times New Roman" w:hAnsi="Times New Roman" w:cs="Times New Roman"/>
          <w:sz w:val="24"/>
          <w:szCs w:val="24"/>
        </w:rPr>
        <w:t xml:space="preserve">. It was because of the presence of rocks </w:t>
      </w:r>
      <w:r w:rsidR="001E5EA1" w:rsidRPr="00576A73">
        <w:rPr>
          <w:rFonts w:ascii="Times New Roman" w:hAnsi="Times New Roman" w:cs="Times New Roman"/>
          <w:sz w:val="24"/>
          <w:szCs w:val="24"/>
        </w:rPr>
        <w:t>containing</w:t>
      </w:r>
      <w:r w:rsidR="002F1607" w:rsidRPr="00576A73">
        <w:rPr>
          <w:rFonts w:ascii="Times New Roman" w:hAnsi="Times New Roman" w:cs="Times New Roman"/>
          <w:sz w:val="24"/>
          <w:szCs w:val="24"/>
        </w:rPr>
        <w:t xml:space="preserve"> </w:t>
      </w:r>
      <w:r w:rsidR="001E5EA1" w:rsidRPr="00576A73">
        <w:rPr>
          <w:rFonts w:ascii="Times New Roman" w:hAnsi="Times New Roman" w:cs="Times New Roman"/>
          <w:sz w:val="24"/>
          <w:szCs w:val="24"/>
        </w:rPr>
        <w:t>fluoride</w:t>
      </w:r>
      <w:r w:rsidR="002F1607" w:rsidRPr="00576A73">
        <w:rPr>
          <w:rFonts w:ascii="Times New Roman" w:hAnsi="Times New Roman" w:cs="Times New Roman"/>
          <w:sz w:val="24"/>
          <w:szCs w:val="24"/>
        </w:rPr>
        <w:t xml:space="preserve"> in the whole Agra region from where </w:t>
      </w:r>
      <w:r w:rsidR="001E5EA1" w:rsidRPr="00576A73">
        <w:rPr>
          <w:rFonts w:ascii="Times New Roman" w:hAnsi="Times New Roman" w:cs="Times New Roman"/>
          <w:sz w:val="24"/>
          <w:szCs w:val="24"/>
        </w:rPr>
        <w:t>fluoride</w:t>
      </w:r>
      <w:r w:rsidR="002F1607" w:rsidRPr="00576A73">
        <w:rPr>
          <w:rFonts w:ascii="Times New Roman" w:hAnsi="Times New Roman" w:cs="Times New Roman"/>
          <w:sz w:val="24"/>
          <w:szCs w:val="24"/>
        </w:rPr>
        <w:t xml:space="preserve"> </w:t>
      </w:r>
      <w:r w:rsidR="00F21196">
        <w:rPr>
          <w:rFonts w:ascii="Times New Roman" w:hAnsi="Times New Roman" w:cs="Times New Roman"/>
          <w:sz w:val="24"/>
          <w:szCs w:val="24"/>
        </w:rPr>
        <w:t>leaches</w:t>
      </w:r>
      <w:r w:rsidR="002F1607" w:rsidRPr="00576A73">
        <w:rPr>
          <w:rFonts w:ascii="Times New Roman" w:hAnsi="Times New Roman" w:cs="Times New Roman"/>
          <w:sz w:val="24"/>
          <w:szCs w:val="24"/>
        </w:rPr>
        <w:t xml:space="preserve"> out and ge</w:t>
      </w:r>
      <w:r w:rsidR="00576A73" w:rsidRPr="00576A73">
        <w:rPr>
          <w:rFonts w:ascii="Times New Roman" w:hAnsi="Times New Roman" w:cs="Times New Roman"/>
          <w:sz w:val="24"/>
          <w:szCs w:val="24"/>
        </w:rPr>
        <w:t>t</w:t>
      </w:r>
      <w:r w:rsidR="00F21196">
        <w:rPr>
          <w:rFonts w:ascii="Times New Roman" w:hAnsi="Times New Roman" w:cs="Times New Roman"/>
          <w:sz w:val="24"/>
          <w:szCs w:val="24"/>
        </w:rPr>
        <w:t>s</w:t>
      </w:r>
      <w:r w:rsidR="00576A73" w:rsidRPr="00576A73">
        <w:rPr>
          <w:rFonts w:ascii="Times New Roman" w:hAnsi="Times New Roman" w:cs="Times New Roman"/>
          <w:sz w:val="24"/>
          <w:szCs w:val="24"/>
        </w:rPr>
        <w:t xml:space="preserve"> dissolved in the river </w:t>
      </w:r>
      <w:r w:rsidR="00F21196">
        <w:rPr>
          <w:rFonts w:ascii="Times New Roman" w:hAnsi="Times New Roman" w:cs="Times New Roman"/>
          <w:sz w:val="24"/>
          <w:szCs w:val="24"/>
        </w:rPr>
        <w:t>water and</w:t>
      </w:r>
      <w:r w:rsidR="00576A73" w:rsidRPr="00576A73">
        <w:rPr>
          <w:rFonts w:ascii="Times New Roman" w:hAnsi="Times New Roman" w:cs="Times New Roman"/>
          <w:sz w:val="24"/>
          <w:szCs w:val="24"/>
        </w:rPr>
        <w:t xml:space="preserve"> increases the </w:t>
      </w:r>
      <w:r w:rsidR="001E5EA1" w:rsidRPr="00576A73">
        <w:rPr>
          <w:rFonts w:ascii="Times New Roman" w:hAnsi="Times New Roman" w:cs="Times New Roman"/>
          <w:sz w:val="24"/>
          <w:szCs w:val="24"/>
        </w:rPr>
        <w:t>fluoride</w:t>
      </w:r>
      <w:r w:rsidR="00576A73" w:rsidRPr="00576A73">
        <w:rPr>
          <w:rFonts w:ascii="Times New Roman" w:hAnsi="Times New Roman" w:cs="Times New Roman"/>
          <w:sz w:val="24"/>
          <w:szCs w:val="24"/>
        </w:rPr>
        <w:t xml:space="preserve"> content in the Yamuna river of Agra</w:t>
      </w:r>
      <w:r w:rsidR="00DC1CA0">
        <w:rPr>
          <w:rFonts w:ascii="Times New Roman" w:hAnsi="Times New Roman" w:cs="Times New Roman"/>
          <w:sz w:val="24"/>
          <w:szCs w:val="24"/>
        </w:rPr>
        <w:t xml:space="preserve"> region</w:t>
      </w:r>
      <w:r w:rsidR="00576A73" w:rsidRPr="00576A73">
        <w:rPr>
          <w:rFonts w:ascii="Times New Roman" w:hAnsi="Times New Roman" w:cs="Times New Roman"/>
          <w:sz w:val="24"/>
          <w:szCs w:val="24"/>
        </w:rPr>
        <w:t xml:space="preserve">. </w:t>
      </w:r>
      <w:r w:rsidR="001E5EA1" w:rsidRPr="00576A73">
        <w:rPr>
          <w:rFonts w:ascii="Times New Roman" w:hAnsi="Times New Roman" w:cs="Times New Roman"/>
          <w:sz w:val="24"/>
          <w:szCs w:val="24"/>
        </w:rPr>
        <w:t>Fluoride</w:t>
      </w:r>
      <w:r w:rsidR="00DC1CA0">
        <w:rPr>
          <w:rFonts w:ascii="Times New Roman" w:hAnsi="Times New Roman" w:cs="Times New Roman"/>
          <w:sz w:val="24"/>
          <w:szCs w:val="24"/>
        </w:rPr>
        <w:t xml:space="preserve"> content was higher in </w:t>
      </w:r>
      <w:r w:rsidR="001B4DBC">
        <w:rPr>
          <w:rFonts w:ascii="Times New Roman" w:hAnsi="Times New Roman" w:cs="Times New Roman"/>
          <w:sz w:val="24"/>
          <w:szCs w:val="24"/>
        </w:rPr>
        <w:t xml:space="preserve">the </w:t>
      </w:r>
      <w:r w:rsidR="00DC1CA0">
        <w:rPr>
          <w:rFonts w:ascii="Times New Roman" w:hAnsi="Times New Roman" w:cs="Times New Roman"/>
          <w:sz w:val="24"/>
          <w:szCs w:val="24"/>
        </w:rPr>
        <w:t>post- monsoon</w:t>
      </w:r>
      <w:r w:rsidR="00576A73" w:rsidRPr="00576A73">
        <w:rPr>
          <w:rFonts w:ascii="Times New Roman" w:hAnsi="Times New Roman" w:cs="Times New Roman"/>
          <w:sz w:val="24"/>
          <w:szCs w:val="24"/>
        </w:rPr>
        <w:t xml:space="preserve"> season </w:t>
      </w:r>
      <w:r w:rsidR="00DC1CA0">
        <w:rPr>
          <w:rFonts w:ascii="Times New Roman" w:hAnsi="Times New Roman" w:cs="Times New Roman"/>
          <w:sz w:val="24"/>
          <w:szCs w:val="24"/>
        </w:rPr>
        <w:t xml:space="preserve">in comparison to </w:t>
      </w:r>
      <w:r w:rsidR="001B4DBC">
        <w:rPr>
          <w:rFonts w:ascii="Times New Roman" w:hAnsi="Times New Roman" w:cs="Times New Roman"/>
          <w:sz w:val="24"/>
          <w:szCs w:val="24"/>
        </w:rPr>
        <w:t xml:space="preserve">the </w:t>
      </w:r>
      <w:r w:rsidR="00DC1CA0">
        <w:rPr>
          <w:rFonts w:ascii="Times New Roman" w:hAnsi="Times New Roman" w:cs="Times New Roman"/>
          <w:sz w:val="24"/>
          <w:szCs w:val="24"/>
        </w:rPr>
        <w:t xml:space="preserve">monsoon season and </w:t>
      </w:r>
      <w:r w:rsidR="001B4DBC">
        <w:rPr>
          <w:rFonts w:ascii="Times New Roman" w:hAnsi="Times New Roman" w:cs="Times New Roman"/>
          <w:sz w:val="24"/>
          <w:szCs w:val="24"/>
        </w:rPr>
        <w:t xml:space="preserve">the </w:t>
      </w:r>
      <w:r w:rsidR="00DC1CA0">
        <w:rPr>
          <w:rFonts w:ascii="Times New Roman" w:hAnsi="Times New Roman" w:cs="Times New Roman"/>
          <w:sz w:val="24"/>
          <w:szCs w:val="24"/>
        </w:rPr>
        <w:t>pre- monsoon</w:t>
      </w:r>
      <w:r w:rsidR="00DC015E">
        <w:rPr>
          <w:rFonts w:ascii="Times New Roman" w:hAnsi="Times New Roman" w:cs="Times New Roman"/>
          <w:sz w:val="24"/>
          <w:szCs w:val="24"/>
        </w:rPr>
        <w:t xml:space="preserve"> season. F</w:t>
      </w:r>
      <w:r w:rsidR="00576A73" w:rsidRPr="00576A73">
        <w:rPr>
          <w:rFonts w:ascii="Times New Roman" w:hAnsi="Times New Roman" w:cs="Times New Roman"/>
          <w:sz w:val="24"/>
          <w:szCs w:val="24"/>
        </w:rPr>
        <w:t>l</w:t>
      </w:r>
      <w:r w:rsidR="00DC015E">
        <w:rPr>
          <w:rFonts w:ascii="Times New Roman" w:hAnsi="Times New Roman" w:cs="Times New Roman"/>
          <w:sz w:val="24"/>
          <w:szCs w:val="24"/>
        </w:rPr>
        <w:t>u</w:t>
      </w:r>
      <w:r w:rsidR="00576A73" w:rsidRPr="00576A73">
        <w:rPr>
          <w:rFonts w:ascii="Times New Roman" w:hAnsi="Times New Roman" w:cs="Times New Roman"/>
          <w:sz w:val="24"/>
          <w:szCs w:val="24"/>
        </w:rPr>
        <w:t>or</w:t>
      </w:r>
      <w:r w:rsidR="00DC1CA0">
        <w:rPr>
          <w:rFonts w:ascii="Times New Roman" w:hAnsi="Times New Roman" w:cs="Times New Roman"/>
          <w:sz w:val="24"/>
          <w:szCs w:val="24"/>
        </w:rPr>
        <w:t xml:space="preserve">ide content of </w:t>
      </w:r>
      <w:r w:rsidR="00BE4E58">
        <w:rPr>
          <w:rFonts w:ascii="Times New Roman" w:hAnsi="Times New Roman" w:cs="Times New Roman"/>
          <w:sz w:val="24"/>
          <w:szCs w:val="24"/>
        </w:rPr>
        <w:t xml:space="preserve">Yamuna River water at </w:t>
      </w:r>
      <w:proofErr w:type="spellStart"/>
      <w:r w:rsidR="00DC1CA0">
        <w:rPr>
          <w:rFonts w:ascii="Times New Roman" w:hAnsi="Times New Roman" w:cs="Times New Roman"/>
          <w:sz w:val="24"/>
          <w:szCs w:val="24"/>
        </w:rPr>
        <w:t>Poiya</w:t>
      </w:r>
      <w:proofErr w:type="spellEnd"/>
      <w:r w:rsidR="00DC1CA0">
        <w:rPr>
          <w:rFonts w:ascii="Times New Roman" w:hAnsi="Times New Roman" w:cs="Times New Roman"/>
          <w:sz w:val="24"/>
          <w:szCs w:val="24"/>
        </w:rPr>
        <w:t xml:space="preserve"> </w:t>
      </w:r>
      <w:proofErr w:type="spellStart"/>
      <w:r w:rsidR="00DC1CA0">
        <w:rPr>
          <w:rFonts w:ascii="Times New Roman" w:hAnsi="Times New Roman" w:cs="Times New Roman"/>
          <w:sz w:val="24"/>
          <w:szCs w:val="24"/>
        </w:rPr>
        <w:t>Ghat</w:t>
      </w:r>
      <w:proofErr w:type="spellEnd"/>
      <w:r w:rsidR="00DC1CA0">
        <w:rPr>
          <w:rFonts w:ascii="Times New Roman" w:hAnsi="Times New Roman" w:cs="Times New Roman"/>
          <w:sz w:val="24"/>
          <w:szCs w:val="24"/>
        </w:rPr>
        <w:t xml:space="preserve"> site wa</w:t>
      </w:r>
      <w:r w:rsidR="00576A73" w:rsidRPr="00576A73">
        <w:rPr>
          <w:rFonts w:ascii="Times New Roman" w:hAnsi="Times New Roman" w:cs="Times New Roman"/>
          <w:sz w:val="24"/>
          <w:szCs w:val="24"/>
        </w:rPr>
        <w:t xml:space="preserve">s same as in </w:t>
      </w:r>
      <w:proofErr w:type="spellStart"/>
      <w:r w:rsidR="00576A73" w:rsidRPr="00576A73">
        <w:rPr>
          <w:rFonts w:ascii="Times New Roman" w:hAnsi="Times New Roman" w:cs="Times New Roman"/>
          <w:sz w:val="24"/>
          <w:szCs w:val="24"/>
        </w:rPr>
        <w:t>Kailash</w:t>
      </w:r>
      <w:proofErr w:type="spellEnd"/>
      <w:r w:rsidR="00576A73" w:rsidRPr="00576A73">
        <w:rPr>
          <w:rFonts w:ascii="Times New Roman" w:hAnsi="Times New Roman" w:cs="Times New Roman"/>
          <w:sz w:val="24"/>
          <w:szCs w:val="24"/>
        </w:rPr>
        <w:t xml:space="preserve"> </w:t>
      </w:r>
      <w:proofErr w:type="spellStart"/>
      <w:r w:rsidR="00576A73" w:rsidRPr="00576A73">
        <w:rPr>
          <w:rFonts w:ascii="Times New Roman" w:hAnsi="Times New Roman" w:cs="Times New Roman"/>
          <w:sz w:val="24"/>
          <w:szCs w:val="24"/>
        </w:rPr>
        <w:t>Mandir</w:t>
      </w:r>
      <w:proofErr w:type="spellEnd"/>
      <w:r w:rsidR="00576A73" w:rsidRPr="00576A73">
        <w:rPr>
          <w:rFonts w:ascii="Times New Roman" w:hAnsi="Times New Roman" w:cs="Times New Roman"/>
          <w:sz w:val="24"/>
          <w:szCs w:val="24"/>
        </w:rPr>
        <w:t>, Agra but</w:t>
      </w:r>
      <w:r w:rsidR="00DC1CA0">
        <w:rPr>
          <w:rFonts w:ascii="Times New Roman" w:hAnsi="Times New Roman" w:cs="Times New Roman"/>
          <w:sz w:val="24"/>
          <w:szCs w:val="24"/>
        </w:rPr>
        <w:t xml:space="preserve"> was</w:t>
      </w:r>
      <w:r w:rsidR="00576A73" w:rsidRPr="00576A73">
        <w:rPr>
          <w:rFonts w:ascii="Times New Roman" w:hAnsi="Times New Roman" w:cs="Times New Roman"/>
          <w:sz w:val="24"/>
          <w:szCs w:val="24"/>
        </w:rPr>
        <w:t xml:space="preserve"> higher than the </w:t>
      </w:r>
      <w:proofErr w:type="spellStart"/>
      <w:r w:rsidR="00576A73" w:rsidRPr="00576A73">
        <w:rPr>
          <w:rFonts w:ascii="Times New Roman" w:hAnsi="Times New Roman" w:cs="Times New Roman"/>
          <w:sz w:val="24"/>
          <w:szCs w:val="24"/>
        </w:rPr>
        <w:t>Palla</w:t>
      </w:r>
      <w:proofErr w:type="spellEnd"/>
      <w:r w:rsidR="00576A73" w:rsidRPr="00576A73">
        <w:rPr>
          <w:rFonts w:ascii="Times New Roman" w:hAnsi="Times New Roman" w:cs="Times New Roman"/>
          <w:sz w:val="24"/>
          <w:szCs w:val="24"/>
        </w:rPr>
        <w:t xml:space="preserve"> Region, Delhi.</w:t>
      </w:r>
    </w:p>
    <w:p w14:paraId="6BE8675B" w14:textId="77777777" w:rsidR="00F34BDF" w:rsidRPr="00576A73" w:rsidRDefault="00F34BDF" w:rsidP="00F87F5D">
      <w:pPr>
        <w:tabs>
          <w:tab w:val="left" w:pos="2635"/>
        </w:tabs>
        <w:spacing w:line="360" w:lineRule="auto"/>
        <w:jc w:val="both"/>
        <w:rPr>
          <w:rFonts w:ascii="Times New Roman" w:hAnsi="Times New Roman" w:cs="Times New Roman"/>
          <w:sz w:val="24"/>
          <w:szCs w:val="24"/>
        </w:rPr>
      </w:pPr>
    </w:p>
    <w:p w14:paraId="4DD1F9A8" w14:textId="77777777" w:rsidR="001D30E2" w:rsidRDefault="001D30E2" w:rsidP="001D30E2">
      <w:pPr>
        <w:tabs>
          <w:tab w:val="left" w:pos="2635"/>
        </w:tabs>
        <w:spacing w:line="360" w:lineRule="auto"/>
        <w:jc w:val="center"/>
      </w:pPr>
      <w:r>
        <w:rPr>
          <w:noProof/>
          <w:lang w:val="en-IN" w:eastAsia="en-IN"/>
        </w:rPr>
        <w:lastRenderedPageBreak/>
        <w:drawing>
          <wp:inline distT="0" distB="0" distL="0" distR="0" wp14:anchorId="63F31A89" wp14:editId="004DD81C">
            <wp:extent cx="3779822" cy="3657600"/>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3789810" cy="3667265"/>
                    </a:xfrm>
                    <a:prstGeom prst="rect">
                      <a:avLst/>
                    </a:prstGeom>
                    <a:noFill/>
                    <a:ln w="9525">
                      <a:noFill/>
                      <a:miter lim="800000"/>
                      <a:headEnd/>
                      <a:tailEnd/>
                    </a:ln>
                  </pic:spPr>
                </pic:pic>
              </a:graphicData>
            </a:graphic>
          </wp:inline>
        </w:drawing>
      </w:r>
    </w:p>
    <w:p w14:paraId="0B637594" w14:textId="53132134" w:rsidR="001D30E2" w:rsidRDefault="001D30E2" w:rsidP="001D30E2">
      <w:pPr>
        <w:spacing w:line="360" w:lineRule="auto"/>
        <w:jc w:val="center"/>
      </w:pPr>
      <w:r>
        <w:rPr>
          <w:rFonts w:cstheme="minorHAnsi"/>
          <w:b/>
        </w:rPr>
        <w:t xml:space="preserve">Fig </w:t>
      </w:r>
      <w:r w:rsidR="00573DCD">
        <w:rPr>
          <w:rFonts w:cstheme="minorHAnsi"/>
          <w:b/>
        </w:rPr>
        <w:t>9</w:t>
      </w:r>
      <w:r>
        <w:rPr>
          <w:rFonts w:cstheme="minorHAnsi"/>
          <w:b/>
        </w:rPr>
        <w:t xml:space="preserve">: Trend of BOD and DO level in respective months                 </w:t>
      </w:r>
    </w:p>
    <w:p w14:paraId="01A2768D" w14:textId="5099AB1A" w:rsidR="00525E7C" w:rsidRDefault="00374EAB" w:rsidP="00525E7C">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As shown in</w:t>
      </w:r>
      <w:r>
        <w:rPr>
          <w:rFonts w:cstheme="minorHAnsi"/>
          <w:b/>
        </w:rPr>
        <w:t xml:space="preserve"> </w:t>
      </w:r>
      <w:r w:rsidR="001D30E2">
        <w:rPr>
          <w:rFonts w:ascii="Times New Roman" w:hAnsi="Times New Roman" w:cs="Times New Roman"/>
          <w:sz w:val="24"/>
          <w:szCs w:val="24"/>
        </w:rPr>
        <w:t xml:space="preserve">Fig </w:t>
      </w:r>
      <w:r w:rsidR="00573DCD">
        <w:rPr>
          <w:rFonts w:ascii="Times New Roman" w:hAnsi="Times New Roman" w:cs="Times New Roman"/>
          <w:sz w:val="24"/>
          <w:szCs w:val="24"/>
        </w:rPr>
        <w:t>9</w:t>
      </w:r>
      <w:r w:rsidRPr="00A05D0A">
        <w:rPr>
          <w:rFonts w:ascii="Times New Roman" w:hAnsi="Times New Roman" w:cs="Times New Roman"/>
          <w:sz w:val="24"/>
          <w:szCs w:val="24"/>
        </w:rPr>
        <w:t>,</w:t>
      </w:r>
      <w:r>
        <w:rPr>
          <w:rFonts w:ascii="Times New Roman" w:hAnsi="Times New Roman" w:cs="Times New Roman"/>
          <w:sz w:val="24"/>
          <w:szCs w:val="24"/>
        </w:rPr>
        <w:t xml:space="preserve"> </w:t>
      </w:r>
      <w:r w:rsidR="00F87F5D" w:rsidRPr="00FA3164">
        <w:rPr>
          <w:rFonts w:ascii="Times New Roman" w:hAnsi="Times New Roman" w:cs="Times New Roman"/>
          <w:sz w:val="24"/>
          <w:szCs w:val="24"/>
        </w:rPr>
        <w:t>Dissolved Oxygen</w:t>
      </w:r>
      <w:r w:rsidR="00F87F5D">
        <w:rPr>
          <w:rFonts w:ascii="Times New Roman" w:hAnsi="Times New Roman" w:cs="Times New Roman"/>
          <w:sz w:val="24"/>
          <w:szCs w:val="24"/>
        </w:rPr>
        <w:t xml:space="preserve"> (DO)</w:t>
      </w:r>
      <w:r w:rsidR="00F87F5D" w:rsidRPr="00FA3164">
        <w:rPr>
          <w:rFonts w:ascii="Times New Roman" w:hAnsi="Times New Roman" w:cs="Times New Roman"/>
          <w:sz w:val="24"/>
          <w:szCs w:val="24"/>
        </w:rPr>
        <w:t xml:space="preserve"> of </w:t>
      </w:r>
      <w:r w:rsidR="00640186" w:rsidRPr="00FA3164">
        <w:rPr>
          <w:rFonts w:ascii="Times New Roman" w:hAnsi="Times New Roman" w:cs="Times New Roman"/>
          <w:sz w:val="24"/>
          <w:szCs w:val="24"/>
        </w:rPr>
        <w:t xml:space="preserve">Yamuna river </w:t>
      </w:r>
      <w:r w:rsidR="00640186">
        <w:rPr>
          <w:rFonts w:ascii="Times New Roman" w:hAnsi="Times New Roman" w:cs="Times New Roman"/>
          <w:sz w:val="24"/>
          <w:szCs w:val="24"/>
        </w:rPr>
        <w:t xml:space="preserve"> at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Ghat</w:t>
      </w:r>
      <w:proofErr w:type="spellEnd"/>
      <w:r w:rsidR="00F87F5D" w:rsidRPr="00FA3164">
        <w:rPr>
          <w:rFonts w:ascii="Times New Roman" w:hAnsi="Times New Roman" w:cs="Times New Roman"/>
          <w:sz w:val="24"/>
          <w:szCs w:val="24"/>
        </w:rPr>
        <w:t xml:space="preserve"> site was s</w:t>
      </w:r>
      <w:r w:rsidR="00DC1CA0">
        <w:rPr>
          <w:rFonts w:ascii="Times New Roman" w:hAnsi="Times New Roman" w:cs="Times New Roman"/>
          <w:sz w:val="24"/>
          <w:szCs w:val="24"/>
        </w:rPr>
        <w:t>lightly higher in the month of M</w:t>
      </w:r>
      <w:r w:rsidR="00F87F5D" w:rsidRPr="00FA3164">
        <w:rPr>
          <w:rFonts w:ascii="Times New Roman" w:hAnsi="Times New Roman" w:cs="Times New Roman"/>
          <w:sz w:val="24"/>
          <w:szCs w:val="24"/>
        </w:rPr>
        <w:t>ay and July but start</w:t>
      </w:r>
      <w:r w:rsidR="003728CA">
        <w:rPr>
          <w:rFonts w:ascii="Times New Roman" w:hAnsi="Times New Roman" w:cs="Times New Roman"/>
          <w:sz w:val="24"/>
          <w:szCs w:val="24"/>
        </w:rPr>
        <w:t>ed</w:t>
      </w:r>
      <w:r w:rsidR="00F87F5D" w:rsidRPr="00FA3164">
        <w:rPr>
          <w:rFonts w:ascii="Times New Roman" w:hAnsi="Times New Roman" w:cs="Times New Roman"/>
          <w:sz w:val="24"/>
          <w:szCs w:val="24"/>
        </w:rPr>
        <w:t xml:space="preserve"> decreasing in </w:t>
      </w:r>
      <w:r w:rsidR="00DC1CA0">
        <w:rPr>
          <w:rFonts w:ascii="Times New Roman" w:hAnsi="Times New Roman" w:cs="Times New Roman"/>
          <w:sz w:val="24"/>
          <w:szCs w:val="24"/>
        </w:rPr>
        <w:t>other months specially in post- monsoon</w:t>
      </w:r>
      <w:r w:rsidR="00F87F5D" w:rsidRPr="00FA3164">
        <w:rPr>
          <w:rFonts w:ascii="Times New Roman" w:hAnsi="Times New Roman" w:cs="Times New Roman"/>
          <w:sz w:val="24"/>
          <w:szCs w:val="24"/>
        </w:rPr>
        <w:t xml:space="preserve"> season</w:t>
      </w:r>
      <w:r w:rsidR="002451CC">
        <w:rPr>
          <w:rFonts w:ascii="Times New Roman" w:hAnsi="Times New Roman" w:cs="Times New Roman"/>
          <w:sz w:val="24"/>
          <w:szCs w:val="24"/>
        </w:rPr>
        <w:t xml:space="preserve"> </w:t>
      </w:r>
      <w:r w:rsidR="002451CC">
        <w:rPr>
          <w:rFonts w:ascii="Times New Roman" w:hAnsi="Times New Roman" w:cs="Times New Roman"/>
          <w:color w:val="000000"/>
          <w:sz w:val="24"/>
          <w:szCs w:val="24"/>
          <w:shd w:val="clear" w:color="auto" w:fill="FFFFFF"/>
        </w:rPr>
        <w:t>(Table</w:t>
      </w:r>
      <w:r w:rsidR="00B663F7">
        <w:rPr>
          <w:rFonts w:ascii="Times New Roman" w:hAnsi="Times New Roman" w:cs="Times New Roman"/>
          <w:color w:val="000000"/>
          <w:sz w:val="24"/>
          <w:szCs w:val="24"/>
          <w:shd w:val="clear" w:color="auto" w:fill="FFFFFF"/>
        </w:rPr>
        <w:t xml:space="preserve"> </w:t>
      </w:r>
      <w:r w:rsidR="002451CC">
        <w:rPr>
          <w:rFonts w:ascii="Times New Roman" w:hAnsi="Times New Roman" w:cs="Times New Roman"/>
          <w:color w:val="000000"/>
          <w:sz w:val="24"/>
          <w:szCs w:val="24"/>
          <w:shd w:val="clear" w:color="auto" w:fill="FFFFFF"/>
        </w:rPr>
        <w:t>1)</w:t>
      </w:r>
      <w:r w:rsidR="00373520">
        <w:rPr>
          <w:rFonts w:ascii="Times New Roman" w:hAnsi="Times New Roman" w:cs="Times New Roman"/>
          <w:sz w:val="24"/>
          <w:szCs w:val="24"/>
        </w:rPr>
        <w:t xml:space="preserve"> but it was within</w:t>
      </w:r>
      <w:r w:rsidR="00F87F5D" w:rsidRPr="00FA3164">
        <w:rPr>
          <w:rFonts w:ascii="Times New Roman" w:hAnsi="Times New Roman" w:cs="Times New Roman"/>
          <w:sz w:val="24"/>
          <w:szCs w:val="24"/>
        </w:rPr>
        <w:t xml:space="preserve"> the WHO and BIS permissible limit. </w:t>
      </w:r>
      <w:r w:rsidR="000E0E59">
        <w:rPr>
          <w:rFonts w:ascii="Times New Roman" w:hAnsi="Times New Roman" w:cs="Times New Roman"/>
          <w:sz w:val="24"/>
          <w:szCs w:val="24"/>
        </w:rPr>
        <w:t>The</w:t>
      </w:r>
      <w:r w:rsidR="00F87F5D" w:rsidRPr="00FA3164">
        <w:rPr>
          <w:rFonts w:ascii="Times New Roman" w:hAnsi="Times New Roman" w:cs="Times New Roman"/>
          <w:sz w:val="24"/>
          <w:szCs w:val="24"/>
        </w:rPr>
        <w:t xml:space="preserve"> </w:t>
      </w:r>
      <w:r w:rsidR="00815C67">
        <w:rPr>
          <w:rFonts w:ascii="Times New Roman" w:hAnsi="Times New Roman" w:cs="Times New Roman"/>
          <w:sz w:val="24"/>
          <w:szCs w:val="24"/>
        </w:rPr>
        <w:t>dissolved oxygen (</w:t>
      </w:r>
      <w:r w:rsidR="00F87F5D" w:rsidRPr="00FA3164">
        <w:rPr>
          <w:rFonts w:ascii="Times New Roman" w:hAnsi="Times New Roman" w:cs="Times New Roman"/>
          <w:sz w:val="24"/>
          <w:szCs w:val="24"/>
        </w:rPr>
        <w:t>DO</w:t>
      </w:r>
      <w:r w:rsidR="00815C67">
        <w:rPr>
          <w:rFonts w:ascii="Times New Roman" w:hAnsi="Times New Roman" w:cs="Times New Roman"/>
          <w:sz w:val="24"/>
          <w:szCs w:val="24"/>
        </w:rPr>
        <w:t>)</w:t>
      </w:r>
      <w:r w:rsidR="00F87F5D" w:rsidRPr="00FA3164">
        <w:rPr>
          <w:rFonts w:ascii="Times New Roman" w:hAnsi="Times New Roman" w:cs="Times New Roman"/>
          <w:sz w:val="24"/>
          <w:szCs w:val="24"/>
        </w:rPr>
        <w:t xml:space="preserve"> values of </w:t>
      </w:r>
      <w:r w:rsidR="000E0E59" w:rsidRPr="00FA3164">
        <w:rPr>
          <w:rFonts w:ascii="Times New Roman" w:hAnsi="Times New Roman" w:cs="Times New Roman"/>
          <w:sz w:val="24"/>
          <w:szCs w:val="24"/>
        </w:rPr>
        <w:t xml:space="preserve">Yamuna river </w:t>
      </w:r>
      <w:r w:rsidR="000E0E59">
        <w:rPr>
          <w:rFonts w:ascii="Times New Roman" w:hAnsi="Times New Roman" w:cs="Times New Roman"/>
          <w:sz w:val="24"/>
          <w:szCs w:val="24"/>
        </w:rPr>
        <w:t xml:space="preserve">water at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Ghat</w:t>
      </w:r>
      <w:proofErr w:type="spellEnd"/>
      <w:r w:rsidR="00F87F5D" w:rsidRPr="00FA3164">
        <w:rPr>
          <w:rFonts w:ascii="Times New Roman" w:hAnsi="Times New Roman" w:cs="Times New Roman"/>
          <w:sz w:val="24"/>
          <w:szCs w:val="24"/>
        </w:rPr>
        <w:t xml:space="preserve"> site were in </w:t>
      </w:r>
      <w:r w:rsidR="000E0E59">
        <w:rPr>
          <w:rFonts w:ascii="Times New Roman" w:hAnsi="Times New Roman" w:cs="Times New Roman"/>
          <w:sz w:val="24"/>
          <w:szCs w:val="24"/>
        </w:rPr>
        <w:t xml:space="preserve">the </w:t>
      </w:r>
      <w:r w:rsidR="00F87F5D" w:rsidRPr="00FA3164">
        <w:rPr>
          <w:rFonts w:ascii="Times New Roman" w:hAnsi="Times New Roman" w:cs="Times New Roman"/>
          <w:sz w:val="24"/>
          <w:szCs w:val="24"/>
        </w:rPr>
        <w:t xml:space="preserve">same range as in </w:t>
      </w:r>
      <w:proofErr w:type="spellStart"/>
      <w:r w:rsidR="00F87F5D" w:rsidRPr="00FA3164">
        <w:rPr>
          <w:rFonts w:ascii="Times New Roman" w:hAnsi="Times New Roman" w:cs="Times New Roman"/>
          <w:sz w:val="24"/>
          <w:szCs w:val="24"/>
        </w:rPr>
        <w:t>Kailash</w:t>
      </w:r>
      <w:proofErr w:type="spellEnd"/>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Mandir</w:t>
      </w:r>
      <w:proofErr w:type="spellEnd"/>
      <w:r w:rsidR="00F87F5D" w:rsidRPr="00FA3164">
        <w:rPr>
          <w:rFonts w:ascii="Times New Roman" w:hAnsi="Times New Roman" w:cs="Times New Roman"/>
          <w:sz w:val="24"/>
          <w:szCs w:val="24"/>
        </w:rPr>
        <w:t xml:space="preserve">, Agra and </w:t>
      </w:r>
      <w:proofErr w:type="spellStart"/>
      <w:r w:rsidR="00F87F5D" w:rsidRPr="00FA3164">
        <w:rPr>
          <w:rFonts w:ascii="Times New Roman" w:hAnsi="Times New Roman" w:cs="Times New Roman"/>
          <w:sz w:val="24"/>
          <w:szCs w:val="24"/>
        </w:rPr>
        <w:t>Palla</w:t>
      </w:r>
      <w:proofErr w:type="spellEnd"/>
      <w:r w:rsidR="00F87F5D" w:rsidRPr="00FA3164">
        <w:rPr>
          <w:rFonts w:ascii="Times New Roman" w:hAnsi="Times New Roman" w:cs="Times New Roman"/>
          <w:sz w:val="24"/>
          <w:szCs w:val="24"/>
        </w:rPr>
        <w:t xml:space="preserve"> Region, Delhi. Biological Oxygen Demand (BOD) was above the permissible limits of WHO and BIS in all the months and this shows increase in pollution</w:t>
      </w:r>
      <w:r w:rsidR="00F87F5D">
        <w:rPr>
          <w:rFonts w:ascii="Times New Roman" w:hAnsi="Times New Roman" w:cs="Times New Roman"/>
          <w:sz w:val="24"/>
          <w:szCs w:val="24"/>
        </w:rPr>
        <w:t xml:space="preserve"> in</w:t>
      </w:r>
      <w:r w:rsidR="006E04E5">
        <w:rPr>
          <w:rFonts w:ascii="Times New Roman" w:hAnsi="Times New Roman" w:cs="Times New Roman"/>
          <w:sz w:val="24"/>
          <w:szCs w:val="24"/>
        </w:rPr>
        <w:t xml:space="preserve"> the Yamuna R</w:t>
      </w:r>
      <w:r w:rsidR="00F87F5D" w:rsidRPr="00FA3164">
        <w:rPr>
          <w:rFonts w:ascii="Times New Roman" w:hAnsi="Times New Roman" w:cs="Times New Roman"/>
          <w:sz w:val="24"/>
          <w:szCs w:val="24"/>
        </w:rPr>
        <w:t xml:space="preserve">iver at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Ghat</w:t>
      </w:r>
      <w:proofErr w:type="spellEnd"/>
      <w:r w:rsidR="00F87F5D" w:rsidRPr="00FA3164">
        <w:rPr>
          <w:rFonts w:ascii="Times New Roman" w:hAnsi="Times New Roman" w:cs="Times New Roman"/>
          <w:sz w:val="24"/>
          <w:szCs w:val="24"/>
        </w:rPr>
        <w:t xml:space="preserve"> site.</w:t>
      </w:r>
      <w:r w:rsidR="00F87F5D">
        <w:rPr>
          <w:rFonts w:ascii="Times New Roman" w:hAnsi="Times New Roman" w:cs="Times New Roman"/>
          <w:sz w:val="24"/>
          <w:szCs w:val="24"/>
        </w:rPr>
        <w:t xml:space="preserve"> </w:t>
      </w:r>
      <w:r w:rsidR="006E04E5">
        <w:rPr>
          <w:rFonts w:ascii="Times New Roman" w:hAnsi="Times New Roman" w:cs="Times New Roman"/>
          <w:sz w:val="24"/>
          <w:szCs w:val="24"/>
        </w:rPr>
        <w:t>The</w:t>
      </w:r>
      <w:r w:rsidR="00DC1CA0">
        <w:rPr>
          <w:rFonts w:ascii="Times New Roman" w:hAnsi="Times New Roman" w:cs="Times New Roman"/>
          <w:sz w:val="24"/>
          <w:szCs w:val="24"/>
        </w:rPr>
        <w:t xml:space="preserve"> BOD was</w:t>
      </w:r>
      <w:r w:rsidR="006E04E5">
        <w:rPr>
          <w:rFonts w:ascii="Times New Roman" w:hAnsi="Times New Roman" w:cs="Times New Roman"/>
          <w:sz w:val="24"/>
          <w:szCs w:val="24"/>
        </w:rPr>
        <w:t xml:space="preserve"> also observed</w:t>
      </w:r>
      <w:r w:rsidR="00DC1CA0">
        <w:rPr>
          <w:rFonts w:ascii="Times New Roman" w:hAnsi="Times New Roman" w:cs="Times New Roman"/>
          <w:sz w:val="24"/>
          <w:szCs w:val="24"/>
        </w:rPr>
        <w:t xml:space="preserve"> high in </w:t>
      </w:r>
      <w:r w:rsidR="005E105D">
        <w:rPr>
          <w:rFonts w:ascii="Times New Roman" w:hAnsi="Times New Roman" w:cs="Times New Roman"/>
          <w:sz w:val="24"/>
          <w:szCs w:val="24"/>
        </w:rPr>
        <w:t xml:space="preserve">the </w:t>
      </w:r>
      <w:r w:rsidR="00DC1CA0">
        <w:rPr>
          <w:rFonts w:ascii="Times New Roman" w:hAnsi="Times New Roman" w:cs="Times New Roman"/>
          <w:sz w:val="24"/>
          <w:szCs w:val="24"/>
        </w:rPr>
        <w:t>post- monsoon season than in monsoon</w:t>
      </w:r>
      <w:r w:rsidR="00F87F5D" w:rsidRPr="00FA3164">
        <w:rPr>
          <w:rFonts w:ascii="Times New Roman" w:hAnsi="Times New Roman" w:cs="Times New Roman"/>
          <w:sz w:val="24"/>
          <w:szCs w:val="24"/>
        </w:rPr>
        <w:t xml:space="preserve"> season because of the decrea</w:t>
      </w:r>
      <w:r w:rsidR="00DC1CA0">
        <w:rPr>
          <w:rFonts w:ascii="Times New Roman" w:hAnsi="Times New Roman" w:cs="Times New Roman"/>
          <w:sz w:val="24"/>
          <w:szCs w:val="24"/>
        </w:rPr>
        <w:t>se of flow</w:t>
      </w:r>
      <w:r w:rsidR="003728CA">
        <w:rPr>
          <w:rFonts w:ascii="Times New Roman" w:hAnsi="Times New Roman" w:cs="Times New Roman"/>
          <w:sz w:val="24"/>
          <w:szCs w:val="24"/>
        </w:rPr>
        <w:t xml:space="preserve"> current of</w:t>
      </w:r>
      <w:r w:rsidR="00DC1CA0">
        <w:rPr>
          <w:rFonts w:ascii="Times New Roman" w:hAnsi="Times New Roman" w:cs="Times New Roman"/>
          <w:sz w:val="24"/>
          <w:szCs w:val="24"/>
        </w:rPr>
        <w:t xml:space="preserve"> river water in</w:t>
      </w:r>
      <w:r w:rsidR="005E105D">
        <w:rPr>
          <w:rFonts w:ascii="Times New Roman" w:hAnsi="Times New Roman" w:cs="Times New Roman"/>
          <w:sz w:val="24"/>
          <w:szCs w:val="24"/>
        </w:rPr>
        <w:t xml:space="preserve"> the</w:t>
      </w:r>
      <w:r w:rsidR="00DC1CA0">
        <w:rPr>
          <w:rFonts w:ascii="Times New Roman" w:hAnsi="Times New Roman" w:cs="Times New Roman"/>
          <w:sz w:val="24"/>
          <w:szCs w:val="24"/>
        </w:rPr>
        <w:t xml:space="preserve"> post- monsoon</w:t>
      </w:r>
      <w:r w:rsidR="005E105D">
        <w:rPr>
          <w:rFonts w:ascii="Times New Roman" w:hAnsi="Times New Roman" w:cs="Times New Roman"/>
          <w:sz w:val="24"/>
          <w:szCs w:val="24"/>
        </w:rPr>
        <w:t xml:space="preserve"> season. The </w:t>
      </w:r>
      <w:r w:rsidR="00F87F5D">
        <w:rPr>
          <w:rFonts w:ascii="Times New Roman" w:hAnsi="Times New Roman" w:cs="Times New Roman"/>
          <w:sz w:val="24"/>
          <w:szCs w:val="24"/>
        </w:rPr>
        <w:t>BOD</w:t>
      </w:r>
      <w:r w:rsidR="005E105D">
        <w:rPr>
          <w:rFonts w:ascii="Times New Roman" w:hAnsi="Times New Roman" w:cs="Times New Roman"/>
          <w:sz w:val="24"/>
          <w:szCs w:val="24"/>
        </w:rPr>
        <w:t xml:space="preserve"> values at</w:t>
      </w:r>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Poiya</w:t>
      </w:r>
      <w:proofErr w:type="spellEnd"/>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Ghat</w:t>
      </w:r>
      <w:proofErr w:type="spellEnd"/>
      <w:r w:rsidR="005E105D">
        <w:rPr>
          <w:rFonts w:ascii="Times New Roman" w:hAnsi="Times New Roman" w:cs="Times New Roman"/>
          <w:sz w:val="24"/>
          <w:szCs w:val="24"/>
        </w:rPr>
        <w:t xml:space="preserve"> river</w:t>
      </w:r>
      <w:r w:rsidR="00F87F5D" w:rsidRPr="00FA3164">
        <w:rPr>
          <w:rFonts w:ascii="Times New Roman" w:hAnsi="Times New Roman" w:cs="Times New Roman"/>
          <w:sz w:val="24"/>
          <w:szCs w:val="24"/>
        </w:rPr>
        <w:t xml:space="preserve"> site were in </w:t>
      </w:r>
      <w:r w:rsidR="005E105D">
        <w:rPr>
          <w:rFonts w:ascii="Times New Roman" w:hAnsi="Times New Roman" w:cs="Times New Roman"/>
          <w:sz w:val="24"/>
          <w:szCs w:val="24"/>
        </w:rPr>
        <w:t xml:space="preserve">the </w:t>
      </w:r>
      <w:r w:rsidR="00F87F5D" w:rsidRPr="00FA3164">
        <w:rPr>
          <w:rFonts w:ascii="Times New Roman" w:hAnsi="Times New Roman" w:cs="Times New Roman"/>
          <w:sz w:val="24"/>
          <w:szCs w:val="24"/>
        </w:rPr>
        <w:t xml:space="preserve">same range as in </w:t>
      </w:r>
      <w:proofErr w:type="spellStart"/>
      <w:r w:rsidR="00F87F5D" w:rsidRPr="00FA3164">
        <w:rPr>
          <w:rFonts w:ascii="Times New Roman" w:hAnsi="Times New Roman" w:cs="Times New Roman"/>
          <w:sz w:val="24"/>
          <w:szCs w:val="24"/>
        </w:rPr>
        <w:t>Kailash</w:t>
      </w:r>
      <w:proofErr w:type="spellEnd"/>
      <w:r w:rsidR="00F87F5D" w:rsidRPr="00FA3164">
        <w:rPr>
          <w:rFonts w:ascii="Times New Roman" w:hAnsi="Times New Roman" w:cs="Times New Roman"/>
          <w:sz w:val="24"/>
          <w:szCs w:val="24"/>
        </w:rPr>
        <w:t xml:space="preserve"> </w:t>
      </w:r>
      <w:proofErr w:type="spellStart"/>
      <w:r w:rsidR="00F87F5D" w:rsidRPr="00FA3164">
        <w:rPr>
          <w:rFonts w:ascii="Times New Roman" w:hAnsi="Times New Roman" w:cs="Times New Roman"/>
          <w:sz w:val="24"/>
          <w:szCs w:val="24"/>
        </w:rPr>
        <w:t>Mandir</w:t>
      </w:r>
      <w:proofErr w:type="spellEnd"/>
      <w:r w:rsidR="00F87F5D" w:rsidRPr="00FA3164">
        <w:rPr>
          <w:rFonts w:ascii="Times New Roman" w:hAnsi="Times New Roman" w:cs="Times New Roman"/>
          <w:sz w:val="24"/>
          <w:szCs w:val="24"/>
        </w:rPr>
        <w:t xml:space="preserve">, Agra but lower than the </w:t>
      </w:r>
      <w:proofErr w:type="spellStart"/>
      <w:r w:rsidR="00F87F5D" w:rsidRPr="00FA3164">
        <w:rPr>
          <w:rFonts w:ascii="Times New Roman" w:hAnsi="Times New Roman" w:cs="Times New Roman"/>
          <w:sz w:val="24"/>
          <w:szCs w:val="24"/>
        </w:rPr>
        <w:t>Palla</w:t>
      </w:r>
      <w:proofErr w:type="spellEnd"/>
      <w:r w:rsidR="00F87F5D" w:rsidRPr="00FA3164">
        <w:rPr>
          <w:rFonts w:ascii="Times New Roman" w:hAnsi="Times New Roman" w:cs="Times New Roman"/>
          <w:sz w:val="24"/>
          <w:szCs w:val="24"/>
        </w:rPr>
        <w:t xml:space="preserve"> Region, Delhi</w:t>
      </w:r>
      <w:r w:rsidR="005E105D">
        <w:rPr>
          <w:rFonts w:ascii="Times New Roman" w:hAnsi="Times New Roman" w:cs="Times New Roman"/>
          <w:sz w:val="24"/>
          <w:szCs w:val="24"/>
        </w:rPr>
        <w:t xml:space="preserve"> (Table</w:t>
      </w:r>
      <w:r w:rsidR="00B663F7">
        <w:rPr>
          <w:rFonts w:ascii="Times New Roman" w:hAnsi="Times New Roman" w:cs="Times New Roman"/>
          <w:sz w:val="24"/>
          <w:szCs w:val="24"/>
        </w:rPr>
        <w:t xml:space="preserve"> 1</w:t>
      </w:r>
      <w:r w:rsidR="005E105D">
        <w:rPr>
          <w:rFonts w:ascii="Times New Roman" w:hAnsi="Times New Roman" w:cs="Times New Roman"/>
          <w:sz w:val="24"/>
          <w:szCs w:val="24"/>
        </w:rPr>
        <w:t>)</w:t>
      </w:r>
      <w:r w:rsidR="00F87F5D" w:rsidRPr="00FA3164">
        <w:rPr>
          <w:rFonts w:ascii="Times New Roman" w:hAnsi="Times New Roman" w:cs="Times New Roman"/>
          <w:sz w:val="24"/>
          <w:szCs w:val="24"/>
        </w:rPr>
        <w:t>.</w:t>
      </w:r>
    </w:p>
    <w:p w14:paraId="50AAB326" w14:textId="1AB2BCEC" w:rsidR="00525E7C" w:rsidRDefault="00525E7C" w:rsidP="00525E7C">
      <w:pPr>
        <w:tabs>
          <w:tab w:val="left" w:pos="2635"/>
        </w:tabs>
        <w:spacing w:line="360" w:lineRule="auto"/>
        <w:jc w:val="both"/>
        <w:rPr>
          <w:rFonts w:ascii="Times New Roman" w:hAnsi="Times New Roman" w:cs="Times New Roman"/>
          <w:sz w:val="24"/>
          <w:szCs w:val="24"/>
        </w:rPr>
      </w:pPr>
      <w:r w:rsidRPr="00525E7C">
        <w:rPr>
          <w:rFonts w:ascii="Times New Roman" w:hAnsi="Times New Roman" w:cs="Times New Roman"/>
          <w:sz w:val="24"/>
          <w:szCs w:val="24"/>
        </w:rPr>
        <w:t xml:space="preserve"> </w:t>
      </w:r>
      <w:r>
        <w:rPr>
          <w:rFonts w:ascii="Times New Roman" w:hAnsi="Times New Roman" w:cs="Times New Roman"/>
          <w:sz w:val="24"/>
          <w:szCs w:val="24"/>
        </w:rPr>
        <w:t>As shown in</w:t>
      </w:r>
      <w:r>
        <w:rPr>
          <w:rFonts w:cstheme="minorHAnsi"/>
          <w:b/>
        </w:rPr>
        <w:t xml:space="preserve"> </w:t>
      </w:r>
      <w:r>
        <w:rPr>
          <w:rFonts w:ascii="Times New Roman" w:hAnsi="Times New Roman" w:cs="Times New Roman"/>
          <w:sz w:val="24"/>
          <w:szCs w:val="24"/>
        </w:rPr>
        <w:t xml:space="preserve">Fig </w:t>
      </w:r>
      <w:r w:rsidR="00573DCD">
        <w:rPr>
          <w:rFonts w:ascii="Times New Roman" w:hAnsi="Times New Roman" w:cs="Times New Roman"/>
          <w:sz w:val="24"/>
          <w:szCs w:val="24"/>
        </w:rPr>
        <w:t>9</w:t>
      </w:r>
      <w:r w:rsidRPr="00A05D0A">
        <w:rPr>
          <w:rFonts w:ascii="Times New Roman" w:hAnsi="Times New Roman" w:cs="Times New Roman"/>
          <w:sz w:val="24"/>
          <w:szCs w:val="24"/>
        </w:rPr>
        <w:t>,</w:t>
      </w:r>
      <w:r>
        <w:rPr>
          <w:rFonts w:ascii="Times New Roman" w:hAnsi="Times New Roman" w:cs="Times New Roman"/>
          <w:sz w:val="24"/>
          <w:szCs w:val="24"/>
        </w:rPr>
        <w:t xml:space="preserve"> Chemical Oxygen Demand (COD) was higher than </w:t>
      </w:r>
      <w:r w:rsidRPr="00FA3164">
        <w:rPr>
          <w:rFonts w:ascii="Times New Roman" w:hAnsi="Times New Roman" w:cs="Times New Roman"/>
          <w:sz w:val="24"/>
          <w:szCs w:val="24"/>
        </w:rPr>
        <w:t>the permissible limits of WHO and BIS in all the months</w:t>
      </w:r>
      <w:r>
        <w:rPr>
          <w:rFonts w:ascii="Times New Roman" w:hAnsi="Times New Roman" w:cs="Times New Roman"/>
          <w:sz w:val="24"/>
          <w:szCs w:val="24"/>
        </w:rPr>
        <w:t xml:space="preserve"> and shows </w:t>
      </w:r>
      <w:r w:rsidR="006106A5">
        <w:rPr>
          <w:rFonts w:ascii="Times New Roman" w:hAnsi="Times New Roman" w:cs="Times New Roman"/>
          <w:sz w:val="24"/>
          <w:szCs w:val="24"/>
        </w:rPr>
        <w:t>an</w:t>
      </w:r>
      <w:r>
        <w:rPr>
          <w:rFonts w:ascii="Times New Roman" w:hAnsi="Times New Roman" w:cs="Times New Roman"/>
          <w:sz w:val="24"/>
          <w:szCs w:val="24"/>
        </w:rPr>
        <w:t xml:space="preserve"> increasing curve as the temperature of water decreased in the post- monsoon season </w:t>
      </w:r>
      <w:r>
        <w:rPr>
          <w:rFonts w:ascii="Times New Roman" w:hAnsi="Times New Roman" w:cs="Times New Roman"/>
          <w:color w:val="000000"/>
          <w:sz w:val="24"/>
          <w:szCs w:val="24"/>
          <w:shd w:val="clear" w:color="auto" w:fill="FFFFFF"/>
        </w:rPr>
        <w:t>(Table</w:t>
      </w:r>
      <w:r w:rsidR="00B663F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1)</w:t>
      </w:r>
      <w:r>
        <w:rPr>
          <w:rFonts w:ascii="Times New Roman" w:hAnsi="Times New Roman" w:cs="Times New Roman"/>
          <w:sz w:val="24"/>
          <w:szCs w:val="24"/>
        </w:rPr>
        <w:t xml:space="preserve">. COD </w:t>
      </w:r>
      <w:r w:rsidR="00202540">
        <w:rPr>
          <w:rFonts w:ascii="Times New Roman" w:hAnsi="Times New Roman" w:cs="Times New Roman"/>
          <w:sz w:val="24"/>
          <w:szCs w:val="24"/>
        </w:rPr>
        <w:t xml:space="preserve">values at </w:t>
      </w:r>
      <w:proofErr w:type="spellStart"/>
      <w:r w:rsidRPr="00FA3164">
        <w:rPr>
          <w:rFonts w:ascii="Times New Roman" w:hAnsi="Times New Roman" w:cs="Times New Roman"/>
          <w:sz w:val="24"/>
          <w:szCs w:val="24"/>
        </w:rPr>
        <w:t>Poiya</w:t>
      </w:r>
      <w:proofErr w:type="spellEnd"/>
      <w:r w:rsidRPr="00FA3164">
        <w:rPr>
          <w:rFonts w:ascii="Times New Roman" w:hAnsi="Times New Roman" w:cs="Times New Roman"/>
          <w:sz w:val="24"/>
          <w:szCs w:val="24"/>
        </w:rPr>
        <w:t xml:space="preserve"> </w:t>
      </w:r>
      <w:proofErr w:type="spellStart"/>
      <w:r w:rsidRPr="00FA3164">
        <w:rPr>
          <w:rFonts w:ascii="Times New Roman" w:hAnsi="Times New Roman" w:cs="Times New Roman"/>
          <w:sz w:val="24"/>
          <w:szCs w:val="24"/>
        </w:rPr>
        <w:t>Ghat</w:t>
      </w:r>
      <w:proofErr w:type="spellEnd"/>
      <w:r w:rsidR="00202540">
        <w:rPr>
          <w:rFonts w:ascii="Times New Roman" w:hAnsi="Times New Roman" w:cs="Times New Roman"/>
          <w:sz w:val="24"/>
          <w:szCs w:val="24"/>
        </w:rPr>
        <w:t xml:space="preserve"> river</w:t>
      </w:r>
      <w:r w:rsidRPr="00FA3164">
        <w:rPr>
          <w:rFonts w:ascii="Times New Roman" w:hAnsi="Times New Roman" w:cs="Times New Roman"/>
          <w:sz w:val="24"/>
          <w:szCs w:val="24"/>
        </w:rPr>
        <w:t xml:space="preserve"> site were in</w:t>
      </w:r>
      <w:r>
        <w:rPr>
          <w:rFonts w:ascii="Times New Roman" w:hAnsi="Times New Roman" w:cs="Times New Roman"/>
          <w:sz w:val="24"/>
          <w:szCs w:val="24"/>
        </w:rPr>
        <w:t xml:space="preserve"> the</w:t>
      </w:r>
      <w:r w:rsidRPr="00FA3164">
        <w:rPr>
          <w:rFonts w:ascii="Times New Roman" w:hAnsi="Times New Roman" w:cs="Times New Roman"/>
          <w:sz w:val="24"/>
          <w:szCs w:val="24"/>
        </w:rPr>
        <w:t xml:space="preserve"> same range as in </w:t>
      </w:r>
      <w:proofErr w:type="spellStart"/>
      <w:r w:rsidRPr="00FA3164">
        <w:rPr>
          <w:rFonts w:ascii="Times New Roman" w:hAnsi="Times New Roman" w:cs="Times New Roman"/>
          <w:sz w:val="24"/>
          <w:szCs w:val="24"/>
        </w:rPr>
        <w:t>Kailash</w:t>
      </w:r>
      <w:proofErr w:type="spellEnd"/>
      <w:r w:rsidRPr="00FA3164">
        <w:rPr>
          <w:rFonts w:ascii="Times New Roman" w:hAnsi="Times New Roman" w:cs="Times New Roman"/>
          <w:sz w:val="24"/>
          <w:szCs w:val="24"/>
        </w:rPr>
        <w:t xml:space="preserve"> </w:t>
      </w:r>
      <w:proofErr w:type="spellStart"/>
      <w:r w:rsidRPr="00FA3164">
        <w:rPr>
          <w:rFonts w:ascii="Times New Roman" w:hAnsi="Times New Roman" w:cs="Times New Roman"/>
          <w:sz w:val="24"/>
          <w:szCs w:val="24"/>
        </w:rPr>
        <w:t>Mandir</w:t>
      </w:r>
      <w:proofErr w:type="spellEnd"/>
      <w:r w:rsidRPr="00FA3164">
        <w:rPr>
          <w:rFonts w:ascii="Times New Roman" w:hAnsi="Times New Roman" w:cs="Times New Roman"/>
          <w:sz w:val="24"/>
          <w:szCs w:val="24"/>
        </w:rPr>
        <w:t xml:space="preserve">, Agra and </w:t>
      </w:r>
      <w:proofErr w:type="spellStart"/>
      <w:r w:rsidRPr="00FA3164">
        <w:rPr>
          <w:rFonts w:ascii="Times New Roman" w:hAnsi="Times New Roman" w:cs="Times New Roman"/>
          <w:sz w:val="24"/>
          <w:szCs w:val="24"/>
        </w:rPr>
        <w:t>Palla</w:t>
      </w:r>
      <w:proofErr w:type="spellEnd"/>
      <w:r w:rsidRPr="00FA3164">
        <w:rPr>
          <w:rFonts w:ascii="Times New Roman" w:hAnsi="Times New Roman" w:cs="Times New Roman"/>
          <w:sz w:val="24"/>
          <w:szCs w:val="24"/>
        </w:rPr>
        <w:t xml:space="preserve"> Region, Delhi.</w:t>
      </w:r>
      <w:r>
        <w:rPr>
          <w:rFonts w:ascii="Times New Roman" w:hAnsi="Times New Roman" w:cs="Times New Roman"/>
          <w:sz w:val="24"/>
          <w:szCs w:val="24"/>
        </w:rPr>
        <w:t xml:space="preserve"> Higher COD values shows an </w:t>
      </w:r>
      <w:r w:rsidRPr="00FA3164">
        <w:rPr>
          <w:rFonts w:ascii="Times New Roman" w:hAnsi="Times New Roman" w:cs="Times New Roman"/>
          <w:sz w:val="24"/>
          <w:szCs w:val="24"/>
        </w:rPr>
        <w:t>increase in pollution</w:t>
      </w:r>
      <w:r w:rsidR="00202540">
        <w:rPr>
          <w:rFonts w:ascii="Times New Roman" w:hAnsi="Times New Roman" w:cs="Times New Roman"/>
          <w:sz w:val="24"/>
          <w:szCs w:val="24"/>
        </w:rPr>
        <w:t xml:space="preserve"> in Yamuna R</w:t>
      </w:r>
      <w:r>
        <w:rPr>
          <w:rFonts w:ascii="Times New Roman" w:hAnsi="Times New Roman" w:cs="Times New Roman"/>
          <w:sz w:val="24"/>
          <w:szCs w:val="24"/>
        </w:rPr>
        <w:t xml:space="preserve">iver at </w:t>
      </w:r>
      <w:proofErr w:type="spellStart"/>
      <w:r>
        <w:rPr>
          <w:rFonts w:ascii="Times New Roman" w:hAnsi="Times New Roman" w:cs="Times New Roman"/>
          <w:sz w:val="24"/>
          <w:szCs w:val="24"/>
        </w:rPr>
        <w:t>Poiya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Ghat</w:t>
      </w:r>
      <w:proofErr w:type="spellEnd"/>
      <w:r>
        <w:rPr>
          <w:rFonts w:ascii="Times New Roman" w:hAnsi="Times New Roman" w:cs="Times New Roman"/>
          <w:sz w:val="24"/>
          <w:szCs w:val="24"/>
        </w:rPr>
        <w:t xml:space="preserve"> site of Agra</w:t>
      </w:r>
      <w:r w:rsidRPr="00FA3164">
        <w:rPr>
          <w:rFonts w:ascii="Times New Roman" w:hAnsi="Times New Roman" w:cs="Times New Roman"/>
          <w:sz w:val="24"/>
          <w:szCs w:val="24"/>
        </w:rPr>
        <w:t>.</w:t>
      </w:r>
    </w:p>
    <w:p w14:paraId="3FA78DED" w14:textId="77777777" w:rsidR="00F87F5D" w:rsidRDefault="00F87F5D" w:rsidP="00980205">
      <w:pPr>
        <w:tabs>
          <w:tab w:val="left" w:pos="2635"/>
        </w:tabs>
        <w:spacing w:line="360" w:lineRule="auto"/>
        <w:jc w:val="both"/>
        <w:rPr>
          <w:rFonts w:ascii="Times New Roman" w:hAnsi="Times New Roman" w:cs="Times New Roman"/>
          <w:sz w:val="24"/>
          <w:szCs w:val="24"/>
        </w:rPr>
      </w:pPr>
    </w:p>
    <w:p w14:paraId="19FC893A" w14:textId="77777777" w:rsidR="001D30E2" w:rsidRDefault="001D30E2" w:rsidP="001D30E2">
      <w:pPr>
        <w:tabs>
          <w:tab w:val="left" w:pos="2635"/>
        </w:tabs>
        <w:spacing w:line="360" w:lineRule="auto"/>
        <w:jc w:val="center"/>
      </w:pPr>
      <w:r>
        <w:rPr>
          <w:noProof/>
          <w:lang w:val="en-IN" w:eastAsia="en-IN"/>
        </w:rPr>
        <w:lastRenderedPageBreak/>
        <w:drawing>
          <wp:inline distT="0" distB="0" distL="0" distR="0" wp14:anchorId="45685196" wp14:editId="4E0EAFCD">
            <wp:extent cx="4076700" cy="3928057"/>
            <wp:effectExtent l="0" t="0" r="0"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4075771" cy="3927162"/>
                    </a:xfrm>
                    <a:prstGeom prst="rect">
                      <a:avLst/>
                    </a:prstGeom>
                    <a:noFill/>
                    <a:ln w="9525">
                      <a:noFill/>
                      <a:miter lim="800000"/>
                      <a:headEnd/>
                      <a:tailEnd/>
                    </a:ln>
                  </pic:spPr>
                </pic:pic>
              </a:graphicData>
            </a:graphic>
          </wp:inline>
        </w:drawing>
      </w:r>
    </w:p>
    <w:p w14:paraId="08293E88" w14:textId="45D34E3E" w:rsidR="001D30E2" w:rsidRDefault="001D30E2" w:rsidP="001D30E2">
      <w:pPr>
        <w:spacing w:line="360" w:lineRule="auto"/>
        <w:jc w:val="center"/>
      </w:pPr>
      <w:r>
        <w:rPr>
          <w:rFonts w:cstheme="minorHAnsi"/>
          <w:b/>
        </w:rPr>
        <w:t xml:space="preserve">   Fig </w:t>
      </w:r>
      <w:r w:rsidR="00573DCD">
        <w:rPr>
          <w:rFonts w:cstheme="minorHAnsi"/>
          <w:b/>
        </w:rPr>
        <w:t>10</w:t>
      </w:r>
      <w:r>
        <w:rPr>
          <w:rFonts w:cstheme="minorHAnsi"/>
          <w:b/>
        </w:rPr>
        <w:t xml:space="preserve">: Trend of COD level in respective months                 </w:t>
      </w:r>
    </w:p>
    <w:p w14:paraId="31508D52" w14:textId="77777777" w:rsidR="00B4254F" w:rsidRDefault="00B4254F" w:rsidP="00F87F5D">
      <w:pPr>
        <w:tabs>
          <w:tab w:val="left" w:pos="2635"/>
        </w:tabs>
        <w:spacing w:line="360" w:lineRule="auto"/>
        <w:rPr>
          <w:rFonts w:ascii="Times New Roman" w:hAnsi="Times New Roman" w:cs="Times New Roman"/>
          <w:sz w:val="24"/>
          <w:szCs w:val="24"/>
        </w:rPr>
      </w:pPr>
    </w:p>
    <w:p w14:paraId="7A4A592E" w14:textId="77777777" w:rsidR="002A37A9" w:rsidRDefault="00323304" w:rsidP="00F87F5D">
      <w:pPr>
        <w:tabs>
          <w:tab w:val="left" w:pos="2635"/>
        </w:tabs>
        <w:spacing w:line="360" w:lineRule="auto"/>
      </w:pPr>
      <w:r>
        <w:rPr>
          <w:rFonts w:ascii="Times New Roman" w:hAnsi="Times New Roman" w:cs="Times New Roman"/>
          <w:sz w:val="24"/>
          <w:szCs w:val="24"/>
        </w:rPr>
        <w:t>Estimation of h</w:t>
      </w:r>
      <w:r w:rsidR="002A37A9" w:rsidRPr="002A37A9">
        <w:rPr>
          <w:rFonts w:ascii="Times New Roman" w:hAnsi="Times New Roman" w:cs="Times New Roman"/>
          <w:sz w:val="24"/>
          <w:szCs w:val="24"/>
        </w:rPr>
        <w:t xml:space="preserve">eavy metal </w:t>
      </w:r>
      <w:r w:rsidR="001E5EA1" w:rsidRPr="002A37A9">
        <w:rPr>
          <w:rFonts w:ascii="Times New Roman" w:hAnsi="Times New Roman" w:cs="Times New Roman"/>
          <w:sz w:val="24"/>
          <w:szCs w:val="24"/>
        </w:rPr>
        <w:t>concentration</w:t>
      </w:r>
      <w:r w:rsidR="002A37A9" w:rsidRPr="002A37A9">
        <w:rPr>
          <w:rFonts w:ascii="Times New Roman" w:hAnsi="Times New Roman" w:cs="Times New Roman"/>
          <w:sz w:val="24"/>
          <w:szCs w:val="24"/>
        </w:rPr>
        <w:t xml:space="preserve"> of the </w:t>
      </w:r>
      <w:proofErr w:type="spellStart"/>
      <w:r w:rsidR="002A37A9" w:rsidRPr="002A37A9">
        <w:rPr>
          <w:rFonts w:ascii="Times New Roman" w:hAnsi="Times New Roman" w:cs="Times New Roman"/>
          <w:sz w:val="24"/>
          <w:szCs w:val="24"/>
        </w:rPr>
        <w:t>Poiya</w:t>
      </w:r>
      <w:proofErr w:type="spellEnd"/>
      <w:r w:rsidR="002A37A9" w:rsidRPr="002A37A9">
        <w:rPr>
          <w:rFonts w:ascii="Times New Roman" w:hAnsi="Times New Roman" w:cs="Times New Roman"/>
          <w:sz w:val="24"/>
          <w:szCs w:val="24"/>
        </w:rPr>
        <w:t xml:space="preserve"> </w:t>
      </w:r>
      <w:proofErr w:type="spellStart"/>
      <w:r w:rsidR="002A37A9" w:rsidRPr="002A37A9">
        <w:rPr>
          <w:rFonts w:ascii="Times New Roman" w:hAnsi="Times New Roman" w:cs="Times New Roman"/>
          <w:sz w:val="24"/>
          <w:szCs w:val="24"/>
        </w:rPr>
        <w:t>Ghat</w:t>
      </w:r>
      <w:proofErr w:type="spellEnd"/>
      <w:r w:rsidR="002A37A9" w:rsidRPr="002A37A9">
        <w:rPr>
          <w:rFonts w:ascii="Times New Roman" w:hAnsi="Times New Roman" w:cs="Times New Roman"/>
          <w:sz w:val="24"/>
          <w:szCs w:val="24"/>
        </w:rPr>
        <w:t xml:space="preserve"> </w:t>
      </w:r>
      <w:r>
        <w:rPr>
          <w:rFonts w:ascii="Times New Roman" w:hAnsi="Times New Roman" w:cs="Times New Roman"/>
          <w:sz w:val="24"/>
          <w:szCs w:val="24"/>
        </w:rPr>
        <w:t xml:space="preserve">Yamuna </w:t>
      </w:r>
      <w:r w:rsidR="002A37A9" w:rsidRPr="002A37A9">
        <w:rPr>
          <w:rFonts w:ascii="Times New Roman" w:hAnsi="Times New Roman" w:cs="Times New Roman"/>
          <w:sz w:val="24"/>
          <w:szCs w:val="24"/>
        </w:rPr>
        <w:t xml:space="preserve">water was done </w:t>
      </w:r>
      <w:r w:rsidR="008F2967">
        <w:rPr>
          <w:rFonts w:ascii="Times New Roman" w:hAnsi="Times New Roman" w:cs="Times New Roman"/>
          <w:sz w:val="24"/>
          <w:szCs w:val="24"/>
        </w:rPr>
        <w:t>on monthly basis</w:t>
      </w:r>
      <w:r w:rsidR="002A37A9" w:rsidRPr="002A37A9">
        <w:rPr>
          <w:rFonts w:ascii="Times New Roman" w:hAnsi="Times New Roman" w:cs="Times New Roman"/>
          <w:sz w:val="24"/>
          <w:szCs w:val="24"/>
        </w:rPr>
        <w:t xml:space="preserve"> </w:t>
      </w:r>
      <w:r>
        <w:rPr>
          <w:rFonts w:ascii="Times New Roman" w:hAnsi="Times New Roman" w:cs="Times New Roman"/>
          <w:sz w:val="24"/>
          <w:szCs w:val="24"/>
        </w:rPr>
        <w:t>using</w:t>
      </w:r>
      <w:r w:rsidR="002A37A9" w:rsidRPr="002A37A9">
        <w:rPr>
          <w:rFonts w:ascii="Times New Roman" w:hAnsi="Times New Roman" w:cs="Times New Roman"/>
          <w:sz w:val="24"/>
          <w:szCs w:val="24"/>
        </w:rPr>
        <w:t xml:space="preserve"> Agilent, ICP-OES- 5110 ICP-OES. </w:t>
      </w:r>
    </w:p>
    <w:p w14:paraId="114C241D" w14:textId="77777777" w:rsidR="001516CF" w:rsidRDefault="002A66FA" w:rsidP="00F87F5D">
      <w:pPr>
        <w:tabs>
          <w:tab w:val="left" w:pos="2635"/>
        </w:tabs>
        <w:spacing w:line="360" w:lineRule="auto"/>
        <w:jc w:val="center"/>
      </w:pPr>
      <w:r>
        <w:rPr>
          <w:noProof/>
          <w:lang w:val="en-IN" w:eastAsia="en-IN"/>
        </w:rPr>
        <w:drawing>
          <wp:inline distT="0" distB="0" distL="0" distR="0" wp14:anchorId="247B1834" wp14:editId="215C365E">
            <wp:extent cx="3286125" cy="2858418"/>
            <wp:effectExtent l="0" t="0" r="0" b="0"/>
            <wp:docPr id="2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srcRect/>
                    <a:stretch>
                      <a:fillRect/>
                    </a:stretch>
                  </pic:blipFill>
                  <pic:spPr bwMode="auto">
                    <a:xfrm>
                      <a:off x="0" y="0"/>
                      <a:ext cx="3288004" cy="2860052"/>
                    </a:xfrm>
                    <a:prstGeom prst="rect">
                      <a:avLst/>
                    </a:prstGeom>
                    <a:noFill/>
                    <a:ln w="9525">
                      <a:noFill/>
                      <a:miter lim="800000"/>
                      <a:headEnd/>
                      <a:tailEnd/>
                    </a:ln>
                  </pic:spPr>
                </pic:pic>
              </a:graphicData>
            </a:graphic>
          </wp:inline>
        </w:drawing>
      </w:r>
    </w:p>
    <w:p w14:paraId="31121D51" w14:textId="4160AEEE" w:rsidR="002A66FA" w:rsidRDefault="002A66FA" w:rsidP="00F87F5D">
      <w:pPr>
        <w:tabs>
          <w:tab w:val="left" w:pos="2635"/>
        </w:tabs>
        <w:spacing w:line="360" w:lineRule="auto"/>
        <w:jc w:val="center"/>
      </w:pPr>
      <w:r>
        <w:rPr>
          <w:rFonts w:cstheme="minorHAnsi"/>
          <w:b/>
        </w:rPr>
        <w:t xml:space="preserve">Fig </w:t>
      </w:r>
      <w:r w:rsidR="00573DCD">
        <w:rPr>
          <w:rFonts w:cstheme="minorHAnsi"/>
          <w:b/>
        </w:rPr>
        <w:t>11</w:t>
      </w:r>
      <w:r>
        <w:rPr>
          <w:rFonts w:cstheme="minorHAnsi"/>
          <w:b/>
        </w:rPr>
        <w:t xml:space="preserve">: Trend of </w:t>
      </w:r>
      <w:r w:rsidR="0045726D">
        <w:rPr>
          <w:rFonts w:cstheme="minorHAnsi"/>
          <w:b/>
        </w:rPr>
        <w:t>Zn</w:t>
      </w:r>
      <w:r>
        <w:rPr>
          <w:rFonts w:cstheme="minorHAnsi"/>
          <w:b/>
        </w:rPr>
        <w:t xml:space="preserve"> level in respective months                 </w:t>
      </w:r>
    </w:p>
    <w:p w14:paraId="1EFB696B" w14:textId="37FF3E84" w:rsidR="0045726D" w:rsidRDefault="009A722D" w:rsidP="0045726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D42800">
        <w:rPr>
          <w:rFonts w:ascii="Times New Roman" w:hAnsi="Times New Roman" w:cs="Times New Roman"/>
          <w:sz w:val="24"/>
          <w:szCs w:val="24"/>
        </w:rPr>
        <w:t xml:space="preserve">he </w:t>
      </w:r>
      <w:r w:rsidR="00844BB7">
        <w:rPr>
          <w:rFonts w:ascii="Times New Roman" w:hAnsi="Times New Roman" w:cs="Times New Roman"/>
          <w:sz w:val="24"/>
          <w:szCs w:val="24"/>
        </w:rPr>
        <w:t xml:space="preserve">concentration of Zn </w:t>
      </w:r>
      <w:r>
        <w:rPr>
          <w:rFonts w:ascii="Times New Roman" w:hAnsi="Times New Roman" w:cs="Times New Roman"/>
          <w:sz w:val="24"/>
          <w:szCs w:val="24"/>
        </w:rPr>
        <w:t xml:space="preserve">was 0.2 mg/L in the month of </w:t>
      </w:r>
      <w:r w:rsidR="00E33968">
        <w:rPr>
          <w:rFonts w:ascii="Times New Roman" w:hAnsi="Times New Roman" w:cs="Times New Roman"/>
          <w:sz w:val="24"/>
          <w:szCs w:val="24"/>
        </w:rPr>
        <w:t>May and</w:t>
      </w:r>
      <w:r w:rsidR="002A37A9" w:rsidRPr="001E2229">
        <w:rPr>
          <w:rFonts w:ascii="Times New Roman" w:hAnsi="Times New Roman" w:cs="Times New Roman"/>
          <w:sz w:val="24"/>
          <w:szCs w:val="24"/>
        </w:rPr>
        <w:t xml:space="preserve"> was slightly higher in other months</w:t>
      </w:r>
      <w:r w:rsidR="001D114F">
        <w:rPr>
          <w:rFonts w:ascii="Times New Roman" w:hAnsi="Times New Roman" w:cs="Times New Roman"/>
          <w:sz w:val="24"/>
          <w:szCs w:val="24"/>
        </w:rPr>
        <w:t xml:space="preserve"> </w:t>
      </w:r>
      <w:r w:rsidR="001D114F">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Fig </w:t>
      </w:r>
      <w:r w:rsidR="00573DCD">
        <w:rPr>
          <w:rFonts w:ascii="Times New Roman" w:hAnsi="Times New Roman" w:cs="Times New Roman"/>
          <w:color w:val="000000"/>
          <w:sz w:val="24"/>
          <w:szCs w:val="24"/>
          <w:shd w:val="clear" w:color="auto" w:fill="FFFFFF"/>
        </w:rPr>
        <w:t>11</w:t>
      </w:r>
      <w:r>
        <w:rPr>
          <w:rFonts w:ascii="Times New Roman" w:hAnsi="Times New Roman" w:cs="Times New Roman"/>
          <w:color w:val="000000"/>
          <w:sz w:val="24"/>
          <w:szCs w:val="24"/>
          <w:shd w:val="clear" w:color="auto" w:fill="FFFFFF"/>
        </w:rPr>
        <w:t xml:space="preserve">, </w:t>
      </w:r>
      <w:r w:rsidR="001D114F">
        <w:rPr>
          <w:rFonts w:ascii="Times New Roman" w:hAnsi="Times New Roman" w:cs="Times New Roman"/>
          <w:color w:val="000000"/>
          <w:sz w:val="24"/>
          <w:szCs w:val="24"/>
          <w:shd w:val="clear" w:color="auto" w:fill="FFFFFF"/>
        </w:rPr>
        <w:t xml:space="preserve">Table 2) </w:t>
      </w:r>
      <w:r w:rsidR="00E33968">
        <w:rPr>
          <w:rFonts w:ascii="Times New Roman" w:hAnsi="Times New Roman" w:cs="Times New Roman"/>
          <w:sz w:val="24"/>
          <w:szCs w:val="24"/>
        </w:rPr>
        <w:t xml:space="preserve">but </w:t>
      </w:r>
      <w:r w:rsidR="002A37A9" w:rsidRPr="001E2229">
        <w:rPr>
          <w:rFonts w:ascii="Times New Roman" w:hAnsi="Times New Roman" w:cs="Times New Roman"/>
          <w:sz w:val="24"/>
          <w:szCs w:val="24"/>
        </w:rPr>
        <w:t>under the permissible limits of WHO and BIS</w:t>
      </w:r>
      <w:r w:rsidR="00EB29D1">
        <w:rPr>
          <w:rFonts w:ascii="Times New Roman" w:hAnsi="Times New Roman" w:cs="Times New Roman"/>
          <w:sz w:val="24"/>
          <w:szCs w:val="24"/>
        </w:rPr>
        <w:t xml:space="preserve"> [33]</w:t>
      </w:r>
      <w:r w:rsidR="002A37A9" w:rsidRPr="001E2229">
        <w:rPr>
          <w:rFonts w:ascii="Times New Roman" w:hAnsi="Times New Roman" w:cs="Times New Roman"/>
          <w:sz w:val="24"/>
          <w:szCs w:val="24"/>
        </w:rPr>
        <w:t xml:space="preserve"> </w:t>
      </w:r>
      <w:r w:rsidR="00D42800">
        <w:rPr>
          <w:rFonts w:ascii="Times New Roman" w:hAnsi="Times New Roman" w:cs="Times New Roman"/>
          <w:sz w:val="24"/>
          <w:szCs w:val="24"/>
        </w:rPr>
        <w:t xml:space="preserve">and </w:t>
      </w:r>
      <w:r w:rsidR="002A37A9" w:rsidRPr="001E2229">
        <w:rPr>
          <w:rFonts w:ascii="Times New Roman" w:hAnsi="Times New Roman" w:cs="Times New Roman"/>
          <w:sz w:val="24"/>
          <w:szCs w:val="24"/>
        </w:rPr>
        <w:t>shows no risk to river wate</w:t>
      </w:r>
      <w:r w:rsidR="00BC22DF">
        <w:rPr>
          <w:rFonts w:ascii="Times New Roman" w:hAnsi="Times New Roman" w:cs="Times New Roman"/>
          <w:sz w:val="24"/>
          <w:szCs w:val="24"/>
        </w:rPr>
        <w:t xml:space="preserve">r quality. </w:t>
      </w:r>
      <w:r w:rsidR="00E33968">
        <w:rPr>
          <w:rFonts w:ascii="Times New Roman" w:hAnsi="Times New Roman" w:cs="Times New Roman"/>
          <w:sz w:val="24"/>
          <w:szCs w:val="24"/>
        </w:rPr>
        <w:t xml:space="preserve">Hence </w:t>
      </w:r>
      <w:r w:rsidR="00BC22DF">
        <w:rPr>
          <w:rFonts w:ascii="Times New Roman" w:hAnsi="Times New Roman" w:cs="Times New Roman"/>
          <w:sz w:val="24"/>
          <w:szCs w:val="24"/>
        </w:rPr>
        <w:t>Zn i</w:t>
      </w:r>
      <w:r w:rsidR="002A37A9" w:rsidRPr="001E2229">
        <w:rPr>
          <w:rFonts w:ascii="Times New Roman" w:hAnsi="Times New Roman" w:cs="Times New Roman"/>
          <w:sz w:val="24"/>
          <w:szCs w:val="24"/>
        </w:rPr>
        <w:t>s not a significan</w:t>
      </w:r>
      <w:r w:rsidR="00D42800">
        <w:rPr>
          <w:rFonts w:ascii="Times New Roman" w:hAnsi="Times New Roman" w:cs="Times New Roman"/>
          <w:sz w:val="24"/>
          <w:szCs w:val="24"/>
        </w:rPr>
        <w:t>t source of pollution of</w:t>
      </w:r>
      <w:r w:rsidR="002A37A9" w:rsidRPr="001E2229">
        <w:rPr>
          <w:rFonts w:ascii="Times New Roman" w:hAnsi="Times New Roman" w:cs="Times New Roman"/>
          <w:sz w:val="24"/>
          <w:szCs w:val="24"/>
        </w:rPr>
        <w:t xml:space="preserve"> Yamuna</w:t>
      </w:r>
      <w:r w:rsidR="00D42800">
        <w:rPr>
          <w:rFonts w:ascii="Times New Roman" w:hAnsi="Times New Roman" w:cs="Times New Roman"/>
          <w:sz w:val="24"/>
          <w:szCs w:val="24"/>
        </w:rPr>
        <w:t xml:space="preserve"> River water</w:t>
      </w:r>
      <w:r w:rsidR="00DC1CA0">
        <w:rPr>
          <w:rFonts w:ascii="Times New Roman" w:hAnsi="Times New Roman" w:cs="Times New Roman"/>
          <w:sz w:val="24"/>
          <w:szCs w:val="24"/>
        </w:rPr>
        <w:t xml:space="preserve"> at </w:t>
      </w:r>
      <w:proofErr w:type="spellStart"/>
      <w:r w:rsidR="00DC1CA0">
        <w:rPr>
          <w:rFonts w:ascii="Times New Roman" w:hAnsi="Times New Roman" w:cs="Times New Roman"/>
          <w:sz w:val="24"/>
          <w:szCs w:val="24"/>
        </w:rPr>
        <w:t>Poiya</w:t>
      </w:r>
      <w:proofErr w:type="spellEnd"/>
      <w:r w:rsidR="00DC1CA0">
        <w:rPr>
          <w:rFonts w:ascii="Times New Roman" w:hAnsi="Times New Roman" w:cs="Times New Roman"/>
          <w:sz w:val="24"/>
          <w:szCs w:val="24"/>
        </w:rPr>
        <w:t xml:space="preserve"> </w:t>
      </w:r>
      <w:proofErr w:type="spellStart"/>
      <w:r w:rsidR="00DC1CA0">
        <w:rPr>
          <w:rFonts w:ascii="Times New Roman" w:hAnsi="Times New Roman" w:cs="Times New Roman"/>
          <w:sz w:val="24"/>
          <w:szCs w:val="24"/>
        </w:rPr>
        <w:t>Ghat</w:t>
      </w:r>
      <w:proofErr w:type="spellEnd"/>
      <w:r w:rsidR="00DC1CA0">
        <w:rPr>
          <w:rFonts w:ascii="Times New Roman" w:hAnsi="Times New Roman" w:cs="Times New Roman"/>
          <w:sz w:val="24"/>
          <w:szCs w:val="24"/>
        </w:rPr>
        <w:t xml:space="preserve"> site, Agra</w:t>
      </w:r>
      <w:r w:rsidR="002A37A9">
        <w:rPr>
          <w:rFonts w:ascii="Times New Roman" w:hAnsi="Times New Roman" w:cs="Times New Roman"/>
          <w:sz w:val="24"/>
          <w:szCs w:val="24"/>
        </w:rPr>
        <w:t>.</w:t>
      </w:r>
      <w:r w:rsidR="0045726D" w:rsidRPr="0045726D">
        <w:rPr>
          <w:rFonts w:ascii="Times New Roman" w:hAnsi="Times New Roman" w:cs="Times New Roman"/>
          <w:sz w:val="24"/>
          <w:szCs w:val="24"/>
        </w:rPr>
        <w:t xml:space="preserve"> </w:t>
      </w:r>
    </w:p>
    <w:p w14:paraId="2E08022B" w14:textId="77777777" w:rsidR="0045726D" w:rsidRDefault="0045726D" w:rsidP="0045726D">
      <w:pPr>
        <w:tabs>
          <w:tab w:val="left" w:pos="2635"/>
        </w:tabs>
        <w:spacing w:line="360" w:lineRule="auto"/>
        <w:jc w:val="both"/>
        <w:rPr>
          <w:rFonts w:ascii="Times New Roman" w:hAnsi="Times New Roman" w:cs="Times New Roman"/>
          <w:sz w:val="24"/>
          <w:szCs w:val="24"/>
        </w:rPr>
      </w:pPr>
      <w:r w:rsidRPr="002A37A9">
        <w:rPr>
          <w:rFonts w:ascii="Times New Roman" w:hAnsi="Times New Roman" w:cs="Times New Roman"/>
          <w:sz w:val="24"/>
          <w:szCs w:val="24"/>
        </w:rPr>
        <w:t>.</w:t>
      </w:r>
    </w:p>
    <w:p w14:paraId="0447EC5D" w14:textId="77777777" w:rsidR="005F22E2" w:rsidRDefault="005F22E2" w:rsidP="00F87F5D">
      <w:pPr>
        <w:tabs>
          <w:tab w:val="left" w:pos="2635"/>
        </w:tabs>
        <w:spacing w:line="360" w:lineRule="auto"/>
        <w:jc w:val="both"/>
        <w:rPr>
          <w:rFonts w:ascii="Times New Roman" w:hAnsi="Times New Roman" w:cs="Times New Roman"/>
          <w:sz w:val="24"/>
          <w:szCs w:val="24"/>
        </w:rPr>
      </w:pPr>
    </w:p>
    <w:p w14:paraId="56435CDD" w14:textId="77777777" w:rsidR="001D30E2" w:rsidRDefault="001D30E2" w:rsidP="001D30E2">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699E85D1" wp14:editId="0180A2AF">
            <wp:extent cx="3543300" cy="3084076"/>
            <wp:effectExtent l="0" t="0" r="0" b="0"/>
            <wp:docPr id="2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3562637" cy="3100907"/>
                    </a:xfrm>
                    <a:prstGeom prst="rect">
                      <a:avLst/>
                    </a:prstGeom>
                    <a:noFill/>
                    <a:ln w="9525">
                      <a:noFill/>
                      <a:miter lim="800000"/>
                      <a:headEnd/>
                      <a:tailEnd/>
                    </a:ln>
                  </pic:spPr>
                </pic:pic>
              </a:graphicData>
            </a:graphic>
          </wp:inline>
        </w:drawing>
      </w:r>
    </w:p>
    <w:p w14:paraId="714E6326" w14:textId="74C3AED3" w:rsidR="002F111C" w:rsidRDefault="007A4851" w:rsidP="007A4851">
      <w:pPr>
        <w:spacing w:line="360" w:lineRule="auto"/>
        <w:jc w:val="center"/>
        <w:rPr>
          <w:rFonts w:cstheme="minorHAnsi"/>
          <w:b/>
        </w:rPr>
      </w:pPr>
      <w:r>
        <w:rPr>
          <w:rFonts w:cstheme="minorHAnsi"/>
          <w:b/>
        </w:rPr>
        <w:t xml:space="preserve">   Fig </w:t>
      </w:r>
      <w:r w:rsidR="00573DCD">
        <w:rPr>
          <w:rFonts w:cstheme="minorHAnsi"/>
          <w:b/>
        </w:rPr>
        <w:t>12</w:t>
      </w:r>
      <w:r>
        <w:rPr>
          <w:rFonts w:cstheme="minorHAnsi"/>
          <w:b/>
        </w:rPr>
        <w:t xml:space="preserve">: Trend of </w:t>
      </w:r>
      <w:proofErr w:type="spellStart"/>
      <w:r>
        <w:rPr>
          <w:rFonts w:cstheme="minorHAnsi"/>
          <w:b/>
        </w:rPr>
        <w:t>Pb</w:t>
      </w:r>
      <w:proofErr w:type="spellEnd"/>
      <w:r>
        <w:rPr>
          <w:rFonts w:cstheme="minorHAnsi"/>
          <w:b/>
        </w:rPr>
        <w:t xml:space="preserve"> level in respective months                 </w:t>
      </w:r>
    </w:p>
    <w:p w14:paraId="673E92FA" w14:textId="4A2B9BD6" w:rsidR="001D114F" w:rsidRPr="00D83619" w:rsidRDefault="006940CC" w:rsidP="00D836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sidR="00710AF8">
        <w:rPr>
          <w:rFonts w:ascii="Times New Roman" w:hAnsi="Times New Roman" w:cs="Times New Roman"/>
          <w:sz w:val="24"/>
          <w:szCs w:val="24"/>
        </w:rPr>
        <w:t>Pb</w:t>
      </w:r>
      <w:proofErr w:type="spellEnd"/>
      <w:r w:rsidR="00710AF8">
        <w:rPr>
          <w:rFonts w:ascii="Times New Roman" w:hAnsi="Times New Roman" w:cs="Times New Roman"/>
          <w:sz w:val="24"/>
          <w:szCs w:val="24"/>
        </w:rPr>
        <w:t xml:space="preserve"> concentration was </w:t>
      </w:r>
      <w:r w:rsidR="002F111C" w:rsidRPr="001E2229">
        <w:rPr>
          <w:rFonts w:ascii="Times New Roman" w:hAnsi="Times New Roman" w:cs="Times New Roman"/>
          <w:sz w:val="24"/>
          <w:szCs w:val="24"/>
        </w:rPr>
        <w:t>found</w:t>
      </w:r>
      <w:r w:rsidR="002F111C">
        <w:rPr>
          <w:rFonts w:ascii="Times New Roman" w:hAnsi="Times New Roman" w:cs="Times New Roman"/>
          <w:sz w:val="24"/>
          <w:szCs w:val="24"/>
        </w:rPr>
        <w:t xml:space="preserve"> to be</w:t>
      </w:r>
      <w:r w:rsidR="002F111C" w:rsidRPr="001E2229">
        <w:rPr>
          <w:rFonts w:ascii="Times New Roman" w:hAnsi="Times New Roman" w:cs="Times New Roman"/>
          <w:sz w:val="24"/>
          <w:szCs w:val="24"/>
        </w:rPr>
        <w:t xml:space="preserve"> very high</w:t>
      </w:r>
      <w:r>
        <w:rPr>
          <w:rFonts w:ascii="Times New Roman" w:hAnsi="Times New Roman" w:cs="Times New Roman"/>
          <w:sz w:val="24"/>
          <w:szCs w:val="24"/>
        </w:rPr>
        <w:t xml:space="preserve"> </w:t>
      </w:r>
      <w:r w:rsidRPr="001E2229">
        <w:rPr>
          <w:rFonts w:ascii="Times New Roman" w:hAnsi="Times New Roman" w:cs="Times New Roman"/>
          <w:sz w:val="24"/>
          <w:szCs w:val="24"/>
        </w:rPr>
        <w:t>in the post monso</w:t>
      </w:r>
      <w:r>
        <w:rPr>
          <w:rFonts w:ascii="Times New Roman" w:hAnsi="Times New Roman" w:cs="Times New Roman"/>
          <w:sz w:val="24"/>
          <w:szCs w:val="24"/>
        </w:rPr>
        <w:t>on season and</w:t>
      </w:r>
      <w:r w:rsidR="002F111C">
        <w:rPr>
          <w:rFonts w:ascii="Times New Roman" w:hAnsi="Times New Roman" w:cs="Times New Roman"/>
          <w:sz w:val="24"/>
          <w:szCs w:val="24"/>
        </w:rPr>
        <w:t xml:space="preserve"> was </w:t>
      </w:r>
      <w:r>
        <w:rPr>
          <w:rFonts w:ascii="Times New Roman" w:hAnsi="Times New Roman" w:cs="Times New Roman"/>
          <w:sz w:val="24"/>
          <w:szCs w:val="24"/>
        </w:rPr>
        <w:t>above</w:t>
      </w:r>
      <w:r w:rsidR="002F111C" w:rsidRPr="001E222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F111C" w:rsidRPr="001E2229">
        <w:rPr>
          <w:rFonts w:ascii="Times New Roman" w:hAnsi="Times New Roman" w:cs="Times New Roman"/>
          <w:sz w:val="24"/>
          <w:szCs w:val="24"/>
        </w:rPr>
        <w:t>WHO and BIS</w:t>
      </w:r>
      <w:r w:rsidR="002F111C">
        <w:rPr>
          <w:rFonts w:ascii="Times New Roman" w:hAnsi="Times New Roman" w:cs="Times New Roman"/>
          <w:sz w:val="24"/>
          <w:szCs w:val="24"/>
        </w:rPr>
        <w:t xml:space="preserve"> permissible limits</w:t>
      </w:r>
      <w:r w:rsidR="002F111C" w:rsidRPr="001E2229">
        <w:rPr>
          <w:rFonts w:ascii="Times New Roman" w:hAnsi="Times New Roman" w:cs="Times New Roman"/>
          <w:sz w:val="24"/>
          <w:szCs w:val="24"/>
        </w:rPr>
        <w:t xml:space="preserve"> for the river</w:t>
      </w:r>
      <w:r w:rsidR="00710AF8">
        <w:rPr>
          <w:rFonts w:ascii="Times New Roman" w:hAnsi="Times New Roman" w:cs="Times New Roman"/>
          <w:sz w:val="24"/>
          <w:szCs w:val="24"/>
        </w:rPr>
        <w:t xml:space="preserve"> water</w:t>
      </w:r>
      <w:r w:rsidR="00826C8D">
        <w:rPr>
          <w:rFonts w:ascii="Times New Roman" w:hAnsi="Times New Roman" w:cs="Times New Roman"/>
          <w:sz w:val="24"/>
          <w:szCs w:val="24"/>
        </w:rPr>
        <w:t xml:space="preserve"> [33]</w:t>
      </w:r>
      <w:r w:rsidR="004B048C">
        <w:rPr>
          <w:rFonts w:ascii="Times New Roman" w:hAnsi="Times New Roman" w:cs="Times New Roman"/>
          <w:sz w:val="24"/>
          <w:szCs w:val="24"/>
        </w:rPr>
        <w:t xml:space="preserve"> (Fig </w:t>
      </w:r>
      <w:r w:rsidR="00573DCD">
        <w:rPr>
          <w:rFonts w:ascii="Times New Roman" w:hAnsi="Times New Roman" w:cs="Times New Roman"/>
          <w:sz w:val="24"/>
          <w:szCs w:val="24"/>
        </w:rPr>
        <w:t xml:space="preserve">12 </w:t>
      </w:r>
      <w:r w:rsidR="004B048C">
        <w:rPr>
          <w:rFonts w:ascii="Times New Roman" w:hAnsi="Times New Roman" w:cs="Times New Roman"/>
          <w:sz w:val="24"/>
          <w:szCs w:val="24"/>
        </w:rPr>
        <w:t>and Table 2)</w:t>
      </w:r>
      <w:r w:rsidR="002F111C" w:rsidRPr="001E2229">
        <w:rPr>
          <w:rFonts w:ascii="Times New Roman" w:hAnsi="Times New Roman" w:cs="Times New Roman"/>
          <w:sz w:val="24"/>
          <w:szCs w:val="24"/>
        </w:rPr>
        <w:t xml:space="preserve">. </w:t>
      </w:r>
      <w:r w:rsidR="00D538E1">
        <w:rPr>
          <w:rFonts w:ascii="Times New Roman" w:hAnsi="Times New Roman" w:cs="Times New Roman"/>
          <w:sz w:val="24"/>
          <w:szCs w:val="24"/>
        </w:rPr>
        <w:t>The s</w:t>
      </w:r>
      <w:r w:rsidR="002F111C" w:rsidRPr="002A37A9">
        <w:rPr>
          <w:rFonts w:ascii="Times New Roman" w:hAnsi="Times New Roman" w:cs="Times New Roman"/>
          <w:sz w:val="24"/>
          <w:szCs w:val="24"/>
        </w:rPr>
        <w:t>ource</w:t>
      </w:r>
      <w:r>
        <w:rPr>
          <w:rFonts w:ascii="Times New Roman" w:hAnsi="Times New Roman" w:cs="Times New Roman"/>
          <w:sz w:val="24"/>
          <w:szCs w:val="24"/>
        </w:rPr>
        <w:t xml:space="preserve">s of </w:t>
      </w:r>
      <w:proofErr w:type="spellStart"/>
      <w:r>
        <w:rPr>
          <w:rFonts w:ascii="Times New Roman" w:hAnsi="Times New Roman" w:cs="Times New Roman"/>
          <w:sz w:val="24"/>
          <w:szCs w:val="24"/>
        </w:rPr>
        <w:t>Pb</w:t>
      </w:r>
      <w:proofErr w:type="spellEnd"/>
      <w:r>
        <w:rPr>
          <w:rFonts w:ascii="Times New Roman" w:hAnsi="Times New Roman" w:cs="Times New Roman"/>
          <w:sz w:val="24"/>
          <w:szCs w:val="24"/>
        </w:rPr>
        <w:t xml:space="preserve"> pollution could be the</w:t>
      </w:r>
      <w:r w:rsidR="002F111C" w:rsidRPr="002A37A9">
        <w:rPr>
          <w:rFonts w:ascii="Times New Roman" w:hAnsi="Times New Roman" w:cs="Times New Roman"/>
          <w:sz w:val="24"/>
          <w:szCs w:val="24"/>
        </w:rPr>
        <w:t xml:space="preserve"> prevalent usage of </w:t>
      </w:r>
      <w:proofErr w:type="spellStart"/>
      <w:r w:rsidR="002F111C" w:rsidRPr="002A37A9">
        <w:rPr>
          <w:rFonts w:ascii="Times New Roman" w:hAnsi="Times New Roman" w:cs="Times New Roman"/>
          <w:sz w:val="24"/>
          <w:szCs w:val="24"/>
        </w:rPr>
        <w:t>Pb</w:t>
      </w:r>
      <w:proofErr w:type="spellEnd"/>
      <w:r w:rsidR="002F111C" w:rsidRPr="002A37A9">
        <w:rPr>
          <w:rFonts w:ascii="Times New Roman" w:hAnsi="Times New Roman" w:cs="Times New Roman"/>
          <w:sz w:val="24"/>
          <w:szCs w:val="24"/>
        </w:rPr>
        <w:t xml:space="preserve"> pipes and lead acid batteries manufact</w:t>
      </w:r>
      <w:r w:rsidR="002F111C">
        <w:rPr>
          <w:rFonts w:ascii="Times New Roman" w:hAnsi="Times New Roman" w:cs="Times New Roman"/>
          <w:sz w:val="24"/>
          <w:szCs w:val="24"/>
        </w:rPr>
        <w:t>uring industries situated in</w:t>
      </w:r>
      <w:r w:rsidR="002F111C" w:rsidRPr="002A37A9">
        <w:rPr>
          <w:rFonts w:ascii="Times New Roman" w:hAnsi="Times New Roman" w:cs="Times New Roman"/>
          <w:sz w:val="24"/>
          <w:szCs w:val="24"/>
        </w:rPr>
        <w:t xml:space="preserve"> </w:t>
      </w:r>
      <w:r w:rsidR="002F111C">
        <w:rPr>
          <w:rFonts w:ascii="Times New Roman" w:hAnsi="Times New Roman" w:cs="Times New Roman"/>
          <w:sz w:val="24"/>
          <w:szCs w:val="24"/>
        </w:rPr>
        <w:t xml:space="preserve">Agra </w:t>
      </w:r>
      <w:r w:rsidR="002F111C" w:rsidRPr="002A37A9">
        <w:rPr>
          <w:rFonts w:ascii="Times New Roman" w:hAnsi="Times New Roman" w:cs="Times New Roman"/>
          <w:sz w:val="24"/>
          <w:szCs w:val="24"/>
        </w:rPr>
        <w:t>city</w:t>
      </w:r>
      <w:r w:rsidR="00D83619">
        <w:rPr>
          <w:rFonts w:ascii="Times New Roman" w:hAnsi="Times New Roman" w:cs="Times New Roman"/>
          <w:sz w:val="24"/>
          <w:szCs w:val="24"/>
        </w:rPr>
        <w:t>.</w:t>
      </w:r>
    </w:p>
    <w:p w14:paraId="6699697E" w14:textId="77777777" w:rsidR="007A4851" w:rsidRDefault="007A4851" w:rsidP="007A4851">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14:anchorId="3EEDBB70" wp14:editId="413C8371">
            <wp:extent cx="3204908" cy="2740105"/>
            <wp:effectExtent l="0" t="0" r="0"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srcRect/>
                    <a:stretch>
                      <a:fillRect/>
                    </a:stretch>
                  </pic:blipFill>
                  <pic:spPr bwMode="auto">
                    <a:xfrm>
                      <a:off x="0" y="0"/>
                      <a:ext cx="3218519" cy="2751742"/>
                    </a:xfrm>
                    <a:prstGeom prst="rect">
                      <a:avLst/>
                    </a:prstGeom>
                    <a:noFill/>
                    <a:ln w="9525">
                      <a:noFill/>
                      <a:miter lim="800000"/>
                      <a:headEnd/>
                      <a:tailEnd/>
                    </a:ln>
                  </pic:spPr>
                </pic:pic>
              </a:graphicData>
            </a:graphic>
          </wp:inline>
        </w:drawing>
      </w:r>
    </w:p>
    <w:p w14:paraId="2670FD76" w14:textId="38EDED32" w:rsidR="007A4851" w:rsidRDefault="00BD6B81" w:rsidP="007A4851">
      <w:pPr>
        <w:spacing w:line="360" w:lineRule="auto"/>
        <w:jc w:val="center"/>
      </w:pPr>
      <w:r>
        <w:rPr>
          <w:rFonts w:cstheme="minorHAnsi"/>
          <w:b/>
        </w:rPr>
        <w:t xml:space="preserve"> </w:t>
      </w:r>
      <w:r w:rsidR="007A4851">
        <w:rPr>
          <w:rFonts w:cstheme="minorHAnsi"/>
          <w:b/>
        </w:rPr>
        <w:t xml:space="preserve">Fig </w:t>
      </w:r>
      <w:r w:rsidR="00573DCD">
        <w:rPr>
          <w:rFonts w:cstheme="minorHAnsi"/>
          <w:b/>
        </w:rPr>
        <w:t>13</w:t>
      </w:r>
      <w:r w:rsidR="007A4851">
        <w:rPr>
          <w:rFonts w:cstheme="minorHAnsi"/>
          <w:b/>
        </w:rPr>
        <w:t xml:space="preserve">: Trend of Cr level in respective months                 </w:t>
      </w:r>
    </w:p>
    <w:p w14:paraId="57B866EA" w14:textId="25517924" w:rsidR="003A421B" w:rsidRDefault="004D18B7" w:rsidP="00F87F5D">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E5EA1" w:rsidRPr="001E2229">
        <w:rPr>
          <w:rFonts w:ascii="Times New Roman" w:hAnsi="Times New Roman" w:cs="Times New Roman"/>
          <w:sz w:val="24"/>
          <w:szCs w:val="24"/>
        </w:rPr>
        <w:t>concentration</w:t>
      </w:r>
      <w:r>
        <w:rPr>
          <w:rFonts w:ascii="Times New Roman" w:hAnsi="Times New Roman" w:cs="Times New Roman"/>
          <w:sz w:val="24"/>
          <w:szCs w:val="24"/>
        </w:rPr>
        <w:t xml:space="preserve"> of Chromium</w:t>
      </w:r>
      <w:r w:rsidR="00ED3096">
        <w:rPr>
          <w:rFonts w:ascii="Times New Roman" w:hAnsi="Times New Roman" w:cs="Times New Roman"/>
          <w:sz w:val="24"/>
          <w:szCs w:val="24"/>
        </w:rPr>
        <w:t xml:space="preserve"> was found</w:t>
      </w:r>
      <w:r w:rsidR="003A421B" w:rsidRPr="001E2229">
        <w:rPr>
          <w:rFonts w:ascii="Times New Roman" w:hAnsi="Times New Roman" w:cs="Times New Roman"/>
          <w:sz w:val="24"/>
          <w:szCs w:val="24"/>
        </w:rPr>
        <w:t xml:space="preserve"> in the range of 0.</w:t>
      </w:r>
      <w:r w:rsidR="003A421B">
        <w:rPr>
          <w:rFonts w:ascii="Times New Roman" w:hAnsi="Times New Roman" w:cs="Times New Roman"/>
          <w:sz w:val="24"/>
          <w:szCs w:val="24"/>
        </w:rPr>
        <w:t>01</w:t>
      </w:r>
      <w:r w:rsidR="003A421B" w:rsidRPr="001E2229">
        <w:rPr>
          <w:rFonts w:ascii="Times New Roman" w:hAnsi="Times New Roman" w:cs="Times New Roman"/>
          <w:sz w:val="24"/>
          <w:szCs w:val="24"/>
        </w:rPr>
        <w:t>- 0.</w:t>
      </w:r>
      <w:r w:rsidR="003A421B">
        <w:rPr>
          <w:rFonts w:ascii="Times New Roman" w:hAnsi="Times New Roman" w:cs="Times New Roman"/>
          <w:sz w:val="24"/>
          <w:szCs w:val="24"/>
        </w:rPr>
        <w:t>03</w:t>
      </w:r>
      <w:r w:rsidR="003A421B" w:rsidRPr="001E2229">
        <w:rPr>
          <w:rFonts w:ascii="Times New Roman" w:hAnsi="Times New Roman" w:cs="Times New Roman"/>
          <w:sz w:val="24"/>
          <w:szCs w:val="24"/>
        </w:rPr>
        <w:t xml:space="preserve"> </w:t>
      </w:r>
      <w:r w:rsidR="00EC54C5">
        <w:rPr>
          <w:rFonts w:ascii="Times New Roman" w:hAnsi="Times New Roman" w:cs="Times New Roman"/>
          <w:sz w:val="24"/>
          <w:szCs w:val="24"/>
        </w:rPr>
        <w:t>mg/L</w:t>
      </w:r>
      <w:r w:rsidR="00EC54C5" w:rsidRPr="001E2229">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(Fig </w:t>
      </w:r>
      <w:r w:rsidR="00573DCD">
        <w:rPr>
          <w:rFonts w:ascii="Times New Roman" w:hAnsi="Times New Roman" w:cs="Times New Roman"/>
          <w:color w:val="000000"/>
          <w:sz w:val="24"/>
          <w:szCs w:val="24"/>
          <w:shd w:val="clear" w:color="auto" w:fill="FFFFFF"/>
        </w:rPr>
        <w:t>13</w:t>
      </w:r>
      <w:r>
        <w:rPr>
          <w:rFonts w:ascii="Times New Roman" w:hAnsi="Times New Roman" w:cs="Times New Roman"/>
          <w:color w:val="000000"/>
          <w:sz w:val="24"/>
          <w:szCs w:val="24"/>
          <w:shd w:val="clear" w:color="auto" w:fill="FFFFFF"/>
        </w:rPr>
        <w:t>, Table 2)</w:t>
      </w:r>
      <w:r w:rsidR="00ED3096">
        <w:rPr>
          <w:rFonts w:ascii="Times New Roman" w:hAnsi="Times New Roman" w:cs="Times New Roman"/>
          <w:sz w:val="24"/>
          <w:szCs w:val="24"/>
        </w:rPr>
        <w:t xml:space="preserve"> and was </w:t>
      </w:r>
      <w:r w:rsidR="003A421B" w:rsidRPr="001E2229">
        <w:rPr>
          <w:rFonts w:ascii="Times New Roman" w:hAnsi="Times New Roman" w:cs="Times New Roman"/>
          <w:sz w:val="24"/>
          <w:szCs w:val="24"/>
        </w:rPr>
        <w:t>under the permissible limits of WHO and BIS</w:t>
      </w:r>
      <w:r w:rsidR="00EC54C5">
        <w:rPr>
          <w:rFonts w:ascii="Times New Roman" w:hAnsi="Times New Roman" w:cs="Times New Roman"/>
          <w:sz w:val="24"/>
          <w:szCs w:val="24"/>
        </w:rPr>
        <w:t xml:space="preserve"> </w:t>
      </w:r>
      <w:r w:rsidR="00F14477">
        <w:rPr>
          <w:rFonts w:ascii="Times New Roman" w:hAnsi="Times New Roman" w:cs="Times New Roman"/>
          <w:sz w:val="24"/>
          <w:szCs w:val="24"/>
        </w:rPr>
        <w:t xml:space="preserve">[33] </w:t>
      </w:r>
      <w:r w:rsidR="00EC54C5">
        <w:rPr>
          <w:rFonts w:ascii="Times New Roman" w:hAnsi="Times New Roman" w:cs="Times New Roman"/>
          <w:sz w:val="24"/>
          <w:szCs w:val="24"/>
        </w:rPr>
        <w:t>and</w:t>
      </w:r>
      <w:r w:rsidR="003A421B" w:rsidRPr="001E2229">
        <w:rPr>
          <w:rFonts w:ascii="Times New Roman" w:hAnsi="Times New Roman" w:cs="Times New Roman"/>
          <w:sz w:val="24"/>
          <w:szCs w:val="24"/>
        </w:rPr>
        <w:t xml:space="preserve"> shows no </w:t>
      </w:r>
      <w:r w:rsidR="003A4968">
        <w:rPr>
          <w:rFonts w:ascii="Times New Roman" w:hAnsi="Times New Roman" w:cs="Times New Roman"/>
          <w:sz w:val="24"/>
          <w:szCs w:val="24"/>
        </w:rPr>
        <w:t xml:space="preserve">potential </w:t>
      </w:r>
      <w:r w:rsidR="003A421B" w:rsidRPr="001E2229">
        <w:rPr>
          <w:rFonts w:ascii="Times New Roman" w:hAnsi="Times New Roman" w:cs="Times New Roman"/>
          <w:sz w:val="24"/>
          <w:szCs w:val="24"/>
        </w:rPr>
        <w:t>risk to river w</w:t>
      </w:r>
      <w:r w:rsidR="00BC22DF">
        <w:rPr>
          <w:rFonts w:ascii="Times New Roman" w:hAnsi="Times New Roman" w:cs="Times New Roman"/>
          <w:sz w:val="24"/>
          <w:szCs w:val="24"/>
        </w:rPr>
        <w:t>at</w:t>
      </w:r>
      <w:r w:rsidR="002F0DE8">
        <w:rPr>
          <w:rFonts w:ascii="Times New Roman" w:hAnsi="Times New Roman" w:cs="Times New Roman"/>
          <w:sz w:val="24"/>
          <w:szCs w:val="24"/>
        </w:rPr>
        <w:t xml:space="preserve">er quality. </w:t>
      </w:r>
    </w:p>
    <w:p w14:paraId="5851110C" w14:textId="77777777" w:rsidR="007A4851" w:rsidRDefault="007A4851" w:rsidP="007A4851">
      <w:pPr>
        <w:tabs>
          <w:tab w:val="left" w:pos="2635"/>
        </w:tabs>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14:anchorId="498B5D7E" wp14:editId="028E83A4">
            <wp:extent cx="3409950" cy="2966131"/>
            <wp:effectExtent l="0" t="0" r="0" b="0"/>
            <wp:docPr id="2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srcRect/>
                    <a:stretch>
                      <a:fillRect/>
                    </a:stretch>
                  </pic:blipFill>
                  <pic:spPr bwMode="auto">
                    <a:xfrm>
                      <a:off x="0" y="0"/>
                      <a:ext cx="3421080" cy="2975812"/>
                    </a:xfrm>
                    <a:prstGeom prst="rect">
                      <a:avLst/>
                    </a:prstGeom>
                    <a:noFill/>
                    <a:ln w="9525">
                      <a:noFill/>
                      <a:miter lim="800000"/>
                      <a:headEnd/>
                      <a:tailEnd/>
                    </a:ln>
                  </pic:spPr>
                </pic:pic>
              </a:graphicData>
            </a:graphic>
          </wp:inline>
        </w:drawing>
      </w:r>
    </w:p>
    <w:p w14:paraId="3907E4BB" w14:textId="5B2D0B46" w:rsidR="007A4851" w:rsidRDefault="007A4851" w:rsidP="007A4851">
      <w:pPr>
        <w:spacing w:line="360" w:lineRule="auto"/>
        <w:jc w:val="center"/>
      </w:pPr>
      <w:r>
        <w:rPr>
          <w:rFonts w:cstheme="minorHAnsi"/>
          <w:b/>
        </w:rPr>
        <w:t xml:space="preserve">Fig </w:t>
      </w:r>
      <w:r w:rsidR="00573DCD">
        <w:rPr>
          <w:rFonts w:cstheme="minorHAnsi"/>
          <w:b/>
        </w:rPr>
        <w:t>14</w:t>
      </w:r>
      <w:r>
        <w:rPr>
          <w:rFonts w:cstheme="minorHAnsi"/>
          <w:b/>
        </w:rPr>
        <w:t xml:space="preserve">: Trend of Fe level in respective months                 </w:t>
      </w:r>
    </w:p>
    <w:p w14:paraId="7EDEBEEF" w14:textId="3245EF25" w:rsidR="00450CD9" w:rsidRDefault="00825FD8" w:rsidP="00450CD9">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B657EE" w:rsidRPr="00BC22DF">
        <w:rPr>
          <w:rFonts w:ascii="Times New Roman" w:hAnsi="Times New Roman" w:cs="Times New Roman"/>
          <w:sz w:val="24"/>
          <w:szCs w:val="24"/>
        </w:rPr>
        <w:t>n the post</w:t>
      </w:r>
      <w:r w:rsidR="002F0DE8">
        <w:rPr>
          <w:rFonts w:ascii="Times New Roman" w:hAnsi="Times New Roman" w:cs="Times New Roman"/>
          <w:sz w:val="24"/>
          <w:szCs w:val="24"/>
        </w:rPr>
        <w:t>-</w:t>
      </w:r>
      <w:r w:rsidR="00D470B5">
        <w:rPr>
          <w:rFonts w:ascii="Times New Roman" w:hAnsi="Times New Roman" w:cs="Times New Roman"/>
          <w:sz w:val="24"/>
          <w:szCs w:val="24"/>
        </w:rPr>
        <w:t xml:space="preserve"> monsoon season</w:t>
      </w:r>
      <w:r w:rsidR="00B663F7">
        <w:rPr>
          <w:rFonts w:ascii="Times New Roman" w:hAnsi="Times New Roman" w:cs="Times New Roman"/>
          <w:sz w:val="24"/>
          <w:szCs w:val="24"/>
        </w:rPr>
        <w:t>,</w:t>
      </w:r>
      <w:r w:rsidR="00D470B5">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470B5">
        <w:rPr>
          <w:rFonts w:ascii="Times New Roman" w:hAnsi="Times New Roman" w:cs="Times New Roman"/>
          <w:sz w:val="24"/>
          <w:szCs w:val="24"/>
        </w:rPr>
        <w:t>Fe</w:t>
      </w:r>
      <w:r w:rsidR="00B657EE" w:rsidRPr="00BC22DF">
        <w:rPr>
          <w:rFonts w:ascii="Times New Roman" w:hAnsi="Times New Roman" w:cs="Times New Roman"/>
          <w:sz w:val="24"/>
          <w:szCs w:val="24"/>
        </w:rPr>
        <w:t xml:space="preserve"> </w:t>
      </w:r>
      <w:r w:rsidR="001E5EA1" w:rsidRPr="00BC22DF">
        <w:rPr>
          <w:rFonts w:ascii="Times New Roman" w:hAnsi="Times New Roman" w:cs="Times New Roman"/>
          <w:sz w:val="24"/>
          <w:szCs w:val="24"/>
        </w:rPr>
        <w:t>concentration</w:t>
      </w:r>
      <w:r w:rsidR="00B657EE" w:rsidRPr="00BC22DF">
        <w:rPr>
          <w:rFonts w:ascii="Times New Roman" w:hAnsi="Times New Roman" w:cs="Times New Roman"/>
          <w:sz w:val="24"/>
          <w:szCs w:val="24"/>
        </w:rPr>
        <w:t xml:space="preserve"> was</w:t>
      </w:r>
      <w:r w:rsidR="00D470B5">
        <w:rPr>
          <w:rFonts w:ascii="Times New Roman" w:hAnsi="Times New Roman" w:cs="Times New Roman"/>
          <w:sz w:val="24"/>
          <w:szCs w:val="24"/>
        </w:rPr>
        <w:t xml:space="preserve"> </w:t>
      </w:r>
      <w:r w:rsidR="00B657EE" w:rsidRPr="00BC22DF">
        <w:rPr>
          <w:rFonts w:ascii="Times New Roman" w:hAnsi="Times New Roman" w:cs="Times New Roman"/>
          <w:sz w:val="24"/>
          <w:szCs w:val="24"/>
        </w:rPr>
        <w:t xml:space="preserve">found </w:t>
      </w:r>
      <w:r w:rsidR="002F0DE8">
        <w:rPr>
          <w:rFonts w:ascii="Times New Roman" w:hAnsi="Times New Roman" w:cs="Times New Roman"/>
          <w:sz w:val="24"/>
          <w:szCs w:val="24"/>
        </w:rPr>
        <w:t xml:space="preserve">to be </w:t>
      </w:r>
      <w:r>
        <w:rPr>
          <w:rFonts w:ascii="Times New Roman" w:hAnsi="Times New Roman" w:cs="Times New Roman"/>
          <w:sz w:val="24"/>
          <w:szCs w:val="24"/>
        </w:rPr>
        <w:t>very high when</w:t>
      </w:r>
      <w:r w:rsidR="002A7747">
        <w:rPr>
          <w:rFonts w:ascii="Times New Roman" w:hAnsi="Times New Roman" w:cs="Times New Roman"/>
          <w:sz w:val="24"/>
          <w:szCs w:val="24"/>
        </w:rPr>
        <w:t xml:space="preserve"> </w:t>
      </w:r>
      <w:r>
        <w:rPr>
          <w:rFonts w:ascii="Times New Roman" w:hAnsi="Times New Roman" w:cs="Times New Roman"/>
          <w:sz w:val="24"/>
          <w:szCs w:val="24"/>
        </w:rPr>
        <w:t>compared with</w:t>
      </w:r>
      <w:r w:rsidR="00B657EE" w:rsidRPr="00BC22DF">
        <w:rPr>
          <w:rFonts w:ascii="Times New Roman" w:hAnsi="Times New Roman" w:cs="Times New Roman"/>
          <w:sz w:val="24"/>
          <w:szCs w:val="24"/>
        </w:rPr>
        <w:t xml:space="preserve"> WHO and BIS permissible limits for the river</w:t>
      </w:r>
      <w:r w:rsidR="00F14477">
        <w:rPr>
          <w:rFonts w:ascii="Times New Roman" w:hAnsi="Times New Roman" w:cs="Times New Roman"/>
          <w:sz w:val="24"/>
          <w:szCs w:val="24"/>
        </w:rPr>
        <w:t xml:space="preserve"> [33]</w:t>
      </w:r>
      <w:r w:rsidR="00B324D0">
        <w:rPr>
          <w:rFonts w:ascii="Times New Roman" w:hAnsi="Times New Roman" w:cs="Times New Roman"/>
          <w:sz w:val="24"/>
          <w:szCs w:val="24"/>
        </w:rPr>
        <w:t xml:space="preserve"> (Fig </w:t>
      </w:r>
      <w:r w:rsidR="00573DCD">
        <w:rPr>
          <w:rFonts w:ascii="Times New Roman" w:hAnsi="Times New Roman" w:cs="Times New Roman"/>
          <w:sz w:val="24"/>
          <w:szCs w:val="24"/>
        </w:rPr>
        <w:t>14</w:t>
      </w:r>
      <w:r w:rsidR="00B324D0">
        <w:rPr>
          <w:rFonts w:ascii="Times New Roman" w:hAnsi="Times New Roman" w:cs="Times New Roman"/>
          <w:sz w:val="24"/>
          <w:szCs w:val="24"/>
        </w:rPr>
        <w:t xml:space="preserve"> and Table 2)</w:t>
      </w:r>
      <w:r w:rsidR="00B657EE" w:rsidRPr="00BC22DF">
        <w:rPr>
          <w:rFonts w:ascii="Times New Roman" w:hAnsi="Times New Roman" w:cs="Times New Roman"/>
          <w:sz w:val="24"/>
          <w:szCs w:val="24"/>
        </w:rPr>
        <w:t>. The hi</w:t>
      </w:r>
      <w:r w:rsidR="002A7747">
        <w:rPr>
          <w:rFonts w:ascii="Times New Roman" w:hAnsi="Times New Roman" w:cs="Times New Roman"/>
          <w:sz w:val="24"/>
          <w:szCs w:val="24"/>
        </w:rPr>
        <w:t>gh c</w:t>
      </w:r>
      <w:r w:rsidR="00B657EE" w:rsidRPr="00BC22DF">
        <w:rPr>
          <w:rFonts w:ascii="Times New Roman" w:hAnsi="Times New Roman" w:cs="Times New Roman"/>
          <w:sz w:val="24"/>
          <w:szCs w:val="24"/>
        </w:rPr>
        <w:t>oncentration</w:t>
      </w:r>
      <w:r w:rsidR="002F0DE8">
        <w:rPr>
          <w:rFonts w:ascii="Times New Roman" w:hAnsi="Times New Roman" w:cs="Times New Roman"/>
          <w:sz w:val="24"/>
          <w:szCs w:val="24"/>
        </w:rPr>
        <w:t xml:space="preserve"> of Fe in sediments we</w:t>
      </w:r>
      <w:r w:rsidR="00B657EE" w:rsidRPr="00BC22DF">
        <w:rPr>
          <w:rFonts w:ascii="Times New Roman" w:hAnsi="Times New Roman" w:cs="Times New Roman"/>
          <w:sz w:val="24"/>
          <w:szCs w:val="24"/>
        </w:rPr>
        <w:t xml:space="preserve">re due to the effluent discharge by the number of Iron </w:t>
      </w:r>
      <w:r w:rsidR="00B657EE" w:rsidRPr="00BC22DF">
        <w:rPr>
          <w:rFonts w:ascii="Times New Roman" w:hAnsi="Times New Roman" w:cs="Times New Roman"/>
          <w:sz w:val="24"/>
          <w:szCs w:val="24"/>
        </w:rPr>
        <w:lastRenderedPageBreak/>
        <w:t>Foundries situated in Agra</w:t>
      </w:r>
      <w:r w:rsidR="002F0DE8">
        <w:rPr>
          <w:rFonts w:ascii="Times New Roman" w:hAnsi="Times New Roman" w:cs="Times New Roman"/>
          <w:sz w:val="24"/>
          <w:szCs w:val="24"/>
        </w:rPr>
        <w:t xml:space="preserve"> region</w:t>
      </w:r>
      <w:r w:rsidR="00B657EE" w:rsidRPr="00BC22DF">
        <w:rPr>
          <w:rFonts w:ascii="Times New Roman" w:hAnsi="Times New Roman" w:cs="Times New Roman"/>
          <w:sz w:val="24"/>
          <w:szCs w:val="24"/>
        </w:rPr>
        <w:t>. A</w:t>
      </w:r>
      <w:r w:rsidR="002F0DE8">
        <w:rPr>
          <w:rFonts w:ascii="Times New Roman" w:hAnsi="Times New Roman" w:cs="Times New Roman"/>
          <w:sz w:val="24"/>
          <w:szCs w:val="24"/>
        </w:rPr>
        <w:t>s the sediment of river Yamuna was highly alkaline, Fe wa</w:t>
      </w:r>
      <w:r w:rsidR="00B657EE" w:rsidRPr="00BC22DF">
        <w:rPr>
          <w:rFonts w:ascii="Times New Roman" w:hAnsi="Times New Roman" w:cs="Times New Roman"/>
          <w:sz w:val="24"/>
          <w:szCs w:val="24"/>
        </w:rPr>
        <w:t>s precipitated</w:t>
      </w:r>
      <w:r w:rsidR="00B657EE">
        <w:rPr>
          <w:rFonts w:ascii="Times New Roman" w:hAnsi="Times New Roman" w:cs="Times New Roman"/>
          <w:sz w:val="24"/>
          <w:szCs w:val="24"/>
        </w:rPr>
        <w:t xml:space="preserve"> as hydroxide under alkaline </w:t>
      </w:r>
      <w:proofErr w:type="spellStart"/>
      <w:r w:rsidR="00B657EE">
        <w:rPr>
          <w:rFonts w:ascii="Times New Roman" w:hAnsi="Times New Roman" w:cs="Times New Roman"/>
          <w:sz w:val="24"/>
          <w:szCs w:val="24"/>
        </w:rPr>
        <w:t>pH.</w:t>
      </w:r>
      <w:proofErr w:type="spellEnd"/>
    </w:p>
    <w:p w14:paraId="424FD155" w14:textId="77777777" w:rsidR="00972C44" w:rsidRDefault="00BE2434" w:rsidP="00450CD9">
      <w:pPr>
        <w:tabs>
          <w:tab w:val="left" w:pos="2635"/>
        </w:tabs>
        <w:spacing w:line="360" w:lineRule="auto"/>
        <w:jc w:val="both"/>
        <w:rPr>
          <w:rFonts w:ascii="Times New Roman" w:hAnsi="Times New Roman" w:cs="Times New Roman"/>
          <w:sz w:val="24"/>
          <w:szCs w:val="24"/>
        </w:rPr>
      </w:pPr>
      <w:r>
        <w:rPr>
          <w:rFonts w:ascii="Times New Roman" w:hAnsi="Times New Roman" w:cs="Times New Roman"/>
          <w:sz w:val="24"/>
          <w:szCs w:val="24"/>
        </w:rPr>
        <w:t>Other h</w:t>
      </w:r>
      <w:r w:rsidR="00BC22DF">
        <w:rPr>
          <w:rFonts w:ascii="Times New Roman" w:hAnsi="Times New Roman" w:cs="Times New Roman"/>
          <w:sz w:val="24"/>
          <w:szCs w:val="24"/>
        </w:rPr>
        <w:t>eavy metals like Ni</w:t>
      </w:r>
      <w:r w:rsidR="00CD7FE3">
        <w:rPr>
          <w:rFonts w:ascii="Times New Roman" w:hAnsi="Times New Roman" w:cs="Times New Roman"/>
          <w:sz w:val="24"/>
          <w:szCs w:val="24"/>
        </w:rPr>
        <w:t>,</w:t>
      </w:r>
      <w:r w:rsidR="002F0DE8">
        <w:rPr>
          <w:rFonts w:ascii="Times New Roman" w:hAnsi="Times New Roman" w:cs="Times New Roman"/>
          <w:sz w:val="24"/>
          <w:szCs w:val="24"/>
        </w:rPr>
        <w:t xml:space="preserve"> Cd,</w:t>
      </w:r>
      <w:r w:rsidR="00CD7FE3">
        <w:rPr>
          <w:rFonts w:ascii="Times New Roman" w:hAnsi="Times New Roman" w:cs="Times New Roman"/>
          <w:sz w:val="24"/>
          <w:szCs w:val="24"/>
        </w:rPr>
        <w:t xml:space="preserve"> </w:t>
      </w:r>
      <w:proofErr w:type="spellStart"/>
      <w:r w:rsidR="00CD7FE3">
        <w:rPr>
          <w:rFonts w:ascii="Times New Roman" w:hAnsi="Times New Roman" w:cs="Times New Roman"/>
          <w:sz w:val="24"/>
          <w:szCs w:val="24"/>
        </w:rPr>
        <w:t>Mn</w:t>
      </w:r>
      <w:proofErr w:type="spellEnd"/>
      <w:r w:rsidR="002F0DE8">
        <w:rPr>
          <w:rFonts w:ascii="Times New Roman" w:hAnsi="Times New Roman" w:cs="Times New Roman"/>
          <w:sz w:val="24"/>
          <w:szCs w:val="24"/>
        </w:rPr>
        <w:t xml:space="preserve"> and Cu wer</w:t>
      </w:r>
      <w:r>
        <w:rPr>
          <w:rFonts w:ascii="Times New Roman" w:hAnsi="Times New Roman" w:cs="Times New Roman"/>
          <w:sz w:val="24"/>
          <w:szCs w:val="24"/>
        </w:rPr>
        <w:t>e</w:t>
      </w:r>
      <w:r w:rsidR="00BC22DF">
        <w:rPr>
          <w:rFonts w:ascii="Times New Roman" w:hAnsi="Times New Roman" w:cs="Times New Roman"/>
          <w:sz w:val="24"/>
          <w:szCs w:val="24"/>
        </w:rPr>
        <w:t xml:space="preserve"> found in some water samples in very low </w:t>
      </w:r>
      <w:r w:rsidR="00051A78">
        <w:rPr>
          <w:rFonts w:ascii="Times New Roman" w:hAnsi="Times New Roman" w:cs="Times New Roman"/>
          <w:sz w:val="24"/>
          <w:szCs w:val="24"/>
        </w:rPr>
        <w:t>concentration</w:t>
      </w:r>
      <w:r w:rsidR="000C7529">
        <w:rPr>
          <w:rFonts w:ascii="Times New Roman" w:hAnsi="Times New Roman" w:cs="Times New Roman"/>
          <w:color w:val="000000"/>
          <w:sz w:val="24"/>
          <w:szCs w:val="24"/>
          <w:shd w:val="clear" w:color="auto" w:fill="FFFFFF"/>
        </w:rPr>
        <w:t xml:space="preserve"> </w:t>
      </w:r>
      <w:r w:rsidR="00BC22DF">
        <w:rPr>
          <w:rFonts w:ascii="Times New Roman" w:hAnsi="Times New Roman" w:cs="Times New Roman"/>
          <w:sz w:val="24"/>
          <w:szCs w:val="24"/>
        </w:rPr>
        <w:t>which</w:t>
      </w:r>
      <w:r w:rsidR="002F0DE8">
        <w:rPr>
          <w:rFonts w:ascii="Times New Roman" w:hAnsi="Times New Roman" w:cs="Times New Roman"/>
          <w:sz w:val="24"/>
          <w:szCs w:val="24"/>
        </w:rPr>
        <w:t xml:space="preserve"> wa</w:t>
      </w:r>
      <w:r w:rsidR="00BC22DF">
        <w:rPr>
          <w:rFonts w:ascii="Times New Roman" w:hAnsi="Times New Roman" w:cs="Times New Roman"/>
          <w:sz w:val="24"/>
          <w:szCs w:val="24"/>
        </w:rPr>
        <w:t>s not significant to cause pollution in River water.</w:t>
      </w:r>
    </w:p>
    <w:p w14:paraId="0B1E831F" w14:textId="77777777" w:rsidR="001555ED" w:rsidRDefault="001555ED" w:rsidP="001555ED">
      <w:pPr>
        <w:spacing w:line="360" w:lineRule="auto"/>
        <w:jc w:val="both"/>
        <w:rPr>
          <w:rFonts w:ascii="Times New Roman" w:hAnsi="Times New Roman" w:cs="Times New Roman"/>
          <w:b/>
          <w:sz w:val="28"/>
          <w:szCs w:val="28"/>
        </w:rPr>
      </w:pPr>
      <w:r w:rsidRPr="001C484E">
        <w:rPr>
          <w:b/>
        </w:rPr>
        <w:t>Table 1: Trend in different water quality parameters in respective months</w:t>
      </w:r>
      <w:r w:rsidRPr="006639AE">
        <w:rPr>
          <w:rFonts w:ascii="Times New Roman" w:hAnsi="Times New Roman" w:cs="Times New Roman"/>
          <w:b/>
          <w:sz w:val="28"/>
          <w:szCs w:val="28"/>
        </w:rPr>
        <w:t xml:space="preserve">                                                                                </w:t>
      </w:r>
    </w:p>
    <w:tbl>
      <w:tblPr>
        <w:tblStyle w:val="TableGrid"/>
        <w:tblW w:w="10660" w:type="dxa"/>
        <w:tblInd w:w="-601" w:type="dxa"/>
        <w:tblLayout w:type="fixed"/>
        <w:tblLook w:val="04A0" w:firstRow="1" w:lastRow="0" w:firstColumn="1" w:lastColumn="0" w:noHBand="0" w:noVBand="1"/>
      </w:tblPr>
      <w:tblGrid>
        <w:gridCol w:w="1163"/>
        <w:gridCol w:w="850"/>
        <w:gridCol w:w="1134"/>
        <w:gridCol w:w="1276"/>
        <w:gridCol w:w="1276"/>
        <w:gridCol w:w="992"/>
        <w:gridCol w:w="992"/>
        <w:gridCol w:w="993"/>
        <w:gridCol w:w="992"/>
        <w:gridCol w:w="992"/>
      </w:tblGrid>
      <w:tr w:rsidR="001555ED" w14:paraId="3A743FA6" w14:textId="77777777" w:rsidTr="00DB11ED">
        <w:trPr>
          <w:trHeight w:val="1148"/>
        </w:trPr>
        <w:tc>
          <w:tcPr>
            <w:tcW w:w="1163" w:type="dxa"/>
          </w:tcPr>
          <w:p w14:paraId="2C98FC8D" w14:textId="77777777" w:rsidR="001555ED" w:rsidRPr="001C484E" w:rsidRDefault="001555ED" w:rsidP="005A26FB">
            <w:pPr>
              <w:tabs>
                <w:tab w:val="left" w:pos="2635"/>
              </w:tabs>
              <w:rPr>
                <w:b/>
              </w:rPr>
            </w:pPr>
            <w:r>
              <w:rPr>
                <w:rFonts w:ascii="Times New Roman" w:hAnsi="Times New Roman" w:cs="Times New Roman"/>
                <w:b/>
                <w:sz w:val="28"/>
                <w:szCs w:val="28"/>
              </w:rPr>
              <w:t xml:space="preserve">               </w:t>
            </w:r>
          </w:p>
        </w:tc>
        <w:tc>
          <w:tcPr>
            <w:tcW w:w="850" w:type="dxa"/>
          </w:tcPr>
          <w:p w14:paraId="041D8139" w14:textId="77777777" w:rsidR="001555ED" w:rsidRPr="001C484E" w:rsidRDefault="001555ED" w:rsidP="005A26FB">
            <w:pPr>
              <w:tabs>
                <w:tab w:val="left" w:pos="2635"/>
              </w:tabs>
              <w:rPr>
                <w:b/>
              </w:rPr>
            </w:pPr>
            <w:r w:rsidRPr="001C484E">
              <w:rPr>
                <w:b/>
              </w:rPr>
              <w:t xml:space="preserve">pH </w:t>
            </w:r>
          </w:p>
        </w:tc>
        <w:tc>
          <w:tcPr>
            <w:tcW w:w="1134" w:type="dxa"/>
          </w:tcPr>
          <w:p w14:paraId="7AF30C92" w14:textId="77777777" w:rsidR="001555ED" w:rsidRPr="001C484E" w:rsidRDefault="001555ED" w:rsidP="005A26FB">
            <w:pPr>
              <w:tabs>
                <w:tab w:val="left" w:pos="2635"/>
              </w:tabs>
              <w:rPr>
                <w:rFonts w:cstheme="minorHAnsi"/>
                <w:b/>
              </w:rPr>
            </w:pPr>
            <w:r w:rsidRPr="001C484E">
              <w:rPr>
                <w:rFonts w:cstheme="minorHAnsi"/>
                <w:b/>
              </w:rPr>
              <w:t>EC</w:t>
            </w:r>
          </w:p>
          <w:p w14:paraId="593624F7" w14:textId="77777777" w:rsidR="001555ED" w:rsidRPr="001C484E" w:rsidRDefault="001555ED" w:rsidP="005A26FB">
            <w:pPr>
              <w:tabs>
                <w:tab w:val="left" w:pos="2635"/>
              </w:tabs>
              <w:rPr>
                <w:rFonts w:cstheme="minorHAnsi"/>
                <w:b/>
              </w:rPr>
            </w:pPr>
            <w:r w:rsidRPr="001C484E">
              <w:rPr>
                <w:rFonts w:cstheme="minorHAnsi"/>
                <w:b/>
                <w:color w:val="000000"/>
                <w:sz w:val="24"/>
                <w:szCs w:val="24"/>
                <w:shd w:val="clear" w:color="auto" w:fill="FFFFFF"/>
              </w:rPr>
              <w:t>(µS/cm)</w:t>
            </w:r>
          </w:p>
        </w:tc>
        <w:tc>
          <w:tcPr>
            <w:tcW w:w="1276" w:type="dxa"/>
          </w:tcPr>
          <w:p w14:paraId="0D34EF2D" w14:textId="77777777" w:rsidR="001555ED" w:rsidRPr="001C484E" w:rsidRDefault="001555ED" w:rsidP="005A26FB">
            <w:pPr>
              <w:tabs>
                <w:tab w:val="left" w:pos="2635"/>
              </w:tabs>
              <w:rPr>
                <w:rFonts w:cstheme="minorHAnsi"/>
                <w:b/>
              </w:rPr>
            </w:pPr>
            <w:r w:rsidRPr="001C484E">
              <w:rPr>
                <w:rFonts w:cstheme="minorHAnsi"/>
                <w:b/>
              </w:rPr>
              <w:t>TDS</w:t>
            </w:r>
          </w:p>
          <w:p w14:paraId="42C843D9"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1276" w:type="dxa"/>
          </w:tcPr>
          <w:p w14:paraId="17DFC602" w14:textId="77777777" w:rsidR="001555ED" w:rsidRPr="001C484E" w:rsidRDefault="001555ED" w:rsidP="005A26FB">
            <w:pPr>
              <w:tabs>
                <w:tab w:val="left" w:pos="2635"/>
              </w:tabs>
              <w:rPr>
                <w:rFonts w:cstheme="minorHAnsi"/>
                <w:b/>
              </w:rPr>
            </w:pPr>
            <w:r w:rsidRPr="001C484E">
              <w:rPr>
                <w:rFonts w:cstheme="minorHAnsi"/>
                <w:b/>
              </w:rPr>
              <w:t xml:space="preserve">Hardness </w:t>
            </w:r>
          </w:p>
          <w:p w14:paraId="7EBBFCF6"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0CE45917" w14:textId="77777777" w:rsidR="001555ED" w:rsidRPr="001C484E" w:rsidRDefault="001555ED" w:rsidP="005A26FB">
            <w:pPr>
              <w:tabs>
                <w:tab w:val="left" w:pos="2635"/>
              </w:tabs>
              <w:rPr>
                <w:rFonts w:cstheme="minorHAnsi"/>
                <w:b/>
              </w:rPr>
            </w:pPr>
            <w:r w:rsidRPr="001C484E">
              <w:rPr>
                <w:rFonts w:cstheme="minorHAnsi"/>
                <w:b/>
              </w:rPr>
              <w:t>Chloride</w:t>
            </w:r>
          </w:p>
          <w:p w14:paraId="2F3A743D"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708A1A6E" w14:textId="77777777" w:rsidR="001555ED" w:rsidRPr="001C484E" w:rsidRDefault="001555ED" w:rsidP="005A26FB">
            <w:pPr>
              <w:tabs>
                <w:tab w:val="left" w:pos="2635"/>
              </w:tabs>
              <w:rPr>
                <w:rFonts w:cstheme="minorHAnsi"/>
                <w:b/>
              </w:rPr>
            </w:pPr>
            <w:proofErr w:type="spellStart"/>
            <w:r w:rsidRPr="001C484E">
              <w:rPr>
                <w:rFonts w:cstheme="minorHAnsi"/>
                <w:b/>
              </w:rPr>
              <w:t>Flouride</w:t>
            </w:r>
            <w:proofErr w:type="spellEnd"/>
          </w:p>
          <w:p w14:paraId="7D24D8BB"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3" w:type="dxa"/>
          </w:tcPr>
          <w:p w14:paraId="099B77FF" w14:textId="77777777" w:rsidR="001555ED" w:rsidRPr="001C484E" w:rsidRDefault="001555ED" w:rsidP="005A26FB">
            <w:pPr>
              <w:tabs>
                <w:tab w:val="left" w:pos="2635"/>
              </w:tabs>
              <w:rPr>
                <w:rFonts w:cstheme="minorHAnsi"/>
                <w:b/>
              </w:rPr>
            </w:pPr>
            <w:r w:rsidRPr="001C484E">
              <w:rPr>
                <w:rFonts w:cstheme="minorHAnsi"/>
                <w:b/>
              </w:rPr>
              <w:t>DO</w:t>
            </w:r>
          </w:p>
          <w:p w14:paraId="2C572111"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259C6231" w14:textId="77777777" w:rsidR="001555ED" w:rsidRPr="001C484E" w:rsidRDefault="001555ED" w:rsidP="005A26FB">
            <w:pPr>
              <w:tabs>
                <w:tab w:val="left" w:pos="2635"/>
              </w:tabs>
              <w:rPr>
                <w:rFonts w:cstheme="minorHAnsi"/>
                <w:b/>
              </w:rPr>
            </w:pPr>
            <w:r w:rsidRPr="001C484E">
              <w:rPr>
                <w:rFonts w:cstheme="minorHAnsi"/>
                <w:b/>
              </w:rPr>
              <w:t>BOD</w:t>
            </w:r>
          </w:p>
          <w:p w14:paraId="7B6FC38B" w14:textId="77777777" w:rsidR="001555ED" w:rsidRPr="001C484E" w:rsidRDefault="001555ED" w:rsidP="005A26FB">
            <w:pPr>
              <w:tabs>
                <w:tab w:val="left" w:pos="2635"/>
              </w:tabs>
              <w:rPr>
                <w:rFonts w:cstheme="minorHAnsi"/>
                <w:b/>
              </w:rPr>
            </w:pPr>
            <w:r w:rsidRPr="001C484E">
              <w:rPr>
                <w:rFonts w:cstheme="minorHAnsi"/>
                <w:b/>
                <w:sz w:val="24"/>
                <w:szCs w:val="24"/>
              </w:rPr>
              <w:t>(mg/L)</w:t>
            </w:r>
          </w:p>
        </w:tc>
        <w:tc>
          <w:tcPr>
            <w:tcW w:w="992" w:type="dxa"/>
          </w:tcPr>
          <w:p w14:paraId="09ADB239" w14:textId="77777777" w:rsidR="001555ED" w:rsidRPr="001C484E" w:rsidRDefault="001555ED" w:rsidP="005A26FB">
            <w:pPr>
              <w:tabs>
                <w:tab w:val="left" w:pos="2635"/>
              </w:tabs>
              <w:rPr>
                <w:rFonts w:cstheme="minorHAnsi"/>
                <w:b/>
              </w:rPr>
            </w:pPr>
            <w:r w:rsidRPr="001C484E">
              <w:rPr>
                <w:rFonts w:cstheme="minorHAnsi"/>
                <w:b/>
              </w:rPr>
              <w:t>COD</w:t>
            </w:r>
          </w:p>
          <w:p w14:paraId="679AD898" w14:textId="77777777" w:rsidR="001555ED" w:rsidRPr="001C484E" w:rsidRDefault="001555ED" w:rsidP="005A26FB">
            <w:pPr>
              <w:tabs>
                <w:tab w:val="left" w:pos="2635"/>
              </w:tabs>
              <w:rPr>
                <w:rFonts w:cstheme="minorHAnsi"/>
                <w:b/>
              </w:rPr>
            </w:pPr>
            <w:r w:rsidRPr="001C484E">
              <w:rPr>
                <w:rFonts w:cstheme="minorHAnsi"/>
                <w:b/>
                <w:sz w:val="24"/>
                <w:szCs w:val="24"/>
              </w:rPr>
              <w:t>(mg/L)</w:t>
            </w:r>
          </w:p>
        </w:tc>
      </w:tr>
      <w:tr w:rsidR="001555ED" w14:paraId="37C2C1B0" w14:textId="77777777" w:rsidTr="00DB11ED">
        <w:tc>
          <w:tcPr>
            <w:tcW w:w="1163" w:type="dxa"/>
          </w:tcPr>
          <w:p w14:paraId="18BA8385" w14:textId="77777777" w:rsidR="001555ED" w:rsidRPr="001C484E" w:rsidRDefault="001555ED" w:rsidP="005A26FB">
            <w:pPr>
              <w:tabs>
                <w:tab w:val="left" w:pos="2635"/>
              </w:tabs>
              <w:rPr>
                <w:b/>
              </w:rPr>
            </w:pPr>
            <w:r w:rsidRPr="001C484E">
              <w:rPr>
                <w:b/>
              </w:rPr>
              <w:t>May</w:t>
            </w:r>
          </w:p>
        </w:tc>
        <w:tc>
          <w:tcPr>
            <w:tcW w:w="850" w:type="dxa"/>
          </w:tcPr>
          <w:p w14:paraId="46545258" w14:textId="77777777" w:rsidR="001555ED" w:rsidRDefault="001555ED" w:rsidP="005A26FB">
            <w:pPr>
              <w:tabs>
                <w:tab w:val="left" w:pos="2635"/>
              </w:tabs>
            </w:pPr>
            <w:r>
              <w:t>8.1</w:t>
            </w:r>
          </w:p>
          <w:p w14:paraId="2BE7C952" w14:textId="77777777" w:rsidR="001555ED" w:rsidRDefault="001555ED" w:rsidP="005A26FB">
            <w:pPr>
              <w:tabs>
                <w:tab w:val="left" w:pos="2635"/>
              </w:tabs>
            </w:pPr>
            <w:r>
              <w:t>±0.6</w:t>
            </w:r>
          </w:p>
          <w:p w14:paraId="76230FF9" w14:textId="77777777" w:rsidR="001555ED" w:rsidRDefault="001555ED" w:rsidP="005A26FB">
            <w:pPr>
              <w:tabs>
                <w:tab w:val="left" w:pos="2635"/>
              </w:tabs>
            </w:pPr>
          </w:p>
        </w:tc>
        <w:tc>
          <w:tcPr>
            <w:tcW w:w="1134" w:type="dxa"/>
          </w:tcPr>
          <w:p w14:paraId="3A28C4B6" w14:textId="77777777" w:rsidR="001555ED" w:rsidRDefault="001555ED" w:rsidP="005A26FB">
            <w:pPr>
              <w:tabs>
                <w:tab w:val="left" w:pos="2635"/>
              </w:tabs>
            </w:pPr>
            <w:r>
              <w:t>1300</w:t>
            </w:r>
          </w:p>
          <w:p w14:paraId="490F3A55" w14:textId="77777777" w:rsidR="001555ED" w:rsidRDefault="001555ED" w:rsidP="005A26FB">
            <w:pPr>
              <w:tabs>
                <w:tab w:val="left" w:pos="2635"/>
              </w:tabs>
            </w:pPr>
            <w:r>
              <w:t>±14.3</w:t>
            </w:r>
          </w:p>
          <w:p w14:paraId="683D9BE7" w14:textId="77777777" w:rsidR="001555ED" w:rsidRDefault="001555ED" w:rsidP="005A26FB">
            <w:pPr>
              <w:tabs>
                <w:tab w:val="left" w:pos="2635"/>
              </w:tabs>
            </w:pPr>
          </w:p>
        </w:tc>
        <w:tc>
          <w:tcPr>
            <w:tcW w:w="1276" w:type="dxa"/>
          </w:tcPr>
          <w:p w14:paraId="1E92E2A2" w14:textId="77777777" w:rsidR="001555ED" w:rsidRDefault="001555ED" w:rsidP="005A26FB">
            <w:pPr>
              <w:tabs>
                <w:tab w:val="left" w:pos="2635"/>
              </w:tabs>
            </w:pPr>
            <w:r>
              <w:t>298±1.2</w:t>
            </w:r>
          </w:p>
          <w:p w14:paraId="040D220B" w14:textId="77777777" w:rsidR="001555ED" w:rsidRDefault="001555ED" w:rsidP="005A26FB">
            <w:pPr>
              <w:tabs>
                <w:tab w:val="left" w:pos="2635"/>
              </w:tabs>
            </w:pPr>
          </w:p>
        </w:tc>
        <w:tc>
          <w:tcPr>
            <w:tcW w:w="1276" w:type="dxa"/>
          </w:tcPr>
          <w:p w14:paraId="06DFB486" w14:textId="77777777" w:rsidR="001555ED" w:rsidRDefault="001555ED" w:rsidP="005A26FB">
            <w:pPr>
              <w:tabs>
                <w:tab w:val="left" w:pos="2635"/>
              </w:tabs>
            </w:pPr>
            <w:r>
              <w:t>189±9.6</w:t>
            </w:r>
          </w:p>
          <w:p w14:paraId="4F1D38D1" w14:textId="77777777" w:rsidR="001555ED" w:rsidRDefault="001555ED" w:rsidP="005A26FB">
            <w:pPr>
              <w:tabs>
                <w:tab w:val="left" w:pos="2635"/>
              </w:tabs>
            </w:pPr>
          </w:p>
        </w:tc>
        <w:tc>
          <w:tcPr>
            <w:tcW w:w="992" w:type="dxa"/>
          </w:tcPr>
          <w:p w14:paraId="2F199659" w14:textId="77777777" w:rsidR="001555ED" w:rsidRDefault="001555ED" w:rsidP="005A26FB">
            <w:pPr>
              <w:tabs>
                <w:tab w:val="left" w:pos="2635"/>
              </w:tabs>
            </w:pPr>
            <w:r>
              <w:t>138.88</w:t>
            </w:r>
          </w:p>
          <w:p w14:paraId="03A9A7CE" w14:textId="77777777" w:rsidR="001555ED" w:rsidRDefault="001555ED" w:rsidP="005A26FB">
            <w:pPr>
              <w:tabs>
                <w:tab w:val="left" w:pos="2635"/>
              </w:tabs>
            </w:pPr>
            <w:r>
              <w:t>±1.4</w:t>
            </w:r>
          </w:p>
          <w:p w14:paraId="1E974AA7" w14:textId="77777777" w:rsidR="001555ED" w:rsidRDefault="001555ED" w:rsidP="005A26FB">
            <w:pPr>
              <w:tabs>
                <w:tab w:val="left" w:pos="2635"/>
              </w:tabs>
            </w:pPr>
          </w:p>
        </w:tc>
        <w:tc>
          <w:tcPr>
            <w:tcW w:w="992" w:type="dxa"/>
          </w:tcPr>
          <w:p w14:paraId="2D17A0B7" w14:textId="77777777" w:rsidR="001555ED" w:rsidRDefault="001555ED" w:rsidP="005A26FB">
            <w:pPr>
              <w:tabs>
                <w:tab w:val="left" w:pos="2635"/>
              </w:tabs>
            </w:pPr>
            <w:r>
              <w:t>2.73</w:t>
            </w:r>
          </w:p>
          <w:p w14:paraId="7E7D6139" w14:textId="77777777" w:rsidR="001555ED" w:rsidRDefault="001555ED" w:rsidP="005A26FB">
            <w:pPr>
              <w:tabs>
                <w:tab w:val="left" w:pos="2635"/>
              </w:tabs>
            </w:pPr>
            <w:r>
              <w:t>±0.2</w:t>
            </w:r>
          </w:p>
          <w:p w14:paraId="2B07B242" w14:textId="77777777" w:rsidR="001555ED" w:rsidRDefault="001555ED" w:rsidP="005A26FB">
            <w:pPr>
              <w:tabs>
                <w:tab w:val="left" w:pos="2635"/>
              </w:tabs>
            </w:pPr>
          </w:p>
        </w:tc>
        <w:tc>
          <w:tcPr>
            <w:tcW w:w="993" w:type="dxa"/>
          </w:tcPr>
          <w:p w14:paraId="614E4CD7" w14:textId="77777777" w:rsidR="001555ED" w:rsidRDefault="001555ED" w:rsidP="005A26FB">
            <w:pPr>
              <w:tabs>
                <w:tab w:val="left" w:pos="2635"/>
              </w:tabs>
            </w:pPr>
          </w:p>
        </w:tc>
        <w:tc>
          <w:tcPr>
            <w:tcW w:w="992" w:type="dxa"/>
          </w:tcPr>
          <w:p w14:paraId="13E6BD28" w14:textId="77777777" w:rsidR="001555ED" w:rsidRDefault="001555ED" w:rsidP="005A26FB">
            <w:pPr>
              <w:tabs>
                <w:tab w:val="left" w:pos="2635"/>
              </w:tabs>
            </w:pPr>
          </w:p>
        </w:tc>
        <w:tc>
          <w:tcPr>
            <w:tcW w:w="992" w:type="dxa"/>
          </w:tcPr>
          <w:p w14:paraId="15F37456" w14:textId="77777777" w:rsidR="001555ED" w:rsidRDefault="001555ED" w:rsidP="005A26FB">
            <w:pPr>
              <w:tabs>
                <w:tab w:val="left" w:pos="2635"/>
              </w:tabs>
            </w:pPr>
          </w:p>
        </w:tc>
      </w:tr>
      <w:tr w:rsidR="001555ED" w14:paraId="4DE462B0" w14:textId="77777777" w:rsidTr="00DB11ED">
        <w:tc>
          <w:tcPr>
            <w:tcW w:w="1163" w:type="dxa"/>
          </w:tcPr>
          <w:p w14:paraId="458D4A7D" w14:textId="77777777" w:rsidR="001555ED" w:rsidRPr="001C484E" w:rsidRDefault="001555ED" w:rsidP="005A26FB">
            <w:pPr>
              <w:tabs>
                <w:tab w:val="left" w:pos="2635"/>
              </w:tabs>
              <w:rPr>
                <w:b/>
              </w:rPr>
            </w:pPr>
            <w:r w:rsidRPr="001C484E">
              <w:rPr>
                <w:b/>
              </w:rPr>
              <w:t>July</w:t>
            </w:r>
          </w:p>
        </w:tc>
        <w:tc>
          <w:tcPr>
            <w:tcW w:w="850" w:type="dxa"/>
          </w:tcPr>
          <w:p w14:paraId="586F772C" w14:textId="77777777" w:rsidR="001555ED" w:rsidRDefault="001555ED" w:rsidP="005A26FB">
            <w:pPr>
              <w:tabs>
                <w:tab w:val="left" w:pos="2635"/>
              </w:tabs>
            </w:pPr>
            <w:r>
              <w:t>8.02</w:t>
            </w:r>
          </w:p>
          <w:p w14:paraId="473BC40D" w14:textId="77777777" w:rsidR="001555ED" w:rsidRDefault="001555ED" w:rsidP="005A26FB">
            <w:pPr>
              <w:tabs>
                <w:tab w:val="left" w:pos="2635"/>
              </w:tabs>
            </w:pPr>
            <w:r>
              <w:t>±0.7</w:t>
            </w:r>
          </w:p>
          <w:p w14:paraId="5ADD043B" w14:textId="77777777" w:rsidR="001555ED" w:rsidRDefault="001555ED" w:rsidP="005A26FB">
            <w:pPr>
              <w:tabs>
                <w:tab w:val="left" w:pos="2635"/>
              </w:tabs>
            </w:pPr>
          </w:p>
        </w:tc>
        <w:tc>
          <w:tcPr>
            <w:tcW w:w="1134" w:type="dxa"/>
          </w:tcPr>
          <w:p w14:paraId="6BF83FA5" w14:textId="77777777" w:rsidR="001555ED" w:rsidRDefault="001555ED" w:rsidP="005A26FB">
            <w:pPr>
              <w:tabs>
                <w:tab w:val="left" w:pos="2635"/>
              </w:tabs>
            </w:pPr>
            <w:r>
              <w:t>1500</w:t>
            </w:r>
          </w:p>
          <w:p w14:paraId="2DAE9295" w14:textId="77777777" w:rsidR="001555ED" w:rsidRDefault="001555ED" w:rsidP="005A26FB">
            <w:pPr>
              <w:tabs>
                <w:tab w:val="left" w:pos="2635"/>
              </w:tabs>
            </w:pPr>
            <w:r>
              <w:t>±12.5</w:t>
            </w:r>
          </w:p>
          <w:p w14:paraId="1D3A1880" w14:textId="77777777" w:rsidR="001555ED" w:rsidRDefault="001555ED" w:rsidP="005A26FB">
            <w:pPr>
              <w:tabs>
                <w:tab w:val="left" w:pos="2635"/>
              </w:tabs>
            </w:pPr>
          </w:p>
        </w:tc>
        <w:tc>
          <w:tcPr>
            <w:tcW w:w="1276" w:type="dxa"/>
          </w:tcPr>
          <w:p w14:paraId="58CAAD15" w14:textId="77777777" w:rsidR="001555ED" w:rsidRDefault="001555ED" w:rsidP="005A26FB">
            <w:pPr>
              <w:tabs>
                <w:tab w:val="left" w:pos="2635"/>
              </w:tabs>
            </w:pPr>
            <w:r>
              <w:t>315±2.7</w:t>
            </w:r>
          </w:p>
          <w:p w14:paraId="725EDC83" w14:textId="77777777" w:rsidR="001555ED" w:rsidRDefault="001555ED" w:rsidP="005A26FB">
            <w:pPr>
              <w:tabs>
                <w:tab w:val="left" w:pos="2635"/>
              </w:tabs>
            </w:pPr>
          </w:p>
        </w:tc>
        <w:tc>
          <w:tcPr>
            <w:tcW w:w="1276" w:type="dxa"/>
          </w:tcPr>
          <w:p w14:paraId="3C3E7E48" w14:textId="77777777" w:rsidR="001555ED" w:rsidRDefault="001555ED" w:rsidP="005A26FB">
            <w:pPr>
              <w:tabs>
                <w:tab w:val="left" w:pos="2635"/>
              </w:tabs>
            </w:pPr>
            <w:r>
              <w:t>196±4.2</w:t>
            </w:r>
          </w:p>
          <w:p w14:paraId="447F7130" w14:textId="77777777" w:rsidR="001555ED" w:rsidRDefault="001555ED" w:rsidP="005A26FB">
            <w:pPr>
              <w:tabs>
                <w:tab w:val="left" w:pos="2635"/>
              </w:tabs>
            </w:pPr>
          </w:p>
        </w:tc>
        <w:tc>
          <w:tcPr>
            <w:tcW w:w="992" w:type="dxa"/>
          </w:tcPr>
          <w:p w14:paraId="682620E4" w14:textId="77777777" w:rsidR="001555ED" w:rsidRDefault="001555ED" w:rsidP="005A26FB">
            <w:pPr>
              <w:tabs>
                <w:tab w:val="left" w:pos="2635"/>
              </w:tabs>
            </w:pPr>
            <w:r>
              <w:t>149.69</w:t>
            </w:r>
          </w:p>
          <w:p w14:paraId="19C8BE98" w14:textId="77777777" w:rsidR="001555ED" w:rsidRDefault="001555ED" w:rsidP="005A26FB">
            <w:pPr>
              <w:tabs>
                <w:tab w:val="left" w:pos="2635"/>
              </w:tabs>
            </w:pPr>
            <w:r>
              <w:t>±1.6</w:t>
            </w:r>
          </w:p>
          <w:p w14:paraId="4544990C" w14:textId="77777777" w:rsidR="001555ED" w:rsidRDefault="001555ED" w:rsidP="005A26FB">
            <w:pPr>
              <w:tabs>
                <w:tab w:val="left" w:pos="2635"/>
              </w:tabs>
            </w:pPr>
          </w:p>
        </w:tc>
        <w:tc>
          <w:tcPr>
            <w:tcW w:w="992" w:type="dxa"/>
          </w:tcPr>
          <w:p w14:paraId="73B0344D" w14:textId="77777777" w:rsidR="001555ED" w:rsidRDefault="001555ED" w:rsidP="005A26FB">
            <w:pPr>
              <w:tabs>
                <w:tab w:val="left" w:pos="2635"/>
              </w:tabs>
            </w:pPr>
            <w:r>
              <w:t>3.1</w:t>
            </w:r>
          </w:p>
          <w:p w14:paraId="49D37119" w14:textId="77777777" w:rsidR="001555ED" w:rsidRDefault="001555ED" w:rsidP="005A26FB">
            <w:pPr>
              <w:tabs>
                <w:tab w:val="left" w:pos="2635"/>
              </w:tabs>
            </w:pPr>
            <w:r>
              <w:t>±0.1</w:t>
            </w:r>
          </w:p>
          <w:p w14:paraId="4FA6A120" w14:textId="77777777" w:rsidR="001555ED" w:rsidRDefault="001555ED" w:rsidP="005A26FB">
            <w:pPr>
              <w:tabs>
                <w:tab w:val="left" w:pos="2635"/>
              </w:tabs>
            </w:pPr>
          </w:p>
        </w:tc>
        <w:tc>
          <w:tcPr>
            <w:tcW w:w="993" w:type="dxa"/>
          </w:tcPr>
          <w:p w14:paraId="468028AF" w14:textId="77777777" w:rsidR="001555ED" w:rsidRDefault="001555ED" w:rsidP="005A26FB">
            <w:pPr>
              <w:tabs>
                <w:tab w:val="left" w:pos="2635"/>
              </w:tabs>
            </w:pPr>
            <w:r>
              <w:t>4.2±0.8</w:t>
            </w:r>
          </w:p>
          <w:p w14:paraId="3DA5962B" w14:textId="77777777" w:rsidR="001555ED" w:rsidRDefault="001555ED" w:rsidP="005A26FB">
            <w:pPr>
              <w:tabs>
                <w:tab w:val="left" w:pos="2635"/>
              </w:tabs>
            </w:pPr>
          </w:p>
        </w:tc>
        <w:tc>
          <w:tcPr>
            <w:tcW w:w="992" w:type="dxa"/>
          </w:tcPr>
          <w:p w14:paraId="147ECC3C" w14:textId="77777777" w:rsidR="001555ED" w:rsidRDefault="001555ED" w:rsidP="005A26FB">
            <w:pPr>
              <w:tabs>
                <w:tab w:val="left" w:pos="2635"/>
              </w:tabs>
            </w:pPr>
            <w:r>
              <w:t>2.5±1.4</w:t>
            </w:r>
          </w:p>
          <w:p w14:paraId="5F6DE0C1" w14:textId="77777777" w:rsidR="001555ED" w:rsidRDefault="001555ED" w:rsidP="005A26FB">
            <w:pPr>
              <w:tabs>
                <w:tab w:val="left" w:pos="2635"/>
              </w:tabs>
            </w:pPr>
          </w:p>
        </w:tc>
        <w:tc>
          <w:tcPr>
            <w:tcW w:w="992" w:type="dxa"/>
          </w:tcPr>
          <w:p w14:paraId="1554267B" w14:textId="77777777" w:rsidR="001555ED" w:rsidRDefault="001555ED" w:rsidP="005A26FB">
            <w:pPr>
              <w:tabs>
                <w:tab w:val="left" w:pos="2635"/>
              </w:tabs>
            </w:pPr>
            <w:r>
              <w:t>36±8.6</w:t>
            </w:r>
          </w:p>
          <w:p w14:paraId="5854F268" w14:textId="77777777" w:rsidR="001555ED" w:rsidRDefault="001555ED" w:rsidP="005A26FB">
            <w:pPr>
              <w:tabs>
                <w:tab w:val="left" w:pos="2635"/>
              </w:tabs>
            </w:pPr>
          </w:p>
        </w:tc>
      </w:tr>
      <w:tr w:rsidR="001555ED" w14:paraId="7FBEE000" w14:textId="77777777" w:rsidTr="00DB11ED">
        <w:tc>
          <w:tcPr>
            <w:tcW w:w="1163" w:type="dxa"/>
          </w:tcPr>
          <w:p w14:paraId="4DAACAC9" w14:textId="77777777" w:rsidR="001555ED" w:rsidRPr="001C484E" w:rsidRDefault="001555ED" w:rsidP="005A26FB">
            <w:pPr>
              <w:tabs>
                <w:tab w:val="left" w:pos="2635"/>
              </w:tabs>
              <w:rPr>
                <w:b/>
              </w:rPr>
            </w:pPr>
            <w:r w:rsidRPr="001C484E">
              <w:rPr>
                <w:b/>
              </w:rPr>
              <w:t>Aug</w:t>
            </w:r>
          </w:p>
        </w:tc>
        <w:tc>
          <w:tcPr>
            <w:tcW w:w="850" w:type="dxa"/>
          </w:tcPr>
          <w:p w14:paraId="2C325A7C" w14:textId="77777777" w:rsidR="001555ED" w:rsidRDefault="001555ED" w:rsidP="005A26FB">
            <w:pPr>
              <w:tabs>
                <w:tab w:val="left" w:pos="2635"/>
              </w:tabs>
            </w:pPr>
            <w:r>
              <w:t>7.89</w:t>
            </w:r>
          </w:p>
          <w:p w14:paraId="22C61C3E" w14:textId="77777777" w:rsidR="001555ED" w:rsidRDefault="001555ED" w:rsidP="005A26FB">
            <w:pPr>
              <w:tabs>
                <w:tab w:val="left" w:pos="2635"/>
              </w:tabs>
            </w:pPr>
            <w:r>
              <w:t>±0.4</w:t>
            </w:r>
          </w:p>
          <w:p w14:paraId="25363E28" w14:textId="77777777" w:rsidR="001555ED" w:rsidRDefault="001555ED" w:rsidP="005A26FB">
            <w:pPr>
              <w:tabs>
                <w:tab w:val="left" w:pos="2635"/>
              </w:tabs>
            </w:pPr>
          </w:p>
        </w:tc>
        <w:tc>
          <w:tcPr>
            <w:tcW w:w="1134" w:type="dxa"/>
          </w:tcPr>
          <w:p w14:paraId="2CFB50E2" w14:textId="77777777" w:rsidR="001555ED" w:rsidRDefault="001555ED" w:rsidP="005A26FB">
            <w:pPr>
              <w:tabs>
                <w:tab w:val="left" w:pos="2635"/>
              </w:tabs>
            </w:pPr>
            <w:r>
              <w:t>1600</w:t>
            </w:r>
          </w:p>
          <w:p w14:paraId="405ACB76" w14:textId="77777777" w:rsidR="001555ED" w:rsidRDefault="001555ED" w:rsidP="005A26FB">
            <w:pPr>
              <w:tabs>
                <w:tab w:val="left" w:pos="2635"/>
              </w:tabs>
            </w:pPr>
            <w:r>
              <w:t>±13.2</w:t>
            </w:r>
          </w:p>
          <w:p w14:paraId="763C5424" w14:textId="77777777" w:rsidR="001555ED" w:rsidRDefault="001555ED" w:rsidP="005A26FB">
            <w:pPr>
              <w:tabs>
                <w:tab w:val="left" w:pos="2635"/>
              </w:tabs>
            </w:pPr>
          </w:p>
        </w:tc>
        <w:tc>
          <w:tcPr>
            <w:tcW w:w="1276" w:type="dxa"/>
          </w:tcPr>
          <w:p w14:paraId="0374E6F6" w14:textId="77777777" w:rsidR="001555ED" w:rsidRDefault="001555ED" w:rsidP="005A26FB">
            <w:pPr>
              <w:tabs>
                <w:tab w:val="left" w:pos="2635"/>
              </w:tabs>
            </w:pPr>
            <w:r>
              <w:t>333.25±1.8</w:t>
            </w:r>
          </w:p>
          <w:p w14:paraId="36CD24D7" w14:textId="77777777" w:rsidR="001555ED" w:rsidRDefault="001555ED" w:rsidP="005A26FB">
            <w:pPr>
              <w:tabs>
                <w:tab w:val="left" w:pos="2635"/>
              </w:tabs>
            </w:pPr>
          </w:p>
        </w:tc>
        <w:tc>
          <w:tcPr>
            <w:tcW w:w="1276" w:type="dxa"/>
          </w:tcPr>
          <w:p w14:paraId="770B0BCB" w14:textId="77777777" w:rsidR="001555ED" w:rsidRDefault="001555ED" w:rsidP="005A26FB">
            <w:pPr>
              <w:tabs>
                <w:tab w:val="left" w:pos="2635"/>
              </w:tabs>
            </w:pPr>
            <w:r>
              <w:t>208±8.5</w:t>
            </w:r>
          </w:p>
          <w:p w14:paraId="7DD053B8" w14:textId="77777777" w:rsidR="001555ED" w:rsidRDefault="001555ED" w:rsidP="005A26FB">
            <w:pPr>
              <w:tabs>
                <w:tab w:val="left" w:pos="2635"/>
              </w:tabs>
            </w:pPr>
          </w:p>
        </w:tc>
        <w:tc>
          <w:tcPr>
            <w:tcW w:w="992" w:type="dxa"/>
          </w:tcPr>
          <w:p w14:paraId="3C28A61E" w14:textId="77777777" w:rsidR="001555ED" w:rsidRDefault="001555ED" w:rsidP="005A26FB">
            <w:pPr>
              <w:tabs>
                <w:tab w:val="left" w:pos="2635"/>
              </w:tabs>
            </w:pPr>
            <w:r>
              <w:t>180.62</w:t>
            </w:r>
          </w:p>
          <w:p w14:paraId="7E799281" w14:textId="77777777" w:rsidR="001555ED" w:rsidRDefault="001555ED" w:rsidP="005A26FB">
            <w:pPr>
              <w:tabs>
                <w:tab w:val="left" w:pos="2635"/>
              </w:tabs>
            </w:pPr>
            <w:r>
              <w:t>±1.8</w:t>
            </w:r>
          </w:p>
          <w:p w14:paraId="18F65541" w14:textId="77777777" w:rsidR="001555ED" w:rsidRDefault="001555ED" w:rsidP="005A26FB">
            <w:pPr>
              <w:tabs>
                <w:tab w:val="left" w:pos="2635"/>
              </w:tabs>
            </w:pPr>
          </w:p>
        </w:tc>
        <w:tc>
          <w:tcPr>
            <w:tcW w:w="992" w:type="dxa"/>
          </w:tcPr>
          <w:p w14:paraId="3D3151CA" w14:textId="77777777" w:rsidR="001555ED" w:rsidRDefault="001555ED" w:rsidP="005A26FB">
            <w:pPr>
              <w:tabs>
                <w:tab w:val="left" w:pos="2635"/>
              </w:tabs>
            </w:pPr>
            <w:r>
              <w:t>3.23</w:t>
            </w:r>
          </w:p>
          <w:p w14:paraId="281B8E8C" w14:textId="77777777" w:rsidR="001555ED" w:rsidRDefault="001555ED" w:rsidP="005A26FB">
            <w:pPr>
              <w:tabs>
                <w:tab w:val="left" w:pos="2635"/>
              </w:tabs>
            </w:pPr>
            <w:r>
              <w:t>±0.3</w:t>
            </w:r>
          </w:p>
          <w:p w14:paraId="4438545F" w14:textId="77777777" w:rsidR="001555ED" w:rsidRDefault="001555ED" w:rsidP="005A26FB">
            <w:pPr>
              <w:tabs>
                <w:tab w:val="left" w:pos="2635"/>
              </w:tabs>
            </w:pPr>
          </w:p>
        </w:tc>
        <w:tc>
          <w:tcPr>
            <w:tcW w:w="993" w:type="dxa"/>
          </w:tcPr>
          <w:p w14:paraId="40098D3D" w14:textId="77777777" w:rsidR="001555ED" w:rsidRDefault="001555ED" w:rsidP="005A26FB">
            <w:pPr>
              <w:tabs>
                <w:tab w:val="left" w:pos="2635"/>
              </w:tabs>
            </w:pPr>
            <w:r>
              <w:t>3.5±0.6</w:t>
            </w:r>
          </w:p>
          <w:p w14:paraId="497C3700" w14:textId="77777777" w:rsidR="001555ED" w:rsidRDefault="001555ED" w:rsidP="005A26FB">
            <w:pPr>
              <w:tabs>
                <w:tab w:val="left" w:pos="2635"/>
              </w:tabs>
            </w:pPr>
          </w:p>
        </w:tc>
        <w:tc>
          <w:tcPr>
            <w:tcW w:w="992" w:type="dxa"/>
          </w:tcPr>
          <w:p w14:paraId="3D56CCAC" w14:textId="77777777" w:rsidR="001555ED" w:rsidRDefault="001555ED" w:rsidP="005A26FB">
            <w:pPr>
              <w:tabs>
                <w:tab w:val="left" w:pos="2635"/>
              </w:tabs>
            </w:pPr>
            <w:r>
              <w:t>3.2±1.6</w:t>
            </w:r>
          </w:p>
          <w:p w14:paraId="45F6BBE0" w14:textId="77777777" w:rsidR="001555ED" w:rsidRDefault="001555ED" w:rsidP="005A26FB">
            <w:pPr>
              <w:tabs>
                <w:tab w:val="left" w:pos="2635"/>
              </w:tabs>
            </w:pPr>
          </w:p>
        </w:tc>
        <w:tc>
          <w:tcPr>
            <w:tcW w:w="992" w:type="dxa"/>
          </w:tcPr>
          <w:p w14:paraId="25924E9A" w14:textId="77777777" w:rsidR="001555ED" w:rsidRDefault="001555ED" w:rsidP="005A26FB">
            <w:pPr>
              <w:tabs>
                <w:tab w:val="left" w:pos="2635"/>
              </w:tabs>
            </w:pPr>
            <w:r>
              <w:t>40±4.5</w:t>
            </w:r>
          </w:p>
          <w:p w14:paraId="78DE35B2" w14:textId="77777777" w:rsidR="001555ED" w:rsidRDefault="001555ED" w:rsidP="005A26FB">
            <w:pPr>
              <w:tabs>
                <w:tab w:val="left" w:pos="2635"/>
              </w:tabs>
            </w:pPr>
          </w:p>
        </w:tc>
      </w:tr>
      <w:tr w:rsidR="001555ED" w14:paraId="28620085" w14:textId="77777777" w:rsidTr="00DB11ED">
        <w:tc>
          <w:tcPr>
            <w:tcW w:w="1163" w:type="dxa"/>
          </w:tcPr>
          <w:p w14:paraId="58A46765" w14:textId="77777777" w:rsidR="001555ED" w:rsidRPr="001C484E" w:rsidRDefault="001555ED" w:rsidP="005A26FB">
            <w:pPr>
              <w:tabs>
                <w:tab w:val="left" w:pos="2635"/>
              </w:tabs>
              <w:rPr>
                <w:b/>
              </w:rPr>
            </w:pPr>
            <w:r w:rsidRPr="001C484E">
              <w:rPr>
                <w:b/>
              </w:rPr>
              <w:t>Sep</w:t>
            </w:r>
          </w:p>
        </w:tc>
        <w:tc>
          <w:tcPr>
            <w:tcW w:w="850" w:type="dxa"/>
          </w:tcPr>
          <w:p w14:paraId="361F7039" w14:textId="77777777" w:rsidR="001555ED" w:rsidRDefault="001555ED" w:rsidP="005A26FB">
            <w:pPr>
              <w:tabs>
                <w:tab w:val="left" w:pos="2635"/>
              </w:tabs>
            </w:pPr>
            <w:r>
              <w:t>7.76</w:t>
            </w:r>
          </w:p>
          <w:p w14:paraId="6F210F13" w14:textId="77777777" w:rsidR="001555ED" w:rsidRDefault="001555ED" w:rsidP="005A26FB">
            <w:pPr>
              <w:tabs>
                <w:tab w:val="left" w:pos="2635"/>
              </w:tabs>
            </w:pPr>
            <w:r>
              <w:t>±0.2</w:t>
            </w:r>
          </w:p>
          <w:p w14:paraId="624C39F8" w14:textId="77777777" w:rsidR="001555ED" w:rsidRDefault="001555ED" w:rsidP="005A26FB">
            <w:pPr>
              <w:tabs>
                <w:tab w:val="left" w:pos="2635"/>
              </w:tabs>
            </w:pPr>
          </w:p>
        </w:tc>
        <w:tc>
          <w:tcPr>
            <w:tcW w:w="1134" w:type="dxa"/>
          </w:tcPr>
          <w:p w14:paraId="2158D8DB" w14:textId="77777777" w:rsidR="001555ED" w:rsidRDefault="001555ED" w:rsidP="005A26FB">
            <w:pPr>
              <w:tabs>
                <w:tab w:val="left" w:pos="2635"/>
              </w:tabs>
            </w:pPr>
            <w:r>
              <w:t>1800</w:t>
            </w:r>
          </w:p>
          <w:p w14:paraId="68840367" w14:textId="77777777" w:rsidR="001555ED" w:rsidRDefault="001555ED" w:rsidP="005A26FB">
            <w:pPr>
              <w:tabs>
                <w:tab w:val="left" w:pos="2635"/>
              </w:tabs>
            </w:pPr>
            <w:r>
              <w:t>±11.6</w:t>
            </w:r>
          </w:p>
          <w:p w14:paraId="2B8368F3" w14:textId="77777777" w:rsidR="001555ED" w:rsidRDefault="001555ED" w:rsidP="005A26FB">
            <w:pPr>
              <w:tabs>
                <w:tab w:val="left" w:pos="2635"/>
              </w:tabs>
            </w:pPr>
          </w:p>
        </w:tc>
        <w:tc>
          <w:tcPr>
            <w:tcW w:w="1276" w:type="dxa"/>
          </w:tcPr>
          <w:p w14:paraId="6B5E06A5" w14:textId="77777777" w:rsidR="001555ED" w:rsidRDefault="001555ED" w:rsidP="005A26FB">
            <w:pPr>
              <w:tabs>
                <w:tab w:val="left" w:pos="2635"/>
              </w:tabs>
            </w:pPr>
            <w:r>
              <w:t>345.1±2.1</w:t>
            </w:r>
          </w:p>
          <w:p w14:paraId="1131D604" w14:textId="77777777" w:rsidR="001555ED" w:rsidRDefault="001555ED" w:rsidP="005A26FB">
            <w:pPr>
              <w:tabs>
                <w:tab w:val="left" w:pos="2635"/>
              </w:tabs>
            </w:pPr>
          </w:p>
        </w:tc>
        <w:tc>
          <w:tcPr>
            <w:tcW w:w="1276" w:type="dxa"/>
          </w:tcPr>
          <w:p w14:paraId="3FEC047C" w14:textId="77777777" w:rsidR="001555ED" w:rsidRDefault="001555ED" w:rsidP="005A26FB">
            <w:pPr>
              <w:tabs>
                <w:tab w:val="left" w:pos="2635"/>
              </w:tabs>
            </w:pPr>
            <w:r>
              <w:t>210±9.5</w:t>
            </w:r>
          </w:p>
          <w:p w14:paraId="5C74E941" w14:textId="77777777" w:rsidR="001555ED" w:rsidRDefault="001555ED" w:rsidP="005A26FB">
            <w:pPr>
              <w:tabs>
                <w:tab w:val="left" w:pos="2635"/>
              </w:tabs>
            </w:pPr>
          </w:p>
        </w:tc>
        <w:tc>
          <w:tcPr>
            <w:tcW w:w="992" w:type="dxa"/>
          </w:tcPr>
          <w:p w14:paraId="0C254526" w14:textId="77777777" w:rsidR="001555ED" w:rsidRDefault="001555ED" w:rsidP="005A26FB">
            <w:pPr>
              <w:tabs>
                <w:tab w:val="left" w:pos="2635"/>
              </w:tabs>
            </w:pPr>
            <w:r>
              <w:t>210.76</w:t>
            </w:r>
          </w:p>
          <w:p w14:paraId="0CDA70D0" w14:textId="77777777" w:rsidR="001555ED" w:rsidRDefault="001555ED" w:rsidP="005A26FB">
            <w:pPr>
              <w:tabs>
                <w:tab w:val="left" w:pos="2635"/>
              </w:tabs>
            </w:pPr>
            <w:r>
              <w:t>±2.1</w:t>
            </w:r>
          </w:p>
          <w:p w14:paraId="3326A345" w14:textId="77777777" w:rsidR="001555ED" w:rsidRDefault="001555ED" w:rsidP="005A26FB">
            <w:pPr>
              <w:tabs>
                <w:tab w:val="left" w:pos="2635"/>
              </w:tabs>
            </w:pPr>
          </w:p>
        </w:tc>
        <w:tc>
          <w:tcPr>
            <w:tcW w:w="992" w:type="dxa"/>
          </w:tcPr>
          <w:p w14:paraId="6C526162" w14:textId="77777777" w:rsidR="001555ED" w:rsidRDefault="001555ED" w:rsidP="005A26FB">
            <w:pPr>
              <w:tabs>
                <w:tab w:val="left" w:pos="2635"/>
              </w:tabs>
            </w:pPr>
            <w:r>
              <w:t>3.25</w:t>
            </w:r>
          </w:p>
          <w:p w14:paraId="2F6EEC35" w14:textId="77777777" w:rsidR="001555ED" w:rsidRDefault="001555ED" w:rsidP="005A26FB">
            <w:pPr>
              <w:tabs>
                <w:tab w:val="left" w:pos="2635"/>
              </w:tabs>
            </w:pPr>
            <w:r>
              <w:t>±0.5</w:t>
            </w:r>
          </w:p>
          <w:p w14:paraId="4D686D9E" w14:textId="77777777" w:rsidR="001555ED" w:rsidRDefault="001555ED" w:rsidP="005A26FB">
            <w:pPr>
              <w:tabs>
                <w:tab w:val="left" w:pos="2635"/>
              </w:tabs>
            </w:pPr>
          </w:p>
        </w:tc>
        <w:tc>
          <w:tcPr>
            <w:tcW w:w="993" w:type="dxa"/>
          </w:tcPr>
          <w:p w14:paraId="3A42215D" w14:textId="77777777" w:rsidR="001555ED" w:rsidRDefault="001555ED" w:rsidP="005A26FB">
            <w:pPr>
              <w:tabs>
                <w:tab w:val="left" w:pos="2635"/>
              </w:tabs>
            </w:pPr>
            <w:r>
              <w:t>2.68±0.5</w:t>
            </w:r>
          </w:p>
          <w:p w14:paraId="1606B3E5" w14:textId="77777777" w:rsidR="001555ED" w:rsidRDefault="001555ED" w:rsidP="005A26FB">
            <w:pPr>
              <w:tabs>
                <w:tab w:val="left" w:pos="2635"/>
              </w:tabs>
            </w:pPr>
          </w:p>
        </w:tc>
        <w:tc>
          <w:tcPr>
            <w:tcW w:w="992" w:type="dxa"/>
          </w:tcPr>
          <w:p w14:paraId="1A301A22" w14:textId="77777777" w:rsidR="001555ED" w:rsidRDefault="001555ED" w:rsidP="005A26FB">
            <w:pPr>
              <w:tabs>
                <w:tab w:val="left" w:pos="2635"/>
              </w:tabs>
            </w:pPr>
            <w:r>
              <w:t>4.68±1.7</w:t>
            </w:r>
          </w:p>
          <w:p w14:paraId="426737D5" w14:textId="77777777" w:rsidR="001555ED" w:rsidRDefault="001555ED" w:rsidP="005A26FB">
            <w:pPr>
              <w:tabs>
                <w:tab w:val="left" w:pos="2635"/>
              </w:tabs>
            </w:pPr>
          </w:p>
        </w:tc>
        <w:tc>
          <w:tcPr>
            <w:tcW w:w="992" w:type="dxa"/>
          </w:tcPr>
          <w:p w14:paraId="0CD5CA09" w14:textId="77777777" w:rsidR="001555ED" w:rsidRDefault="001555ED" w:rsidP="005A26FB">
            <w:pPr>
              <w:tabs>
                <w:tab w:val="left" w:pos="2635"/>
              </w:tabs>
            </w:pPr>
            <w:r>
              <w:t>65±2.9</w:t>
            </w:r>
          </w:p>
          <w:p w14:paraId="00B48514" w14:textId="77777777" w:rsidR="001555ED" w:rsidRDefault="001555ED" w:rsidP="005A26FB">
            <w:pPr>
              <w:tabs>
                <w:tab w:val="left" w:pos="2635"/>
              </w:tabs>
            </w:pPr>
          </w:p>
        </w:tc>
      </w:tr>
      <w:tr w:rsidR="001555ED" w14:paraId="0133F92B" w14:textId="77777777" w:rsidTr="00DB11ED">
        <w:tc>
          <w:tcPr>
            <w:tcW w:w="1163" w:type="dxa"/>
          </w:tcPr>
          <w:p w14:paraId="52BAC742" w14:textId="77777777" w:rsidR="001555ED" w:rsidRPr="001C484E" w:rsidRDefault="001555ED" w:rsidP="005A26FB">
            <w:pPr>
              <w:tabs>
                <w:tab w:val="left" w:pos="2635"/>
              </w:tabs>
              <w:rPr>
                <w:b/>
              </w:rPr>
            </w:pPr>
            <w:r w:rsidRPr="001C484E">
              <w:rPr>
                <w:b/>
              </w:rPr>
              <w:t>Oct</w:t>
            </w:r>
          </w:p>
        </w:tc>
        <w:tc>
          <w:tcPr>
            <w:tcW w:w="850" w:type="dxa"/>
          </w:tcPr>
          <w:p w14:paraId="627B0541" w14:textId="77777777" w:rsidR="001555ED" w:rsidRDefault="001555ED" w:rsidP="005A26FB">
            <w:pPr>
              <w:tabs>
                <w:tab w:val="left" w:pos="2635"/>
              </w:tabs>
            </w:pPr>
            <w:r>
              <w:t>7.6</w:t>
            </w:r>
          </w:p>
          <w:p w14:paraId="248581B5" w14:textId="77777777" w:rsidR="001555ED" w:rsidRDefault="001555ED" w:rsidP="005A26FB">
            <w:pPr>
              <w:tabs>
                <w:tab w:val="left" w:pos="2635"/>
              </w:tabs>
            </w:pPr>
            <w:r>
              <w:t>±0.7</w:t>
            </w:r>
          </w:p>
          <w:p w14:paraId="30CDB03B" w14:textId="77777777" w:rsidR="001555ED" w:rsidRDefault="001555ED" w:rsidP="005A26FB">
            <w:pPr>
              <w:tabs>
                <w:tab w:val="left" w:pos="2635"/>
              </w:tabs>
            </w:pPr>
          </w:p>
        </w:tc>
        <w:tc>
          <w:tcPr>
            <w:tcW w:w="1134" w:type="dxa"/>
          </w:tcPr>
          <w:p w14:paraId="5DEE991B" w14:textId="77777777" w:rsidR="001555ED" w:rsidRDefault="001555ED" w:rsidP="005A26FB">
            <w:pPr>
              <w:tabs>
                <w:tab w:val="left" w:pos="2635"/>
              </w:tabs>
            </w:pPr>
            <w:r>
              <w:t>1900</w:t>
            </w:r>
          </w:p>
          <w:p w14:paraId="25747A33" w14:textId="77777777" w:rsidR="001555ED" w:rsidRDefault="001555ED" w:rsidP="005A26FB">
            <w:pPr>
              <w:tabs>
                <w:tab w:val="left" w:pos="2635"/>
              </w:tabs>
            </w:pPr>
            <w:r>
              <w:t>±10.9</w:t>
            </w:r>
          </w:p>
          <w:p w14:paraId="0080C4C2" w14:textId="77777777" w:rsidR="001555ED" w:rsidRDefault="001555ED" w:rsidP="005A26FB">
            <w:pPr>
              <w:tabs>
                <w:tab w:val="left" w:pos="2635"/>
              </w:tabs>
            </w:pPr>
          </w:p>
        </w:tc>
        <w:tc>
          <w:tcPr>
            <w:tcW w:w="1276" w:type="dxa"/>
          </w:tcPr>
          <w:p w14:paraId="6708EBDD" w14:textId="77777777" w:rsidR="001555ED" w:rsidRDefault="001555ED" w:rsidP="005A26FB">
            <w:pPr>
              <w:tabs>
                <w:tab w:val="left" w:pos="2635"/>
              </w:tabs>
            </w:pPr>
            <w:r>
              <w:t>387.65±3.2</w:t>
            </w:r>
          </w:p>
          <w:p w14:paraId="5C4D6FA0" w14:textId="77777777" w:rsidR="001555ED" w:rsidRDefault="001555ED" w:rsidP="005A26FB">
            <w:pPr>
              <w:tabs>
                <w:tab w:val="left" w:pos="2635"/>
              </w:tabs>
            </w:pPr>
          </w:p>
        </w:tc>
        <w:tc>
          <w:tcPr>
            <w:tcW w:w="1276" w:type="dxa"/>
          </w:tcPr>
          <w:p w14:paraId="21C03979" w14:textId="77777777" w:rsidR="001555ED" w:rsidRDefault="001555ED" w:rsidP="005A26FB">
            <w:pPr>
              <w:tabs>
                <w:tab w:val="left" w:pos="2635"/>
              </w:tabs>
            </w:pPr>
            <w:r>
              <w:t>268±5.8</w:t>
            </w:r>
          </w:p>
          <w:p w14:paraId="6669A375" w14:textId="77777777" w:rsidR="001555ED" w:rsidRDefault="001555ED" w:rsidP="005A26FB">
            <w:pPr>
              <w:tabs>
                <w:tab w:val="left" w:pos="2635"/>
              </w:tabs>
            </w:pPr>
          </w:p>
        </w:tc>
        <w:tc>
          <w:tcPr>
            <w:tcW w:w="992" w:type="dxa"/>
          </w:tcPr>
          <w:p w14:paraId="7DB0AACC" w14:textId="77777777" w:rsidR="001555ED" w:rsidRDefault="001555ED" w:rsidP="005A26FB">
            <w:pPr>
              <w:tabs>
                <w:tab w:val="left" w:pos="2635"/>
              </w:tabs>
            </w:pPr>
            <w:r>
              <w:t>238.39</w:t>
            </w:r>
          </w:p>
          <w:p w14:paraId="7D955881" w14:textId="77777777" w:rsidR="001555ED" w:rsidRDefault="001555ED" w:rsidP="005A26FB">
            <w:pPr>
              <w:tabs>
                <w:tab w:val="left" w:pos="2635"/>
              </w:tabs>
            </w:pPr>
            <w:r>
              <w:t>±2.4</w:t>
            </w:r>
          </w:p>
          <w:p w14:paraId="65714B91" w14:textId="77777777" w:rsidR="001555ED" w:rsidRDefault="001555ED" w:rsidP="005A26FB">
            <w:pPr>
              <w:tabs>
                <w:tab w:val="left" w:pos="2635"/>
              </w:tabs>
            </w:pPr>
          </w:p>
        </w:tc>
        <w:tc>
          <w:tcPr>
            <w:tcW w:w="992" w:type="dxa"/>
          </w:tcPr>
          <w:p w14:paraId="466CD982" w14:textId="77777777" w:rsidR="001555ED" w:rsidRDefault="001555ED" w:rsidP="005A26FB">
            <w:pPr>
              <w:tabs>
                <w:tab w:val="left" w:pos="2635"/>
              </w:tabs>
            </w:pPr>
            <w:r>
              <w:t>3.5</w:t>
            </w:r>
          </w:p>
          <w:p w14:paraId="58E13647" w14:textId="77777777" w:rsidR="001555ED" w:rsidRDefault="001555ED" w:rsidP="005A26FB">
            <w:pPr>
              <w:tabs>
                <w:tab w:val="left" w:pos="2635"/>
              </w:tabs>
            </w:pPr>
            <w:r>
              <w:t>±0.5</w:t>
            </w:r>
          </w:p>
          <w:p w14:paraId="52EC2AC4" w14:textId="77777777" w:rsidR="001555ED" w:rsidRDefault="001555ED" w:rsidP="005A26FB">
            <w:pPr>
              <w:tabs>
                <w:tab w:val="left" w:pos="2635"/>
              </w:tabs>
            </w:pPr>
          </w:p>
        </w:tc>
        <w:tc>
          <w:tcPr>
            <w:tcW w:w="993" w:type="dxa"/>
          </w:tcPr>
          <w:p w14:paraId="49318D66" w14:textId="77777777" w:rsidR="001555ED" w:rsidRDefault="001555ED" w:rsidP="005A26FB">
            <w:pPr>
              <w:tabs>
                <w:tab w:val="left" w:pos="2635"/>
              </w:tabs>
            </w:pPr>
            <w:r>
              <w:t>1.95±0.4</w:t>
            </w:r>
          </w:p>
          <w:p w14:paraId="0D0A66FD" w14:textId="77777777" w:rsidR="001555ED" w:rsidRDefault="001555ED" w:rsidP="005A26FB">
            <w:pPr>
              <w:tabs>
                <w:tab w:val="left" w:pos="2635"/>
              </w:tabs>
            </w:pPr>
          </w:p>
        </w:tc>
        <w:tc>
          <w:tcPr>
            <w:tcW w:w="992" w:type="dxa"/>
          </w:tcPr>
          <w:p w14:paraId="631D9EB9" w14:textId="77777777" w:rsidR="001555ED" w:rsidRDefault="001555ED" w:rsidP="005A26FB">
            <w:pPr>
              <w:tabs>
                <w:tab w:val="left" w:pos="2635"/>
              </w:tabs>
            </w:pPr>
            <w:r>
              <w:t>9.56±1.4</w:t>
            </w:r>
          </w:p>
          <w:p w14:paraId="025EFC7F" w14:textId="77777777" w:rsidR="001555ED" w:rsidRDefault="001555ED" w:rsidP="005A26FB">
            <w:pPr>
              <w:tabs>
                <w:tab w:val="left" w:pos="2635"/>
              </w:tabs>
            </w:pPr>
          </w:p>
        </w:tc>
        <w:tc>
          <w:tcPr>
            <w:tcW w:w="992" w:type="dxa"/>
          </w:tcPr>
          <w:p w14:paraId="11094D16" w14:textId="77777777" w:rsidR="001555ED" w:rsidRDefault="001555ED" w:rsidP="005A26FB">
            <w:pPr>
              <w:tabs>
                <w:tab w:val="left" w:pos="2635"/>
              </w:tabs>
            </w:pPr>
            <w:r>
              <w:t>93±8.7</w:t>
            </w:r>
          </w:p>
          <w:p w14:paraId="2CDEFA45" w14:textId="77777777" w:rsidR="001555ED" w:rsidRDefault="001555ED" w:rsidP="005A26FB">
            <w:pPr>
              <w:tabs>
                <w:tab w:val="left" w:pos="2635"/>
              </w:tabs>
            </w:pPr>
          </w:p>
        </w:tc>
      </w:tr>
      <w:tr w:rsidR="001555ED" w14:paraId="7B82FBBD" w14:textId="77777777" w:rsidTr="00DB11ED">
        <w:tc>
          <w:tcPr>
            <w:tcW w:w="1163" w:type="dxa"/>
          </w:tcPr>
          <w:p w14:paraId="41EAA0C4" w14:textId="77777777" w:rsidR="001555ED" w:rsidRPr="001C484E" w:rsidRDefault="001555ED" w:rsidP="005A26FB">
            <w:pPr>
              <w:tabs>
                <w:tab w:val="left" w:pos="2635"/>
              </w:tabs>
              <w:rPr>
                <w:b/>
              </w:rPr>
            </w:pPr>
            <w:r w:rsidRPr="001C484E">
              <w:rPr>
                <w:b/>
              </w:rPr>
              <w:t>Nov</w:t>
            </w:r>
          </w:p>
        </w:tc>
        <w:tc>
          <w:tcPr>
            <w:tcW w:w="850" w:type="dxa"/>
          </w:tcPr>
          <w:p w14:paraId="6126573E" w14:textId="77777777" w:rsidR="001555ED" w:rsidRDefault="001555ED" w:rsidP="005A26FB">
            <w:pPr>
              <w:tabs>
                <w:tab w:val="left" w:pos="2635"/>
              </w:tabs>
            </w:pPr>
            <w:r>
              <w:t>7.32</w:t>
            </w:r>
          </w:p>
          <w:p w14:paraId="16EDDB3D" w14:textId="77777777" w:rsidR="001555ED" w:rsidRDefault="001555ED" w:rsidP="005A26FB">
            <w:pPr>
              <w:tabs>
                <w:tab w:val="left" w:pos="2635"/>
              </w:tabs>
            </w:pPr>
            <w:r>
              <w:t>±0.8</w:t>
            </w:r>
          </w:p>
          <w:p w14:paraId="3E007459" w14:textId="77777777" w:rsidR="001555ED" w:rsidRDefault="001555ED" w:rsidP="005A26FB">
            <w:pPr>
              <w:tabs>
                <w:tab w:val="left" w:pos="2635"/>
              </w:tabs>
            </w:pPr>
          </w:p>
        </w:tc>
        <w:tc>
          <w:tcPr>
            <w:tcW w:w="1134" w:type="dxa"/>
          </w:tcPr>
          <w:p w14:paraId="327C5539" w14:textId="77777777" w:rsidR="001555ED" w:rsidRDefault="001555ED" w:rsidP="005A26FB">
            <w:pPr>
              <w:tabs>
                <w:tab w:val="left" w:pos="2635"/>
              </w:tabs>
            </w:pPr>
            <w:r>
              <w:t>2200</w:t>
            </w:r>
          </w:p>
          <w:p w14:paraId="66DE2BD8" w14:textId="77777777" w:rsidR="001555ED" w:rsidRDefault="001555ED" w:rsidP="005A26FB">
            <w:pPr>
              <w:tabs>
                <w:tab w:val="left" w:pos="2635"/>
              </w:tabs>
            </w:pPr>
            <w:r>
              <w:t>±8.3</w:t>
            </w:r>
          </w:p>
          <w:p w14:paraId="7444E9E3" w14:textId="77777777" w:rsidR="001555ED" w:rsidRDefault="001555ED" w:rsidP="005A26FB">
            <w:pPr>
              <w:tabs>
                <w:tab w:val="left" w:pos="2635"/>
              </w:tabs>
            </w:pPr>
          </w:p>
        </w:tc>
        <w:tc>
          <w:tcPr>
            <w:tcW w:w="1276" w:type="dxa"/>
          </w:tcPr>
          <w:p w14:paraId="12CDA34D" w14:textId="77777777" w:rsidR="001555ED" w:rsidRDefault="001555ED" w:rsidP="005A26FB">
            <w:pPr>
              <w:tabs>
                <w:tab w:val="left" w:pos="2635"/>
              </w:tabs>
            </w:pPr>
            <w:r>
              <w:t>412.38±1.5</w:t>
            </w:r>
          </w:p>
          <w:p w14:paraId="75FE81EF" w14:textId="77777777" w:rsidR="001555ED" w:rsidRDefault="001555ED" w:rsidP="005A26FB">
            <w:pPr>
              <w:tabs>
                <w:tab w:val="left" w:pos="2635"/>
              </w:tabs>
            </w:pPr>
          </w:p>
        </w:tc>
        <w:tc>
          <w:tcPr>
            <w:tcW w:w="1276" w:type="dxa"/>
          </w:tcPr>
          <w:p w14:paraId="3FCB9A2C" w14:textId="77777777" w:rsidR="001555ED" w:rsidRDefault="001555ED" w:rsidP="005A26FB">
            <w:pPr>
              <w:tabs>
                <w:tab w:val="left" w:pos="2635"/>
              </w:tabs>
            </w:pPr>
            <w:r>
              <w:t>289± 3.2</w:t>
            </w:r>
          </w:p>
        </w:tc>
        <w:tc>
          <w:tcPr>
            <w:tcW w:w="992" w:type="dxa"/>
          </w:tcPr>
          <w:p w14:paraId="00E656A4" w14:textId="77777777" w:rsidR="001555ED" w:rsidRDefault="001555ED" w:rsidP="005A26FB">
            <w:pPr>
              <w:tabs>
                <w:tab w:val="left" w:pos="2635"/>
              </w:tabs>
            </w:pPr>
            <w:r>
              <w:t>270.36</w:t>
            </w:r>
          </w:p>
          <w:p w14:paraId="1F967E16" w14:textId="77777777" w:rsidR="001555ED" w:rsidRDefault="001555ED" w:rsidP="005A26FB">
            <w:pPr>
              <w:tabs>
                <w:tab w:val="left" w:pos="2635"/>
              </w:tabs>
            </w:pPr>
            <w:r>
              <w:t>±1.9</w:t>
            </w:r>
          </w:p>
          <w:p w14:paraId="6B6FE7C9" w14:textId="77777777" w:rsidR="001555ED" w:rsidRDefault="001555ED" w:rsidP="005A26FB">
            <w:pPr>
              <w:tabs>
                <w:tab w:val="left" w:pos="2635"/>
              </w:tabs>
            </w:pPr>
          </w:p>
        </w:tc>
        <w:tc>
          <w:tcPr>
            <w:tcW w:w="992" w:type="dxa"/>
          </w:tcPr>
          <w:p w14:paraId="3F1BEE89" w14:textId="77777777" w:rsidR="001555ED" w:rsidRDefault="001555ED" w:rsidP="005A26FB">
            <w:pPr>
              <w:tabs>
                <w:tab w:val="left" w:pos="2635"/>
              </w:tabs>
            </w:pPr>
            <w:r>
              <w:t>3.89</w:t>
            </w:r>
          </w:p>
          <w:p w14:paraId="2D9ADE34" w14:textId="77777777" w:rsidR="001555ED" w:rsidRDefault="001555ED" w:rsidP="005A26FB">
            <w:pPr>
              <w:tabs>
                <w:tab w:val="left" w:pos="2635"/>
              </w:tabs>
            </w:pPr>
            <w:r>
              <w:t>±0.6</w:t>
            </w:r>
          </w:p>
          <w:p w14:paraId="294B41F7" w14:textId="77777777" w:rsidR="001555ED" w:rsidRDefault="001555ED" w:rsidP="005A26FB">
            <w:pPr>
              <w:tabs>
                <w:tab w:val="left" w:pos="2635"/>
              </w:tabs>
            </w:pPr>
          </w:p>
        </w:tc>
        <w:tc>
          <w:tcPr>
            <w:tcW w:w="993" w:type="dxa"/>
          </w:tcPr>
          <w:p w14:paraId="472E68BD" w14:textId="77777777" w:rsidR="001555ED" w:rsidRDefault="001555ED" w:rsidP="005A26FB">
            <w:pPr>
              <w:tabs>
                <w:tab w:val="left" w:pos="2635"/>
              </w:tabs>
            </w:pPr>
            <w:r>
              <w:t>1.32±0.9</w:t>
            </w:r>
          </w:p>
          <w:p w14:paraId="5A74E37D" w14:textId="77777777" w:rsidR="001555ED" w:rsidRDefault="001555ED" w:rsidP="005A26FB">
            <w:pPr>
              <w:tabs>
                <w:tab w:val="left" w:pos="2635"/>
              </w:tabs>
            </w:pPr>
          </w:p>
        </w:tc>
        <w:tc>
          <w:tcPr>
            <w:tcW w:w="992" w:type="dxa"/>
          </w:tcPr>
          <w:p w14:paraId="51482187" w14:textId="77777777" w:rsidR="001555ED" w:rsidRDefault="001555ED" w:rsidP="005A26FB">
            <w:pPr>
              <w:tabs>
                <w:tab w:val="left" w:pos="2635"/>
              </w:tabs>
            </w:pPr>
            <w:r>
              <w:t>13.28±1.8</w:t>
            </w:r>
          </w:p>
          <w:p w14:paraId="573B2031" w14:textId="77777777" w:rsidR="001555ED" w:rsidRDefault="001555ED" w:rsidP="005A26FB">
            <w:pPr>
              <w:tabs>
                <w:tab w:val="left" w:pos="2635"/>
              </w:tabs>
            </w:pPr>
          </w:p>
        </w:tc>
        <w:tc>
          <w:tcPr>
            <w:tcW w:w="992" w:type="dxa"/>
          </w:tcPr>
          <w:p w14:paraId="124EE413" w14:textId="77777777" w:rsidR="001555ED" w:rsidRDefault="001555ED" w:rsidP="005A26FB">
            <w:pPr>
              <w:tabs>
                <w:tab w:val="left" w:pos="2635"/>
              </w:tabs>
            </w:pPr>
            <w:r>
              <w:t>116±9.3</w:t>
            </w:r>
          </w:p>
          <w:p w14:paraId="7790726F" w14:textId="77777777" w:rsidR="001555ED" w:rsidRDefault="001555ED" w:rsidP="005A26FB">
            <w:pPr>
              <w:tabs>
                <w:tab w:val="left" w:pos="2635"/>
              </w:tabs>
            </w:pPr>
          </w:p>
        </w:tc>
      </w:tr>
      <w:tr w:rsidR="00DB11ED" w14:paraId="3D64122D" w14:textId="77777777" w:rsidTr="003063E8">
        <w:tc>
          <w:tcPr>
            <w:tcW w:w="1163" w:type="dxa"/>
          </w:tcPr>
          <w:p w14:paraId="67537045" w14:textId="59ADF44E" w:rsidR="00DB11ED" w:rsidRPr="001C484E" w:rsidRDefault="00DB11ED" w:rsidP="00DB11ED">
            <w:pPr>
              <w:tabs>
                <w:tab w:val="left" w:pos="2635"/>
              </w:tabs>
              <w:rPr>
                <w:b/>
              </w:rPr>
            </w:pPr>
            <w:r>
              <w:rPr>
                <w:b/>
              </w:rPr>
              <w:t>Mean</w:t>
            </w:r>
          </w:p>
        </w:tc>
        <w:tc>
          <w:tcPr>
            <w:tcW w:w="850" w:type="dxa"/>
            <w:vAlign w:val="bottom"/>
          </w:tcPr>
          <w:p w14:paraId="0706EF25" w14:textId="0DCDD742" w:rsidR="00DB11ED" w:rsidRPr="00DB11ED" w:rsidRDefault="00DB11ED" w:rsidP="00DB11ED">
            <w:pPr>
              <w:tabs>
                <w:tab w:val="left" w:pos="2635"/>
              </w:tabs>
              <w:jc w:val="right"/>
              <w:rPr>
                <w:i/>
              </w:rPr>
            </w:pPr>
            <w:r w:rsidRPr="00DB11ED">
              <w:rPr>
                <w:rFonts w:ascii="Calibri" w:hAnsi="Calibri" w:cs="Calibri"/>
                <w:i/>
                <w:color w:val="000000"/>
              </w:rPr>
              <w:t>0.29</w:t>
            </w:r>
          </w:p>
        </w:tc>
        <w:tc>
          <w:tcPr>
            <w:tcW w:w="1134" w:type="dxa"/>
            <w:vAlign w:val="bottom"/>
          </w:tcPr>
          <w:p w14:paraId="30111D62" w14:textId="2CC7A737" w:rsidR="00DB11ED" w:rsidRPr="00DB11ED" w:rsidRDefault="00DB11ED" w:rsidP="00DB11ED">
            <w:pPr>
              <w:tabs>
                <w:tab w:val="left" w:pos="2635"/>
              </w:tabs>
              <w:jc w:val="right"/>
              <w:rPr>
                <w:i/>
              </w:rPr>
            </w:pPr>
            <w:r w:rsidRPr="00DB11ED">
              <w:rPr>
                <w:rFonts w:ascii="Calibri" w:hAnsi="Calibri" w:cs="Calibri"/>
                <w:i/>
                <w:color w:val="000000"/>
              </w:rPr>
              <w:t>318.85</w:t>
            </w:r>
          </w:p>
        </w:tc>
        <w:tc>
          <w:tcPr>
            <w:tcW w:w="1276" w:type="dxa"/>
            <w:vAlign w:val="bottom"/>
          </w:tcPr>
          <w:p w14:paraId="1BA10242" w14:textId="0266B137" w:rsidR="00DB11ED" w:rsidRPr="00DB11ED" w:rsidRDefault="00DB11ED" w:rsidP="00DB11ED">
            <w:pPr>
              <w:tabs>
                <w:tab w:val="left" w:pos="2635"/>
              </w:tabs>
              <w:jc w:val="right"/>
              <w:rPr>
                <w:i/>
              </w:rPr>
            </w:pPr>
            <w:r w:rsidRPr="00DB11ED">
              <w:rPr>
                <w:rFonts w:ascii="Calibri" w:hAnsi="Calibri" w:cs="Calibri"/>
                <w:i/>
                <w:color w:val="000000"/>
              </w:rPr>
              <w:t>43.66</w:t>
            </w:r>
          </w:p>
        </w:tc>
        <w:tc>
          <w:tcPr>
            <w:tcW w:w="1276" w:type="dxa"/>
            <w:vAlign w:val="bottom"/>
          </w:tcPr>
          <w:p w14:paraId="0AE066A9" w14:textId="38A9425A" w:rsidR="00DB11ED" w:rsidRPr="00DB11ED" w:rsidRDefault="00DB11ED" w:rsidP="00DB11ED">
            <w:pPr>
              <w:tabs>
                <w:tab w:val="left" w:pos="2635"/>
              </w:tabs>
              <w:jc w:val="right"/>
              <w:rPr>
                <w:i/>
              </w:rPr>
            </w:pPr>
            <w:r w:rsidRPr="00DB11ED">
              <w:rPr>
                <w:rFonts w:ascii="Calibri" w:hAnsi="Calibri" w:cs="Calibri"/>
                <w:i/>
                <w:color w:val="000000"/>
              </w:rPr>
              <w:t>41.42</w:t>
            </w:r>
          </w:p>
        </w:tc>
        <w:tc>
          <w:tcPr>
            <w:tcW w:w="992" w:type="dxa"/>
            <w:vAlign w:val="bottom"/>
          </w:tcPr>
          <w:p w14:paraId="5DCF1C36" w14:textId="50635974" w:rsidR="00DB11ED" w:rsidRPr="00DB11ED" w:rsidRDefault="00DB11ED" w:rsidP="00DB11ED">
            <w:pPr>
              <w:tabs>
                <w:tab w:val="left" w:pos="2635"/>
              </w:tabs>
              <w:jc w:val="right"/>
              <w:rPr>
                <w:i/>
              </w:rPr>
            </w:pPr>
            <w:r w:rsidRPr="00DB11ED">
              <w:rPr>
                <w:rFonts w:ascii="Calibri" w:hAnsi="Calibri" w:cs="Calibri"/>
                <w:i/>
                <w:color w:val="000000"/>
              </w:rPr>
              <w:t>51.31</w:t>
            </w:r>
          </w:p>
        </w:tc>
        <w:tc>
          <w:tcPr>
            <w:tcW w:w="992" w:type="dxa"/>
            <w:vAlign w:val="bottom"/>
          </w:tcPr>
          <w:p w14:paraId="6D7A3402" w14:textId="0E6B910F" w:rsidR="00DB11ED" w:rsidRPr="00DB11ED" w:rsidRDefault="00DB11ED" w:rsidP="00DB11ED">
            <w:pPr>
              <w:tabs>
                <w:tab w:val="left" w:pos="2635"/>
              </w:tabs>
              <w:jc w:val="right"/>
              <w:rPr>
                <w:i/>
              </w:rPr>
            </w:pPr>
            <w:r w:rsidRPr="00DB11ED">
              <w:rPr>
                <w:rFonts w:ascii="Calibri" w:hAnsi="Calibri" w:cs="Calibri"/>
                <w:i/>
                <w:color w:val="000000"/>
              </w:rPr>
              <w:t>0.39</w:t>
            </w:r>
          </w:p>
        </w:tc>
        <w:tc>
          <w:tcPr>
            <w:tcW w:w="993" w:type="dxa"/>
            <w:vAlign w:val="bottom"/>
          </w:tcPr>
          <w:p w14:paraId="042A1C41" w14:textId="4FA89EBA" w:rsidR="00DB11ED" w:rsidRPr="00DB11ED" w:rsidRDefault="00DB11ED" w:rsidP="00DB11ED">
            <w:pPr>
              <w:tabs>
                <w:tab w:val="left" w:pos="2635"/>
              </w:tabs>
              <w:jc w:val="right"/>
              <w:rPr>
                <w:i/>
              </w:rPr>
            </w:pPr>
            <w:r w:rsidRPr="00DB11ED">
              <w:rPr>
                <w:rFonts w:ascii="Calibri" w:hAnsi="Calibri" w:cs="Calibri"/>
                <w:i/>
                <w:color w:val="000000"/>
              </w:rPr>
              <w:t>1.16</w:t>
            </w:r>
          </w:p>
        </w:tc>
        <w:tc>
          <w:tcPr>
            <w:tcW w:w="992" w:type="dxa"/>
            <w:vAlign w:val="bottom"/>
          </w:tcPr>
          <w:p w14:paraId="5E8A8FE6" w14:textId="12DE1AD7" w:rsidR="00DB11ED" w:rsidRPr="00DB11ED" w:rsidRDefault="00DB11ED" w:rsidP="00DB11ED">
            <w:pPr>
              <w:tabs>
                <w:tab w:val="left" w:pos="2635"/>
              </w:tabs>
              <w:jc w:val="right"/>
              <w:rPr>
                <w:i/>
              </w:rPr>
            </w:pPr>
            <w:r w:rsidRPr="00DB11ED">
              <w:rPr>
                <w:rFonts w:ascii="Calibri" w:hAnsi="Calibri" w:cs="Calibri"/>
                <w:i/>
                <w:color w:val="000000"/>
              </w:rPr>
              <w:t>4.62</w:t>
            </w:r>
          </w:p>
        </w:tc>
        <w:tc>
          <w:tcPr>
            <w:tcW w:w="992" w:type="dxa"/>
            <w:vAlign w:val="bottom"/>
          </w:tcPr>
          <w:p w14:paraId="04BF63CB" w14:textId="6DB878B4" w:rsidR="00DB11ED" w:rsidRPr="00DB11ED" w:rsidRDefault="00DB11ED" w:rsidP="00DB11ED">
            <w:pPr>
              <w:tabs>
                <w:tab w:val="left" w:pos="2635"/>
              </w:tabs>
              <w:jc w:val="right"/>
              <w:rPr>
                <w:i/>
              </w:rPr>
            </w:pPr>
            <w:r w:rsidRPr="00DB11ED">
              <w:rPr>
                <w:rFonts w:ascii="Calibri" w:hAnsi="Calibri" w:cs="Calibri"/>
                <w:i/>
                <w:color w:val="000000"/>
              </w:rPr>
              <w:t>34.37</w:t>
            </w:r>
          </w:p>
        </w:tc>
      </w:tr>
      <w:tr w:rsidR="00DB11ED" w14:paraId="0D2B4297" w14:textId="77777777" w:rsidTr="003063E8">
        <w:tc>
          <w:tcPr>
            <w:tcW w:w="1163" w:type="dxa"/>
          </w:tcPr>
          <w:p w14:paraId="232E9827" w14:textId="14D224FB" w:rsidR="00DB11ED" w:rsidRPr="001C484E" w:rsidRDefault="00DB11ED" w:rsidP="00DB11ED">
            <w:pPr>
              <w:tabs>
                <w:tab w:val="left" w:pos="2635"/>
              </w:tabs>
              <w:rPr>
                <w:b/>
              </w:rPr>
            </w:pPr>
            <w:r>
              <w:rPr>
                <w:b/>
              </w:rPr>
              <w:t>Standard Deviation</w:t>
            </w:r>
          </w:p>
        </w:tc>
        <w:tc>
          <w:tcPr>
            <w:tcW w:w="850" w:type="dxa"/>
            <w:vAlign w:val="bottom"/>
          </w:tcPr>
          <w:p w14:paraId="4D8FD973" w14:textId="58FB7FFC" w:rsidR="00DB11ED" w:rsidRPr="00DB11ED" w:rsidRDefault="00DB11ED" w:rsidP="00DB11ED">
            <w:pPr>
              <w:tabs>
                <w:tab w:val="left" w:pos="2635"/>
              </w:tabs>
              <w:jc w:val="right"/>
              <w:rPr>
                <w:i/>
              </w:rPr>
            </w:pPr>
            <w:r w:rsidRPr="00DB11ED">
              <w:rPr>
                <w:rFonts w:ascii="Calibri" w:hAnsi="Calibri" w:cs="Calibri"/>
                <w:i/>
                <w:color w:val="000000"/>
              </w:rPr>
              <w:t>7.78</w:t>
            </w:r>
          </w:p>
        </w:tc>
        <w:tc>
          <w:tcPr>
            <w:tcW w:w="1134" w:type="dxa"/>
            <w:vAlign w:val="bottom"/>
          </w:tcPr>
          <w:p w14:paraId="2295DCFB" w14:textId="4369C448" w:rsidR="00DB11ED" w:rsidRPr="00DB11ED" w:rsidRDefault="00DB11ED" w:rsidP="00DB11ED">
            <w:pPr>
              <w:tabs>
                <w:tab w:val="left" w:pos="2635"/>
              </w:tabs>
              <w:jc w:val="right"/>
              <w:rPr>
                <w:i/>
              </w:rPr>
            </w:pPr>
            <w:r w:rsidRPr="00DB11ED">
              <w:rPr>
                <w:rFonts w:ascii="Calibri" w:hAnsi="Calibri" w:cs="Calibri"/>
                <w:i/>
                <w:color w:val="000000"/>
              </w:rPr>
              <w:t>1716.67</w:t>
            </w:r>
          </w:p>
        </w:tc>
        <w:tc>
          <w:tcPr>
            <w:tcW w:w="1276" w:type="dxa"/>
            <w:vAlign w:val="bottom"/>
          </w:tcPr>
          <w:p w14:paraId="6A4B589B" w14:textId="4B9BE0E9" w:rsidR="00DB11ED" w:rsidRPr="00DB11ED" w:rsidRDefault="00DB11ED" w:rsidP="00DB11ED">
            <w:pPr>
              <w:tabs>
                <w:tab w:val="left" w:pos="2635"/>
              </w:tabs>
              <w:jc w:val="right"/>
              <w:rPr>
                <w:i/>
              </w:rPr>
            </w:pPr>
            <w:r w:rsidRPr="00DB11ED">
              <w:rPr>
                <w:rFonts w:ascii="Calibri" w:hAnsi="Calibri" w:cs="Calibri"/>
                <w:i/>
                <w:color w:val="000000"/>
              </w:rPr>
              <w:t>348.56</w:t>
            </w:r>
          </w:p>
        </w:tc>
        <w:tc>
          <w:tcPr>
            <w:tcW w:w="1276" w:type="dxa"/>
            <w:vAlign w:val="bottom"/>
          </w:tcPr>
          <w:p w14:paraId="679320D3" w14:textId="361033EB" w:rsidR="00DB11ED" w:rsidRPr="00DB11ED" w:rsidRDefault="00DB11ED" w:rsidP="00DB11ED">
            <w:pPr>
              <w:tabs>
                <w:tab w:val="left" w:pos="2635"/>
              </w:tabs>
              <w:jc w:val="right"/>
              <w:rPr>
                <w:i/>
              </w:rPr>
            </w:pPr>
            <w:r w:rsidRPr="00DB11ED">
              <w:rPr>
                <w:rFonts w:ascii="Calibri" w:hAnsi="Calibri" w:cs="Calibri"/>
                <w:i/>
                <w:color w:val="000000"/>
              </w:rPr>
              <w:t>226.67</w:t>
            </w:r>
          </w:p>
        </w:tc>
        <w:tc>
          <w:tcPr>
            <w:tcW w:w="992" w:type="dxa"/>
            <w:vAlign w:val="bottom"/>
          </w:tcPr>
          <w:p w14:paraId="125F3BC9" w14:textId="26A4A014" w:rsidR="00DB11ED" w:rsidRPr="00DB11ED" w:rsidRDefault="00DB11ED" w:rsidP="00DB11ED">
            <w:pPr>
              <w:tabs>
                <w:tab w:val="left" w:pos="2635"/>
              </w:tabs>
              <w:jc w:val="right"/>
              <w:rPr>
                <w:i/>
              </w:rPr>
            </w:pPr>
            <w:r w:rsidRPr="00DB11ED">
              <w:rPr>
                <w:rFonts w:ascii="Calibri" w:hAnsi="Calibri" w:cs="Calibri"/>
                <w:i/>
                <w:color w:val="000000"/>
              </w:rPr>
              <w:t>198.12</w:t>
            </w:r>
          </w:p>
        </w:tc>
        <w:tc>
          <w:tcPr>
            <w:tcW w:w="992" w:type="dxa"/>
            <w:vAlign w:val="bottom"/>
          </w:tcPr>
          <w:p w14:paraId="6A854E88" w14:textId="149DF3B6" w:rsidR="00DB11ED" w:rsidRPr="00DB11ED" w:rsidRDefault="00DB11ED" w:rsidP="00DB11ED">
            <w:pPr>
              <w:tabs>
                <w:tab w:val="left" w:pos="2635"/>
              </w:tabs>
              <w:jc w:val="right"/>
              <w:rPr>
                <w:i/>
              </w:rPr>
            </w:pPr>
            <w:r w:rsidRPr="00DB11ED">
              <w:rPr>
                <w:rFonts w:ascii="Calibri" w:hAnsi="Calibri" w:cs="Calibri"/>
                <w:i/>
                <w:color w:val="000000"/>
              </w:rPr>
              <w:t>3.28</w:t>
            </w:r>
          </w:p>
        </w:tc>
        <w:tc>
          <w:tcPr>
            <w:tcW w:w="993" w:type="dxa"/>
            <w:vAlign w:val="bottom"/>
          </w:tcPr>
          <w:p w14:paraId="1722A04F" w14:textId="0A9B5BCC" w:rsidR="00DB11ED" w:rsidRPr="00DB11ED" w:rsidRDefault="00DB11ED" w:rsidP="00DB11ED">
            <w:pPr>
              <w:tabs>
                <w:tab w:val="left" w:pos="2635"/>
              </w:tabs>
              <w:jc w:val="right"/>
              <w:rPr>
                <w:i/>
              </w:rPr>
            </w:pPr>
            <w:r w:rsidRPr="00DB11ED">
              <w:rPr>
                <w:rFonts w:ascii="Calibri" w:hAnsi="Calibri" w:cs="Calibri"/>
                <w:i/>
                <w:color w:val="000000"/>
              </w:rPr>
              <w:t>2.73</w:t>
            </w:r>
          </w:p>
        </w:tc>
        <w:tc>
          <w:tcPr>
            <w:tcW w:w="992" w:type="dxa"/>
            <w:vAlign w:val="bottom"/>
          </w:tcPr>
          <w:p w14:paraId="266CB591" w14:textId="051D49F3" w:rsidR="00DB11ED" w:rsidRPr="00DB11ED" w:rsidRDefault="00DB11ED" w:rsidP="00DB11ED">
            <w:pPr>
              <w:tabs>
                <w:tab w:val="left" w:pos="2635"/>
              </w:tabs>
              <w:jc w:val="right"/>
              <w:rPr>
                <w:i/>
              </w:rPr>
            </w:pPr>
            <w:r w:rsidRPr="00DB11ED">
              <w:rPr>
                <w:rFonts w:ascii="Calibri" w:hAnsi="Calibri" w:cs="Calibri"/>
                <w:i/>
                <w:color w:val="000000"/>
              </w:rPr>
              <w:t>6.64</w:t>
            </w:r>
          </w:p>
        </w:tc>
        <w:tc>
          <w:tcPr>
            <w:tcW w:w="992" w:type="dxa"/>
            <w:vAlign w:val="bottom"/>
          </w:tcPr>
          <w:p w14:paraId="337E3E5D" w14:textId="4FAAA287" w:rsidR="00DB11ED" w:rsidRPr="00DB11ED" w:rsidRDefault="00DB11ED" w:rsidP="00DB11ED">
            <w:pPr>
              <w:tabs>
                <w:tab w:val="left" w:pos="2635"/>
              </w:tabs>
              <w:jc w:val="right"/>
              <w:rPr>
                <w:i/>
              </w:rPr>
            </w:pPr>
            <w:r w:rsidRPr="00DB11ED">
              <w:rPr>
                <w:rFonts w:ascii="Calibri" w:hAnsi="Calibri" w:cs="Calibri"/>
                <w:i/>
                <w:color w:val="000000"/>
              </w:rPr>
              <w:t>70.00</w:t>
            </w:r>
          </w:p>
        </w:tc>
      </w:tr>
      <w:tr w:rsidR="00DB11ED" w14:paraId="758ED62A" w14:textId="77777777" w:rsidTr="00DB11ED">
        <w:tc>
          <w:tcPr>
            <w:tcW w:w="10660" w:type="dxa"/>
            <w:gridSpan w:val="10"/>
          </w:tcPr>
          <w:p w14:paraId="04135ACB" w14:textId="10CBCF81" w:rsidR="00DB11ED" w:rsidRDefault="00DB11ED" w:rsidP="00DB11ED">
            <w:pPr>
              <w:tabs>
                <w:tab w:val="left" w:pos="2635"/>
              </w:tabs>
              <w:jc w:val="center"/>
            </w:pPr>
            <w:r w:rsidRPr="001C484E">
              <w:rPr>
                <w:b/>
              </w:rPr>
              <w:t>Yamuna</w:t>
            </w:r>
            <w:r>
              <w:rPr>
                <w:b/>
              </w:rPr>
              <w:t xml:space="preserve"> River </w:t>
            </w:r>
            <w:r w:rsidRPr="001C484E">
              <w:rPr>
                <w:b/>
              </w:rPr>
              <w:t>Sites</w:t>
            </w:r>
          </w:p>
        </w:tc>
      </w:tr>
      <w:tr w:rsidR="001555ED" w14:paraId="12F80FFB" w14:textId="77777777" w:rsidTr="00DB11ED">
        <w:trPr>
          <w:trHeight w:val="588"/>
        </w:trPr>
        <w:tc>
          <w:tcPr>
            <w:tcW w:w="1163" w:type="dxa"/>
          </w:tcPr>
          <w:p w14:paraId="03BB00D9" w14:textId="77777777" w:rsidR="001555ED" w:rsidRPr="001C484E" w:rsidRDefault="001555ED" w:rsidP="005A26FB">
            <w:pPr>
              <w:tabs>
                <w:tab w:val="left" w:pos="2635"/>
              </w:tabs>
              <w:rPr>
                <w:b/>
              </w:rPr>
            </w:pPr>
            <w:proofErr w:type="spellStart"/>
            <w:r w:rsidRPr="001C484E">
              <w:rPr>
                <w:b/>
              </w:rPr>
              <w:t>Kailash</w:t>
            </w:r>
            <w:proofErr w:type="spellEnd"/>
            <w:r w:rsidRPr="001C484E">
              <w:rPr>
                <w:b/>
              </w:rPr>
              <w:t xml:space="preserve"> </w:t>
            </w:r>
            <w:proofErr w:type="spellStart"/>
            <w:r w:rsidRPr="001C484E">
              <w:rPr>
                <w:b/>
              </w:rPr>
              <w:t>Mandir</w:t>
            </w:r>
            <w:proofErr w:type="spellEnd"/>
            <w:r w:rsidRPr="001C484E">
              <w:rPr>
                <w:b/>
              </w:rPr>
              <w:t>, Agra</w:t>
            </w:r>
          </w:p>
        </w:tc>
        <w:tc>
          <w:tcPr>
            <w:tcW w:w="850" w:type="dxa"/>
          </w:tcPr>
          <w:p w14:paraId="381C346A" w14:textId="77777777" w:rsidR="001555ED" w:rsidRDefault="001555ED" w:rsidP="005A26FB">
            <w:pPr>
              <w:tabs>
                <w:tab w:val="left" w:pos="2635"/>
              </w:tabs>
            </w:pPr>
            <w:r>
              <w:t>8.1</w:t>
            </w:r>
          </w:p>
          <w:p w14:paraId="2D138719" w14:textId="77777777" w:rsidR="001555ED" w:rsidRDefault="001555ED" w:rsidP="005A26FB">
            <w:pPr>
              <w:tabs>
                <w:tab w:val="left" w:pos="2635"/>
              </w:tabs>
            </w:pPr>
          </w:p>
        </w:tc>
        <w:tc>
          <w:tcPr>
            <w:tcW w:w="1134" w:type="dxa"/>
          </w:tcPr>
          <w:p w14:paraId="61329396" w14:textId="77777777" w:rsidR="001555ED" w:rsidRDefault="001555ED" w:rsidP="005A26FB">
            <w:pPr>
              <w:tabs>
                <w:tab w:val="left" w:pos="2635"/>
              </w:tabs>
            </w:pPr>
            <w:r>
              <w:t>1100±11.7</w:t>
            </w:r>
          </w:p>
          <w:p w14:paraId="6C54C299" w14:textId="77777777" w:rsidR="001555ED" w:rsidRDefault="001555ED" w:rsidP="005A26FB">
            <w:pPr>
              <w:tabs>
                <w:tab w:val="left" w:pos="2635"/>
              </w:tabs>
            </w:pPr>
          </w:p>
        </w:tc>
        <w:tc>
          <w:tcPr>
            <w:tcW w:w="1276" w:type="dxa"/>
          </w:tcPr>
          <w:p w14:paraId="0ABA5102" w14:textId="77777777" w:rsidR="001555ED" w:rsidRDefault="001555ED" w:rsidP="005A26FB">
            <w:pPr>
              <w:tabs>
                <w:tab w:val="left" w:pos="2635"/>
              </w:tabs>
            </w:pPr>
            <w:r>
              <w:t>826±</w:t>
            </w:r>
          </w:p>
          <w:p w14:paraId="28C28315" w14:textId="77777777" w:rsidR="001555ED" w:rsidRDefault="001555ED" w:rsidP="005A26FB">
            <w:pPr>
              <w:tabs>
                <w:tab w:val="left" w:pos="2635"/>
              </w:tabs>
            </w:pPr>
            <w:r>
              <w:t>2.5</w:t>
            </w:r>
          </w:p>
        </w:tc>
        <w:tc>
          <w:tcPr>
            <w:tcW w:w="1276" w:type="dxa"/>
          </w:tcPr>
          <w:p w14:paraId="492B8FCD" w14:textId="77777777" w:rsidR="001555ED" w:rsidRDefault="001555ED" w:rsidP="005A26FB">
            <w:pPr>
              <w:tabs>
                <w:tab w:val="left" w:pos="2635"/>
              </w:tabs>
            </w:pPr>
            <w:r>
              <w:t>352±5.4</w:t>
            </w:r>
          </w:p>
          <w:p w14:paraId="273876C7" w14:textId="77777777" w:rsidR="001555ED" w:rsidRDefault="001555ED" w:rsidP="005A26FB">
            <w:pPr>
              <w:tabs>
                <w:tab w:val="left" w:pos="2635"/>
              </w:tabs>
            </w:pPr>
          </w:p>
        </w:tc>
        <w:tc>
          <w:tcPr>
            <w:tcW w:w="992" w:type="dxa"/>
          </w:tcPr>
          <w:p w14:paraId="3C3178D3" w14:textId="77777777" w:rsidR="001555ED" w:rsidRDefault="001555ED" w:rsidP="005A26FB">
            <w:pPr>
              <w:tabs>
                <w:tab w:val="left" w:pos="2635"/>
              </w:tabs>
            </w:pPr>
            <w:r>
              <w:t>130±1.8</w:t>
            </w:r>
          </w:p>
          <w:p w14:paraId="50F509E6" w14:textId="77777777" w:rsidR="001555ED" w:rsidRDefault="001555ED" w:rsidP="005A26FB">
            <w:pPr>
              <w:tabs>
                <w:tab w:val="left" w:pos="2635"/>
              </w:tabs>
            </w:pPr>
          </w:p>
        </w:tc>
        <w:tc>
          <w:tcPr>
            <w:tcW w:w="992" w:type="dxa"/>
          </w:tcPr>
          <w:p w14:paraId="63898ED3" w14:textId="77777777" w:rsidR="001555ED" w:rsidRDefault="001555ED" w:rsidP="005A26FB">
            <w:pPr>
              <w:tabs>
                <w:tab w:val="left" w:pos="2635"/>
              </w:tabs>
            </w:pPr>
            <w:r>
              <w:t>4.1</w:t>
            </w:r>
          </w:p>
          <w:p w14:paraId="2F391F6D" w14:textId="77777777" w:rsidR="001555ED" w:rsidRDefault="001555ED" w:rsidP="005A26FB">
            <w:pPr>
              <w:tabs>
                <w:tab w:val="left" w:pos="2635"/>
              </w:tabs>
            </w:pPr>
            <w:r>
              <w:t>±0.7</w:t>
            </w:r>
          </w:p>
          <w:p w14:paraId="3D776C38" w14:textId="77777777" w:rsidR="001555ED" w:rsidRDefault="001555ED" w:rsidP="005A26FB">
            <w:pPr>
              <w:tabs>
                <w:tab w:val="left" w:pos="2635"/>
              </w:tabs>
            </w:pPr>
          </w:p>
        </w:tc>
        <w:tc>
          <w:tcPr>
            <w:tcW w:w="993" w:type="dxa"/>
          </w:tcPr>
          <w:p w14:paraId="297F6F18" w14:textId="77777777" w:rsidR="001555ED" w:rsidRDefault="001555ED" w:rsidP="005A26FB">
            <w:pPr>
              <w:tabs>
                <w:tab w:val="left" w:pos="2635"/>
              </w:tabs>
            </w:pPr>
            <w:r>
              <w:t>3.2±0.7</w:t>
            </w:r>
          </w:p>
          <w:p w14:paraId="18D5C1E4" w14:textId="77777777" w:rsidR="001555ED" w:rsidRDefault="001555ED" w:rsidP="005A26FB">
            <w:pPr>
              <w:tabs>
                <w:tab w:val="left" w:pos="2635"/>
              </w:tabs>
            </w:pPr>
          </w:p>
        </w:tc>
        <w:tc>
          <w:tcPr>
            <w:tcW w:w="992" w:type="dxa"/>
          </w:tcPr>
          <w:p w14:paraId="5B7BF6F5" w14:textId="77777777" w:rsidR="001555ED" w:rsidRDefault="001555ED" w:rsidP="005A26FB">
            <w:pPr>
              <w:tabs>
                <w:tab w:val="left" w:pos="2635"/>
              </w:tabs>
            </w:pPr>
            <w:r>
              <w:t>14±1.3</w:t>
            </w:r>
          </w:p>
          <w:p w14:paraId="3DBDF882" w14:textId="77777777" w:rsidR="001555ED" w:rsidRDefault="001555ED" w:rsidP="005A26FB">
            <w:pPr>
              <w:tabs>
                <w:tab w:val="left" w:pos="2635"/>
              </w:tabs>
            </w:pPr>
          </w:p>
        </w:tc>
        <w:tc>
          <w:tcPr>
            <w:tcW w:w="992" w:type="dxa"/>
          </w:tcPr>
          <w:p w14:paraId="3BF37575" w14:textId="77777777" w:rsidR="001555ED" w:rsidRDefault="001555ED" w:rsidP="005A26FB">
            <w:pPr>
              <w:tabs>
                <w:tab w:val="left" w:pos="2635"/>
              </w:tabs>
            </w:pPr>
            <w:r>
              <w:t>167±7.8</w:t>
            </w:r>
          </w:p>
          <w:p w14:paraId="05EDE85E" w14:textId="77777777" w:rsidR="001555ED" w:rsidRDefault="001555ED" w:rsidP="005A26FB">
            <w:pPr>
              <w:tabs>
                <w:tab w:val="left" w:pos="2635"/>
              </w:tabs>
            </w:pPr>
          </w:p>
        </w:tc>
      </w:tr>
      <w:tr w:rsidR="001555ED" w14:paraId="08908A48" w14:textId="77777777" w:rsidTr="00DB11ED">
        <w:tc>
          <w:tcPr>
            <w:tcW w:w="1163" w:type="dxa"/>
          </w:tcPr>
          <w:p w14:paraId="5189BBA4" w14:textId="77777777" w:rsidR="001555ED" w:rsidRPr="001C484E" w:rsidRDefault="001555ED" w:rsidP="005A26FB">
            <w:pPr>
              <w:tabs>
                <w:tab w:val="left" w:pos="2635"/>
              </w:tabs>
              <w:rPr>
                <w:b/>
              </w:rPr>
            </w:pPr>
            <w:proofErr w:type="spellStart"/>
            <w:r w:rsidRPr="001C484E">
              <w:rPr>
                <w:b/>
              </w:rPr>
              <w:t>Palla</w:t>
            </w:r>
            <w:proofErr w:type="spellEnd"/>
            <w:r w:rsidRPr="001C484E">
              <w:rPr>
                <w:b/>
              </w:rPr>
              <w:t xml:space="preserve"> Region, Delhi</w:t>
            </w:r>
          </w:p>
        </w:tc>
        <w:tc>
          <w:tcPr>
            <w:tcW w:w="850" w:type="dxa"/>
          </w:tcPr>
          <w:p w14:paraId="2BF069E8" w14:textId="77777777" w:rsidR="001555ED" w:rsidRDefault="001555ED" w:rsidP="005A26FB">
            <w:pPr>
              <w:tabs>
                <w:tab w:val="left" w:pos="2635"/>
              </w:tabs>
            </w:pPr>
            <w:r>
              <w:t>7.5</w:t>
            </w:r>
          </w:p>
        </w:tc>
        <w:tc>
          <w:tcPr>
            <w:tcW w:w="1134" w:type="dxa"/>
          </w:tcPr>
          <w:p w14:paraId="411BAF44" w14:textId="77777777" w:rsidR="001555ED" w:rsidRDefault="001555ED" w:rsidP="005A26FB">
            <w:pPr>
              <w:tabs>
                <w:tab w:val="left" w:pos="2635"/>
              </w:tabs>
            </w:pPr>
            <w:r>
              <w:t>1711±12.8</w:t>
            </w:r>
          </w:p>
          <w:p w14:paraId="5E1F9034" w14:textId="77777777" w:rsidR="001555ED" w:rsidRDefault="001555ED" w:rsidP="005A26FB">
            <w:pPr>
              <w:tabs>
                <w:tab w:val="left" w:pos="2635"/>
              </w:tabs>
            </w:pPr>
          </w:p>
        </w:tc>
        <w:tc>
          <w:tcPr>
            <w:tcW w:w="1276" w:type="dxa"/>
          </w:tcPr>
          <w:p w14:paraId="7BEC062F" w14:textId="77777777" w:rsidR="001555ED" w:rsidRDefault="001555ED" w:rsidP="005A26FB">
            <w:pPr>
              <w:tabs>
                <w:tab w:val="left" w:pos="2635"/>
              </w:tabs>
            </w:pPr>
            <w:r>
              <w:t>1100±7.8</w:t>
            </w:r>
          </w:p>
          <w:p w14:paraId="28B63D79" w14:textId="77777777" w:rsidR="001555ED" w:rsidRDefault="001555ED" w:rsidP="005A26FB">
            <w:pPr>
              <w:tabs>
                <w:tab w:val="left" w:pos="2635"/>
              </w:tabs>
            </w:pPr>
          </w:p>
        </w:tc>
        <w:tc>
          <w:tcPr>
            <w:tcW w:w="1276" w:type="dxa"/>
          </w:tcPr>
          <w:p w14:paraId="7261234B" w14:textId="77777777" w:rsidR="001555ED" w:rsidRDefault="001555ED" w:rsidP="005A26FB">
            <w:pPr>
              <w:tabs>
                <w:tab w:val="left" w:pos="2635"/>
              </w:tabs>
            </w:pPr>
            <w:r>
              <w:t>225±3.5</w:t>
            </w:r>
          </w:p>
          <w:p w14:paraId="1393FA5F" w14:textId="77777777" w:rsidR="001555ED" w:rsidRDefault="001555ED" w:rsidP="005A26FB">
            <w:pPr>
              <w:tabs>
                <w:tab w:val="left" w:pos="2635"/>
              </w:tabs>
            </w:pPr>
          </w:p>
        </w:tc>
        <w:tc>
          <w:tcPr>
            <w:tcW w:w="992" w:type="dxa"/>
          </w:tcPr>
          <w:p w14:paraId="2EF8C762" w14:textId="77777777" w:rsidR="001555ED" w:rsidRDefault="001555ED" w:rsidP="005A26FB">
            <w:pPr>
              <w:tabs>
                <w:tab w:val="left" w:pos="2635"/>
              </w:tabs>
            </w:pPr>
            <w:r>
              <w:t>110±2.8</w:t>
            </w:r>
          </w:p>
          <w:p w14:paraId="1905CF46" w14:textId="77777777" w:rsidR="001555ED" w:rsidRDefault="001555ED" w:rsidP="005A26FB">
            <w:pPr>
              <w:tabs>
                <w:tab w:val="left" w:pos="2635"/>
              </w:tabs>
            </w:pPr>
          </w:p>
        </w:tc>
        <w:tc>
          <w:tcPr>
            <w:tcW w:w="992" w:type="dxa"/>
          </w:tcPr>
          <w:p w14:paraId="0EED6DA6" w14:textId="77777777" w:rsidR="001555ED" w:rsidRDefault="001555ED" w:rsidP="005A26FB">
            <w:pPr>
              <w:tabs>
                <w:tab w:val="left" w:pos="2635"/>
              </w:tabs>
            </w:pPr>
            <w:r>
              <w:t>0.</w:t>
            </w:r>
          </w:p>
          <w:p w14:paraId="45943C24" w14:textId="77777777" w:rsidR="001555ED" w:rsidRDefault="001555ED" w:rsidP="005A26FB">
            <w:pPr>
              <w:tabs>
                <w:tab w:val="left" w:pos="2635"/>
              </w:tabs>
            </w:pPr>
            <w:r>
              <w:t>3±0.1</w:t>
            </w:r>
          </w:p>
          <w:p w14:paraId="62D40BD1" w14:textId="77777777" w:rsidR="001555ED" w:rsidRDefault="001555ED" w:rsidP="005A26FB">
            <w:pPr>
              <w:tabs>
                <w:tab w:val="left" w:pos="2635"/>
              </w:tabs>
            </w:pPr>
          </w:p>
        </w:tc>
        <w:tc>
          <w:tcPr>
            <w:tcW w:w="993" w:type="dxa"/>
          </w:tcPr>
          <w:p w14:paraId="7BD6297D" w14:textId="77777777" w:rsidR="001555ED" w:rsidRDefault="001555ED" w:rsidP="005A26FB">
            <w:pPr>
              <w:tabs>
                <w:tab w:val="left" w:pos="2635"/>
              </w:tabs>
            </w:pPr>
            <w:r>
              <w:t>4.5±0.4</w:t>
            </w:r>
          </w:p>
          <w:p w14:paraId="62029512" w14:textId="77777777" w:rsidR="001555ED" w:rsidRDefault="001555ED" w:rsidP="005A26FB">
            <w:pPr>
              <w:tabs>
                <w:tab w:val="left" w:pos="2635"/>
              </w:tabs>
            </w:pPr>
          </w:p>
        </w:tc>
        <w:tc>
          <w:tcPr>
            <w:tcW w:w="992" w:type="dxa"/>
          </w:tcPr>
          <w:p w14:paraId="181DCCB3" w14:textId="77777777" w:rsidR="001555ED" w:rsidRDefault="001555ED" w:rsidP="005A26FB">
            <w:pPr>
              <w:tabs>
                <w:tab w:val="left" w:pos="2635"/>
              </w:tabs>
            </w:pPr>
            <w:r>
              <w:t>32±1.8</w:t>
            </w:r>
          </w:p>
          <w:p w14:paraId="4A42BDDA" w14:textId="77777777" w:rsidR="001555ED" w:rsidRDefault="001555ED" w:rsidP="005A26FB">
            <w:pPr>
              <w:tabs>
                <w:tab w:val="left" w:pos="2635"/>
              </w:tabs>
            </w:pPr>
          </w:p>
        </w:tc>
        <w:tc>
          <w:tcPr>
            <w:tcW w:w="992" w:type="dxa"/>
          </w:tcPr>
          <w:p w14:paraId="7D7A3154" w14:textId="77777777" w:rsidR="001555ED" w:rsidRDefault="001555ED" w:rsidP="005A26FB">
            <w:pPr>
              <w:tabs>
                <w:tab w:val="left" w:pos="2635"/>
              </w:tabs>
            </w:pPr>
            <w:r>
              <w:t>356±5.4</w:t>
            </w:r>
          </w:p>
          <w:p w14:paraId="53C35B40" w14:textId="77777777" w:rsidR="001555ED" w:rsidRDefault="001555ED" w:rsidP="005A26FB">
            <w:pPr>
              <w:tabs>
                <w:tab w:val="left" w:pos="2635"/>
              </w:tabs>
            </w:pPr>
          </w:p>
        </w:tc>
      </w:tr>
      <w:tr w:rsidR="00DB11ED" w14:paraId="0E5D54B7" w14:textId="77777777" w:rsidTr="00D60EDC">
        <w:tc>
          <w:tcPr>
            <w:tcW w:w="10660" w:type="dxa"/>
            <w:gridSpan w:val="10"/>
          </w:tcPr>
          <w:p w14:paraId="68AEA0D7" w14:textId="1B9EED16" w:rsidR="00DB11ED" w:rsidRDefault="00DB11ED" w:rsidP="00DB11ED">
            <w:pPr>
              <w:tabs>
                <w:tab w:val="left" w:pos="2635"/>
              </w:tabs>
              <w:jc w:val="center"/>
            </w:pPr>
            <w:r w:rsidRPr="001C484E">
              <w:rPr>
                <w:b/>
              </w:rPr>
              <w:t>Standard</w:t>
            </w:r>
            <w:r>
              <w:rPr>
                <w:b/>
              </w:rPr>
              <w:t xml:space="preserve"> Level</w:t>
            </w:r>
            <w:r w:rsidRPr="001C484E">
              <w:rPr>
                <w:b/>
              </w:rPr>
              <w:t>s</w:t>
            </w:r>
          </w:p>
        </w:tc>
      </w:tr>
      <w:tr w:rsidR="001555ED" w14:paraId="6DBB0D19" w14:textId="77777777" w:rsidTr="00DB11ED">
        <w:tc>
          <w:tcPr>
            <w:tcW w:w="1163" w:type="dxa"/>
          </w:tcPr>
          <w:p w14:paraId="2D87A695" w14:textId="77777777" w:rsidR="001555ED" w:rsidRPr="001C484E" w:rsidRDefault="001555ED" w:rsidP="005A26FB">
            <w:pPr>
              <w:tabs>
                <w:tab w:val="left" w:pos="2635"/>
              </w:tabs>
              <w:rPr>
                <w:b/>
              </w:rPr>
            </w:pPr>
            <w:r w:rsidRPr="001C484E">
              <w:rPr>
                <w:b/>
              </w:rPr>
              <w:t>WHO</w:t>
            </w:r>
          </w:p>
        </w:tc>
        <w:tc>
          <w:tcPr>
            <w:tcW w:w="850" w:type="dxa"/>
          </w:tcPr>
          <w:p w14:paraId="480E5B26" w14:textId="77777777" w:rsidR="001555ED" w:rsidRPr="001C484E" w:rsidRDefault="001555ED" w:rsidP="005A26FB">
            <w:pPr>
              <w:tabs>
                <w:tab w:val="left" w:pos="2635"/>
              </w:tabs>
              <w:rPr>
                <w:b/>
              </w:rPr>
            </w:pPr>
            <w:r w:rsidRPr="001C484E">
              <w:rPr>
                <w:b/>
              </w:rPr>
              <w:t>7.5-8.5</w:t>
            </w:r>
          </w:p>
        </w:tc>
        <w:tc>
          <w:tcPr>
            <w:tcW w:w="1134" w:type="dxa"/>
          </w:tcPr>
          <w:p w14:paraId="69CBA368" w14:textId="77777777" w:rsidR="001555ED" w:rsidRPr="001C484E" w:rsidRDefault="001555ED" w:rsidP="005A26FB">
            <w:pPr>
              <w:tabs>
                <w:tab w:val="left" w:pos="2635"/>
              </w:tabs>
              <w:rPr>
                <w:b/>
              </w:rPr>
            </w:pPr>
            <w:r w:rsidRPr="001C484E">
              <w:rPr>
                <w:b/>
              </w:rPr>
              <w:t>2000</w:t>
            </w:r>
          </w:p>
          <w:p w14:paraId="4448CE7B" w14:textId="77777777" w:rsidR="001555ED" w:rsidRPr="001C484E" w:rsidRDefault="001555ED" w:rsidP="005A26FB">
            <w:pPr>
              <w:tabs>
                <w:tab w:val="left" w:pos="2635"/>
              </w:tabs>
              <w:rPr>
                <w:b/>
              </w:rPr>
            </w:pPr>
          </w:p>
        </w:tc>
        <w:tc>
          <w:tcPr>
            <w:tcW w:w="1276" w:type="dxa"/>
          </w:tcPr>
          <w:p w14:paraId="38262EA2" w14:textId="77777777" w:rsidR="001555ED" w:rsidRPr="001C484E" w:rsidRDefault="001555ED" w:rsidP="005A26FB">
            <w:pPr>
              <w:tabs>
                <w:tab w:val="left" w:pos="2635"/>
              </w:tabs>
              <w:rPr>
                <w:b/>
              </w:rPr>
            </w:pPr>
            <w:r w:rsidRPr="001C484E">
              <w:rPr>
                <w:b/>
              </w:rPr>
              <w:t>300</w:t>
            </w:r>
          </w:p>
          <w:p w14:paraId="2BD7D08C" w14:textId="77777777" w:rsidR="001555ED" w:rsidRPr="001C484E" w:rsidRDefault="001555ED" w:rsidP="005A26FB">
            <w:pPr>
              <w:tabs>
                <w:tab w:val="left" w:pos="2635"/>
              </w:tabs>
              <w:rPr>
                <w:b/>
              </w:rPr>
            </w:pPr>
          </w:p>
        </w:tc>
        <w:tc>
          <w:tcPr>
            <w:tcW w:w="1276" w:type="dxa"/>
          </w:tcPr>
          <w:p w14:paraId="11686095" w14:textId="77777777" w:rsidR="001555ED" w:rsidRPr="001C484E" w:rsidRDefault="001555ED" w:rsidP="005A26FB">
            <w:pPr>
              <w:tabs>
                <w:tab w:val="left" w:pos="2635"/>
              </w:tabs>
              <w:rPr>
                <w:b/>
              </w:rPr>
            </w:pPr>
            <w:r w:rsidRPr="001C484E">
              <w:rPr>
                <w:b/>
              </w:rPr>
              <w:t>100</w:t>
            </w:r>
          </w:p>
          <w:p w14:paraId="6C4DDFCF" w14:textId="77777777" w:rsidR="001555ED" w:rsidRPr="001C484E" w:rsidRDefault="001555ED" w:rsidP="005A26FB">
            <w:pPr>
              <w:tabs>
                <w:tab w:val="left" w:pos="2635"/>
              </w:tabs>
              <w:rPr>
                <w:b/>
              </w:rPr>
            </w:pPr>
          </w:p>
        </w:tc>
        <w:tc>
          <w:tcPr>
            <w:tcW w:w="992" w:type="dxa"/>
          </w:tcPr>
          <w:p w14:paraId="0290046F" w14:textId="77777777" w:rsidR="001555ED" w:rsidRPr="001C484E" w:rsidRDefault="001555ED" w:rsidP="005A26FB">
            <w:pPr>
              <w:tabs>
                <w:tab w:val="left" w:pos="2635"/>
              </w:tabs>
              <w:rPr>
                <w:b/>
              </w:rPr>
            </w:pPr>
            <w:r w:rsidRPr="001C484E">
              <w:rPr>
                <w:b/>
              </w:rPr>
              <w:t>250</w:t>
            </w:r>
          </w:p>
          <w:p w14:paraId="6A06D017" w14:textId="77777777" w:rsidR="001555ED" w:rsidRPr="001C484E" w:rsidRDefault="001555ED" w:rsidP="005A26FB">
            <w:pPr>
              <w:tabs>
                <w:tab w:val="left" w:pos="2635"/>
              </w:tabs>
              <w:rPr>
                <w:b/>
              </w:rPr>
            </w:pPr>
          </w:p>
        </w:tc>
        <w:tc>
          <w:tcPr>
            <w:tcW w:w="992" w:type="dxa"/>
          </w:tcPr>
          <w:p w14:paraId="226A0449" w14:textId="77777777" w:rsidR="001555ED" w:rsidRPr="001C484E" w:rsidRDefault="001555ED" w:rsidP="005A26FB">
            <w:pPr>
              <w:tabs>
                <w:tab w:val="left" w:pos="2635"/>
              </w:tabs>
              <w:rPr>
                <w:b/>
              </w:rPr>
            </w:pPr>
            <w:r w:rsidRPr="001C484E">
              <w:rPr>
                <w:b/>
              </w:rPr>
              <w:t>1.2</w:t>
            </w:r>
          </w:p>
          <w:p w14:paraId="58332DA6" w14:textId="77777777" w:rsidR="001555ED" w:rsidRPr="001C484E" w:rsidRDefault="001555ED" w:rsidP="005A26FB">
            <w:pPr>
              <w:tabs>
                <w:tab w:val="left" w:pos="2635"/>
              </w:tabs>
              <w:rPr>
                <w:b/>
              </w:rPr>
            </w:pPr>
          </w:p>
        </w:tc>
        <w:tc>
          <w:tcPr>
            <w:tcW w:w="993" w:type="dxa"/>
          </w:tcPr>
          <w:p w14:paraId="3E6B1DEF" w14:textId="77777777" w:rsidR="001555ED" w:rsidRPr="001C484E" w:rsidRDefault="001555ED" w:rsidP="005A26FB">
            <w:pPr>
              <w:tabs>
                <w:tab w:val="left" w:pos="2635"/>
              </w:tabs>
              <w:rPr>
                <w:b/>
              </w:rPr>
            </w:pPr>
            <w:r w:rsidRPr="001C484E">
              <w:rPr>
                <w:b/>
              </w:rPr>
              <w:t>5</w:t>
            </w:r>
          </w:p>
          <w:p w14:paraId="2E68317E" w14:textId="77777777" w:rsidR="001555ED" w:rsidRPr="001C484E" w:rsidRDefault="001555ED" w:rsidP="005A26FB">
            <w:pPr>
              <w:tabs>
                <w:tab w:val="left" w:pos="2635"/>
              </w:tabs>
              <w:rPr>
                <w:b/>
              </w:rPr>
            </w:pPr>
          </w:p>
        </w:tc>
        <w:tc>
          <w:tcPr>
            <w:tcW w:w="992" w:type="dxa"/>
          </w:tcPr>
          <w:p w14:paraId="6E3F762D" w14:textId="77777777" w:rsidR="001555ED" w:rsidRPr="001C484E" w:rsidRDefault="001555ED" w:rsidP="005A26FB">
            <w:pPr>
              <w:tabs>
                <w:tab w:val="left" w:pos="2635"/>
              </w:tabs>
              <w:rPr>
                <w:b/>
              </w:rPr>
            </w:pPr>
            <w:r w:rsidRPr="001C484E">
              <w:rPr>
                <w:b/>
              </w:rPr>
              <w:t>2</w:t>
            </w:r>
          </w:p>
          <w:p w14:paraId="13A5A086" w14:textId="77777777" w:rsidR="001555ED" w:rsidRPr="001C484E" w:rsidRDefault="001555ED" w:rsidP="005A26FB">
            <w:pPr>
              <w:tabs>
                <w:tab w:val="left" w:pos="2635"/>
              </w:tabs>
              <w:rPr>
                <w:b/>
              </w:rPr>
            </w:pPr>
          </w:p>
        </w:tc>
        <w:tc>
          <w:tcPr>
            <w:tcW w:w="992" w:type="dxa"/>
          </w:tcPr>
          <w:p w14:paraId="540BF80A" w14:textId="77777777" w:rsidR="001555ED" w:rsidRPr="001C484E" w:rsidRDefault="001555ED" w:rsidP="005A26FB">
            <w:pPr>
              <w:tabs>
                <w:tab w:val="left" w:pos="2635"/>
              </w:tabs>
              <w:rPr>
                <w:b/>
              </w:rPr>
            </w:pPr>
            <w:r w:rsidRPr="001C484E">
              <w:rPr>
                <w:b/>
              </w:rPr>
              <w:t>200</w:t>
            </w:r>
          </w:p>
          <w:p w14:paraId="6A377CC9" w14:textId="77777777" w:rsidR="001555ED" w:rsidRPr="001C484E" w:rsidRDefault="001555ED" w:rsidP="005A26FB">
            <w:pPr>
              <w:tabs>
                <w:tab w:val="left" w:pos="2635"/>
              </w:tabs>
              <w:rPr>
                <w:b/>
              </w:rPr>
            </w:pPr>
          </w:p>
        </w:tc>
      </w:tr>
      <w:tr w:rsidR="001555ED" w14:paraId="6B03F5EF" w14:textId="77777777" w:rsidTr="00DB11ED">
        <w:tc>
          <w:tcPr>
            <w:tcW w:w="1163" w:type="dxa"/>
          </w:tcPr>
          <w:p w14:paraId="3BF26F5E" w14:textId="77777777" w:rsidR="001555ED" w:rsidRPr="001C484E" w:rsidRDefault="001555ED" w:rsidP="005A26FB">
            <w:pPr>
              <w:tabs>
                <w:tab w:val="left" w:pos="2635"/>
              </w:tabs>
              <w:rPr>
                <w:b/>
              </w:rPr>
            </w:pPr>
            <w:r w:rsidRPr="001C484E">
              <w:rPr>
                <w:b/>
              </w:rPr>
              <w:t>BIS</w:t>
            </w:r>
          </w:p>
        </w:tc>
        <w:tc>
          <w:tcPr>
            <w:tcW w:w="850" w:type="dxa"/>
          </w:tcPr>
          <w:p w14:paraId="5EA74994" w14:textId="77777777" w:rsidR="001555ED" w:rsidRPr="001C484E" w:rsidRDefault="001555ED" w:rsidP="005A26FB">
            <w:pPr>
              <w:tabs>
                <w:tab w:val="left" w:pos="2635"/>
              </w:tabs>
              <w:rPr>
                <w:b/>
              </w:rPr>
            </w:pPr>
            <w:r w:rsidRPr="001C484E">
              <w:rPr>
                <w:b/>
              </w:rPr>
              <w:t>7.5-8.5</w:t>
            </w:r>
          </w:p>
        </w:tc>
        <w:tc>
          <w:tcPr>
            <w:tcW w:w="1134" w:type="dxa"/>
          </w:tcPr>
          <w:p w14:paraId="52BEAA33" w14:textId="77777777" w:rsidR="001555ED" w:rsidRPr="001C484E" w:rsidRDefault="001555ED" w:rsidP="005A26FB">
            <w:pPr>
              <w:tabs>
                <w:tab w:val="left" w:pos="2635"/>
              </w:tabs>
              <w:rPr>
                <w:b/>
              </w:rPr>
            </w:pPr>
            <w:r w:rsidRPr="001C484E">
              <w:rPr>
                <w:b/>
              </w:rPr>
              <w:t>3000</w:t>
            </w:r>
          </w:p>
        </w:tc>
        <w:tc>
          <w:tcPr>
            <w:tcW w:w="1276" w:type="dxa"/>
          </w:tcPr>
          <w:p w14:paraId="779454E5" w14:textId="77777777" w:rsidR="001555ED" w:rsidRPr="001C484E" w:rsidRDefault="001555ED" w:rsidP="005A26FB">
            <w:pPr>
              <w:tabs>
                <w:tab w:val="left" w:pos="2635"/>
              </w:tabs>
              <w:rPr>
                <w:b/>
              </w:rPr>
            </w:pPr>
            <w:r w:rsidRPr="001C484E">
              <w:rPr>
                <w:b/>
              </w:rPr>
              <w:t>500</w:t>
            </w:r>
          </w:p>
        </w:tc>
        <w:tc>
          <w:tcPr>
            <w:tcW w:w="1276" w:type="dxa"/>
          </w:tcPr>
          <w:p w14:paraId="1089C463" w14:textId="77777777" w:rsidR="001555ED" w:rsidRPr="001C484E" w:rsidRDefault="001555ED" w:rsidP="005A26FB">
            <w:pPr>
              <w:tabs>
                <w:tab w:val="left" w:pos="2635"/>
              </w:tabs>
              <w:rPr>
                <w:b/>
              </w:rPr>
            </w:pPr>
            <w:r w:rsidRPr="001C484E">
              <w:rPr>
                <w:b/>
              </w:rPr>
              <w:t>300</w:t>
            </w:r>
          </w:p>
        </w:tc>
        <w:tc>
          <w:tcPr>
            <w:tcW w:w="992" w:type="dxa"/>
          </w:tcPr>
          <w:p w14:paraId="103FD2B9" w14:textId="77777777" w:rsidR="001555ED" w:rsidRPr="001C484E" w:rsidRDefault="001555ED" w:rsidP="005A26FB">
            <w:pPr>
              <w:tabs>
                <w:tab w:val="left" w:pos="2635"/>
              </w:tabs>
              <w:rPr>
                <w:b/>
              </w:rPr>
            </w:pPr>
            <w:r w:rsidRPr="001C484E">
              <w:rPr>
                <w:b/>
              </w:rPr>
              <w:t>250</w:t>
            </w:r>
          </w:p>
        </w:tc>
        <w:tc>
          <w:tcPr>
            <w:tcW w:w="992" w:type="dxa"/>
          </w:tcPr>
          <w:p w14:paraId="7B83C4FE" w14:textId="77777777" w:rsidR="001555ED" w:rsidRPr="001C484E" w:rsidRDefault="001555ED" w:rsidP="005A26FB">
            <w:pPr>
              <w:tabs>
                <w:tab w:val="left" w:pos="2635"/>
              </w:tabs>
              <w:rPr>
                <w:b/>
              </w:rPr>
            </w:pPr>
            <w:r w:rsidRPr="001C484E">
              <w:rPr>
                <w:b/>
              </w:rPr>
              <w:t>1.5</w:t>
            </w:r>
          </w:p>
        </w:tc>
        <w:tc>
          <w:tcPr>
            <w:tcW w:w="993" w:type="dxa"/>
          </w:tcPr>
          <w:p w14:paraId="0929308C" w14:textId="77777777" w:rsidR="001555ED" w:rsidRPr="001C484E" w:rsidRDefault="001555ED" w:rsidP="005A26FB">
            <w:pPr>
              <w:tabs>
                <w:tab w:val="left" w:pos="2635"/>
              </w:tabs>
              <w:rPr>
                <w:b/>
              </w:rPr>
            </w:pPr>
            <w:r w:rsidRPr="001C484E">
              <w:rPr>
                <w:b/>
              </w:rPr>
              <w:t>7</w:t>
            </w:r>
          </w:p>
        </w:tc>
        <w:tc>
          <w:tcPr>
            <w:tcW w:w="992" w:type="dxa"/>
          </w:tcPr>
          <w:p w14:paraId="0C383079" w14:textId="77777777" w:rsidR="001555ED" w:rsidRPr="001C484E" w:rsidRDefault="001555ED" w:rsidP="005A26FB">
            <w:pPr>
              <w:tabs>
                <w:tab w:val="left" w:pos="2635"/>
              </w:tabs>
              <w:rPr>
                <w:b/>
              </w:rPr>
            </w:pPr>
            <w:r w:rsidRPr="001C484E">
              <w:rPr>
                <w:b/>
              </w:rPr>
              <w:t>4</w:t>
            </w:r>
          </w:p>
        </w:tc>
        <w:tc>
          <w:tcPr>
            <w:tcW w:w="992" w:type="dxa"/>
          </w:tcPr>
          <w:p w14:paraId="62A83B9E" w14:textId="77777777" w:rsidR="001555ED" w:rsidRPr="001C484E" w:rsidRDefault="001555ED" w:rsidP="005A26FB">
            <w:pPr>
              <w:tabs>
                <w:tab w:val="left" w:pos="2635"/>
              </w:tabs>
              <w:rPr>
                <w:b/>
              </w:rPr>
            </w:pPr>
            <w:r w:rsidRPr="001C484E">
              <w:rPr>
                <w:b/>
              </w:rPr>
              <w:t>250</w:t>
            </w:r>
          </w:p>
        </w:tc>
      </w:tr>
    </w:tbl>
    <w:p w14:paraId="11FED45A" w14:textId="77777777" w:rsidR="001555ED" w:rsidRPr="001C484E" w:rsidRDefault="001555ED" w:rsidP="001555ED">
      <w:pPr>
        <w:tabs>
          <w:tab w:val="left" w:pos="2635"/>
        </w:tabs>
        <w:rPr>
          <w:b/>
        </w:rPr>
      </w:pPr>
      <w:r>
        <w:t xml:space="preserve">                            </w:t>
      </w:r>
    </w:p>
    <w:p w14:paraId="7825445A" w14:textId="77777777" w:rsidR="001555ED" w:rsidRDefault="001555ED" w:rsidP="001555ED">
      <w:pPr>
        <w:tabs>
          <w:tab w:val="left" w:pos="2635"/>
        </w:tabs>
        <w:ind w:left="-142" w:firstLine="142"/>
        <w:rPr>
          <w:b/>
        </w:rPr>
      </w:pPr>
      <w:r w:rsidRPr="00F73512">
        <w:rPr>
          <w:b/>
          <w:u w:val="single"/>
        </w:rPr>
        <w:t xml:space="preserve"> </w:t>
      </w:r>
      <w:r>
        <w:rPr>
          <w:b/>
        </w:rPr>
        <w:t xml:space="preserve">                      </w:t>
      </w:r>
    </w:p>
    <w:p w14:paraId="1B5EC61B" w14:textId="77777777" w:rsidR="00051671" w:rsidRDefault="00051671" w:rsidP="001555ED">
      <w:pPr>
        <w:tabs>
          <w:tab w:val="left" w:pos="2635"/>
        </w:tabs>
        <w:ind w:left="-142" w:firstLine="142"/>
        <w:rPr>
          <w:b/>
        </w:rPr>
      </w:pPr>
    </w:p>
    <w:p w14:paraId="20714967" w14:textId="77777777" w:rsidR="00051671" w:rsidRDefault="00051671" w:rsidP="001555ED">
      <w:pPr>
        <w:tabs>
          <w:tab w:val="left" w:pos="2635"/>
        </w:tabs>
        <w:ind w:left="-142" w:firstLine="142"/>
        <w:rPr>
          <w:b/>
        </w:rPr>
      </w:pPr>
    </w:p>
    <w:p w14:paraId="48BC31B9" w14:textId="77777777" w:rsidR="001555ED" w:rsidRPr="008C0889" w:rsidRDefault="001555ED" w:rsidP="001555ED">
      <w:pPr>
        <w:tabs>
          <w:tab w:val="left" w:pos="2635"/>
        </w:tabs>
        <w:ind w:left="-142" w:firstLine="142"/>
        <w:rPr>
          <w:b/>
          <w:sz w:val="24"/>
          <w:szCs w:val="24"/>
          <w:u w:val="single"/>
        </w:rPr>
      </w:pPr>
      <w:r>
        <w:rPr>
          <w:b/>
        </w:rPr>
        <w:t xml:space="preserve">                      </w:t>
      </w:r>
      <w:r w:rsidRPr="001C484E">
        <w:rPr>
          <w:b/>
        </w:rPr>
        <w:t xml:space="preserve">Table </w:t>
      </w:r>
      <w:r>
        <w:rPr>
          <w:b/>
        </w:rPr>
        <w:t>2</w:t>
      </w:r>
      <w:r w:rsidRPr="001C484E">
        <w:rPr>
          <w:b/>
        </w:rPr>
        <w:t xml:space="preserve">: Trend in different </w:t>
      </w:r>
      <w:r>
        <w:rPr>
          <w:b/>
        </w:rPr>
        <w:t xml:space="preserve">heavy metals </w:t>
      </w:r>
      <w:r w:rsidRPr="001C484E">
        <w:rPr>
          <w:b/>
        </w:rPr>
        <w:t>in respective months</w:t>
      </w:r>
    </w:p>
    <w:tbl>
      <w:tblPr>
        <w:tblStyle w:val="TableGrid"/>
        <w:tblW w:w="0" w:type="auto"/>
        <w:jc w:val="center"/>
        <w:tblLook w:val="04A0" w:firstRow="1" w:lastRow="0" w:firstColumn="1" w:lastColumn="0" w:noHBand="0" w:noVBand="1"/>
      </w:tblPr>
      <w:tblGrid>
        <w:gridCol w:w="1204"/>
        <w:gridCol w:w="1301"/>
        <w:gridCol w:w="1301"/>
        <w:gridCol w:w="1329"/>
        <w:gridCol w:w="1302"/>
      </w:tblGrid>
      <w:tr w:rsidR="00450CD9" w14:paraId="5E742641" w14:textId="77777777" w:rsidTr="00450CD9">
        <w:trPr>
          <w:gridAfter w:val="4"/>
          <w:wAfter w:w="5233" w:type="dxa"/>
          <w:trHeight w:val="466"/>
          <w:jc w:val="center"/>
        </w:trPr>
        <w:tc>
          <w:tcPr>
            <w:tcW w:w="1204" w:type="dxa"/>
            <w:vMerge w:val="restart"/>
          </w:tcPr>
          <w:p w14:paraId="76CC57F3" w14:textId="77777777" w:rsidR="00450CD9" w:rsidRDefault="00450CD9" w:rsidP="005A26FB">
            <w:pPr>
              <w:tabs>
                <w:tab w:val="left" w:pos="2635"/>
              </w:tabs>
              <w:rPr>
                <w:b/>
                <w:u w:val="single"/>
              </w:rPr>
            </w:pPr>
          </w:p>
          <w:p w14:paraId="18570C00" w14:textId="77777777" w:rsidR="00450CD9" w:rsidRPr="00CD4AEB" w:rsidRDefault="00450CD9" w:rsidP="005A26FB">
            <w:pPr>
              <w:tabs>
                <w:tab w:val="left" w:pos="2635"/>
              </w:tabs>
              <w:rPr>
                <w:b/>
              </w:rPr>
            </w:pPr>
            <w:r w:rsidRPr="00CD4AEB">
              <w:rPr>
                <w:b/>
              </w:rPr>
              <w:t>Months</w:t>
            </w:r>
          </w:p>
        </w:tc>
      </w:tr>
      <w:tr w:rsidR="00450CD9" w14:paraId="1CC1DA1E" w14:textId="77777777" w:rsidTr="00450CD9">
        <w:trPr>
          <w:trHeight w:val="466"/>
          <w:jc w:val="center"/>
        </w:trPr>
        <w:tc>
          <w:tcPr>
            <w:tcW w:w="1204" w:type="dxa"/>
            <w:vMerge/>
          </w:tcPr>
          <w:p w14:paraId="28EC65AE" w14:textId="77777777" w:rsidR="00450CD9" w:rsidRDefault="00450CD9" w:rsidP="005A26FB">
            <w:pPr>
              <w:tabs>
                <w:tab w:val="left" w:pos="2635"/>
              </w:tabs>
              <w:rPr>
                <w:b/>
                <w:u w:val="single"/>
              </w:rPr>
            </w:pPr>
          </w:p>
        </w:tc>
        <w:tc>
          <w:tcPr>
            <w:tcW w:w="1301" w:type="dxa"/>
          </w:tcPr>
          <w:p w14:paraId="1005846E" w14:textId="77777777" w:rsidR="00450CD9" w:rsidRPr="001C484E" w:rsidRDefault="00450CD9" w:rsidP="005A26FB">
            <w:pPr>
              <w:tabs>
                <w:tab w:val="left" w:pos="2635"/>
              </w:tabs>
              <w:rPr>
                <w:b/>
              </w:rPr>
            </w:pPr>
            <w:r w:rsidRPr="001C484E">
              <w:rPr>
                <w:b/>
              </w:rPr>
              <w:t>Zn (mg/L)</w:t>
            </w:r>
          </w:p>
        </w:tc>
        <w:tc>
          <w:tcPr>
            <w:tcW w:w="1301" w:type="dxa"/>
          </w:tcPr>
          <w:p w14:paraId="3EB616A0" w14:textId="77777777" w:rsidR="00450CD9" w:rsidRPr="001C484E" w:rsidRDefault="00450CD9" w:rsidP="005A26FB">
            <w:pPr>
              <w:tabs>
                <w:tab w:val="left" w:pos="2635"/>
              </w:tabs>
              <w:rPr>
                <w:b/>
              </w:rPr>
            </w:pPr>
            <w:proofErr w:type="spellStart"/>
            <w:r w:rsidRPr="001C484E">
              <w:rPr>
                <w:b/>
              </w:rPr>
              <w:t>Pb</w:t>
            </w:r>
            <w:proofErr w:type="spellEnd"/>
            <w:r w:rsidRPr="001C484E">
              <w:rPr>
                <w:b/>
              </w:rPr>
              <w:t xml:space="preserve"> (mg/L)</w:t>
            </w:r>
          </w:p>
        </w:tc>
        <w:tc>
          <w:tcPr>
            <w:tcW w:w="1329" w:type="dxa"/>
          </w:tcPr>
          <w:p w14:paraId="6A8EC779" w14:textId="77777777" w:rsidR="00450CD9" w:rsidRPr="001C484E" w:rsidRDefault="00450CD9" w:rsidP="005A26FB">
            <w:pPr>
              <w:tabs>
                <w:tab w:val="left" w:pos="2635"/>
              </w:tabs>
              <w:rPr>
                <w:b/>
                <w:u w:val="single"/>
              </w:rPr>
            </w:pPr>
            <w:r w:rsidRPr="001C484E">
              <w:rPr>
                <w:b/>
              </w:rPr>
              <w:t>Cr (mg/L)</w:t>
            </w:r>
          </w:p>
        </w:tc>
        <w:tc>
          <w:tcPr>
            <w:tcW w:w="1302" w:type="dxa"/>
          </w:tcPr>
          <w:p w14:paraId="02875483" w14:textId="77777777" w:rsidR="00450CD9" w:rsidRPr="001C484E" w:rsidRDefault="00450CD9" w:rsidP="005A26FB">
            <w:pPr>
              <w:tabs>
                <w:tab w:val="left" w:pos="2635"/>
              </w:tabs>
              <w:rPr>
                <w:b/>
              </w:rPr>
            </w:pPr>
            <w:r w:rsidRPr="001C484E">
              <w:rPr>
                <w:b/>
              </w:rPr>
              <w:t>Fe (mg/L)</w:t>
            </w:r>
          </w:p>
        </w:tc>
      </w:tr>
      <w:tr w:rsidR="00450CD9" w14:paraId="384607F8" w14:textId="77777777" w:rsidTr="00450CD9">
        <w:trPr>
          <w:jc w:val="center"/>
        </w:trPr>
        <w:tc>
          <w:tcPr>
            <w:tcW w:w="1204" w:type="dxa"/>
          </w:tcPr>
          <w:p w14:paraId="53D9710A" w14:textId="77777777" w:rsidR="00450CD9" w:rsidRPr="001C484E" w:rsidRDefault="00450CD9" w:rsidP="005A26FB">
            <w:pPr>
              <w:tabs>
                <w:tab w:val="left" w:pos="2635"/>
              </w:tabs>
              <w:rPr>
                <w:b/>
              </w:rPr>
            </w:pPr>
            <w:r w:rsidRPr="001C484E">
              <w:rPr>
                <w:b/>
              </w:rPr>
              <w:t>May</w:t>
            </w:r>
          </w:p>
        </w:tc>
        <w:tc>
          <w:tcPr>
            <w:tcW w:w="1301" w:type="dxa"/>
          </w:tcPr>
          <w:p w14:paraId="57D269B1" w14:textId="77777777" w:rsidR="00450CD9" w:rsidRPr="00AA7A02" w:rsidRDefault="00450CD9" w:rsidP="005A26FB">
            <w:pPr>
              <w:tabs>
                <w:tab w:val="left" w:pos="2635"/>
              </w:tabs>
            </w:pPr>
            <w:r w:rsidRPr="00AA7A02">
              <w:t>0.2</w:t>
            </w:r>
            <w:r>
              <w:t>± 0.03</w:t>
            </w:r>
          </w:p>
        </w:tc>
        <w:tc>
          <w:tcPr>
            <w:tcW w:w="1301" w:type="dxa"/>
          </w:tcPr>
          <w:p w14:paraId="3E2D9C11" w14:textId="77777777" w:rsidR="00450CD9" w:rsidRPr="00B253E9" w:rsidRDefault="00450CD9" w:rsidP="005A26FB">
            <w:pPr>
              <w:tabs>
                <w:tab w:val="left" w:pos="2635"/>
              </w:tabs>
            </w:pPr>
            <w:r w:rsidRPr="00B253E9">
              <w:t>0.01</w:t>
            </w:r>
            <w:r>
              <w:t>±0.01</w:t>
            </w:r>
          </w:p>
          <w:p w14:paraId="76C9202C" w14:textId="77777777" w:rsidR="00450CD9" w:rsidRPr="00B253E9" w:rsidRDefault="00450CD9" w:rsidP="005A26FB">
            <w:pPr>
              <w:tabs>
                <w:tab w:val="left" w:pos="2635"/>
              </w:tabs>
            </w:pPr>
          </w:p>
        </w:tc>
        <w:tc>
          <w:tcPr>
            <w:tcW w:w="1329" w:type="dxa"/>
          </w:tcPr>
          <w:p w14:paraId="1CE43CAF" w14:textId="77777777" w:rsidR="00450CD9" w:rsidRPr="00593BB9" w:rsidRDefault="00450CD9" w:rsidP="005A26FB">
            <w:pPr>
              <w:tabs>
                <w:tab w:val="left" w:pos="2635"/>
              </w:tabs>
            </w:pPr>
            <w:r w:rsidRPr="00593BB9">
              <w:t>0.01</w:t>
            </w:r>
            <w:r>
              <w:t>±0.001</w:t>
            </w:r>
          </w:p>
          <w:p w14:paraId="7AF8D36C" w14:textId="77777777" w:rsidR="00450CD9" w:rsidRPr="00593BB9" w:rsidRDefault="00450CD9" w:rsidP="005A26FB">
            <w:pPr>
              <w:tabs>
                <w:tab w:val="left" w:pos="2635"/>
              </w:tabs>
            </w:pPr>
          </w:p>
        </w:tc>
        <w:tc>
          <w:tcPr>
            <w:tcW w:w="1302" w:type="dxa"/>
          </w:tcPr>
          <w:p w14:paraId="36D3CBDF" w14:textId="77777777" w:rsidR="00450CD9" w:rsidRPr="00593BB9" w:rsidRDefault="00450CD9" w:rsidP="005A26FB">
            <w:pPr>
              <w:tabs>
                <w:tab w:val="left" w:pos="2635"/>
              </w:tabs>
            </w:pPr>
            <w:r w:rsidRPr="00593BB9">
              <w:t>0.4</w:t>
            </w:r>
            <w:r>
              <w:t>±0.04</w:t>
            </w:r>
          </w:p>
          <w:p w14:paraId="76410ABE" w14:textId="77777777" w:rsidR="00450CD9" w:rsidRPr="00593BB9" w:rsidRDefault="00450CD9" w:rsidP="005A26FB">
            <w:pPr>
              <w:tabs>
                <w:tab w:val="left" w:pos="2635"/>
              </w:tabs>
            </w:pPr>
          </w:p>
        </w:tc>
      </w:tr>
      <w:tr w:rsidR="00450CD9" w14:paraId="70BD15B8" w14:textId="77777777" w:rsidTr="00450CD9">
        <w:trPr>
          <w:jc w:val="center"/>
        </w:trPr>
        <w:tc>
          <w:tcPr>
            <w:tcW w:w="1204" w:type="dxa"/>
          </w:tcPr>
          <w:p w14:paraId="71AC9320" w14:textId="77777777" w:rsidR="00450CD9" w:rsidRPr="001C484E" w:rsidRDefault="00450CD9" w:rsidP="005A26FB">
            <w:pPr>
              <w:tabs>
                <w:tab w:val="left" w:pos="2635"/>
              </w:tabs>
              <w:rPr>
                <w:b/>
              </w:rPr>
            </w:pPr>
            <w:r w:rsidRPr="001C484E">
              <w:rPr>
                <w:b/>
              </w:rPr>
              <w:t>July</w:t>
            </w:r>
          </w:p>
        </w:tc>
        <w:tc>
          <w:tcPr>
            <w:tcW w:w="1301" w:type="dxa"/>
          </w:tcPr>
          <w:p w14:paraId="04953142" w14:textId="77777777" w:rsidR="00450CD9" w:rsidRPr="00AA7A02" w:rsidRDefault="00450CD9" w:rsidP="005A26FB">
            <w:pPr>
              <w:tabs>
                <w:tab w:val="left" w:pos="2635"/>
              </w:tabs>
            </w:pPr>
            <w:r w:rsidRPr="00AA7A02">
              <w:t>0.38</w:t>
            </w:r>
            <w:r>
              <w:t>±0.02</w:t>
            </w:r>
          </w:p>
        </w:tc>
        <w:tc>
          <w:tcPr>
            <w:tcW w:w="1301" w:type="dxa"/>
          </w:tcPr>
          <w:p w14:paraId="6A8F638D" w14:textId="77777777" w:rsidR="00450CD9" w:rsidRPr="00B253E9" w:rsidRDefault="00450CD9" w:rsidP="005A26FB">
            <w:pPr>
              <w:tabs>
                <w:tab w:val="left" w:pos="2635"/>
              </w:tabs>
            </w:pPr>
            <w:r w:rsidRPr="00B253E9">
              <w:t>0.1</w:t>
            </w:r>
            <w:r>
              <w:t>±0.05</w:t>
            </w:r>
          </w:p>
          <w:p w14:paraId="19EB095E" w14:textId="77777777" w:rsidR="00450CD9" w:rsidRPr="00B253E9" w:rsidRDefault="00450CD9" w:rsidP="005A26FB">
            <w:pPr>
              <w:tabs>
                <w:tab w:val="left" w:pos="2635"/>
              </w:tabs>
            </w:pPr>
          </w:p>
        </w:tc>
        <w:tc>
          <w:tcPr>
            <w:tcW w:w="1329" w:type="dxa"/>
          </w:tcPr>
          <w:p w14:paraId="68D31943" w14:textId="77777777" w:rsidR="00450CD9" w:rsidRPr="00593BB9" w:rsidRDefault="00450CD9" w:rsidP="005A26FB">
            <w:pPr>
              <w:tabs>
                <w:tab w:val="left" w:pos="2635"/>
              </w:tabs>
            </w:pPr>
            <w:r w:rsidRPr="00593BB9">
              <w:t>0.01</w:t>
            </w:r>
            <w:r>
              <w:t>±0.001</w:t>
            </w:r>
          </w:p>
          <w:p w14:paraId="057D0F70" w14:textId="77777777" w:rsidR="00450CD9" w:rsidRPr="00593BB9" w:rsidRDefault="00450CD9" w:rsidP="005A26FB">
            <w:pPr>
              <w:tabs>
                <w:tab w:val="left" w:pos="2635"/>
              </w:tabs>
            </w:pPr>
          </w:p>
        </w:tc>
        <w:tc>
          <w:tcPr>
            <w:tcW w:w="1302" w:type="dxa"/>
          </w:tcPr>
          <w:p w14:paraId="29C5E4FA" w14:textId="77777777" w:rsidR="00450CD9" w:rsidRPr="00593BB9" w:rsidRDefault="00450CD9" w:rsidP="005A26FB">
            <w:pPr>
              <w:tabs>
                <w:tab w:val="left" w:pos="2635"/>
              </w:tabs>
            </w:pPr>
            <w:r w:rsidRPr="00593BB9">
              <w:t>0.9</w:t>
            </w:r>
            <w:r>
              <w:t>±0.07</w:t>
            </w:r>
          </w:p>
          <w:p w14:paraId="27EE0185" w14:textId="77777777" w:rsidR="00450CD9" w:rsidRPr="00593BB9" w:rsidRDefault="00450CD9" w:rsidP="005A26FB">
            <w:pPr>
              <w:tabs>
                <w:tab w:val="left" w:pos="2635"/>
              </w:tabs>
            </w:pPr>
          </w:p>
        </w:tc>
      </w:tr>
      <w:tr w:rsidR="00450CD9" w14:paraId="0C686F04" w14:textId="77777777" w:rsidTr="00450CD9">
        <w:trPr>
          <w:trHeight w:val="854"/>
          <w:jc w:val="center"/>
        </w:trPr>
        <w:tc>
          <w:tcPr>
            <w:tcW w:w="1204" w:type="dxa"/>
          </w:tcPr>
          <w:p w14:paraId="20F71BD9" w14:textId="77777777" w:rsidR="00450CD9" w:rsidRPr="001C484E" w:rsidRDefault="00450CD9" w:rsidP="005A26FB">
            <w:pPr>
              <w:tabs>
                <w:tab w:val="left" w:pos="2635"/>
              </w:tabs>
              <w:rPr>
                <w:b/>
              </w:rPr>
            </w:pPr>
            <w:r w:rsidRPr="001C484E">
              <w:rPr>
                <w:b/>
              </w:rPr>
              <w:t>Aug</w:t>
            </w:r>
          </w:p>
        </w:tc>
        <w:tc>
          <w:tcPr>
            <w:tcW w:w="1301" w:type="dxa"/>
          </w:tcPr>
          <w:p w14:paraId="42F40BCE" w14:textId="77777777" w:rsidR="00450CD9" w:rsidRPr="00AA7A02" w:rsidRDefault="00450CD9" w:rsidP="005A26FB">
            <w:pPr>
              <w:tabs>
                <w:tab w:val="left" w:pos="2635"/>
              </w:tabs>
            </w:pPr>
            <w:r w:rsidRPr="00AA7A02">
              <w:t>0.43</w:t>
            </w:r>
            <w:r>
              <w:t>±0.04</w:t>
            </w:r>
          </w:p>
        </w:tc>
        <w:tc>
          <w:tcPr>
            <w:tcW w:w="1301" w:type="dxa"/>
          </w:tcPr>
          <w:p w14:paraId="2775AB9D" w14:textId="77777777" w:rsidR="00450CD9" w:rsidRPr="00B253E9" w:rsidRDefault="00450CD9" w:rsidP="005A26FB">
            <w:pPr>
              <w:tabs>
                <w:tab w:val="left" w:pos="2635"/>
              </w:tabs>
            </w:pPr>
            <w:r w:rsidRPr="00B253E9">
              <w:t>0.25</w:t>
            </w:r>
            <w:r>
              <w:t>±0.02</w:t>
            </w:r>
          </w:p>
          <w:p w14:paraId="68456E57" w14:textId="77777777" w:rsidR="00450CD9" w:rsidRPr="00B253E9" w:rsidRDefault="00450CD9" w:rsidP="005A26FB">
            <w:pPr>
              <w:tabs>
                <w:tab w:val="left" w:pos="2635"/>
              </w:tabs>
            </w:pPr>
          </w:p>
        </w:tc>
        <w:tc>
          <w:tcPr>
            <w:tcW w:w="1329" w:type="dxa"/>
          </w:tcPr>
          <w:p w14:paraId="4AA6E44F" w14:textId="77777777" w:rsidR="00450CD9" w:rsidRPr="00593BB9" w:rsidRDefault="00450CD9" w:rsidP="005A26FB">
            <w:pPr>
              <w:tabs>
                <w:tab w:val="left" w:pos="2635"/>
              </w:tabs>
            </w:pPr>
            <w:r w:rsidRPr="00593BB9">
              <w:t>0.02</w:t>
            </w:r>
            <w:r>
              <w:t>±0.001</w:t>
            </w:r>
          </w:p>
          <w:p w14:paraId="7F918955" w14:textId="77777777" w:rsidR="00450CD9" w:rsidRPr="00593BB9" w:rsidRDefault="00450CD9" w:rsidP="005A26FB">
            <w:pPr>
              <w:tabs>
                <w:tab w:val="left" w:pos="2635"/>
              </w:tabs>
            </w:pPr>
          </w:p>
        </w:tc>
        <w:tc>
          <w:tcPr>
            <w:tcW w:w="1302" w:type="dxa"/>
          </w:tcPr>
          <w:p w14:paraId="0D4E6B88" w14:textId="77777777" w:rsidR="00450CD9" w:rsidRPr="00593BB9" w:rsidRDefault="00450CD9" w:rsidP="005A26FB">
            <w:pPr>
              <w:tabs>
                <w:tab w:val="left" w:pos="2635"/>
              </w:tabs>
            </w:pPr>
            <w:r w:rsidRPr="00593BB9">
              <w:t>1.6</w:t>
            </w:r>
            <w:r>
              <w:t>±0.02</w:t>
            </w:r>
          </w:p>
          <w:p w14:paraId="147FF861" w14:textId="77777777" w:rsidR="00450CD9" w:rsidRPr="00593BB9" w:rsidRDefault="00450CD9" w:rsidP="005A26FB">
            <w:pPr>
              <w:tabs>
                <w:tab w:val="left" w:pos="2635"/>
              </w:tabs>
            </w:pPr>
          </w:p>
        </w:tc>
      </w:tr>
      <w:tr w:rsidR="00450CD9" w14:paraId="3A5AE326" w14:textId="77777777" w:rsidTr="00450CD9">
        <w:trPr>
          <w:jc w:val="center"/>
        </w:trPr>
        <w:tc>
          <w:tcPr>
            <w:tcW w:w="1204" w:type="dxa"/>
          </w:tcPr>
          <w:p w14:paraId="1D77B4C3" w14:textId="77777777" w:rsidR="00450CD9" w:rsidRPr="001C484E" w:rsidRDefault="00450CD9" w:rsidP="005A26FB">
            <w:pPr>
              <w:tabs>
                <w:tab w:val="left" w:pos="2635"/>
              </w:tabs>
              <w:rPr>
                <w:b/>
              </w:rPr>
            </w:pPr>
            <w:r w:rsidRPr="001C484E">
              <w:rPr>
                <w:b/>
              </w:rPr>
              <w:t>Sep</w:t>
            </w:r>
          </w:p>
        </w:tc>
        <w:tc>
          <w:tcPr>
            <w:tcW w:w="1301" w:type="dxa"/>
          </w:tcPr>
          <w:p w14:paraId="145E5B2F" w14:textId="77777777" w:rsidR="00450CD9" w:rsidRPr="00AA7A02" w:rsidRDefault="00450CD9" w:rsidP="005A26FB">
            <w:pPr>
              <w:tabs>
                <w:tab w:val="left" w:pos="2635"/>
              </w:tabs>
            </w:pPr>
            <w:r w:rsidRPr="00AA7A02">
              <w:t>0.45</w:t>
            </w:r>
            <w:r>
              <w:t>±0.07</w:t>
            </w:r>
          </w:p>
        </w:tc>
        <w:tc>
          <w:tcPr>
            <w:tcW w:w="1301" w:type="dxa"/>
          </w:tcPr>
          <w:p w14:paraId="02DCD259" w14:textId="77777777" w:rsidR="00450CD9" w:rsidRPr="00B253E9" w:rsidRDefault="00450CD9" w:rsidP="005A26FB">
            <w:pPr>
              <w:tabs>
                <w:tab w:val="left" w:pos="2635"/>
              </w:tabs>
            </w:pPr>
            <w:r w:rsidRPr="00B253E9">
              <w:t>0.3</w:t>
            </w:r>
            <w:r>
              <w:t>±0.07</w:t>
            </w:r>
          </w:p>
          <w:p w14:paraId="6C7E639E" w14:textId="77777777" w:rsidR="00450CD9" w:rsidRPr="00B253E9" w:rsidRDefault="00450CD9" w:rsidP="005A26FB">
            <w:pPr>
              <w:tabs>
                <w:tab w:val="left" w:pos="2635"/>
              </w:tabs>
            </w:pPr>
          </w:p>
        </w:tc>
        <w:tc>
          <w:tcPr>
            <w:tcW w:w="1329" w:type="dxa"/>
          </w:tcPr>
          <w:p w14:paraId="47C08296" w14:textId="77777777" w:rsidR="00450CD9" w:rsidRPr="00593BB9" w:rsidRDefault="00450CD9" w:rsidP="005A26FB">
            <w:pPr>
              <w:tabs>
                <w:tab w:val="left" w:pos="2635"/>
              </w:tabs>
            </w:pPr>
            <w:r w:rsidRPr="00593BB9">
              <w:t>0.025</w:t>
            </w:r>
            <w:r>
              <w:t>±0.007</w:t>
            </w:r>
          </w:p>
          <w:p w14:paraId="3F5E8B56" w14:textId="77777777" w:rsidR="00450CD9" w:rsidRPr="00593BB9" w:rsidRDefault="00450CD9" w:rsidP="005A26FB">
            <w:pPr>
              <w:tabs>
                <w:tab w:val="left" w:pos="2635"/>
              </w:tabs>
            </w:pPr>
          </w:p>
        </w:tc>
        <w:tc>
          <w:tcPr>
            <w:tcW w:w="1302" w:type="dxa"/>
          </w:tcPr>
          <w:p w14:paraId="291429BA" w14:textId="77777777" w:rsidR="00450CD9" w:rsidRPr="00593BB9" w:rsidRDefault="00450CD9" w:rsidP="005A26FB">
            <w:pPr>
              <w:tabs>
                <w:tab w:val="left" w:pos="2635"/>
              </w:tabs>
            </w:pPr>
            <w:r w:rsidRPr="00593BB9">
              <w:t>1.9</w:t>
            </w:r>
            <w:r>
              <w:t>±0.08</w:t>
            </w:r>
          </w:p>
          <w:p w14:paraId="059182FD" w14:textId="77777777" w:rsidR="00450CD9" w:rsidRPr="00593BB9" w:rsidRDefault="00450CD9" w:rsidP="005A26FB">
            <w:pPr>
              <w:tabs>
                <w:tab w:val="left" w:pos="2635"/>
              </w:tabs>
            </w:pPr>
          </w:p>
        </w:tc>
      </w:tr>
      <w:tr w:rsidR="00450CD9" w14:paraId="1CEC8751" w14:textId="77777777" w:rsidTr="00450CD9">
        <w:trPr>
          <w:trHeight w:val="490"/>
          <w:jc w:val="center"/>
        </w:trPr>
        <w:tc>
          <w:tcPr>
            <w:tcW w:w="1204" w:type="dxa"/>
          </w:tcPr>
          <w:p w14:paraId="4BC90E55" w14:textId="77777777" w:rsidR="00450CD9" w:rsidRPr="001C484E" w:rsidRDefault="00450CD9" w:rsidP="005A26FB">
            <w:pPr>
              <w:tabs>
                <w:tab w:val="left" w:pos="2635"/>
              </w:tabs>
              <w:rPr>
                <w:b/>
              </w:rPr>
            </w:pPr>
            <w:r w:rsidRPr="001C484E">
              <w:rPr>
                <w:b/>
              </w:rPr>
              <w:t>Oct</w:t>
            </w:r>
          </w:p>
        </w:tc>
        <w:tc>
          <w:tcPr>
            <w:tcW w:w="1301" w:type="dxa"/>
          </w:tcPr>
          <w:p w14:paraId="7B37B16F" w14:textId="77777777" w:rsidR="00450CD9" w:rsidRPr="00AA7A02" w:rsidRDefault="00450CD9" w:rsidP="005A26FB">
            <w:pPr>
              <w:tabs>
                <w:tab w:val="left" w:pos="2635"/>
              </w:tabs>
            </w:pPr>
            <w:r w:rsidRPr="00AA7A02">
              <w:t>0.64</w:t>
            </w:r>
            <w:r>
              <w:t>±0.05</w:t>
            </w:r>
          </w:p>
        </w:tc>
        <w:tc>
          <w:tcPr>
            <w:tcW w:w="1301" w:type="dxa"/>
          </w:tcPr>
          <w:p w14:paraId="229EF85F" w14:textId="77777777" w:rsidR="00450CD9" w:rsidRPr="00B253E9" w:rsidRDefault="00450CD9" w:rsidP="005A26FB">
            <w:pPr>
              <w:tabs>
                <w:tab w:val="left" w:pos="2635"/>
              </w:tabs>
            </w:pPr>
            <w:r w:rsidRPr="00B253E9">
              <w:t>0.4</w:t>
            </w:r>
            <w:r>
              <w:t>±0.03</w:t>
            </w:r>
          </w:p>
          <w:p w14:paraId="47AB1087" w14:textId="77777777" w:rsidR="00450CD9" w:rsidRPr="00B253E9" w:rsidRDefault="00450CD9" w:rsidP="005A26FB">
            <w:pPr>
              <w:tabs>
                <w:tab w:val="left" w:pos="2635"/>
              </w:tabs>
            </w:pPr>
          </w:p>
        </w:tc>
        <w:tc>
          <w:tcPr>
            <w:tcW w:w="1329" w:type="dxa"/>
          </w:tcPr>
          <w:p w14:paraId="08A5F7D8" w14:textId="77777777" w:rsidR="00450CD9" w:rsidRPr="00593BB9" w:rsidRDefault="00450CD9" w:rsidP="005A26FB">
            <w:pPr>
              <w:tabs>
                <w:tab w:val="left" w:pos="2635"/>
              </w:tabs>
            </w:pPr>
            <w:r w:rsidRPr="00593BB9">
              <w:t>0.03</w:t>
            </w:r>
            <w:r>
              <w:t>±0.005</w:t>
            </w:r>
          </w:p>
          <w:p w14:paraId="6221C30D" w14:textId="77777777" w:rsidR="00450CD9" w:rsidRPr="00593BB9" w:rsidRDefault="00450CD9" w:rsidP="005A26FB">
            <w:pPr>
              <w:tabs>
                <w:tab w:val="left" w:pos="2635"/>
              </w:tabs>
            </w:pPr>
          </w:p>
        </w:tc>
        <w:tc>
          <w:tcPr>
            <w:tcW w:w="1302" w:type="dxa"/>
          </w:tcPr>
          <w:p w14:paraId="4444C2A8" w14:textId="77777777" w:rsidR="00450CD9" w:rsidRPr="00593BB9" w:rsidRDefault="00450CD9" w:rsidP="005A26FB">
            <w:pPr>
              <w:tabs>
                <w:tab w:val="left" w:pos="2635"/>
              </w:tabs>
            </w:pPr>
            <w:r w:rsidRPr="00593BB9">
              <w:t>1.9</w:t>
            </w:r>
            <w:r>
              <w:t>±0.02</w:t>
            </w:r>
          </w:p>
        </w:tc>
      </w:tr>
      <w:tr w:rsidR="00450CD9" w14:paraId="2C8C7B7D" w14:textId="77777777" w:rsidTr="00450CD9">
        <w:trPr>
          <w:jc w:val="center"/>
        </w:trPr>
        <w:tc>
          <w:tcPr>
            <w:tcW w:w="1204" w:type="dxa"/>
          </w:tcPr>
          <w:p w14:paraId="390FF190" w14:textId="77777777" w:rsidR="00450CD9" w:rsidRPr="001C484E" w:rsidRDefault="00450CD9" w:rsidP="005A26FB">
            <w:pPr>
              <w:tabs>
                <w:tab w:val="left" w:pos="2635"/>
              </w:tabs>
              <w:rPr>
                <w:b/>
              </w:rPr>
            </w:pPr>
            <w:r w:rsidRPr="001C484E">
              <w:rPr>
                <w:b/>
              </w:rPr>
              <w:t>Nov</w:t>
            </w:r>
          </w:p>
        </w:tc>
        <w:tc>
          <w:tcPr>
            <w:tcW w:w="1301" w:type="dxa"/>
          </w:tcPr>
          <w:p w14:paraId="33B2F190" w14:textId="77777777" w:rsidR="00450CD9" w:rsidRPr="00AA7A02" w:rsidRDefault="00450CD9" w:rsidP="005A26FB">
            <w:pPr>
              <w:tabs>
                <w:tab w:val="left" w:pos="2635"/>
              </w:tabs>
            </w:pPr>
            <w:r w:rsidRPr="00AA7A02">
              <w:t>0.58</w:t>
            </w:r>
            <w:r>
              <w:t>±0.03</w:t>
            </w:r>
          </w:p>
        </w:tc>
        <w:tc>
          <w:tcPr>
            <w:tcW w:w="1301" w:type="dxa"/>
          </w:tcPr>
          <w:p w14:paraId="72E9E964" w14:textId="77777777" w:rsidR="00450CD9" w:rsidRPr="00B253E9" w:rsidRDefault="00450CD9" w:rsidP="005A26FB">
            <w:pPr>
              <w:tabs>
                <w:tab w:val="left" w:pos="2635"/>
              </w:tabs>
            </w:pPr>
            <w:r w:rsidRPr="00B253E9">
              <w:t>0.5</w:t>
            </w:r>
            <w:r>
              <w:t>±0.04</w:t>
            </w:r>
          </w:p>
          <w:p w14:paraId="12AB977E" w14:textId="77777777" w:rsidR="00450CD9" w:rsidRPr="00B253E9" w:rsidRDefault="00450CD9" w:rsidP="005A26FB">
            <w:pPr>
              <w:tabs>
                <w:tab w:val="left" w:pos="2635"/>
              </w:tabs>
            </w:pPr>
          </w:p>
        </w:tc>
        <w:tc>
          <w:tcPr>
            <w:tcW w:w="1329" w:type="dxa"/>
          </w:tcPr>
          <w:p w14:paraId="5BDF817B" w14:textId="77777777" w:rsidR="00450CD9" w:rsidRPr="00593BB9" w:rsidRDefault="00450CD9" w:rsidP="005A26FB">
            <w:pPr>
              <w:tabs>
                <w:tab w:val="left" w:pos="2635"/>
              </w:tabs>
            </w:pPr>
            <w:r w:rsidRPr="00593BB9">
              <w:t>0.03</w:t>
            </w:r>
            <w:r>
              <w:t>±0.002</w:t>
            </w:r>
          </w:p>
          <w:p w14:paraId="28773B2E" w14:textId="77777777" w:rsidR="00450CD9" w:rsidRPr="00593BB9" w:rsidRDefault="00450CD9" w:rsidP="005A26FB">
            <w:pPr>
              <w:tabs>
                <w:tab w:val="left" w:pos="2635"/>
              </w:tabs>
            </w:pPr>
          </w:p>
        </w:tc>
        <w:tc>
          <w:tcPr>
            <w:tcW w:w="1302" w:type="dxa"/>
          </w:tcPr>
          <w:p w14:paraId="012611FB" w14:textId="77777777" w:rsidR="00450CD9" w:rsidRPr="00593BB9" w:rsidRDefault="00450CD9" w:rsidP="005A26FB">
            <w:pPr>
              <w:tabs>
                <w:tab w:val="left" w:pos="2635"/>
              </w:tabs>
            </w:pPr>
            <w:r w:rsidRPr="00593BB9">
              <w:t>2.14</w:t>
            </w:r>
            <w:r>
              <w:t>±0.09</w:t>
            </w:r>
          </w:p>
        </w:tc>
      </w:tr>
      <w:tr w:rsidR="00DB11ED" w14:paraId="2888FC73" w14:textId="77777777" w:rsidTr="00B41A93">
        <w:trPr>
          <w:jc w:val="center"/>
        </w:trPr>
        <w:tc>
          <w:tcPr>
            <w:tcW w:w="6437" w:type="dxa"/>
            <w:gridSpan w:val="5"/>
          </w:tcPr>
          <w:p w14:paraId="203EE94D" w14:textId="5E15A94B" w:rsidR="00DB11ED" w:rsidRPr="00593BB9" w:rsidRDefault="00DB11ED" w:rsidP="00DB11ED">
            <w:pPr>
              <w:tabs>
                <w:tab w:val="left" w:pos="2635"/>
              </w:tabs>
              <w:jc w:val="center"/>
            </w:pPr>
            <w:r w:rsidRPr="001C484E">
              <w:rPr>
                <w:b/>
              </w:rPr>
              <w:t>Standard</w:t>
            </w:r>
            <w:r>
              <w:rPr>
                <w:b/>
              </w:rPr>
              <w:t xml:space="preserve"> Level</w:t>
            </w:r>
            <w:r w:rsidRPr="001C484E">
              <w:rPr>
                <w:b/>
              </w:rPr>
              <w:t>s</w:t>
            </w:r>
          </w:p>
        </w:tc>
      </w:tr>
      <w:tr w:rsidR="00450CD9" w:rsidRPr="001C484E" w14:paraId="068B37AC" w14:textId="77777777" w:rsidTr="00450CD9">
        <w:trPr>
          <w:jc w:val="center"/>
        </w:trPr>
        <w:tc>
          <w:tcPr>
            <w:tcW w:w="1204" w:type="dxa"/>
          </w:tcPr>
          <w:p w14:paraId="2A499A93" w14:textId="77777777" w:rsidR="00450CD9" w:rsidRPr="001C484E" w:rsidRDefault="00450CD9" w:rsidP="005A26FB">
            <w:pPr>
              <w:tabs>
                <w:tab w:val="left" w:pos="2635"/>
              </w:tabs>
              <w:rPr>
                <w:b/>
              </w:rPr>
            </w:pPr>
            <w:r w:rsidRPr="001C484E">
              <w:rPr>
                <w:b/>
              </w:rPr>
              <w:t>WHO</w:t>
            </w:r>
          </w:p>
        </w:tc>
        <w:tc>
          <w:tcPr>
            <w:tcW w:w="1301" w:type="dxa"/>
          </w:tcPr>
          <w:p w14:paraId="64BBC83A" w14:textId="77777777" w:rsidR="00450CD9" w:rsidRPr="001C484E" w:rsidRDefault="00450CD9" w:rsidP="005A26FB">
            <w:pPr>
              <w:tabs>
                <w:tab w:val="left" w:pos="2635"/>
              </w:tabs>
              <w:rPr>
                <w:b/>
              </w:rPr>
            </w:pPr>
            <w:r w:rsidRPr="001C484E">
              <w:rPr>
                <w:b/>
              </w:rPr>
              <w:t>1.0</w:t>
            </w:r>
          </w:p>
        </w:tc>
        <w:tc>
          <w:tcPr>
            <w:tcW w:w="1301" w:type="dxa"/>
          </w:tcPr>
          <w:p w14:paraId="12FD3636" w14:textId="77777777" w:rsidR="00450CD9" w:rsidRPr="001C484E" w:rsidRDefault="00450CD9" w:rsidP="005A26FB">
            <w:pPr>
              <w:tabs>
                <w:tab w:val="left" w:pos="2635"/>
              </w:tabs>
              <w:rPr>
                <w:b/>
              </w:rPr>
            </w:pPr>
            <w:r w:rsidRPr="001C484E">
              <w:rPr>
                <w:b/>
              </w:rPr>
              <w:t>0.1</w:t>
            </w:r>
          </w:p>
          <w:p w14:paraId="171560A1" w14:textId="77777777" w:rsidR="00450CD9" w:rsidRPr="001C484E" w:rsidRDefault="00450CD9" w:rsidP="005A26FB">
            <w:pPr>
              <w:tabs>
                <w:tab w:val="left" w:pos="2635"/>
              </w:tabs>
              <w:rPr>
                <w:b/>
              </w:rPr>
            </w:pPr>
          </w:p>
        </w:tc>
        <w:tc>
          <w:tcPr>
            <w:tcW w:w="1329" w:type="dxa"/>
          </w:tcPr>
          <w:p w14:paraId="2A28BE02" w14:textId="77777777" w:rsidR="00450CD9" w:rsidRPr="001C484E" w:rsidRDefault="00450CD9" w:rsidP="005A26FB">
            <w:pPr>
              <w:tabs>
                <w:tab w:val="left" w:pos="2635"/>
              </w:tabs>
              <w:rPr>
                <w:b/>
              </w:rPr>
            </w:pPr>
            <w:r w:rsidRPr="001C484E">
              <w:rPr>
                <w:b/>
              </w:rPr>
              <w:t>0.05</w:t>
            </w:r>
          </w:p>
          <w:p w14:paraId="780E0B12" w14:textId="77777777" w:rsidR="00450CD9" w:rsidRPr="001C484E" w:rsidRDefault="00450CD9" w:rsidP="005A26FB">
            <w:pPr>
              <w:tabs>
                <w:tab w:val="left" w:pos="2635"/>
              </w:tabs>
              <w:rPr>
                <w:b/>
              </w:rPr>
            </w:pPr>
          </w:p>
        </w:tc>
        <w:tc>
          <w:tcPr>
            <w:tcW w:w="1302" w:type="dxa"/>
          </w:tcPr>
          <w:p w14:paraId="4DCBA228" w14:textId="77777777" w:rsidR="00450CD9" w:rsidRPr="001C484E" w:rsidRDefault="00450CD9" w:rsidP="005A26FB">
            <w:pPr>
              <w:tabs>
                <w:tab w:val="left" w:pos="2635"/>
              </w:tabs>
              <w:rPr>
                <w:b/>
              </w:rPr>
            </w:pPr>
            <w:r w:rsidRPr="001C484E">
              <w:rPr>
                <w:b/>
              </w:rPr>
              <w:t>0.5</w:t>
            </w:r>
          </w:p>
          <w:p w14:paraId="1818B2AC" w14:textId="77777777" w:rsidR="00450CD9" w:rsidRPr="001C484E" w:rsidRDefault="00450CD9" w:rsidP="005A26FB">
            <w:pPr>
              <w:tabs>
                <w:tab w:val="left" w:pos="2635"/>
              </w:tabs>
              <w:rPr>
                <w:b/>
              </w:rPr>
            </w:pPr>
          </w:p>
        </w:tc>
      </w:tr>
      <w:tr w:rsidR="00450CD9" w:rsidRPr="001C484E" w14:paraId="05C0D3E5" w14:textId="77777777" w:rsidTr="00450CD9">
        <w:trPr>
          <w:trHeight w:val="556"/>
          <w:jc w:val="center"/>
        </w:trPr>
        <w:tc>
          <w:tcPr>
            <w:tcW w:w="1204" w:type="dxa"/>
          </w:tcPr>
          <w:p w14:paraId="25E36407" w14:textId="77777777" w:rsidR="00450CD9" w:rsidRPr="001C484E" w:rsidRDefault="00450CD9" w:rsidP="005A26FB">
            <w:pPr>
              <w:tabs>
                <w:tab w:val="left" w:pos="2635"/>
              </w:tabs>
              <w:rPr>
                <w:b/>
              </w:rPr>
            </w:pPr>
            <w:r w:rsidRPr="001C484E">
              <w:rPr>
                <w:b/>
              </w:rPr>
              <w:t>BIS</w:t>
            </w:r>
          </w:p>
        </w:tc>
        <w:tc>
          <w:tcPr>
            <w:tcW w:w="1301" w:type="dxa"/>
          </w:tcPr>
          <w:p w14:paraId="1F813045" w14:textId="77777777" w:rsidR="00450CD9" w:rsidRPr="001C484E" w:rsidRDefault="00450CD9" w:rsidP="005A26FB">
            <w:pPr>
              <w:tabs>
                <w:tab w:val="left" w:pos="2635"/>
              </w:tabs>
              <w:rPr>
                <w:b/>
              </w:rPr>
            </w:pPr>
            <w:r w:rsidRPr="001C484E">
              <w:rPr>
                <w:b/>
              </w:rPr>
              <w:t>1.0</w:t>
            </w:r>
          </w:p>
        </w:tc>
        <w:tc>
          <w:tcPr>
            <w:tcW w:w="1301" w:type="dxa"/>
          </w:tcPr>
          <w:p w14:paraId="3A2584BC" w14:textId="77777777" w:rsidR="00450CD9" w:rsidRPr="001C484E" w:rsidRDefault="00450CD9" w:rsidP="005A26FB">
            <w:pPr>
              <w:tabs>
                <w:tab w:val="left" w:pos="2635"/>
              </w:tabs>
              <w:rPr>
                <w:b/>
              </w:rPr>
            </w:pPr>
            <w:r w:rsidRPr="001C484E">
              <w:rPr>
                <w:b/>
              </w:rPr>
              <w:t>0.1</w:t>
            </w:r>
          </w:p>
        </w:tc>
        <w:tc>
          <w:tcPr>
            <w:tcW w:w="1329" w:type="dxa"/>
          </w:tcPr>
          <w:p w14:paraId="4C61E694" w14:textId="77777777" w:rsidR="00450CD9" w:rsidRPr="001C484E" w:rsidRDefault="00450CD9" w:rsidP="005A26FB">
            <w:pPr>
              <w:tabs>
                <w:tab w:val="left" w:pos="2635"/>
              </w:tabs>
              <w:rPr>
                <w:b/>
              </w:rPr>
            </w:pPr>
            <w:r w:rsidRPr="001C484E">
              <w:rPr>
                <w:b/>
              </w:rPr>
              <w:t>0.05</w:t>
            </w:r>
          </w:p>
        </w:tc>
        <w:tc>
          <w:tcPr>
            <w:tcW w:w="1302" w:type="dxa"/>
          </w:tcPr>
          <w:p w14:paraId="62D7A424" w14:textId="77777777" w:rsidR="00450CD9" w:rsidRPr="001C484E" w:rsidRDefault="00450CD9" w:rsidP="005A26FB">
            <w:pPr>
              <w:tabs>
                <w:tab w:val="left" w:pos="2635"/>
              </w:tabs>
              <w:rPr>
                <w:b/>
              </w:rPr>
            </w:pPr>
            <w:r w:rsidRPr="001C484E">
              <w:rPr>
                <w:b/>
              </w:rPr>
              <w:t>0.5</w:t>
            </w:r>
          </w:p>
        </w:tc>
      </w:tr>
    </w:tbl>
    <w:p w14:paraId="518DB15C" w14:textId="77777777" w:rsidR="001555ED" w:rsidRDefault="001555ED" w:rsidP="001555ED">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43DA06F7" w14:textId="77777777" w:rsidR="00C369B9" w:rsidRPr="00972C44" w:rsidRDefault="00C369B9" w:rsidP="00972C44">
      <w:pPr>
        <w:tabs>
          <w:tab w:val="left" w:pos="2635"/>
        </w:tabs>
        <w:spacing w:line="360" w:lineRule="auto"/>
        <w:jc w:val="both"/>
        <w:rPr>
          <w:rFonts w:ascii="Times New Roman" w:hAnsi="Times New Roman" w:cs="Times New Roman"/>
          <w:sz w:val="24"/>
          <w:szCs w:val="24"/>
        </w:rPr>
      </w:pPr>
      <w:r w:rsidRPr="00EF5885">
        <w:rPr>
          <w:rFonts w:ascii="Times New Roman" w:hAnsi="Times New Roman" w:cs="Times New Roman"/>
          <w:b/>
          <w:sz w:val="28"/>
          <w:szCs w:val="28"/>
          <w:u w:val="single"/>
        </w:rPr>
        <w:t>Conclusion</w:t>
      </w:r>
      <w:r w:rsidR="001E1E59">
        <w:rPr>
          <w:rFonts w:ascii="Times New Roman" w:hAnsi="Times New Roman" w:cs="Times New Roman"/>
          <w:b/>
          <w:sz w:val="28"/>
          <w:szCs w:val="28"/>
          <w:u w:val="single"/>
        </w:rPr>
        <w:t>s</w:t>
      </w:r>
    </w:p>
    <w:p w14:paraId="1E4A04D4" w14:textId="1C28E9F4" w:rsidR="00C369B9" w:rsidRDefault="00E70ABB" w:rsidP="003A0695">
      <w:pPr>
        <w:tabs>
          <w:tab w:val="left" w:pos="1128"/>
        </w:tabs>
        <w:spacing w:line="360" w:lineRule="auto"/>
        <w:jc w:val="both"/>
        <w:rPr>
          <w:rFonts w:ascii="Times New Roman" w:hAnsi="Times New Roman" w:cs="Times New Roman"/>
          <w:sz w:val="24"/>
          <w:szCs w:val="24"/>
        </w:rPr>
      </w:pPr>
      <w:proofErr w:type="spellStart"/>
      <w:r w:rsidRPr="00F1364C">
        <w:rPr>
          <w:rFonts w:ascii="Times New Roman" w:hAnsi="Times New Roman" w:cs="Times New Roman"/>
          <w:sz w:val="24"/>
          <w:szCs w:val="24"/>
        </w:rPr>
        <w:t>Physico</w:t>
      </w:r>
      <w:proofErr w:type="spellEnd"/>
      <w:r w:rsidRPr="00F1364C">
        <w:rPr>
          <w:rFonts w:ascii="Times New Roman" w:hAnsi="Times New Roman" w:cs="Times New Roman"/>
          <w:sz w:val="24"/>
          <w:szCs w:val="24"/>
        </w:rPr>
        <w:t>-chemica</w:t>
      </w:r>
      <w:r w:rsidR="00054E38">
        <w:rPr>
          <w:rFonts w:ascii="Times New Roman" w:hAnsi="Times New Roman" w:cs="Times New Roman"/>
          <w:sz w:val="24"/>
          <w:szCs w:val="24"/>
        </w:rPr>
        <w:t>l analysi</w:t>
      </w:r>
      <w:r w:rsidR="00E15ACE" w:rsidRPr="00F1364C">
        <w:rPr>
          <w:rFonts w:ascii="Times New Roman" w:hAnsi="Times New Roman" w:cs="Times New Roman"/>
          <w:sz w:val="24"/>
          <w:szCs w:val="24"/>
        </w:rPr>
        <w:t>s was conducted on Yamuna</w:t>
      </w:r>
      <w:r w:rsidRPr="00F1364C">
        <w:rPr>
          <w:rFonts w:ascii="Times New Roman" w:hAnsi="Times New Roman" w:cs="Times New Roman"/>
          <w:sz w:val="24"/>
          <w:szCs w:val="24"/>
        </w:rPr>
        <w:t xml:space="preserve"> River</w:t>
      </w:r>
      <w:r w:rsidR="00E15ACE" w:rsidRPr="00F1364C">
        <w:rPr>
          <w:rFonts w:ascii="Times New Roman" w:hAnsi="Times New Roman" w:cs="Times New Roman"/>
          <w:sz w:val="24"/>
          <w:szCs w:val="24"/>
        </w:rPr>
        <w:t xml:space="preserve"> at </w:t>
      </w:r>
      <w:proofErr w:type="spellStart"/>
      <w:r w:rsidR="00E15ACE" w:rsidRPr="00F1364C">
        <w:rPr>
          <w:rFonts w:ascii="Times New Roman" w:hAnsi="Times New Roman" w:cs="Times New Roman"/>
          <w:sz w:val="24"/>
          <w:szCs w:val="24"/>
        </w:rPr>
        <w:t>Poiya</w:t>
      </w:r>
      <w:proofErr w:type="spellEnd"/>
      <w:r w:rsidR="00E15ACE" w:rsidRPr="00F1364C">
        <w:rPr>
          <w:rFonts w:ascii="Times New Roman" w:hAnsi="Times New Roman" w:cs="Times New Roman"/>
          <w:sz w:val="24"/>
          <w:szCs w:val="24"/>
        </w:rPr>
        <w:t xml:space="preserve"> </w:t>
      </w:r>
      <w:proofErr w:type="spellStart"/>
      <w:r w:rsidR="00E15ACE" w:rsidRPr="00F1364C">
        <w:rPr>
          <w:rFonts w:ascii="Times New Roman" w:hAnsi="Times New Roman" w:cs="Times New Roman"/>
          <w:sz w:val="24"/>
          <w:szCs w:val="24"/>
        </w:rPr>
        <w:t>Ghat</w:t>
      </w:r>
      <w:proofErr w:type="spellEnd"/>
      <w:r w:rsidR="00E15ACE" w:rsidRPr="00F1364C">
        <w:rPr>
          <w:rFonts w:ascii="Times New Roman" w:hAnsi="Times New Roman" w:cs="Times New Roman"/>
          <w:sz w:val="24"/>
          <w:szCs w:val="24"/>
        </w:rPr>
        <w:t xml:space="preserve"> site, Agra</w:t>
      </w:r>
      <w:r w:rsidRPr="00F1364C">
        <w:rPr>
          <w:rFonts w:ascii="Times New Roman" w:hAnsi="Times New Roman" w:cs="Times New Roman"/>
          <w:sz w:val="24"/>
          <w:szCs w:val="24"/>
        </w:rPr>
        <w:t xml:space="preserve"> to determine its quality and pollution profile over a period of </w:t>
      </w:r>
      <w:r w:rsidR="00B663F7">
        <w:rPr>
          <w:rFonts w:ascii="Times New Roman" w:hAnsi="Times New Roman" w:cs="Times New Roman"/>
          <w:sz w:val="24"/>
          <w:szCs w:val="24"/>
        </w:rPr>
        <w:t>8</w:t>
      </w:r>
      <w:r w:rsidR="00FA6689">
        <w:rPr>
          <w:rFonts w:ascii="Times New Roman" w:hAnsi="Times New Roman" w:cs="Times New Roman"/>
          <w:sz w:val="24"/>
          <w:szCs w:val="24"/>
        </w:rPr>
        <w:t xml:space="preserve"> months. The results show</w:t>
      </w:r>
      <w:r w:rsidR="00E15ACE" w:rsidRPr="00F1364C">
        <w:rPr>
          <w:rFonts w:ascii="Times New Roman" w:hAnsi="Times New Roman" w:cs="Times New Roman"/>
          <w:sz w:val="24"/>
          <w:szCs w:val="24"/>
        </w:rPr>
        <w:t xml:space="preserve"> the high concentration of some </w:t>
      </w:r>
      <w:r w:rsidR="001E5EA1" w:rsidRPr="00F1364C">
        <w:rPr>
          <w:rFonts w:ascii="Times New Roman" w:hAnsi="Times New Roman" w:cs="Times New Roman"/>
          <w:sz w:val="24"/>
          <w:szCs w:val="24"/>
        </w:rPr>
        <w:t>paramete</w:t>
      </w:r>
      <w:r w:rsidR="001E5EA1">
        <w:rPr>
          <w:rFonts w:ascii="Times New Roman" w:hAnsi="Times New Roman" w:cs="Times New Roman"/>
          <w:sz w:val="24"/>
          <w:szCs w:val="24"/>
        </w:rPr>
        <w:t>r</w:t>
      </w:r>
      <w:r w:rsidR="001E5EA1" w:rsidRPr="00F1364C">
        <w:rPr>
          <w:rFonts w:ascii="Times New Roman" w:hAnsi="Times New Roman" w:cs="Times New Roman"/>
          <w:sz w:val="24"/>
          <w:szCs w:val="24"/>
        </w:rPr>
        <w:t>s</w:t>
      </w:r>
      <w:r w:rsidR="00E15ACE" w:rsidRPr="00F1364C">
        <w:rPr>
          <w:rFonts w:ascii="Times New Roman" w:hAnsi="Times New Roman" w:cs="Times New Roman"/>
          <w:sz w:val="24"/>
          <w:szCs w:val="24"/>
        </w:rPr>
        <w:t xml:space="preserve"> like Total Hardness, TDS, </w:t>
      </w:r>
      <w:r w:rsidR="001E5EA1" w:rsidRPr="00F1364C">
        <w:rPr>
          <w:rFonts w:ascii="Times New Roman" w:hAnsi="Times New Roman" w:cs="Times New Roman"/>
          <w:sz w:val="24"/>
          <w:szCs w:val="24"/>
        </w:rPr>
        <w:t>Fluoride</w:t>
      </w:r>
      <w:r w:rsidR="00E15ACE" w:rsidRPr="00F1364C">
        <w:rPr>
          <w:rFonts w:ascii="Times New Roman" w:hAnsi="Times New Roman" w:cs="Times New Roman"/>
          <w:sz w:val="24"/>
          <w:szCs w:val="24"/>
        </w:rPr>
        <w:t xml:space="preserve"> content, BOD and COD than the WHO and BIS permissible limits</w:t>
      </w:r>
      <w:r w:rsidR="002F0DE8">
        <w:rPr>
          <w:rFonts w:ascii="Times New Roman" w:hAnsi="Times New Roman" w:cs="Times New Roman"/>
          <w:sz w:val="24"/>
          <w:szCs w:val="24"/>
        </w:rPr>
        <w:t xml:space="preserve"> for drinking</w:t>
      </w:r>
      <w:r w:rsidR="00FA6689">
        <w:rPr>
          <w:rFonts w:ascii="Times New Roman" w:hAnsi="Times New Roman" w:cs="Times New Roman"/>
          <w:sz w:val="24"/>
          <w:szCs w:val="24"/>
        </w:rPr>
        <w:t xml:space="preserve"> water</w:t>
      </w:r>
      <w:r w:rsidR="00E15ACE" w:rsidRPr="00F1364C">
        <w:rPr>
          <w:rFonts w:ascii="Times New Roman" w:hAnsi="Times New Roman" w:cs="Times New Roman"/>
          <w:sz w:val="24"/>
          <w:szCs w:val="24"/>
        </w:rPr>
        <w:t xml:space="preserve">. </w:t>
      </w:r>
      <w:r w:rsidR="00B663F7">
        <w:rPr>
          <w:rFonts w:ascii="Times New Roman" w:hAnsi="Times New Roman" w:cs="Times New Roman"/>
          <w:sz w:val="24"/>
          <w:szCs w:val="24"/>
        </w:rPr>
        <w:t>O</w:t>
      </w:r>
      <w:r w:rsidR="00E15ACE" w:rsidRPr="00F1364C">
        <w:rPr>
          <w:rFonts w:ascii="Times New Roman" w:hAnsi="Times New Roman" w:cs="Times New Roman"/>
          <w:sz w:val="24"/>
          <w:szCs w:val="24"/>
        </w:rPr>
        <w:t xml:space="preserve">ther </w:t>
      </w:r>
      <w:r w:rsidR="001E5EA1" w:rsidRPr="00F1364C">
        <w:rPr>
          <w:rFonts w:ascii="Times New Roman" w:hAnsi="Times New Roman" w:cs="Times New Roman"/>
          <w:sz w:val="24"/>
          <w:szCs w:val="24"/>
        </w:rPr>
        <w:t>parameters</w:t>
      </w:r>
      <w:r w:rsidR="00E15ACE" w:rsidRPr="00F1364C">
        <w:rPr>
          <w:rFonts w:ascii="Times New Roman" w:hAnsi="Times New Roman" w:cs="Times New Roman"/>
          <w:sz w:val="24"/>
          <w:szCs w:val="24"/>
        </w:rPr>
        <w:t xml:space="preserve"> like pH, EC, Chloride content, DO were under the permissible limits of WHO</w:t>
      </w:r>
      <w:r w:rsidR="00E27179">
        <w:rPr>
          <w:rFonts w:ascii="Times New Roman" w:hAnsi="Times New Roman" w:cs="Times New Roman"/>
          <w:sz w:val="24"/>
          <w:szCs w:val="24"/>
        </w:rPr>
        <w:t xml:space="preserve"> </w:t>
      </w:r>
      <w:r w:rsidR="00E15ACE" w:rsidRPr="00F1364C">
        <w:rPr>
          <w:rFonts w:ascii="Times New Roman" w:hAnsi="Times New Roman" w:cs="Times New Roman"/>
          <w:sz w:val="24"/>
          <w:szCs w:val="24"/>
        </w:rPr>
        <w:t>and BIS. It was found from the result</w:t>
      </w:r>
      <w:r w:rsidR="00B663F7">
        <w:rPr>
          <w:rFonts w:ascii="Times New Roman" w:hAnsi="Times New Roman" w:cs="Times New Roman"/>
          <w:sz w:val="24"/>
          <w:szCs w:val="24"/>
        </w:rPr>
        <w:t>s</w:t>
      </w:r>
      <w:r w:rsidR="00E15ACE" w:rsidRPr="00F1364C">
        <w:rPr>
          <w:rFonts w:ascii="Times New Roman" w:hAnsi="Times New Roman" w:cs="Times New Roman"/>
          <w:sz w:val="24"/>
          <w:szCs w:val="24"/>
        </w:rPr>
        <w:t xml:space="preserve"> that all the </w:t>
      </w:r>
      <w:r w:rsidR="001E5EA1" w:rsidRPr="00F1364C">
        <w:rPr>
          <w:rFonts w:ascii="Times New Roman" w:hAnsi="Times New Roman" w:cs="Times New Roman"/>
          <w:sz w:val="24"/>
          <w:szCs w:val="24"/>
        </w:rPr>
        <w:t>parameters</w:t>
      </w:r>
      <w:r w:rsidR="00E15ACE" w:rsidRPr="00F1364C">
        <w:rPr>
          <w:rFonts w:ascii="Times New Roman" w:hAnsi="Times New Roman" w:cs="Times New Roman"/>
          <w:sz w:val="24"/>
          <w:szCs w:val="24"/>
        </w:rPr>
        <w:t xml:space="preserve"> were high in post</w:t>
      </w:r>
      <w:r w:rsidR="002F0DE8">
        <w:rPr>
          <w:rFonts w:ascii="Times New Roman" w:hAnsi="Times New Roman" w:cs="Times New Roman"/>
          <w:sz w:val="24"/>
          <w:szCs w:val="24"/>
        </w:rPr>
        <w:t>-</w:t>
      </w:r>
      <w:r w:rsidR="00E15ACE" w:rsidRPr="00F1364C">
        <w:rPr>
          <w:rFonts w:ascii="Times New Roman" w:hAnsi="Times New Roman" w:cs="Times New Roman"/>
          <w:sz w:val="24"/>
          <w:szCs w:val="24"/>
        </w:rPr>
        <w:t xml:space="preserve"> monsoon season </w:t>
      </w:r>
      <w:r w:rsidR="00B663F7">
        <w:rPr>
          <w:rFonts w:ascii="Times New Roman" w:hAnsi="Times New Roman" w:cs="Times New Roman"/>
          <w:sz w:val="24"/>
          <w:szCs w:val="24"/>
        </w:rPr>
        <w:t xml:space="preserve">as compared to </w:t>
      </w:r>
      <w:r w:rsidR="00E15ACE" w:rsidRPr="00F1364C">
        <w:rPr>
          <w:rFonts w:ascii="Times New Roman" w:hAnsi="Times New Roman" w:cs="Times New Roman"/>
          <w:sz w:val="24"/>
          <w:szCs w:val="24"/>
        </w:rPr>
        <w:t>the monsoon and pre</w:t>
      </w:r>
      <w:r w:rsidR="002F0DE8">
        <w:rPr>
          <w:rFonts w:ascii="Times New Roman" w:hAnsi="Times New Roman" w:cs="Times New Roman"/>
          <w:sz w:val="24"/>
          <w:szCs w:val="24"/>
        </w:rPr>
        <w:t>- monsoon period</w:t>
      </w:r>
      <w:r w:rsidR="00B663F7">
        <w:rPr>
          <w:rFonts w:ascii="Times New Roman" w:hAnsi="Times New Roman" w:cs="Times New Roman"/>
          <w:sz w:val="24"/>
          <w:szCs w:val="24"/>
        </w:rPr>
        <w:t>s</w:t>
      </w:r>
      <w:r w:rsidR="006D5259">
        <w:rPr>
          <w:rFonts w:ascii="Times New Roman" w:hAnsi="Times New Roman" w:cs="Times New Roman"/>
          <w:sz w:val="24"/>
          <w:szCs w:val="24"/>
        </w:rPr>
        <w:t xml:space="preserve">. Heavy metals like Zn, </w:t>
      </w:r>
      <w:r w:rsidR="00E15ACE" w:rsidRPr="00F1364C">
        <w:rPr>
          <w:rFonts w:ascii="Times New Roman" w:hAnsi="Times New Roman" w:cs="Times New Roman"/>
          <w:sz w:val="24"/>
          <w:szCs w:val="24"/>
        </w:rPr>
        <w:t>Cr, Ni,</w:t>
      </w:r>
      <w:r w:rsidR="002F0DE8">
        <w:rPr>
          <w:rFonts w:ascii="Times New Roman" w:hAnsi="Times New Roman" w:cs="Times New Roman"/>
          <w:sz w:val="24"/>
          <w:szCs w:val="24"/>
        </w:rPr>
        <w:t xml:space="preserve"> Cd,</w:t>
      </w:r>
      <w:r w:rsidR="00E15ACE" w:rsidRPr="00F1364C">
        <w:rPr>
          <w:rFonts w:ascii="Times New Roman" w:hAnsi="Times New Roman" w:cs="Times New Roman"/>
          <w:sz w:val="24"/>
          <w:szCs w:val="24"/>
        </w:rPr>
        <w:t xml:space="preserve"> </w:t>
      </w:r>
      <w:proofErr w:type="spellStart"/>
      <w:r w:rsidR="00E15ACE" w:rsidRPr="00F1364C">
        <w:rPr>
          <w:rFonts w:ascii="Times New Roman" w:hAnsi="Times New Roman" w:cs="Times New Roman"/>
          <w:sz w:val="24"/>
          <w:szCs w:val="24"/>
        </w:rPr>
        <w:t>Mn</w:t>
      </w:r>
      <w:proofErr w:type="spellEnd"/>
      <w:r w:rsidR="00E15ACE" w:rsidRPr="00F1364C">
        <w:rPr>
          <w:rFonts w:ascii="Times New Roman" w:hAnsi="Times New Roman" w:cs="Times New Roman"/>
          <w:sz w:val="24"/>
          <w:szCs w:val="24"/>
        </w:rPr>
        <w:t xml:space="preserve"> and Cu were very lo</w:t>
      </w:r>
      <w:r w:rsidR="006D5259">
        <w:rPr>
          <w:rFonts w:ascii="Times New Roman" w:hAnsi="Times New Roman" w:cs="Times New Roman"/>
          <w:sz w:val="24"/>
          <w:szCs w:val="24"/>
        </w:rPr>
        <w:t xml:space="preserve">w in concentration while </w:t>
      </w:r>
      <w:proofErr w:type="spellStart"/>
      <w:r w:rsidR="006D5259">
        <w:rPr>
          <w:rFonts w:ascii="Times New Roman" w:hAnsi="Times New Roman" w:cs="Times New Roman"/>
          <w:sz w:val="24"/>
          <w:szCs w:val="24"/>
        </w:rPr>
        <w:t>Pb</w:t>
      </w:r>
      <w:proofErr w:type="spellEnd"/>
      <w:r w:rsidR="006D5259">
        <w:rPr>
          <w:rFonts w:ascii="Times New Roman" w:hAnsi="Times New Roman" w:cs="Times New Roman"/>
          <w:sz w:val="24"/>
          <w:szCs w:val="24"/>
        </w:rPr>
        <w:t xml:space="preserve"> </w:t>
      </w:r>
      <w:r w:rsidR="00E15ACE" w:rsidRPr="00F1364C">
        <w:rPr>
          <w:rFonts w:ascii="Times New Roman" w:hAnsi="Times New Roman" w:cs="Times New Roman"/>
          <w:sz w:val="24"/>
          <w:szCs w:val="24"/>
        </w:rPr>
        <w:t>and Fe were high in concentration as compare</w:t>
      </w:r>
      <w:r w:rsidR="00F8051E">
        <w:rPr>
          <w:rFonts w:ascii="Times New Roman" w:hAnsi="Times New Roman" w:cs="Times New Roman"/>
          <w:sz w:val="24"/>
          <w:szCs w:val="24"/>
        </w:rPr>
        <w:t>d</w:t>
      </w:r>
      <w:r w:rsidR="00E15ACE" w:rsidRPr="00F1364C">
        <w:rPr>
          <w:rFonts w:ascii="Times New Roman" w:hAnsi="Times New Roman" w:cs="Times New Roman"/>
          <w:sz w:val="24"/>
          <w:szCs w:val="24"/>
        </w:rPr>
        <w:t xml:space="preserve"> to the WHO and BIS permissible limits.  This shows the</w:t>
      </w:r>
      <w:r w:rsidR="00FA6689">
        <w:rPr>
          <w:rFonts w:ascii="Times New Roman" w:hAnsi="Times New Roman" w:cs="Times New Roman"/>
          <w:sz w:val="24"/>
          <w:szCs w:val="24"/>
        </w:rPr>
        <w:t xml:space="preserve"> high level of</w:t>
      </w:r>
      <w:r w:rsidR="00E15ACE" w:rsidRPr="00F1364C">
        <w:rPr>
          <w:rFonts w:ascii="Times New Roman" w:hAnsi="Times New Roman" w:cs="Times New Roman"/>
          <w:sz w:val="24"/>
          <w:szCs w:val="24"/>
        </w:rPr>
        <w:t xml:space="preserve"> pollution in Yamuna River at </w:t>
      </w:r>
      <w:proofErr w:type="spellStart"/>
      <w:r w:rsidR="00E15ACE" w:rsidRPr="00F1364C">
        <w:rPr>
          <w:rFonts w:ascii="Times New Roman" w:hAnsi="Times New Roman" w:cs="Times New Roman"/>
          <w:sz w:val="24"/>
          <w:szCs w:val="24"/>
        </w:rPr>
        <w:t>Poiya</w:t>
      </w:r>
      <w:proofErr w:type="spellEnd"/>
      <w:r w:rsidR="00E15ACE" w:rsidRPr="00F1364C">
        <w:rPr>
          <w:rFonts w:ascii="Times New Roman" w:hAnsi="Times New Roman" w:cs="Times New Roman"/>
          <w:sz w:val="24"/>
          <w:szCs w:val="24"/>
        </w:rPr>
        <w:t xml:space="preserve"> </w:t>
      </w:r>
      <w:proofErr w:type="spellStart"/>
      <w:r w:rsidR="00E15ACE" w:rsidRPr="00F1364C">
        <w:rPr>
          <w:rFonts w:ascii="Times New Roman" w:hAnsi="Times New Roman" w:cs="Times New Roman"/>
          <w:sz w:val="24"/>
          <w:szCs w:val="24"/>
        </w:rPr>
        <w:t>Ghat</w:t>
      </w:r>
      <w:proofErr w:type="spellEnd"/>
      <w:r w:rsidR="00E15ACE" w:rsidRPr="00F1364C">
        <w:rPr>
          <w:rFonts w:ascii="Times New Roman" w:hAnsi="Times New Roman" w:cs="Times New Roman"/>
          <w:sz w:val="24"/>
          <w:szCs w:val="24"/>
        </w:rPr>
        <w:t xml:space="preserve"> site of Agra. This</w:t>
      </w:r>
      <w:r w:rsidR="00F1364C" w:rsidRPr="00F1364C">
        <w:rPr>
          <w:rFonts w:ascii="Times New Roman" w:hAnsi="Times New Roman" w:cs="Times New Roman"/>
          <w:sz w:val="24"/>
          <w:szCs w:val="24"/>
        </w:rPr>
        <w:t xml:space="preserve"> may</w:t>
      </w:r>
      <w:r w:rsidR="00E15ACE" w:rsidRPr="00F1364C">
        <w:rPr>
          <w:rFonts w:ascii="Times New Roman" w:hAnsi="Times New Roman" w:cs="Times New Roman"/>
          <w:sz w:val="24"/>
          <w:szCs w:val="24"/>
        </w:rPr>
        <w:t xml:space="preserve"> </w:t>
      </w:r>
      <w:r w:rsidR="00880A1F" w:rsidRPr="00F1364C">
        <w:rPr>
          <w:rFonts w:ascii="Times New Roman" w:hAnsi="Times New Roman" w:cs="Times New Roman"/>
          <w:sz w:val="24"/>
          <w:szCs w:val="24"/>
        </w:rPr>
        <w:t>pos</w:t>
      </w:r>
      <w:r w:rsidR="00880A1F">
        <w:rPr>
          <w:rFonts w:ascii="Times New Roman" w:hAnsi="Times New Roman" w:cs="Times New Roman"/>
          <w:sz w:val="24"/>
          <w:szCs w:val="24"/>
        </w:rPr>
        <w:t>s</w:t>
      </w:r>
      <w:r w:rsidR="00880A1F" w:rsidRPr="00F1364C">
        <w:rPr>
          <w:rFonts w:ascii="Times New Roman" w:hAnsi="Times New Roman" w:cs="Times New Roman"/>
          <w:sz w:val="24"/>
          <w:szCs w:val="24"/>
        </w:rPr>
        <w:t>ess</w:t>
      </w:r>
      <w:r w:rsidR="00E15ACE" w:rsidRPr="00F1364C">
        <w:rPr>
          <w:rFonts w:ascii="Times New Roman" w:hAnsi="Times New Roman" w:cs="Times New Roman"/>
          <w:sz w:val="24"/>
          <w:szCs w:val="24"/>
        </w:rPr>
        <w:t xml:space="preserve"> a health risk to several rural communities</w:t>
      </w:r>
      <w:r w:rsidR="00F8051E">
        <w:rPr>
          <w:rFonts w:ascii="Times New Roman" w:hAnsi="Times New Roman" w:cs="Times New Roman"/>
          <w:sz w:val="24"/>
          <w:szCs w:val="24"/>
        </w:rPr>
        <w:t xml:space="preserve"> as well as urban localities</w:t>
      </w:r>
      <w:r w:rsidR="00E15ACE" w:rsidRPr="00F1364C">
        <w:rPr>
          <w:rFonts w:ascii="Times New Roman" w:hAnsi="Times New Roman" w:cs="Times New Roman"/>
          <w:sz w:val="24"/>
          <w:szCs w:val="24"/>
        </w:rPr>
        <w:t xml:space="preserve"> who rely on the river</w:t>
      </w:r>
      <w:r w:rsidR="00FA6689">
        <w:rPr>
          <w:rFonts w:ascii="Times New Roman" w:hAnsi="Times New Roman" w:cs="Times New Roman"/>
          <w:sz w:val="24"/>
          <w:szCs w:val="24"/>
        </w:rPr>
        <w:t xml:space="preserve"> water</w:t>
      </w:r>
      <w:r w:rsidR="00E15ACE" w:rsidRPr="00F1364C">
        <w:rPr>
          <w:rFonts w:ascii="Times New Roman" w:hAnsi="Times New Roman" w:cs="Times New Roman"/>
          <w:sz w:val="24"/>
          <w:szCs w:val="24"/>
        </w:rPr>
        <w:t xml:space="preserve"> primarily as their source of domestic water</w:t>
      </w:r>
      <w:r w:rsidR="00F8051E">
        <w:rPr>
          <w:rFonts w:ascii="Times New Roman" w:hAnsi="Times New Roman" w:cs="Times New Roman"/>
          <w:sz w:val="24"/>
          <w:szCs w:val="24"/>
        </w:rPr>
        <w:t xml:space="preserve"> and irrigation</w:t>
      </w:r>
      <w:r w:rsidR="00E15ACE" w:rsidRPr="00F1364C">
        <w:rPr>
          <w:rFonts w:ascii="Times New Roman" w:hAnsi="Times New Roman" w:cs="Times New Roman"/>
          <w:sz w:val="24"/>
          <w:szCs w:val="24"/>
        </w:rPr>
        <w:t>.</w:t>
      </w:r>
      <w:r w:rsidR="005377DA">
        <w:rPr>
          <w:rFonts w:ascii="Times New Roman" w:hAnsi="Times New Roman" w:cs="Times New Roman"/>
          <w:sz w:val="24"/>
          <w:szCs w:val="24"/>
        </w:rPr>
        <w:t xml:space="preserve"> </w:t>
      </w:r>
      <w:r w:rsidR="00F1364C" w:rsidRPr="00F1364C">
        <w:rPr>
          <w:rFonts w:ascii="Times New Roman" w:hAnsi="Times New Roman" w:cs="Times New Roman"/>
          <w:sz w:val="24"/>
          <w:szCs w:val="24"/>
        </w:rPr>
        <w:t>The</w:t>
      </w:r>
      <w:r w:rsidR="00F8051E">
        <w:rPr>
          <w:rFonts w:ascii="Times New Roman" w:hAnsi="Times New Roman" w:cs="Times New Roman"/>
          <w:sz w:val="24"/>
          <w:szCs w:val="24"/>
        </w:rPr>
        <w:t xml:space="preserve"> present</w:t>
      </w:r>
      <w:r w:rsidR="00F1364C" w:rsidRPr="00F1364C">
        <w:rPr>
          <w:rFonts w:ascii="Times New Roman" w:hAnsi="Times New Roman" w:cs="Times New Roman"/>
          <w:sz w:val="24"/>
          <w:szCs w:val="24"/>
        </w:rPr>
        <w:t xml:space="preserve"> study showed a</w:t>
      </w:r>
      <w:r w:rsidR="00536342">
        <w:rPr>
          <w:rFonts w:ascii="Times New Roman" w:hAnsi="Times New Roman" w:cs="Times New Roman"/>
          <w:sz w:val="24"/>
          <w:szCs w:val="24"/>
        </w:rPr>
        <w:t>n urgent</w:t>
      </w:r>
      <w:r w:rsidR="00F1364C" w:rsidRPr="00F1364C">
        <w:rPr>
          <w:rFonts w:ascii="Times New Roman" w:hAnsi="Times New Roman" w:cs="Times New Roman"/>
          <w:sz w:val="24"/>
          <w:szCs w:val="24"/>
        </w:rPr>
        <w:t xml:space="preserve"> need for a continuous pollution monitoring</w:t>
      </w:r>
      <w:r w:rsidR="00F8051E">
        <w:rPr>
          <w:rFonts w:ascii="Times New Roman" w:hAnsi="Times New Roman" w:cs="Times New Roman"/>
          <w:sz w:val="24"/>
          <w:szCs w:val="24"/>
        </w:rPr>
        <w:t xml:space="preserve"> and treatment</w:t>
      </w:r>
      <w:r w:rsidR="00F1364C" w:rsidRPr="00F1364C">
        <w:rPr>
          <w:rFonts w:ascii="Times New Roman" w:hAnsi="Times New Roman" w:cs="Times New Roman"/>
          <w:sz w:val="24"/>
          <w:szCs w:val="24"/>
        </w:rPr>
        <w:t xml:space="preserve"> programme</w:t>
      </w:r>
      <w:r w:rsidR="00D532CF">
        <w:rPr>
          <w:rFonts w:ascii="Times New Roman" w:hAnsi="Times New Roman" w:cs="Times New Roman"/>
          <w:sz w:val="24"/>
          <w:szCs w:val="24"/>
        </w:rPr>
        <w:t>s</w:t>
      </w:r>
      <w:r w:rsidR="00F1364C" w:rsidRPr="00F1364C">
        <w:rPr>
          <w:rFonts w:ascii="Times New Roman" w:hAnsi="Times New Roman" w:cs="Times New Roman"/>
          <w:sz w:val="24"/>
          <w:szCs w:val="24"/>
        </w:rPr>
        <w:t xml:space="preserve"> of Yamuna river water in India.</w:t>
      </w:r>
      <w:r w:rsidR="008401CA">
        <w:rPr>
          <w:rFonts w:ascii="Times New Roman" w:hAnsi="Times New Roman" w:cs="Times New Roman"/>
          <w:sz w:val="24"/>
          <w:szCs w:val="24"/>
        </w:rPr>
        <w:t xml:space="preserve"> </w:t>
      </w:r>
      <w:r w:rsidR="005377DA" w:rsidRPr="005377DA">
        <w:rPr>
          <w:rFonts w:ascii="Times New Roman" w:hAnsi="Times New Roman" w:cs="Times New Roman"/>
          <w:sz w:val="24"/>
          <w:szCs w:val="24"/>
        </w:rPr>
        <w:t xml:space="preserve">The control of point sources as well as non-point </w:t>
      </w:r>
      <w:r w:rsidR="005377DA" w:rsidRPr="005377DA">
        <w:rPr>
          <w:rFonts w:ascii="Times New Roman" w:hAnsi="Times New Roman" w:cs="Times New Roman"/>
          <w:sz w:val="24"/>
          <w:szCs w:val="24"/>
        </w:rPr>
        <w:lastRenderedPageBreak/>
        <w:t>sources of pollution are vital to clean the river.</w:t>
      </w:r>
      <w:r w:rsidR="005377DA" w:rsidRPr="00F1364C">
        <w:rPr>
          <w:rFonts w:ascii="Times New Roman" w:hAnsi="Times New Roman" w:cs="Times New Roman"/>
          <w:sz w:val="24"/>
          <w:szCs w:val="24"/>
        </w:rPr>
        <w:t xml:space="preserve"> </w:t>
      </w:r>
      <w:r w:rsidR="008401CA">
        <w:rPr>
          <w:rFonts w:ascii="Times New Roman" w:hAnsi="Times New Roman" w:cs="Times New Roman"/>
          <w:sz w:val="24"/>
          <w:szCs w:val="24"/>
        </w:rPr>
        <w:t>Government should focus on the different programme</w:t>
      </w:r>
      <w:r w:rsidR="00D532CF">
        <w:rPr>
          <w:rFonts w:ascii="Times New Roman" w:hAnsi="Times New Roman" w:cs="Times New Roman"/>
          <w:sz w:val="24"/>
          <w:szCs w:val="24"/>
        </w:rPr>
        <w:t>s</w:t>
      </w:r>
      <w:r w:rsidR="008401CA">
        <w:rPr>
          <w:rFonts w:ascii="Times New Roman" w:hAnsi="Times New Roman" w:cs="Times New Roman"/>
          <w:sz w:val="24"/>
          <w:szCs w:val="24"/>
        </w:rPr>
        <w:t xml:space="preserve"> like Yamuna Action Plan (YAP) run by them for the betterment of water quality of Yamuna </w:t>
      </w:r>
      <w:r w:rsidR="00880A1F">
        <w:rPr>
          <w:rFonts w:ascii="Times New Roman" w:hAnsi="Times New Roman" w:cs="Times New Roman"/>
          <w:sz w:val="24"/>
          <w:szCs w:val="24"/>
        </w:rPr>
        <w:t>River</w:t>
      </w:r>
      <w:r w:rsidR="008401CA">
        <w:rPr>
          <w:rFonts w:ascii="Times New Roman" w:hAnsi="Times New Roman" w:cs="Times New Roman"/>
          <w:sz w:val="24"/>
          <w:szCs w:val="24"/>
        </w:rPr>
        <w:t>.</w:t>
      </w:r>
    </w:p>
    <w:p w14:paraId="54E0D4A8" w14:textId="06B53A6F" w:rsidR="00322546" w:rsidRDefault="00322546" w:rsidP="003A0695">
      <w:pPr>
        <w:tabs>
          <w:tab w:val="left" w:pos="1128"/>
        </w:tabs>
        <w:spacing w:line="360" w:lineRule="auto"/>
        <w:jc w:val="both"/>
        <w:rPr>
          <w:rFonts w:ascii="Times New Roman" w:hAnsi="Times New Roman" w:cs="Times New Roman"/>
          <w:sz w:val="24"/>
          <w:szCs w:val="24"/>
        </w:rPr>
      </w:pPr>
    </w:p>
    <w:p w14:paraId="56187317" w14:textId="77777777" w:rsidR="00322546" w:rsidRPr="00322546" w:rsidRDefault="00322546" w:rsidP="00322546">
      <w:pPr>
        <w:rPr>
          <w:rFonts w:ascii="Calibri" w:eastAsia="Calibri" w:hAnsi="Calibri" w:cs="Times New Roman"/>
          <w:b/>
          <w:kern w:val="2"/>
          <w:lang w:val="en-US" w:eastAsia="en-US"/>
          <w14:ligatures w14:val="standardContextual"/>
        </w:rPr>
      </w:pPr>
      <w:r w:rsidRPr="00322546">
        <w:rPr>
          <w:rFonts w:ascii="Calibri" w:eastAsia="Calibri" w:hAnsi="Calibri" w:cs="Times New Roman"/>
          <w:b/>
          <w:kern w:val="2"/>
          <w:lang w:val="en-US" w:eastAsia="en-US"/>
          <w14:ligatures w14:val="standardContextual"/>
        </w:rPr>
        <w:t>Disclaimer (Artificial intelligence)</w:t>
      </w:r>
    </w:p>
    <w:p w14:paraId="03040B55"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 xml:space="preserve">Option 1: </w:t>
      </w:r>
    </w:p>
    <w:p w14:paraId="4D337B6B"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Author(s) hereby declare that NO generative AI technologies such as Large Language Models (</w:t>
      </w:r>
      <w:proofErr w:type="spellStart"/>
      <w:r w:rsidRPr="00322546">
        <w:rPr>
          <w:rFonts w:ascii="Calibri" w:eastAsia="Calibri" w:hAnsi="Calibri" w:cs="Times New Roman"/>
          <w:kern w:val="2"/>
          <w:lang w:val="en-US" w:eastAsia="en-US"/>
          <w14:ligatures w14:val="standardContextual"/>
        </w:rPr>
        <w:t>ChatGPT</w:t>
      </w:r>
      <w:proofErr w:type="spellEnd"/>
      <w:r w:rsidRPr="00322546">
        <w:rPr>
          <w:rFonts w:ascii="Calibri" w:eastAsia="Calibri" w:hAnsi="Calibri" w:cs="Times New Roman"/>
          <w:kern w:val="2"/>
          <w:lang w:val="en-US" w:eastAsia="en-US"/>
          <w14:ligatures w14:val="standardContextual"/>
        </w:rPr>
        <w:t xml:space="preserve">, COPILOT, </w:t>
      </w:r>
      <w:proofErr w:type="spellStart"/>
      <w:r w:rsidRPr="00322546">
        <w:rPr>
          <w:rFonts w:ascii="Calibri" w:eastAsia="Calibri" w:hAnsi="Calibri" w:cs="Times New Roman"/>
          <w:kern w:val="2"/>
          <w:lang w:val="en-US" w:eastAsia="en-US"/>
          <w14:ligatures w14:val="standardContextual"/>
        </w:rPr>
        <w:t>etc</w:t>
      </w:r>
      <w:proofErr w:type="spellEnd"/>
      <w:r w:rsidRPr="00322546">
        <w:rPr>
          <w:rFonts w:ascii="Calibri" w:eastAsia="Calibri" w:hAnsi="Calibri" w:cs="Times New Roman"/>
          <w:kern w:val="2"/>
          <w:lang w:val="en-US" w:eastAsia="en-US"/>
          <w14:ligatures w14:val="standardContextual"/>
        </w:rPr>
        <w:t xml:space="preserve">) and text-to-image generators have been used during writing or editing of manuscripts. </w:t>
      </w:r>
    </w:p>
    <w:p w14:paraId="4B1292E9"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 xml:space="preserve">Option 2: </w:t>
      </w:r>
    </w:p>
    <w:p w14:paraId="229AD9BA"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 xml:space="preserve">Author(s) hereby declare that generative AI technologies such as Large Language Models, </w:t>
      </w:r>
      <w:proofErr w:type="spellStart"/>
      <w:r w:rsidRPr="00322546">
        <w:rPr>
          <w:rFonts w:ascii="Calibri" w:eastAsia="Calibri" w:hAnsi="Calibri" w:cs="Times New Roman"/>
          <w:kern w:val="2"/>
          <w:lang w:val="en-US" w:eastAsia="en-US"/>
          <w14:ligatures w14:val="standardContextual"/>
        </w:rPr>
        <w:t>etc</w:t>
      </w:r>
      <w:proofErr w:type="spellEnd"/>
      <w:r w:rsidRPr="00322546">
        <w:rPr>
          <w:rFonts w:ascii="Calibri" w:eastAsia="Calibri" w:hAnsi="Calibri" w:cs="Times New Roman"/>
          <w:kern w:val="2"/>
          <w:lang w:val="en-US" w:eastAsia="en-US"/>
          <w14:ligatures w14:val="standardContextual"/>
        </w:rPr>
        <w:t xml:space="preserve"> have been used during writing or editing of manuscripts. This explanation will include the name, version, model, and source of the generative AI technology and as well as all input prompts provided to the generative AI technology</w:t>
      </w:r>
    </w:p>
    <w:p w14:paraId="299F6952"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Details of the AI usage are given below:</w:t>
      </w:r>
    </w:p>
    <w:p w14:paraId="639843D5"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 xml:space="preserve">1. </w:t>
      </w:r>
    </w:p>
    <w:p w14:paraId="636F226F"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2.</w:t>
      </w:r>
    </w:p>
    <w:p w14:paraId="3988F748" w14:textId="77777777" w:rsidR="00322546" w:rsidRPr="00322546" w:rsidRDefault="00322546" w:rsidP="00322546">
      <w:pPr>
        <w:rPr>
          <w:rFonts w:ascii="Calibri" w:eastAsia="Calibri" w:hAnsi="Calibri" w:cs="Times New Roman"/>
          <w:kern w:val="2"/>
          <w:lang w:val="en-US" w:eastAsia="en-US"/>
          <w14:ligatures w14:val="standardContextual"/>
        </w:rPr>
      </w:pPr>
      <w:r w:rsidRPr="00322546">
        <w:rPr>
          <w:rFonts w:ascii="Calibri" w:eastAsia="Calibri" w:hAnsi="Calibri" w:cs="Times New Roman"/>
          <w:kern w:val="2"/>
          <w:lang w:val="en-US" w:eastAsia="en-US"/>
          <w14:ligatures w14:val="standardContextual"/>
        </w:rPr>
        <w:t xml:space="preserve">3. </w:t>
      </w:r>
    </w:p>
    <w:p w14:paraId="718F718A" w14:textId="77777777" w:rsidR="00322546" w:rsidRPr="00F1364C" w:rsidRDefault="00322546" w:rsidP="003A0695">
      <w:pPr>
        <w:tabs>
          <w:tab w:val="left" w:pos="1128"/>
        </w:tabs>
        <w:spacing w:line="360" w:lineRule="auto"/>
        <w:jc w:val="both"/>
        <w:rPr>
          <w:rFonts w:ascii="Times New Roman" w:hAnsi="Times New Roman" w:cs="Times New Roman"/>
          <w:sz w:val="24"/>
          <w:szCs w:val="24"/>
        </w:rPr>
      </w:pPr>
    </w:p>
    <w:p w14:paraId="3C92EF41" w14:textId="77777777" w:rsidR="00C369B9" w:rsidRPr="00C369B9" w:rsidRDefault="00C369B9" w:rsidP="00F87F5D">
      <w:pPr>
        <w:autoSpaceDE w:val="0"/>
        <w:autoSpaceDN w:val="0"/>
        <w:adjustRightInd w:val="0"/>
        <w:spacing w:after="0" w:line="360" w:lineRule="auto"/>
        <w:rPr>
          <w:rFonts w:ascii="Times New Roman" w:hAnsi="Times New Roman" w:cs="Times New Roman"/>
          <w:b/>
          <w:sz w:val="24"/>
          <w:szCs w:val="24"/>
          <w:u w:val="single"/>
        </w:rPr>
      </w:pPr>
      <w:r w:rsidRPr="00C369B9">
        <w:rPr>
          <w:rFonts w:ascii="Times New Roman" w:hAnsi="Times New Roman" w:cs="Times New Roman"/>
          <w:b/>
          <w:sz w:val="24"/>
          <w:szCs w:val="24"/>
          <w:u w:val="single"/>
        </w:rPr>
        <w:t>REFERENCES</w:t>
      </w:r>
    </w:p>
    <w:p w14:paraId="6BF16D99"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Ali, S., </w:t>
      </w:r>
      <w:proofErr w:type="spellStart"/>
      <w:r w:rsidRPr="00C369B9">
        <w:rPr>
          <w:rFonts w:ascii="Times New Roman" w:hAnsi="Times New Roman" w:cs="Times New Roman"/>
          <w:sz w:val="24"/>
          <w:szCs w:val="24"/>
        </w:rPr>
        <w:t>Fakhri</w:t>
      </w:r>
      <w:proofErr w:type="spellEnd"/>
      <w:r w:rsidRPr="00C369B9">
        <w:rPr>
          <w:rFonts w:ascii="Times New Roman" w:hAnsi="Times New Roman" w:cs="Times New Roman"/>
          <w:sz w:val="24"/>
          <w:szCs w:val="24"/>
        </w:rPr>
        <w:t xml:space="preserve">, Y., </w:t>
      </w:r>
      <w:proofErr w:type="spellStart"/>
      <w:r w:rsidRPr="00C369B9">
        <w:rPr>
          <w:rFonts w:ascii="Times New Roman" w:hAnsi="Times New Roman" w:cs="Times New Roman"/>
          <w:sz w:val="24"/>
          <w:szCs w:val="24"/>
        </w:rPr>
        <w:t>Golbini</w:t>
      </w:r>
      <w:proofErr w:type="spellEnd"/>
      <w:r w:rsidRPr="00C369B9">
        <w:rPr>
          <w:rFonts w:ascii="Times New Roman" w:hAnsi="Times New Roman" w:cs="Times New Roman"/>
          <w:sz w:val="24"/>
          <w:szCs w:val="24"/>
        </w:rPr>
        <w:t xml:space="preserve">, M., Thakur, S.K., </w:t>
      </w:r>
      <w:proofErr w:type="spellStart"/>
      <w:r w:rsidRPr="00C369B9">
        <w:rPr>
          <w:rFonts w:ascii="Times New Roman" w:hAnsi="Times New Roman" w:cs="Times New Roman"/>
          <w:sz w:val="24"/>
          <w:szCs w:val="24"/>
        </w:rPr>
        <w:t>Alinejad</w:t>
      </w:r>
      <w:proofErr w:type="spellEnd"/>
      <w:r w:rsidRPr="00C369B9">
        <w:rPr>
          <w:rFonts w:ascii="Times New Roman" w:hAnsi="Times New Roman" w:cs="Times New Roman"/>
          <w:sz w:val="24"/>
          <w:szCs w:val="24"/>
        </w:rPr>
        <w:t xml:space="preserve">, A., </w:t>
      </w:r>
      <w:proofErr w:type="spellStart"/>
      <w:r w:rsidRPr="00C369B9">
        <w:rPr>
          <w:rFonts w:ascii="Times New Roman" w:hAnsi="Times New Roman" w:cs="Times New Roman"/>
          <w:sz w:val="24"/>
          <w:szCs w:val="24"/>
        </w:rPr>
        <w:t>Parseh</w:t>
      </w:r>
      <w:proofErr w:type="spellEnd"/>
      <w:r w:rsidRPr="00C369B9">
        <w:rPr>
          <w:rFonts w:ascii="Times New Roman" w:hAnsi="Times New Roman" w:cs="Times New Roman"/>
          <w:sz w:val="24"/>
          <w:szCs w:val="24"/>
        </w:rPr>
        <w:t xml:space="preserve">, I., </w:t>
      </w:r>
      <w:proofErr w:type="spellStart"/>
      <w:r w:rsidRPr="00C369B9">
        <w:rPr>
          <w:rFonts w:ascii="Times New Roman" w:hAnsi="Times New Roman" w:cs="Times New Roman"/>
          <w:sz w:val="24"/>
          <w:szCs w:val="24"/>
        </w:rPr>
        <w:t>Shekhar</w:t>
      </w:r>
      <w:proofErr w:type="spellEnd"/>
      <w:r w:rsidRPr="00C369B9">
        <w:rPr>
          <w:rFonts w:ascii="Times New Roman" w:hAnsi="Times New Roman" w:cs="Times New Roman"/>
          <w:sz w:val="24"/>
          <w:szCs w:val="24"/>
        </w:rPr>
        <w:t xml:space="preserve">, S., Bhattacharya, P., (2019) “Concentration of fluoride in groundwater of India: A systematic review, meta-analysis and risk assessment”, Groundwater for Sustainable Development, 10.1016 </w:t>
      </w:r>
    </w:p>
    <w:p w14:paraId="28067062"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Ali, S., Thakur, S.K., Sarkar, A., </w:t>
      </w:r>
      <w:proofErr w:type="spellStart"/>
      <w:r w:rsidRPr="00C369B9">
        <w:rPr>
          <w:rFonts w:ascii="Times New Roman" w:hAnsi="Times New Roman" w:cs="Times New Roman"/>
          <w:sz w:val="24"/>
          <w:szCs w:val="24"/>
        </w:rPr>
        <w:t>Shekhar</w:t>
      </w:r>
      <w:proofErr w:type="spellEnd"/>
      <w:r w:rsidRPr="00C369B9">
        <w:rPr>
          <w:rFonts w:ascii="Times New Roman" w:hAnsi="Times New Roman" w:cs="Times New Roman"/>
          <w:sz w:val="24"/>
          <w:szCs w:val="24"/>
        </w:rPr>
        <w:t>, S., (2016). “Worldwide contamination of water by fluoride. Environmental chemistry letters” 14, 291-315</w:t>
      </w:r>
    </w:p>
    <w:p w14:paraId="1A12255D"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Appavu</w:t>
      </w:r>
      <w:proofErr w:type="spellEnd"/>
      <w:r w:rsidRPr="00C369B9">
        <w:rPr>
          <w:rFonts w:ascii="Times New Roman" w:hAnsi="Times New Roman" w:cs="Times New Roman"/>
          <w:sz w:val="24"/>
          <w:szCs w:val="24"/>
        </w:rPr>
        <w:t xml:space="preserve">, A, , </w:t>
      </w:r>
      <w:proofErr w:type="spellStart"/>
      <w:r w:rsidRPr="00C369B9">
        <w:rPr>
          <w:rFonts w:ascii="Times New Roman" w:hAnsi="Times New Roman" w:cs="Times New Roman"/>
          <w:sz w:val="24"/>
          <w:szCs w:val="24"/>
        </w:rPr>
        <w:t>Thangavelu</w:t>
      </w:r>
      <w:proofErr w:type="spellEnd"/>
      <w:r w:rsidRPr="00C369B9">
        <w:rPr>
          <w:rFonts w:ascii="Times New Roman" w:hAnsi="Times New Roman" w:cs="Times New Roman"/>
          <w:sz w:val="24"/>
          <w:szCs w:val="24"/>
        </w:rPr>
        <w:t xml:space="preserve">, S, </w:t>
      </w:r>
      <w:proofErr w:type="spellStart"/>
      <w:r w:rsidRPr="00C369B9">
        <w:rPr>
          <w:rFonts w:ascii="Times New Roman" w:hAnsi="Times New Roman" w:cs="Times New Roman"/>
          <w:sz w:val="24"/>
          <w:szCs w:val="24"/>
        </w:rPr>
        <w:t>Muthukannan</w:t>
      </w:r>
      <w:proofErr w:type="spellEnd"/>
      <w:r w:rsidRPr="00C369B9">
        <w:rPr>
          <w:rFonts w:ascii="Times New Roman" w:hAnsi="Times New Roman" w:cs="Times New Roman"/>
          <w:sz w:val="24"/>
          <w:szCs w:val="24"/>
        </w:rPr>
        <w:t xml:space="preserve">, S.K., </w:t>
      </w:r>
      <w:proofErr w:type="spellStart"/>
      <w:r w:rsidRPr="00C369B9">
        <w:rPr>
          <w:rFonts w:ascii="Times New Roman" w:hAnsi="Times New Roman" w:cs="Times New Roman"/>
          <w:sz w:val="24"/>
          <w:szCs w:val="24"/>
        </w:rPr>
        <w:t>Jesudoss</w:t>
      </w:r>
      <w:proofErr w:type="spellEnd"/>
      <w:r w:rsidRPr="00C369B9">
        <w:rPr>
          <w:rFonts w:ascii="Times New Roman" w:hAnsi="Times New Roman" w:cs="Times New Roman"/>
          <w:sz w:val="24"/>
          <w:szCs w:val="24"/>
        </w:rPr>
        <w:t xml:space="preserve">, J. S. and </w:t>
      </w:r>
      <w:proofErr w:type="spellStart"/>
      <w:r w:rsidRPr="00C369B9">
        <w:rPr>
          <w:rFonts w:ascii="Times New Roman" w:hAnsi="Times New Roman" w:cs="Times New Roman"/>
          <w:sz w:val="24"/>
          <w:szCs w:val="24"/>
        </w:rPr>
        <w:t>Pandit</w:t>
      </w:r>
      <w:proofErr w:type="spellEnd"/>
      <w:r w:rsidRPr="00C369B9">
        <w:rPr>
          <w:rFonts w:ascii="Times New Roman" w:hAnsi="Times New Roman" w:cs="Times New Roman"/>
          <w:sz w:val="24"/>
          <w:szCs w:val="24"/>
        </w:rPr>
        <w:t>, B. (2016) “Study of Water Quality Parameters of Cauvery  River Water in Erode Region” Journal of Global Biosciences, Volume 5, pp. 4556-4567</w:t>
      </w:r>
    </w:p>
    <w:p w14:paraId="45301862" w14:textId="77777777" w:rsidR="005457C3"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lastRenderedPageBreak/>
        <w:t>Bhutiani</w:t>
      </w:r>
      <w:proofErr w:type="spellEnd"/>
      <w:r w:rsidRPr="00C369B9">
        <w:rPr>
          <w:rFonts w:ascii="Times New Roman" w:hAnsi="Times New Roman" w:cs="Times New Roman"/>
          <w:sz w:val="24"/>
          <w:szCs w:val="24"/>
        </w:rPr>
        <w:t xml:space="preserve">, R., Khanna, D.R., </w:t>
      </w:r>
      <w:proofErr w:type="spellStart"/>
      <w:r w:rsidRPr="00C369B9">
        <w:rPr>
          <w:rFonts w:ascii="Times New Roman" w:hAnsi="Times New Roman" w:cs="Times New Roman"/>
          <w:sz w:val="24"/>
          <w:szCs w:val="24"/>
        </w:rPr>
        <w:t>Tyagi</w:t>
      </w:r>
      <w:proofErr w:type="spellEnd"/>
      <w:r w:rsidRPr="00C369B9">
        <w:rPr>
          <w:rFonts w:ascii="Times New Roman" w:hAnsi="Times New Roman" w:cs="Times New Roman"/>
          <w:sz w:val="24"/>
          <w:szCs w:val="24"/>
        </w:rPr>
        <w:t xml:space="preserve">, B., </w:t>
      </w:r>
      <w:proofErr w:type="spellStart"/>
      <w:r w:rsidRPr="00C369B9">
        <w:rPr>
          <w:rFonts w:ascii="Times New Roman" w:hAnsi="Times New Roman" w:cs="Times New Roman"/>
          <w:sz w:val="24"/>
          <w:szCs w:val="24"/>
        </w:rPr>
        <w:t>Tyagi</w:t>
      </w:r>
      <w:proofErr w:type="spellEnd"/>
      <w:r w:rsidRPr="00C369B9">
        <w:rPr>
          <w:rFonts w:ascii="Times New Roman" w:hAnsi="Times New Roman" w:cs="Times New Roman"/>
          <w:sz w:val="24"/>
          <w:szCs w:val="24"/>
        </w:rPr>
        <w:t>, P.K. and Kulkarni, D.B (2015) “Assessing environmental contamination of River Ganga using correlation and multivariate analysis” Pollution,1(3): 265-273</w:t>
      </w:r>
    </w:p>
    <w:p w14:paraId="612438E6" w14:textId="77777777" w:rsidR="00012BF2" w:rsidRPr="00C369B9" w:rsidRDefault="00012BF2" w:rsidP="00012BF2">
      <w:pPr>
        <w:pStyle w:val="ListParagraph"/>
        <w:numPr>
          <w:ilvl w:val="0"/>
          <w:numId w:val="76"/>
        </w:numPr>
        <w:spacing w:line="360" w:lineRule="auto"/>
        <w:jc w:val="both"/>
        <w:rPr>
          <w:rFonts w:ascii="Times New Roman" w:hAnsi="Times New Roman" w:cs="Times New Roman"/>
          <w:sz w:val="24"/>
          <w:szCs w:val="24"/>
        </w:rPr>
      </w:pPr>
      <w:r w:rsidRPr="00012BF2">
        <w:rPr>
          <w:rFonts w:ascii="Times New Roman" w:hAnsi="Times New Roman" w:cs="Times New Roman"/>
          <w:sz w:val="24"/>
          <w:szCs w:val="24"/>
        </w:rPr>
        <w:t xml:space="preserve">Rout, </w:t>
      </w:r>
      <w:proofErr w:type="spellStart"/>
      <w:r w:rsidRPr="00012BF2">
        <w:rPr>
          <w:rFonts w:ascii="Times New Roman" w:hAnsi="Times New Roman" w:cs="Times New Roman"/>
          <w:sz w:val="24"/>
          <w:szCs w:val="24"/>
        </w:rPr>
        <w:t>Chadetrik</w:t>
      </w:r>
      <w:proofErr w:type="spellEnd"/>
      <w:r w:rsidRPr="00012BF2">
        <w:rPr>
          <w:rFonts w:ascii="Times New Roman" w:hAnsi="Times New Roman" w:cs="Times New Roman"/>
          <w:sz w:val="24"/>
          <w:szCs w:val="24"/>
        </w:rPr>
        <w:t xml:space="preserve"> &amp; </w:t>
      </w:r>
      <w:proofErr w:type="spellStart"/>
      <w:r w:rsidRPr="00012BF2">
        <w:rPr>
          <w:rFonts w:ascii="Times New Roman" w:hAnsi="Times New Roman" w:cs="Times New Roman"/>
          <w:sz w:val="24"/>
          <w:szCs w:val="24"/>
        </w:rPr>
        <w:t>Arun</w:t>
      </w:r>
      <w:proofErr w:type="spellEnd"/>
      <w:r w:rsidRPr="00012BF2">
        <w:rPr>
          <w:rFonts w:ascii="Times New Roman" w:hAnsi="Times New Roman" w:cs="Times New Roman"/>
          <w:sz w:val="24"/>
          <w:szCs w:val="24"/>
        </w:rPr>
        <w:t xml:space="preserve">, </w:t>
      </w:r>
      <w:proofErr w:type="spellStart"/>
      <w:r w:rsidRPr="00012BF2">
        <w:rPr>
          <w:rFonts w:ascii="Times New Roman" w:hAnsi="Times New Roman" w:cs="Times New Roman"/>
          <w:sz w:val="24"/>
          <w:szCs w:val="24"/>
        </w:rPr>
        <w:t>Lavaniya</w:t>
      </w:r>
      <w:proofErr w:type="spellEnd"/>
      <w:r w:rsidRPr="00012BF2">
        <w:rPr>
          <w:rFonts w:ascii="Times New Roman" w:hAnsi="Times New Roman" w:cs="Times New Roman"/>
          <w:sz w:val="24"/>
          <w:szCs w:val="24"/>
        </w:rPr>
        <w:t xml:space="preserve"> &amp; Prakash, </w:t>
      </w:r>
      <w:proofErr w:type="spellStart"/>
      <w:proofErr w:type="gramStart"/>
      <w:r w:rsidRPr="00012BF2">
        <w:rPr>
          <w:rFonts w:ascii="Times New Roman" w:hAnsi="Times New Roman" w:cs="Times New Roman"/>
          <w:sz w:val="24"/>
          <w:szCs w:val="24"/>
        </w:rPr>
        <w:t>Divakar</w:t>
      </w:r>
      <w:proofErr w:type="spellEnd"/>
      <w:proofErr w:type="gramEnd"/>
      <w:r w:rsidRPr="00012BF2">
        <w:rPr>
          <w:rFonts w:ascii="Times New Roman" w:hAnsi="Times New Roman" w:cs="Times New Roman"/>
          <w:sz w:val="24"/>
          <w:szCs w:val="24"/>
        </w:rPr>
        <w:t xml:space="preserve">. (2015). Assessment of </w:t>
      </w:r>
      <w:proofErr w:type="spellStart"/>
      <w:r w:rsidRPr="00012BF2">
        <w:rPr>
          <w:rFonts w:ascii="Times New Roman" w:hAnsi="Times New Roman" w:cs="Times New Roman"/>
          <w:sz w:val="24"/>
          <w:szCs w:val="24"/>
        </w:rPr>
        <w:t>Physico</w:t>
      </w:r>
      <w:proofErr w:type="spellEnd"/>
      <w:r w:rsidRPr="00012BF2">
        <w:rPr>
          <w:rFonts w:ascii="Times New Roman" w:hAnsi="Times New Roman" w:cs="Times New Roman"/>
          <w:sz w:val="24"/>
          <w:szCs w:val="24"/>
        </w:rPr>
        <w:t>-chemical Parameters of River Yamuna at Agra Region of Uttar Pradesh, India. International Research Journal of Environment Sciences. 4. 2319-1414.</w:t>
      </w:r>
    </w:p>
    <w:p w14:paraId="45A7AC77" w14:textId="5BDC4E19" w:rsidR="005457C3" w:rsidRPr="00AD7B33"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shd w:val="clear" w:color="auto" w:fill="FFFFFF"/>
        </w:rPr>
        <w:t>Damle</w:t>
      </w:r>
      <w:proofErr w:type="spellEnd"/>
      <w:r w:rsidRPr="00C369B9">
        <w:rPr>
          <w:rFonts w:ascii="Times New Roman" w:hAnsi="Times New Roman" w:cs="Times New Roman"/>
          <w:sz w:val="24"/>
          <w:szCs w:val="24"/>
          <w:shd w:val="clear" w:color="auto" w:fill="FFFFFF"/>
        </w:rPr>
        <w:t xml:space="preserve">, N.M., </w:t>
      </w:r>
      <w:proofErr w:type="spellStart"/>
      <w:r w:rsidRPr="00C369B9">
        <w:rPr>
          <w:rFonts w:ascii="Times New Roman" w:hAnsi="Times New Roman" w:cs="Times New Roman"/>
          <w:sz w:val="24"/>
          <w:szCs w:val="24"/>
          <w:shd w:val="clear" w:color="auto" w:fill="FFFFFF"/>
        </w:rPr>
        <w:t>Deolia</w:t>
      </w:r>
      <w:proofErr w:type="spellEnd"/>
      <w:r w:rsidRPr="00C369B9">
        <w:rPr>
          <w:rFonts w:ascii="Times New Roman" w:hAnsi="Times New Roman" w:cs="Times New Roman"/>
          <w:sz w:val="24"/>
          <w:szCs w:val="24"/>
          <w:shd w:val="clear" w:color="auto" w:fill="FFFFFF"/>
        </w:rPr>
        <w:t xml:space="preserve">, D.K. and </w:t>
      </w:r>
      <w:proofErr w:type="spellStart"/>
      <w:r w:rsidRPr="00C369B9">
        <w:rPr>
          <w:rFonts w:ascii="Times New Roman" w:hAnsi="Times New Roman" w:cs="Times New Roman"/>
          <w:sz w:val="24"/>
          <w:szCs w:val="24"/>
          <w:shd w:val="clear" w:color="auto" w:fill="FFFFFF"/>
        </w:rPr>
        <w:t>Tignath</w:t>
      </w:r>
      <w:proofErr w:type="spellEnd"/>
      <w:r w:rsidRPr="00C369B9">
        <w:rPr>
          <w:rFonts w:ascii="Times New Roman" w:hAnsi="Times New Roman" w:cs="Times New Roman"/>
          <w:sz w:val="24"/>
          <w:szCs w:val="24"/>
          <w:shd w:val="clear" w:color="auto" w:fill="FFFFFF"/>
        </w:rPr>
        <w:t xml:space="preserve">, S., </w:t>
      </w:r>
      <w:proofErr w:type="spellStart"/>
      <w:r w:rsidRPr="00C369B9">
        <w:rPr>
          <w:rFonts w:ascii="Times New Roman" w:hAnsi="Times New Roman" w:cs="Times New Roman"/>
          <w:sz w:val="24"/>
          <w:szCs w:val="24"/>
          <w:shd w:val="clear" w:color="auto" w:fill="FFFFFF"/>
        </w:rPr>
        <w:t>Jha</w:t>
      </w:r>
      <w:proofErr w:type="spellEnd"/>
      <w:r w:rsidRPr="00C369B9">
        <w:rPr>
          <w:rFonts w:ascii="Times New Roman" w:hAnsi="Times New Roman" w:cs="Times New Roman"/>
          <w:sz w:val="24"/>
          <w:szCs w:val="24"/>
          <w:shd w:val="clear" w:color="auto" w:fill="FFFFFF"/>
        </w:rPr>
        <w:t>, M.</w:t>
      </w:r>
      <w:r>
        <w:rPr>
          <w:rFonts w:ascii="Times New Roman" w:hAnsi="Times New Roman" w:cs="Times New Roman"/>
          <w:sz w:val="24"/>
          <w:szCs w:val="24"/>
          <w:shd w:val="clear" w:color="auto" w:fill="FFFFFF"/>
        </w:rPr>
        <w:t xml:space="preserve"> (2022)</w:t>
      </w:r>
      <w:r w:rsidRPr="00C369B9">
        <w:rPr>
          <w:rFonts w:ascii="Times New Roman" w:hAnsi="Times New Roman" w:cs="Times New Roman"/>
          <w:sz w:val="24"/>
          <w:szCs w:val="24"/>
          <w:shd w:val="clear" w:color="auto" w:fill="FFFFFF"/>
        </w:rPr>
        <w:t xml:space="preserve"> “Asse</w:t>
      </w:r>
      <w:r w:rsidR="007B4A78">
        <w:rPr>
          <w:rFonts w:ascii="Times New Roman" w:hAnsi="Times New Roman" w:cs="Times New Roman"/>
          <w:sz w:val="24"/>
          <w:szCs w:val="24"/>
          <w:shd w:val="clear" w:color="auto" w:fill="FFFFFF"/>
        </w:rPr>
        <w:t>ss</w:t>
      </w:r>
      <w:r w:rsidRPr="00C369B9">
        <w:rPr>
          <w:rFonts w:ascii="Times New Roman" w:hAnsi="Times New Roman" w:cs="Times New Roman"/>
          <w:sz w:val="24"/>
          <w:szCs w:val="24"/>
          <w:shd w:val="clear" w:color="auto" w:fill="FFFFFF"/>
        </w:rPr>
        <w:t>ment of water quality index for the groundwater in and around Jabalpur city, Madhya Pradesh, INDIA” IJIERM-VII- III, VOLUME: 07 Issue 03</w:t>
      </w:r>
    </w:p>
    <w:p w14:paraId="4C90340F" w14:textId="77777777" w:rsidR="005457C3" w:rsidRPr="00A1398A" w:rsidRDefault="005457C3" w:rsidP="007B4A78">
      <w:pPr>
        <w:pStyle w:val="ListParagraph"/>
        <w:numPr>
          <w:ilvl w:val="0"/>
          <w:numId w:val="76"/>
        </w:numPr>
        <w:spacing w:line="360" w:lineRule="auto"/>
        <w:jc w:val="both"/>
        <w:rPr>
          <w:rFonts w:ascii="Times New Roman" w:hAnsi="Times New Roman" w:cs="Times New Roman"/>
          <w:sz w:val="24"/>
          <w:szCs w:val="24"/>
        </w:rPr>
      </w:pPr>
      <w:proofErr w:type="spellStart"/>
      <w:r w:rsidRPr="00A1398A">
        <w:rPr>
          <w:rFonts w:ascii="Times New Roman" w:hAnsi="Times New Roman" w:cs="Times New Roman"/>
          <w:sz w:val="24"/>
          <w:szCs w:val="24"/>
        </w:rPr>
        <w:t>Dohare</w:t>
      </w:r>
      <w:proofErr w:type="spellEnd"/>
      <w:r w:rsidRPr="00A1398A">
        <w:rPr>
          <w:rFonts w:ascii="Times New Roman" w:hAnsi="Times New Roman" w:cs="Times New Roman"/>
          <w:sz w:val="24"/>
          <w:szCs w:val="24"/>
        </w:rPr>
        <w:t xml:space="preserve"> D, Deshpande S and </w:t>
      </w:r>
      <w:proofErr w:type="spellStart"/>
      <w:r w:rsidRPr="00A1398A">
        <w:rPr>
          <w:rFonts w:ascii="Times New Roman" w:hAnsi="Times New Roman" w:cs="Times New Roman"/>
          <w:sz w:val="24"/>
          <w:szCs w:val="24"/>
        </w:rPr>
        <w:t>Kotiya</w:t>
      </w:r>
      <w:proofErr w:type="spellEnd"/>
      <w:r w:rsidRPr="00A1398A">
        <w:rPr>
          <w:rFonts w:ascii="Times New Roman" w:hAnsi="Times New Roman" w:cs="Times New Roman"/>
          <w:sz w:val="24"/>
          <w:szCs w:val="24"/>
        </w:rPr>
        <w:t xml:space="preserve"> A (2014) “Analysis of Ground Water Quality Parameters: A Review” Research Journal of Engineering Sciences Vol. 3(5), 26-31</w:t>
      </w:r>
    </w:p>
    <w:p w14:paraId="532A13B1" w14:textId="77777777" w:rsidR="005457C3" w:rsidRPr="00A1398A" w:rsidRDefault="005457C3" w:rsidP="007B4A78">
      <w:pPr>
        <w:pStyle w:val="ListParagraph"/>
        <w:numPr>
          <w:ilvl w:val="0"/>
          <w:numId w:val="76"/>
        </w:numPr>
        <w:spacing w:line="360" w:lineRule="auto"/>
        <w:jc w:val="both"/>
        <w:rPr>
          <w:rFonts w:ascii="Times New Roman" w:hAnsi="Times New Roman" w:cs="Times New Roman"/>
          <w:sz w:val="24"/>
          <w:szCs w:val="24"/>
        </w:rPr>
      </w:pPr>
      <w:proofErr w:type="spellStart"/>
      <w:r w:rsidRPr="00A1398A">
        <w:rPr>
          <w:rFonts w:ascii="Times New Roman" w:hAnsi="Times New Roman" w:cs="Times New Roman"/>
          <w:sz w:val="24"/>
          <w:szCs w:val="24"/>
        </w:rPr>
        <w:t>Dohare</w:t>
      </w:r>
      <w:proofErr w:type="spellEnd"/>
      <w:r w:rsidRPr="00A1398A">
        <w:rPr>
          <w:rFonts w:ascii="Times New Roman" w:hAnsi="Times New Roman" w:cs="Times New Roman"/>
          <w:sz w:val="24"/>
          <w:szCs w:val="24"/>
        </w:rPr>
        <w:t xml:space="preserve"> D, Deshpande S and </w:t>
      </w:r>
      <w:proofErr w:type="spellStart"/>
      <w:r w:rsidRPr="00A1398A">
        <w:rPr>
          <w:rFonts w:ascii="Times New Roman" w:hAnsi="Times New Roman" w:cs="Times New Roman"/>
          <w:sz w:val="24"/>
          <w:szCs w:val="24"/>
        </w:rPr>
        <w:t>Kotiya</w:t>
      </w:r>
      <w:proofErr w:type="spellEnd"/>
      <w:r w:rsidRPr="00A1398A">
        <w:rPr>
          <w:rFonts w:ascii="Times New Roman" w:hAnsi="Times New Roman" w:cs="Times New Roman"/>
          <w:sz w:val="24"/>
          <w:szCs w:val="24"/>
        </w:rPr>
        <w:t xml:space="preserve"> A (2014) “Analysis of Ground Water Quality Parameters: A Review” Research Journal of Engineering Sciences Vol. 3(5), 26-31</w:t>
      </w:r>
    </w:p>
    <w:p w14:paraId="10424AE4" w14:textId="77777777" w:rsidR="005457C3" w:rsidRPr="00C369B9" w:rsidRDefault="005457C3" w:rsidP="007B4A78">
      <w:pPr>
        <w:pStyle w:val="ListParagraph"/>
        <w:numPr>
          <w:ilvl w:val="0"/>
          <w:numId w:val="76"/>
        </w:numPr>
        <w:spacing w:line="360" w:lineRule="auto"/>
        <w:jc w:val="both"/>
        <w:rPr>
          <w:rFonts w:ascii="Times New Roman" w:hAnsi="Times New Roman" w:cs="Times New Roman"/>
          <w:sz w:val="24"/>
          <w:szCs w:val="24"/>
        </w:rPr>
      </w:pPr>
      <w:proofErr w:type="spellStart"/>
      <w:r w:rsidRPr="003C3FB5">
        <w:rPr>
          <w:rFonts w:ascii="Times New Roman" w:hAnsi="Times New Roman" w:cs="Times New Roman"/>
          <w:sz w:val="24"/>
          <w:szCs w:val="24"/>
        </w:rPr>
        <w:t>Farago</w:t>
      </w:r>
      <w:proofErr w:type="spellEnd"/>
      <w:r w:rsidRPr="003C3FB5">
        <w:rPr>
          <w:rFonts w:ascii="Times New Roman" w:hAnsi="Times New Roman" w:cs="Times New Roman"/>
          <w:sz w:val="24"/>
          <w:szCs w:val="24"/>
        </w:rPr>
        <w:t xml:space="preserve"> M.E.,  </w:t>
      </w:r>
      <w:proofErr w:type="spellStart"/>
      <w:r w:rsidRPr="003C3FB5">
        <w:rPr>
          <w:rFonts w:ascii="Times New Roman" w:hAnsi="Times New Roman" w:cs="Times New Roman"/>
          <w:sz w:val="24"/>
          <w:szCs w:val="24"/>
        </w:rPr>
        <w:t>Mehra</w:t>
      </w:r>
      <w:proofErr w:type="spellEnd"/>
      <w:r w:rsidRPr="003C3FB5">
        <w:rPr>
          <w:rFonts w:ascii="Times New Roman" w:hAnsi="Times New Roman" w:cs="Times New Roman"/>
          <w:sz w:val="24"/>
          <w:szCs w:val="24"/>
        </w:rPr>
        <w:t xml:space="preserve"> A. and Banerjee D.K. (2010)</w:t>
      </w:r>
      <w:r w:rsidRPr="00C369B9">
        <w:rPr>
          <w:rFonts w:ascii="Times New Roman" w:hAnsi="Times New Roman" w:cs="Times New Roman"/>
          <w:sz w:val="24"/>
          <w:szCs w:val="24"/>
        </w:rPr>
        <w:t xml:space="preserve"> ”A preliminary investigation of pollution in the River Yamuna, Delhi, India: metal concentrations in river bank soils and plants” </w:t>
      </w:r>
      <w:r w:rsidRPr="00C369B9">
        <w:rPr>
          <w:rFonts w:ascii="Times New Roman" w:hAnsi="Times New Roman" w:cs="Times New Roman"/>
          <w:iCs/>
          <w:sz w:val="24"/>
          <w:szCs w:val="24"/>
          <w:shd w:val="clear" w:color="auto" w:fill="FCFCFC"/>
        </w:rPr>
        <w:t>Environmental Geochemistry and Health,</w:t>
      </w:r>
      <w:r w:rsidRPr="00C369B9">
        <w:rPr>
          <w:rFonts w:ascii="Times New Roman" w:hAnsi="Times New Roman" w:cs="Times New Roman"/>
          <w:color w:val="333333"/>
          <w:sz w:val="24"/>
          <w:szCs w:val="24"/>
          <w:shd w:val="clear" w:color="auto" w:fill="FCFCFC"/>
        </w:rPr>
        <w:t> </w:t>
      </w:r>
      <w:r w:rsidRPr="00C369B9">
        <w:rPr>
          <w:rStyle w:val="u-visually-hidden"/>
          <w:rFonts w:ascii="Times New Roman" w:hAnsi="Times New Roman" w:cs="Times New Roman"/>
          <w:bCs/>
          <w:color w:val="333333"/>
          <w:sz w:val="24"/>
          <w:szCs w:val="24"/>
          <w:bdr w:val="none" w:sz="0" w:space="0" w:color="auto" w:frame="1"/>
          <w:shd w:val="clear" w:color="auto" w:fill="FCFCFC"/>
        </w:rPr>
        <w:t>volume</w:t>
      </w:r>
      <w:r w:rsidRPr="00C369B9">
        <w:rPr>
          <w:rFonts w:ascii="Times New Roman" w:hAnsi="Times New Roman" w:cs="Times New Roman"/>
          <w:bCs/>
          <w:color w:val="333333"/>
          <w:sz w:val="24"/>
          <w:szCs w:val="24"/>
          <w:shd w:val="clear" w:color="auto" w:fill="FCFCFC"/>
        </w:rPr>
        <w:t> 11</w:t>
      </w:r>
      <w:r w:rsidRPr="00C369B9">
        <w:rPr>
          <w:rFonts w:ascii="Times New Roman" w:hAnsi="Times New Roman" w:cs="Times New Roman"/>
          <w:color w:val="333333"/>
          <w:sz w:val="24"/>
          <w:szCs w:val="24"/>
          <w:shd w:val="clear" w:color="auto" w:fill="FCFCFC"/>
        </w:rPr>
        <w:t>, </w:t>
      </w:r>
      <w:r w:rsidRPr="00C369B9">
        <w:rPr>
          <w:rStyle w:val="u-visually-hidden"/>
          <w:rFonts w:ascii="Times New Roman" w:hAnsi="Times New Roman" w:cs="Times New Roman"/>
          <w:color w:val="333333"/>
          <w:sz w:val="24"/>
          <w:szCs w:val="24"/>
          <w:bdr w:val="none" w:sz="0" w:space="0" w:color="auto" w:frame="1"/>
          <w:shd w:val="clear" w:color="auto" w:fill="FCFCFC"/>
        </w:rPr>
        <w:t>pages</w:t>
      </w:r>
      <w:r w:rsidRPr="00C369B9">
        <w:rPr>
          <w:rFonts w:ascii="Times New Roman" w:hAnsi="Times New Roman" w:cs="Times New Roman"/>
          <w:color w:val="333333"/>
          <w:sz w:val="24"/>
          <w:szCs w:val="24"/>
          <w:shd w:val="clear" w:color="auto" w:fill="FCFCFC"/>
        </w:rPr>
        <w:t>149–156</w:t>
      </w:r>
    </w:p>
    <w:p w14:paraId="5A3FBB48" w14:textId="77777777" w:rsidR="005457C3" w:rsidRPr="00A1398A" w:rsidRDefault="005457C3" w:rsidP="007B4A78">
      <w:pPr>
        <w:pStyle w:val="ListParagraph"/>
        <w:numPr>
          <w:ilvl w:val="0"/>
          <w:numId w:val="76"/>
        </w:numPr>
        <w:spacing w:line="360" w:lineRule="auto"/>
        <w:jc w:val="both"/>
        <w:rPr>
          <w:rFonts w:ascii="Times New Roman" w:hAnsi="Times New Roman" w:cs="Times New Roman"/>
          <w:sz w:val="24"/>
          <w:szCs w:val="24"/>
        </w:rPr>
      </w:pPr>
      <w:proofErr w:type="spellStart"/>
      <w:r w:rsidRPr="00A1398A">
        <w:rPr>
          <w:rFonts w:ascii="Times New Roman" w:hAnsi="Times New Roman" w:cs="Times New Roman"/>
          <w:sz w:val="24"/>
          <w:szCs w:val="24"/>
        </w:rPr>
        <w:t>Gholizadeh</w:t>
      </w:r>
      <w:proofErr w:type="spellEnd"/>
      <w:r w:rsidRPr="00A1398A">
        <w:rPr>
          <w:rFonts w:ascii="Times New Roman" w:hAnsi="Times New Roman" w:cs="Times New Roman"/>
          <w:sz w:val="24"/>
          <w:szCs w:val="24"/>
        </w:rPr>
        <w:t xml:space="preserve">  M. H, </w:t>
      </w:r>
      <w:proofErr w:type="spellStart"/>
      <w:r w:rsidRPr="00A1398A">
        <w:rPr>
          <w:rFonts w:ascii="Times New Roman" w:hAnsi="Times New Roman" w:cs="Times New Roman"/>
          <w:sz w:val="24"/>
          <w:szCs w:val="24"/>
        </w:rPr>
        <w:t>Melesse</w:t>
      </w:r>
      <w:proofErr w:type="spellEnd"/>
      <w:r w:rsidRPr="00A1398A">
        <w:rPr>
          <w:rFonts w:ascii="Times New Roman" w:hAnsi="Times New Roman" w:cs="Times New Roman"/>
          <w:sz w:val="24"/>
          <w:szCs w:val="24"/>
        </w:rPr>
        <w:t xml:space="preserve"> A. M. and </w:t>
      </w:r>
      <w:proofErr w:type="spellStart"/>
      <w:r w:rsidRPr="00A1398A">
        <w:rPr>
          <w:rFonts w:ascii="Times New Roman" w:hAnsi="Times New Roman" w:cs="Times New Roman"/>
          <w:sz w:val="24"/>
          <w:szCs w:val="24"/>
        </w:rPr>
        <w:t>Reddi</w:t>
      </w:r>
      <w:proofErr w:type="spellEnd"/>
      <w:r w:rsidRPr="00A1398A">
        <w:rPr>
          <w:rFonts w:ascii="Times New Roman" w:hAnsi="Times New Roman" w:cs="Times New Roman"/>
          <w:sz w:val="24"/>
          <w:szCs w:val="24"/>
        </w:rPr>
        <w:t xml:space="preserve"> L. (2016) “A Comprehensive Review on Water Quality Parameters Estimation Using Remote Sensing Techniques” Sensors, 16, 1298</w:t>
      </w:r>
    </w:p>
    <w:p w14:paraId="5A00AAAC" w14:textId="77777777" w:rsidR="005457C3" w:rsidRPr="00A1398A" w:rsidRDefault="005457C3" w:rsidP="007B4A78">
      <w:pPr>
        <w:pStyle w:val="ListParagraph"/>
        <w:numPr>
          <w:ilvl w:val="0"/>
          <w:numId w:val="76"/>
        </w:numPr>
        <w:spacing w:line="360" w:lineRule="auto"/>
        <w:jc w:val="both"/>
        <w:rPr>
          <w:rFonts w:ascii="Times New Roman" w:hAnsi="Times New Roman" w:cs="Times New Roman"/>
          <w:sz w:val="24"/>
          <w:szCs w:val="24"/>
        </w:rPr>
      </w:pPr>
      <w:proofErr w:type="spellStart"/>
      <w:r w:rsidRPr="00A1398A">
        <w:rPr>
          <w:rFonts w:ascii="Times New Roman" w:hAnsi="Times New Roman" w:cs="Times New Roman"/>
          <w:sz w:val="24"/>
          <w:szCs w:val="24"/>
        </w:rPr>
        <w:t>Gorde</w:t>
      </w:r>
      <w:proofErr w:type="spellEnd"/>
      <w:r w:rsidRPr="00A1398A">
        <w:rPr>
          <w:rFonts w:ascii="Times New Roman" w:hAnsi="Times New Roman" w:cs="Times New Roman"/>
          <w:sz w:val="24"/>
          <w:szCs w:val="24"/>
        </w:rPr>
        <w:t xml:space="preserve"> S. P. and </w:t>
      </w:r>
      <w:proofErr w:type="spellStart"/>
      <w:r w:rsidRPr="00A1398A">
        <w:rPr>
          <w:rFonts w:ascii="Times New Roman" w:hAnsi="Times New Roman" w:cs="Times New Roman"/>
          <w:sz w:val="24"/>
          <w:szCs w:val="24"/>
        </w:rPr>
        <w:t>Jadhav</w:t>
      </w:r>
      <w:proofErr w:type="spellEnd"/>
      <w:r w:rsidRPr="00A1398A">
        <w:rPr>
          <w:rFonts w:ascii="Times New Roman" w:hAnsi="Times New Roman" w:cs="Times New Roman"/>
          <w:sz w:val="24"/>
          <w:szCs w:val="24"/>
        </w:rPr>
        <w:t xml:space="preserve"> M. V. (2013) “Assessment of Water Quality Parameters: A Review” Int. Journal of Engineering Research and Applications, Vol. 3, Issue 6, pp.2029-2035</w:t>
      </w:r>
    </w:p>
    <w:p w14:paraId="66A06971" w14:textId="77777777" w:rsidR="005457C3" w:rsidRPr="00C369B9" w:rsidRDefault="005457C3" w:rsidP="007B4A78">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Gupta, N., Pandey, P. and </w:t>
      </w:r>
      <w:proofErr w:type="spellStart"/>
      <w:r w:rsidRPr="00C369B9">
        <w:rPr>
          <w:rFonts w:ascii="Times New Roman" w:hAnsi="Times New Roman" w:cs="Times New Roman"/>
          <w:sz w:val="24"/>
          <w:szCs w:val="24"/>
        </w:rPr>
        <w:t>Hussain</w:t>
      </w:r>
      <w:proofErr w:type="spellEnd"/>
      <w:r w:rsidRPr="00C369B9">
        <w:rPr>
          <w:rFonts w:ascii="Times New Roman" w:hAnsi="Times New Roman" w:cs="Times New Roman"/>
          <w:sz w:val="24"/>
          <w:szCs w:val="24"/>
        </w:rPr>
        <w:t>, J. (2017) “</w:t>
      </w:r>
      <w:r w:rsidRPr="00C369B9">
        <w:rPr>
          <w:rFonts w:ascii="Times New Roman" w:hAnsi="Times New Roman" w:cs="Times New Roman"/>
          <w:bCs/>
          <w:color w:val="333333"/>
          <w:sz w:val="24"/>
          <w:szCs w:val="24"/>
        </w:rPr>
        <w:t>Effect of physicochemical and biological parameters on the quality of river water of Narmada, Madhya Pradesh, India”</w:t>
      </w:r>
      <w:r w:rsidRPr="00C369B9">
        <w:rPr>
          <w:rFonts w:ascii="Times New Roman" w:hAnsi="Times New Roman" w:cs="Times New Roman"/>
          <w:sz w:val="24"/>
          <w:szCs w:val="24"/>
        </w:rPr>
        <w:t xml:space="preserve"> WaterScience31,11–23 </w:t>
      </w:r>
    </w:p>
    <w:p w14:paraId="32F9EF8A" w14:textId="77777777" w:rsidR="005457C3" w:rsidRPr="00C369B9" w:rsidRDefault="005457C3" w:rsidP="007B4A78">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Gupta, N., </w:t>
      </w:r>
      <w:proofErr w:type="spellStart"/>
      <w:r w:rsidRPr="00C369B9">
        <w:rPr>
          <w:rFonts w:ascii="Times New Roman" w:hAnsi="Times New Roman" w:cs="Times New Roman"/>
          <w:sz w:val="24"/>
          <w:szCs w:val="24"/>
        </w:rPr>
        <w:t>Yadav</w:t>
      </w:r>
      <w:proofErr w:type="spellEnd"/>
      <w:r w:rsidRPr="00C369B9">
        <w:rPr>
          <w:rFonts w:ascii="Times New Roman" w:hAnsi="Times New Roman" w:cs="Times New Roman"/>
          <w:sz w:val="24"/>
          <w:szCs w:val="24"/>
        </w:rPr>
        <w:t xml:space="preserve">, K.K. , Kumar, V. and Singh, D. (2013), “Assessment of Physicochemical Properties of Yamuna River in Agra City”, International Journal of </w:t>
      </w:r>
      <w:proofErr w:type="spellStart"/>
      <w:r w:rsidRPr="00C369B9">
        <w:rPr>
          <w:rFonts w:ascii="Times New Roman" w:hAnsi="Times New Roman" w:cs="Times New Roman"/>
          <w:sz w:val="24"/>
          <w:szCs w:val="24"/>
        </w:rPr>
        <w:t>ChemTech</w:t>
      </w:r>
      <w:proofErr w:type="spellEnd"/>
      <w:r w:rsidRPr="00C369B9">
        <w:rPr>
          <w:rFonts w:ascii="Times New Roman" w:hAnsi="Times New Roman" w:cs="Times New Roman"/>
          <w:sz w:val="24"/>
          <w:szCs w:val="24"/>
        </w:rPr>
        <w:t xml:space="preserve"> Research, Vol.5, No.1, </w:t>
      </w:r>
      <w:proofErr w:type="spellStart"/>
      <w:r w:rsidRPr="00C369B9">
        <w:rPr>
          <w:rFonts w:ascii="Times New Roman" w:hAnsi="Times New Roman" w:cs="Times New Roman"/>
          <w:sz w:val="24"/>
          <w:szCs w:val="24"/>
        </w:rPr>
        <w:t>pp</w:t>
      </w:r>
      <w:proofErr w:type="spellEnd"/>
      <w:r w:rsidRPr="00C369B9">
        <w:rPr>
          <w:rFonts w:ascii="Times New Roman" w:hAnsi="Times New Roman" w:cs="Times New Roman"/>
          <w:sz w:val="24"/>
          <w:szCs w:val="24"/>
        </w:rPr>
        <w:t xml:space="preserve"> 528-531</w:t>
      </w:r>
    </w:p>
    <w:p w14:paraId="396752A8"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Gupta, V., Kumar, D., </w:t>
      </w:r>
      <w:proofErr w:type="spellStart"/>
      <w:r w:rsidRPr="00C369B9">
        <w:rPr>
          <w:rFonts w:ascii="Times New Roman" w:hAnsi="Times New Roman" w:cs="Times New Roman"/>
          <w:sz w:val="24"/>
          <w:szCs w:val="24"/>
        </w:rPr>
        <w:t>Dwivedi</w:t>
      </w:r>
      <w:proofErr w:type="spellEnd"/>
      <w:r w:rsidRPr="00C369B9">
        <w:rPr>
          <w:rFonts w:ascii="Times New Roman" w:hAnsi="Times New Roman" w:cs="Times New Roman"/>
          <w:sz w:val="24"/>
          <w:szCs w:val="24"/>
        </w:rPr>
        <w:t>, A</w:t>
      </w:r>
      <w:r>
        <w:rPr>
          <w:rFonts w:ascii="Times New Roman" w:hAnsi="Times New Roman" w:cs="Times New Roman"/>
          <w:sz w:val="24"/>
          <w:szCs w:val="24"/>
        </w:rPr>
        <w:t>., </w:t>
      </w:r>
      <w:proofErr w:type="spellStart"/>
      <w:r>
        <w:rPr>
          <w:rFonts w:ascii="Times New Roman" w:hAnsi="Times New Roman" w:cs="Times New Roman"/>
          <w:sz w:val="24"/>
          <w:szCs w:val="24"/>
        </w:rPr>
        <w:t>Vishwakarma</w:t>
      </w:r>
      <w:proofErr w:type="spellEnd"/>
      <w:r>
        <w:rPr>
          <w:rFonts w:ascii="Times New Roman" w:hAnsi="Times New Roman" w:cs="Times New Roman"/>
          <w:sz w:val="24"/>
          <w:szCs w:val="24"/>
        </w:rPr>
        <w:t xml:space="preserve">, U., Malik, D.S., </w:t>
      </w:r>
      <w:proofErr w:type="spellStart"/>
      <w:r>
        <w:rPr>
          <w:rFonts w:ascii="Times New Roman" w:hAnsi="Times New Roman" w:cs="Times New Roman"/>
          <w:sz w:val="24"/>
          <w:szCs w:val="24"/>
        </w:rPr>
        <w:t>Paroha</w:t>
      </w:r>
      <w:proofErr w:type="spellEnd"/>
      <w:r>
        <w:rPr>
          <w:rFonts w:ascii="Times New Roman" w:hAnsi="Times New Roman" w:cs="Times New Roman"/>
          <w:sz w:val="24"/>
          <w:szCs w:val="24"/>
        </w:rPr>
        <w:t>, S.</w:t>
      </w:r>
      <w:r w:rsidRPr="00C369B9">
        <w:rPr>
          <w:rFonts w:ascii="Times New Roman" w:hAnsi="Times New Roman" w:cs="Times New Roman"/>
          <w:sz w:val="24"/>
          <w:szCs w:val="24"/>
        </w:rPr>
        <w:t xml:space="preserve">, Mohan, N., Gupta, N.  (2023)  “Heavy metal contamination in river water, sediment, groundwater and human blood, from Kanpur, Uttar Pradesh, India” Environ </w:t>
      </w:r>
      <w:proofErr w:type="spellStart"/>
      <w:r w:rsidRPr="00C369B9">
        <w:rPr>
          <w:rFonts w:ascii="Times New Roman" w:hAnsi="Times New Roman" w:cs="Times New Roman"/>
          <w:sz w:val="24"/>
          <w:szCs w:val="24"/>
        </w:rPr>
        <w:t>Geochem</w:t>
      </w:r>
      <w:proofErr w:type="spellEnd"/>
      <w:r w:rsidRPr="00C369B9">
        <w:rPr>
          <w:rFonts w:ascii="Times New Roman" w:hAnsi="Times New Roman" w:cs="Times New Roman"/>
          <w:sz w:val="24"/>
          <w:szCs w:val="24"/>
        </w:rPr>
        <w:t xml:space="preserve"> Health 45:1807–1818</w:t>
      </w:r>
      <w:r>
        <w:rPr>
          <w:rFonts w:ascii="Times New Roman" w:hAnsi="Times New Roman" w:cs="Times New Roman"/>
          <w:sz w:val="24"/>
          <w:szCs w:val="24"/>
        </w:rPr>
        <w:t>.</w:t>
      </w:r>
    </w:p>
    <w:p w14:paraId="4BDAC27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lastRenderedPageBreak/>
        <w:t xml:space="preserve">Hamid, A , Dar, N.A, </w:t>
      </w:r>
      <w:proofErr w:type="spellStart"/>
      <w:r w:rsidRPr="00C369B9">
        <w:rPr>
          <w:rFonts w:ascii="Times New Roman" w:hAnsi="Times New Roman" w:cs="Times New Roman"/>
          <w:sz w:val="24"/>
          <w:szCs w:val="24"/>
        </w:rPr>
        <w:t>Bhat</w:t>
      </w:r>
      <w:proofErr w:type="spellEnd"/>
      <w:r w:rsidRPr="00C369B9">
        <w:rPr>
          <w:rFonts w:ascii="Times New Roman" w:hAnsi="Times New Roman" w:cs="Times New Roman"/>
          <w:sz w:val="24"/>
          <w:szCs w:val="24"/>
        </w:rPr>
        <w:t xml:space="preserve">, S.U, </w:t>
      </w:r>
      <w:proofErr w:type="spellStart"/>
      <w:r w:rsidRPr="00C369B9">
        <w:rPr>
          <w:rFonts w:ascii="Times New Roman" w:hAnsi="Times New Roman" w:cs="Times New Roman"/>
          <w:sz w:val="24"/>
          <w:szCs w:val="24"/>
        </w:rPr>
        <w:t>Pandit</w:t>
      </w:r>
      <w:proofErr w:type="spellEnd"/>
      <w:r w:rsidRPr="00C369B9">
        <w:rPr>
          <w:rFonts w:ascii="Times New Roman" w:hAnsi="Times New Roman" w:cs="Times New Roman"/>
          <w:sz w:val="24"/>
          <w:szCs w:val="24"/>
        </w:rPr>
        <w:t xml:space="preserve">, A.K. (2013), “Water Quality Index: A Case Study of </w:t>
      </w:r>
      <w:proofErr w:type="spellStart"/>
      <w:r w:rsidRPr="00C369B9">
        <w:rPr>
          <w:rFonts w:ascii="Times New Roman" w:hAnsi="Times New Roman" w:cs="Times New Roman"/>
          <w:sz w:val="24"/>
          <w:szCs w:val="24"/>
        </w:rPr>
        <w:t>Vishav</w:t>
      </w:r>
      <w:proofErr w:type="spellEnd"/>
      <w:r w:rsidRPr="00C369B9">
        <w:rPr>
          <w:rFonts w:ascii="Times New Roman" w:hAnsi="Times New Roman" w:cs="Times New Roman"/>
          <w:sz w:val="24"/>
          <w:szCs w:val="24"/>
        </w:rPr>
        <w:t xml:space="preserve"> Stream, </w:t>
      </w:r>
      <w:proofErr w:type="spellStart"/>
      <w:r w:rsidRPr="00C369B9">
        <w:rPr>
          <w:rFonts w:ascii="Times New Roman" w:hAnsi="Times New Roman" w:cs="Times New Roman"/>
          <w:sz w:val="24"/>
          <w:szCs w:val="24"/>
        </w:rPr>
        <w:t>Kulgam</w:t>
      </w:r>
      <w:proofErr w:type="spellEnd"/>
      <w:r w:rsidRPr="00C369B9">
        <w:rPr>
          <w:rFonts w:ascii="Times New Roman" w:hAnsi="Times New Roman" w:cs="Times New Roman"/>
          <w:sz w:val="24"/>
          <w:szCs w:val="24"/>
        </w:rPr>
        <w:t>, Kashmir”, International Journal of Environment and Bioenergy, 2013, 5(2): 1-15</w:t>
      </w:r>
    </w:p>
    <w:p w14:paraId="2263E584"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color w:val="000000"/>
          <w:sz w:val="24"/>
          <w:szCs w:val="24"/>
          <w:shd w:val="clear" w:color="auto" w:fill="FFFFFF"/>
        </w:rPr>
        <w:t>Jagtap</w:t>
      </w:r>
      <w:proofErr w:type="spellEnd"/>
      <w:r w:rsidRPr="00C369B9">
        <w:rPr>
          <w:rFonts w:ascii="Times New Roman" w:hAnsi="Times New Roman" w:cs="Times New Roman"/>
          <w:color w:val="000000"/>
          <w:sz w:val="24"/>
          <w:szCs w:val="24"/>
          <w:shd w:val="clear" w:color="auto" w:fill="FFFFFF"/>
        </w:rPr>
        <w:t xml:space="preserve">, S.; </w:t>
      </w:r>
      <w:proofErr w:type="spellStart"/>
      <w:r w:rsidRPr="00C369B9">
        <w:rPr>
          <w:rFonts w:ascii="Times New Roman" w:hAnsi="Times New Roman" w:cs="Times New Roman"/>
          <w:color w:val="000000"/>
          <w:sz w:val="24"/>
          <w:szCs w:val="24"/>
          <w:shd w:val="clear" w:color="auto" w:fill="FFFFFF"/>
        </w:rPr>
        <w:t>Yenkie</w:t>
      </w:r>
      <w:proofErr w:type="spellEnd"/>
      <w:r w:rsidRPr="00C369B9">
        <w:rPr>
          <w:rFonts w:ascii="Times New Roman" w:hAnsi="Times New Roman" w:cs="Times New Roman"/>
          <w:color w:val="000000"/>
          <w:sz w:val="24"/>
          <w:szCs w:val="24"/>
          <w:shd w:val="clear" w:color="auto" w:fill="FFFFFF"/>
        </w:rPr>
        <w:t xml:space="preserve">, M.K.; </w:t>
      </w:r>
      <w:proofErr w:type="spellStart"/>
      <w:r w:rsidRPr="00C369B9">
        <w:rPr>
          <w:rFonts w:ascii="Times New Roman" w:hAnsi="Times New Roman" w:cs="Times New Roman"/>
          <w:color w:val="000000"/>
          <w:sz w:val="24"/>
          <w:szCs w:val="24"/>
          <w:shd w:val="clear" w:color="auto" w:fill="FFFFFF"/>
        </w:rPr>
        <w:t>Labhsetwar</w:t>
      </w:r>
      <w:proofErr w:type="spellEnd"/>
      <w:r w:rsidRPr="00C369B9">
        <w:rPr>
          <w:rFonts w:ascii="Times New Roman" w:hAnsi="Times New Roman" w:cs="Times New Roman"/>
          <w:color w:val="000000"/>
          <w:sz w:val="24"/>
          <w:szCs w:val="24"/>
          <w:shd w:val="clear" w:color="auto" w:fill="FFFFFF"/>
        </w:rPr>
        <w:t xml:space="preserve">, N.; </w:t>
      </w:r>
      <w:proofErr w:type="spellStart"/>
      <w:r w:rsidRPr="00C369B9">
        <w:rPr>
          <w:rFonts w:ascii="Times New Roman" w:hAnsi="Times New Roman" w:cs="Times New Roman"/>
          <w:color w:val="000000"/>
          <w:sz w:val="24"/>
          <w:szCs w:val="24"/>
          <w:shd w:val="clear" w:color="auto" w:fill="FFFFFF"/>
        </w:rPr>
        <w:t>Rayalu</w:t>
      </w:r>
      <w:proofErr w:type="spellEnd"/>
      <w:r w:rsidRPr="00C369B9">
        <w:rPr>
          <w:rFonts w:ascii="Times New Roman" w:hAnsi="Times New Roman" w:cs="Times New Roman"/>
          <w:color w:val="000000"/>
          <w:sz w:val="24"/>
          <w:szCs w:val="24"/>
          <w:shd w:val="clear" w:color="auto" w:fill="FFFFFF"/>
        </w:rPr>
        <w:t>, S. (</w:t>
      </w:r>
      <w:r w:rsidRPr="00C369B9">
        <w:rPr>
          <w:rFonts w:ascii="Times New Roman" w:hAnsi="Times New Roman" w:cs="Times New Roman"/>
          <w:sz w:val="24"/>
          <w:szCs w:val="24"/>
        </w:rPr>
        <w:t xml:space="preserve">2012) “Fluoride in Drinking Water and </w:t>
      </w:r>
      <w:proofErr w:type="spellStart"/>
      <w:r w:rsidRPr="00C369B9">
        <w:rPr>
          <w:rFonts w:ascii="Times New Roman" w:hAnsi="Times New Roman" w:cs="Times New Roman"/>
          <w:sz w:val="24"/>
          <w:szCs w:val="24"/>
        </w:rPr>
        <w:t>Defluoridation</w:t>
      </w:r>
      <w:proofErr w:type="spellEnd"/>
      <w:r w:rsidRPr="00C369B9">
        <w:rPr>
          <w:rFonts w:ascii="Times New Roman" w:hAnsi="Times New Roman" w:cs="Times New Roman"/>
          <w:sz w:val="24"/>
          <w:szCs w:val="24"/>
        </w:rPr>
        <w:t xml:space="preserve"> of Water” Chem. Rev., 112, 2454–2466</w:t>
      </w:r>
    </w:p>
    <w:p w14:paraId="6D68C3F4" w14:textId="77777777" w:rsidR="005457C3" w:rsidRPr="00A1398A"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A1398A">
        <w:rPr>
          <w:rFonts w:ascii="Times New Roman" w:hAnsi="Times New Roman" w:cs="Times New Roman"/>
          <w:color w:val="222222"/>
          <w:sz w:val="24"/>
          <w:szCs w:val="24"/>
          <w:shd w:val="clear" w:color="auto" w:fill="FFFFFF"/>
        </w:rPr>
        <w:t>Kharake</w:t>
      </w:r>
      <w:proofErr w:type="spellEnd"/>
      <w:r w:rsidRPr="00A1398A">
        <w:rPr>
          <w:rFonts w:ascii="Times New Roman" w:hAnsi="Times New Roman" w:cs="Times New Roman"/>
          <w:color w:val="222222"/>
          <w:sz w:val="24"/>
          <w:szCs w:val="24"/>
          <w:shd w:val="clear" w:color="auto" w:fill="FFFFFF"/>
        </w:rPr>
        <w:t xml:space="preserve">, A.C. and </w:t>
      </w:r>
      <w:proofErr w:type="spellStart"/>
      <w:r w:rsidRPr="00A1398A">
        <w:rPr>
          <w:rFonts w:ascii="Times New Roman" w:hAnsi="Times New Roman" w:cs="Times New Roman"/>
          <w:color w:val="222222"/>
          <w:sz w:val="24"/>
          <w:szCs w:val="24"/>
          <w:shd w:val="clear" w:color="auto" w:fill="FFFFFF"/>
        </w:rPr>
        <w:t>Raut</w:t>
      </w:r>
      <w:proofErr w:type="spellEnd"/>
      <w:r w:rsidRPr="00A1398A">
        <w:rPr>
          <w:rFonts w:ascii="Times New Roman" w:hAnsi="Times New Roman" w:cs="Times New Roman"/>
          <w:color w:val="222222"/>
          <w:sz w:val="24"/>
          <w:szCs w:val="24"/>
          <w:shd w:val="clear" w:color="auto" w:fill="FFFFFF"/>
        </w:rPr>
        <w:t>, V.S. (2021</w:t>
      </w:r>
      <w:r>
        <w:rPr>
          <w:rFonts w:ascii="Times New Roman" w:hAnsi="Times New Roman" w:cs="Times New Roman"/>
          <w:color w:val="222222"/>
          <w:sz w:val="24"/>
          <w:szCs w:val="24"/>
          <w:shd w:val="clear" w:color="auto" w:fill="FFFFFF"/>
        </w:rPr>
        <w:t>)</w:t>
      </w:r>
      <w:r w:rsidRPr="00A1398A">
        <w:rPr>
          <w:rFonts w:ascii="Times New Roman" w:hAnsi="Times New Roman" w:cs="Times New Roman"/>
          <w:color w:val="222222"/>
          <w:sz w:val="24"/>
          <w:szCs w:val="24"/>
          <w:shd w:val="clear" w:color="auto" w:fill="FFFFFF"/>
        </w:rPr>
        <w:t xml:space="preserve"> “An assessment of water quality index of Godavari river water in </w:t>
      </w:r>
      <w:proofErr w:type="spellStart"/>
      <w:r w:rsidRPr="00A1398A">
        <w:rPr>
          <w:rFonts w:ascii="Times New Roman" w:hAnsi="Times New Roman" w:cs="Times New Roman"/>
          <w:color w:val="222222"/>
          <w:sz w:val="24"/>
          <w:szCs w:val="24"/>
          <w:shd w:val="clear" w:color="auto" w:fill="FFFFFF"/>
        </w:rPr>
        <w:t>Nashik</w:t>
      </w:r>
      <w:proofErr w:type="spellEnd"/>
      <w:r w:rsidRPr="00A1398A">
        <w:rPr>
          <w:rFonts w:ascii="Times New Roman" w:hAnsi="Times New Roman" w:cs="Times New Roman"/>
          <w:color w:val="222222"/>
          <w:sz w:val="24"/>
          <w:szCs w:val="24"/>
          <w:shd w:val="clear" w:color="auto" w:fill="FFFFFF"/>
        </w:rPr>
        <w:t xml:space="preserve"> city, Maharashtra”  </w:t>
      </w:r>
      <w:proofErr w:type="spellStart"/>
      <w:r w:rsidRPr="00A1398A">
        <w:rPr>
          <w:rFonts w:ascii="Times New Roman" w:hAnsi="Times New Roman" w:cs="Times New Roman"/>
          <w:iCs/>
          <w:color w:val="222222"/>
          <w:sz w:val="24"/>
          <w:szCs w:val="24"/>
          <w:shd w:val="clear" w:color="auto" w:fill="FFFFFF"/>
        </w:rPr>
        <w:t>Appl</w:t>
      </w:r>
      <w:proofErr w:type="spellEnd"/>
      <w:r w:rsidRPr="00A1398A">
        <w:rPr>
          <w:rFonts w:ascii="Times New Roman" w:hAnsi="Times New Roman" w:cs="Times New Roman"/>
          <w:iCs/>
          <w:color w:val="222222"/>
          <w:sz w:val="24"/>
          <w:szCs w:val="24"/>
          <w:shd w:val="clear" w:color="auto" w:fill="FFFFFF"/>
        </w:rPr>
        <w:t xml:space="preserve"> Water </w:t>
      </w:r>
      <w:proofErr w:type="spellStart"/>
      <w:r w:rsidRPr="00A1398A">
        <w:rPr>
          <w:rFonts w:ascii="Times New Roman" w:hAnsi="Times New Roman" w:cs="Times New Roman"/>
          <w:iCs/>
          <w:color w:val="222222"/>
          <w:sz w:val="24"/>
          <w:szCs w:val="24"/>
          <w:shd w:val="clear" w:color="auto" w:fill="FFFFFF"/>
        </w:rPr>
        <w:t>Sci</w:t>
      </w:r>
      <w:proofErr w:type="spellEnd"/>
      <w:r w:rsidRPr="00A1398A">
        <w:rPr>
          <w:rFonts w:ascii="Times New Roman" w:hAnsi="Times New Roman" w:cs="Times New Roman"/>
          <w:color w:val="222222"/>
          <w:sz w:val="24"/>
          <w:szCs w:val="24"/>
          <w:shd w:val="clear" w:color="auto" w:fill="FFFFFF"/>
        </w:rPr>
        <w:t> </w:t>
      </w:r>
      <w:r w:rsidRPr="00A1398A">
        <w:rPr>
          <w:rFonts w:ascii="Times New Roman" w:hAnsi="Times New Roman" w:cs="Times New Roman"/>
          <w:bCs/>
          <w:color w:val="222222"/>
          <w:sz w:val="24"/>
          <w:szCs w:val="24"/>
          <w:shd w:val="clear" w:color="auto" w:fill="FFFFFF"/>
        </w:rPr>
        <w:t>11</w:t>
      </w:r>
      <w:r w:rsidRPr="00A1398A">
        <w:rPr>
          <w:rFonts w:ascii="Times New Roman" w:hAnsi="Times New Roman" w:cs="Times New Roman"/>
          <w:color w:val="222222"/>
          <w:sz w:val="24"/>
          <w:szCs w:val="24"/>
          <w:shd w:val="clear" w:color="auto" w:fill="FFFFFF"/>
        </w:rPr>
        <w:t>, 101</w:t>
      </w:r>
    </w:p>
    <w:p w14:paraId="67326106"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Kumar, M., Gupta, N., </w:t>
      </w:r>
      <w:proofErr w:type="spellStart"/>
      <w:r w:rsidRPr="00C369B9">
        <w:rPr>
          <w:rFonts w:ascii="Times New Roman" w:hAnsi="Times New Roman" w:cs="Times New Roman"/>
          <w:sz w:val="24"/>
          <w:szCs w:val="24"/>
        </w:rPr>
        <w:t>Ratn</w:t>
      </w:r>
      <w:proofErr w:type="spellEnd"/>
      <w:r w:rsidRPr="00C369B9">
        <w:rPr>
          <w:rFonts w:ascii="Times New Roman" w:hAnsi="Times New Roman" w:cs="Times New Roman"/>
          <w:sz w:val="24"/>
          <w:szCs w:val="24"/>
        </w:rPr>
        <w:t xml:space="preserve">, A., </w:t>
      </w:r>
      <w:proofErr w:type="spellStart"/>
      <w:r w:rsidRPr="00C369B9">
        <w:rPr>
          <w:rFonts w:ascii="Times New Roman" w:hAnsi="Times New Roman" w:cs="Times New Roman"/>
          <w:sz w:val="24"/>
          <w:szCs w:val="24"/>
        </w:rPr>
        <w:t>Awasthi</w:t>
      </w:r>
      <w:proofErr w:type="spellEnd"/>
      <w:r w:rsidRPr="00C369B9">
        <w:rPr>
          <w:rFonts w:ascii="Times New Roman" w:hAnsi="Times New Roman" w:cs="Times New Roman"/>
          <w:sz w:val="24"/>
          <w:szCs w:val="24"/>
        </w:rPr>
        <w:t>, Y., Prasad, R., Trivedi, A., &amp; Trivedi, S. P. (2019). “</w:t>
      </w:r>
      <w:proofErr w:type="spellStart"/>
      <w:r w:rsidRPr="00C369B9">
        <w:rPr>
          <w:rFonts w:ascii="Times New Roman" w:hAnsi="Times New Roman" w:cs="Times New Roman"/>
          <w:sz w:val="24"/>
          <w:szCs w:val="24"/>
        </w:rPr>
        <w:t>Biomonitoring</w:t>
      </w:r>
      <w:proofErr w:type="spellEnd"/>
      <w:r w:rsidRPr="00C369B9">
        <w:rPr>
          <w:rFonts w:ascii="Times New Roman" w:hAnsi="Times New Roman" w:cs="Times New Roman"/>
          <w:sz w:val="24"/>
          <w:szCs w:val="24"/>
        </w:rPr>
        <w:t xml:space="preserve"> of heavy metals in river Ganga water, sediments, plants and fishes of different trophic levels”. Biological Trace Element Research.</w:t>
      </w:r>
    </w:p>
    <w:p w14:paraId="12C106EA"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Martin, K.E., &amp; Currie, S. (2020). Hydrogen sulphide sensitivity and tolerance in genetically distinct lineages of a </w:t>
      </w:r>
      <w:proofErr w:type="spellStart"/>
      <w:r w:rsidRPr="00C369B9">
        <w:rPr>
          <w:rFonts w:ascii="Times New Roman" w:hAnsi="Times New Roman" w:cs="Times New Roman"/>
          <w:sz w:val="24"/>
          <w:szCs w:val="24"/>
        </w:rPr>
        <w:t>selfing</w:t>
      </w:r>
      <w:proofErr w:type="spellEnd"/>
      <w:r w:rsidRPr="00C369B9">
        <w:rPr>
          <w:rFonts w:ascii="Times New Roman" w:hAnsi="Times New Roman" w:cs="Times New Roman"/>
          <w:sz w:val="24"/>
          <w:szCs w:val="24"/>
        </w:rPr>
        <w:t xml:space="preserve"> mangrove fish (</w:t>
      </w:r>
      <w:proofErr w:type="spellStart"/>
      <w:r w:rsidRPr="00C369B9">
        <w:rPr>
          <w:rFonts w:ascii="Times New Roman" w:hAnsi="Times New Roman" w:cs="Times New Roman"/>
          <w:i/>
          <w:sz w:val="24"/>
          <w:szCs w:val="24"/>
        </w:rPr>
        <w:t>Kryptolebias</w:t>
      </w:r>
      <w:proofErr w:type="spellEnd"/>
      <w:r w:rsidRPr="00C369B9">
        <w:rPr>
          <w:rFonts w:ascii="Times New Roman" w:hAnsi="Times New Roman" w:cs="Times New Roman"/>
          <w:i/>
          <w:sz w:val="24"/>
          <w:szCs w:val="24"/>
        </w:rPr>
        <w:t xml:space="preserve"> </w:t>
      </w:r>
      <w:proofErr w:type="spellStart"/>
      <w:r w:rsidRPr="00C369B9">
        <w:rPr>
          <w:rFonts w:ascii="Times New Roman" w:hAnsi="Times New Roman" w:cs="Times New Roman"/>
          <w:i/>
          <w:sz w:val="24"/>
          <w:szCs w:val="24"/>
        </w:rPr>
        <w:t>marmoratus</w:t>
      </w:r>
      <w:proofErr w:type="spellEnd"/>
      <w:r w:rsidRPr="00C369B9">
        <w:rPr>
          <w:rFonts w:ascii="Times New Roman" w:hAnsi="Times New Roman" w:cs="Times New Roman"/>
          <w:sz w:val="24"/>
          <w:szCs w:val="24"/>
        </w:rPr>
        <w:t>). Journal of Comparative Physiology B, 190(6), 761– 770</w:t>
      </w:r>
    </w:p>
    <w:p w14:paraId="1232E96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Misra</w:t>
      </w:r>
      <w:proofErr w:type="spellEnd"/>
      <w:r w:rsidRPr="00C369B9">
        <w:rPr>
          <w:rFonts w:ascii="Times New Roman" w:hAnsi="Times New Roman" w:cs="Times New Roman"/>
          <w:sz w:val="24"/>
          <w:szCs w:val="24"/>
        </w:rPr>
        <w:t>, A.K. (2010), “A River about to Die: Yamuna” J. Water Resource and Protection 2, 489-500</w:t>
      </w:r>
    </w:p>
    <w:p w14:paraId="4631805E"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Naithani</w:t>
      </w:r>
      <w:proofErr w:type="spellEnd"/>
      <w:r w:rsidRPr="00C369B9">
        <w:rPr>
          <w:rFonts w:ascii="Times New Roman" w:hAnsi="Times New Roman" w:cs="Times New Roman"/>
          <w:sz w:val="24"/>
          <w:szCs w:val="24"/>
        </w:rPr>
        <w:t xml:space="preserve">. R., </w:t>
      </w:r>
      <w:proofErr w:type="spellStart"/>
      <w:r w:rsidRPr="00C369B9">
        <w:rPr>
          <w:rFonts w:ascii="Times New Roman" w:hAnsi="Times New Roman" w:cs="Times New Roman"/>
          <w:sz w:val="24"/>
          <w:szCs w:val="24"/>
        </w:rPr>
        <w:t>Dr.</w:t>
      </w:r>
      <w:proofErr w:type="spellEnd"/>
      <w:r w:rsidRPr="00C369B9">
        <w:rPr>
          <w:rFonts w:ascii="Times New Roman" w:hAnsi="Times New Roman" w:cs="Times New Roman"/>
          <w:sz w:val="24"/>
          <w:szCs w:val="24"/>
        </w:rPr>
        <w:t xml:space="preserve"> </w:t>
      </w:r>
      <w:proofErr w:type="spellStart"/>
      <w:r w:rsidRPr="00C369B9">
        <w:rPr>
          <w:rFonts w:ascii="Times New Roman" w:hAnsi="Times New Roman" w:cs="Times New Roman"/>
          <w:sz w:val="24"/>
          <w:szCs w:val="24"/>
        </w:rPr>
        <w:t>Pande</w:t>
      </w:r>
      <w:proofErr w:type="spellEnd"/>
      <w:r w:rsidRPr="00C369B9">
        <w:rPr>
          <w:rFonts w:ascii="Times New Roman" w:hAnsi="Times New Roman" w:cs="Times New Roman"/>
          <w:sz w:val="24"/>
          <w:szCs w:val="24"/>
        </w:rPr>
        <w:t>, I.P., (2015)“ Comparative analysis of the trends in river water quality parameters: A Case study of the Yamuna River”, International Journal of Scientific Research Engineering &amp; Technology (IJSRET), ISSN 2278 – 0882 Volume 4, Issue 12</w:t>
      </w:r>
    </w:p>
    <w:p w14:paraId="74166F76" w14:textId="77777777" w:rsidR="005457C3" w:rsidRPr="00A1398A"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Parween</w:t>
      </w:r>
      <w:proofErr w:type="spellEnd"/>
      <w:r w:rsidRPr="00C369B9">
        <w:rPr>
          <w:rFonts w:ascii="Times New Roman" w:hAnsi="Times New Roman" w:cs="Times New Roman"/>
          <w:sz w:val="24"/>
          <w:szCs w:val="24"/>
        </w:rPr>
        <w:t xml:space="preserve"> </w:t>
      </w:r>
      <w:proofErr w:type="gramStart"/>
      <w:r w:rsidRPr="00C369B9">
        <w:rPr>
          <w:rFonts w:ascii="Times New Roman" w:hAnsi="Times New Roman" w:cs="Times New Roman"/>
          <w:sz w:val="24"/>
          <w:szCs w:val="24"/>
        </w:rPr>
        <w:t>M.,.</w:t>
      </w:r>
      <w:proofErr w:type="gramEnd"/>
      <w:r w:rsidRPr="00C369B9">
        <w:rPr>
          <w:rFonts w:ascii="Times New Roman" w:hAnsi="Times New Roman" w:cs="Times New Roman"/>
          <w:sz w:val="24"/>
          <w:szCs w:val="24"/>
        </w:rPr>
        <w:t xml:space="preserve"> </w:t>
      </w:r>
      <w:proofErr w:type="spellStart"/>
      <w:r w:rsidRPr="00C369B9">
        <w:rPr>
          <w:rFonts w:ascii="Times New Roman" w:hAnsi="Times New Roman" w:cs="Times New Roman"/>
          <w:sz w:val="24"/>
          <w:szCs w:val="24"/>
        </w:rPr>
        <w:t>Ramanathan</w:t>
      </w:r>
      <w:proofErr w:type="spellEnd"/>
      <w:r w:rsidRPr="00C369B9">
        <w:rPr>
          <w:rFonts w:ascii="Times New Roman" w:hAnsi="Times New Roman" w:cs="Times New Roman"/>
          <w:sz w:val="24"/>
          <w:szCs w:val="24"/>
        </w:rPr>
        <w:t xml:space="preserve"> A.L., </w:t>
      </w:r>
      <w:proofErr w:type="spellStart"/>
      <w:r w:rsidRPr="00C369B9">
        <w:rPr>
          <w:rFonts w:ascii="Times New Roman" w:hAnsi="Times New Roman" w:cs="Times New Roman"/>
          <w:sz w:val="24"/>
          <w:szCs w:val="24"/>
        </w:rPr>
        <w:t>Raju</w:t>
      </w:r>
      <w:proofErr w:type="spellEnd"/>
      <w:r w:rsidRPr="00C369B9">
        <w:rPr>
          <w:rFonts w:ascii="Times New Roman" w:hAnsi="Times New Roman" w:cs="Times New Roman"/>
          <w:sz w:val="24"/>
          <w:szCs w:val="24"/>
        </w:rPr>
        <w:t xml:space="preserve"> N. J. (2017) “Waste water management and water qu</w:t>
      </w:r>
      <w:r w:rsidRPr="00A1398A">
        <w:rPr>
          <w:rFonts w:ascii="Times New Roman" w:hAnsi="Times New Roman" w:cs="Times New Roman"/>
          <w:sz w:val="24"/>
          <w:szCs w:val="24"/>
        </w:rPr>
        <w:t>ality of river Yamuna in the megacity of Delhi” Int. J. Environ. Sci. Technology.</w:t>
      </w:r>
    </w:p>
    <w:p w14:paraId="1BBEEF7D"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Rout, C. (2017) “Assessment of Water Quality: A Case Study of River Yamuna” International Journal of Earth Sciences and Engineering, 10(02), 398-403</w:t>
      </w:r>
    </w:p>
    <w:p w14:paraId="06F65E5D"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Sabeeh</w:t>
      </w:r>
      <w:proofErr w:type="spellEnd"/>
      <w:r w:rsidRPr="00C369B9">
        <w:rPr>
          <w:rFonts w:ascii="Times New Roman" w:hAnsi="Times New Roman" w:cs="Times New Roman"/>
          <w:sz w:val="24"/>
          <w:szCs w:val="24"/>
        </w:rPr>
        <w:t xml:space="preserve">, N.N., </w:t>
      </w:r>
      <w:proofErr w:type="spellStart"/>
      <w:r w:rsidRPr="00C369B9">
        <w:rPr>
          <w:rFonts w:ascii="Times New Roman" w:hAnsi="Times New Roman" w:cs="Times New Roman"/>
          <w:sz w:val="24"/>
          <w:szCs w:val="24"/>
        </w:rPr>
        <w:t>Alabdraba</w:t>
      </w:r>
      <w:proofErr w:type="spellEnd"/>
      <w:r w:rsidRPr="00C369B9">
        <w:rPr>
          <w:rFonts w:ascii="Times New Roman" w:hAnsi="Times New Roman" w:cs="Times New Roman"/>
          <w:sz w:val="24"/>
          <w:szCs w:val="24"/>
        </w:rPr>
        <w:t xml:space="preserve">, W.M. Sh., Mohamed, G.H, </w:t>
      </w:r>
      <w:proofErr w:type="spellStart"/>
      <w:r w:rsidRPr="00C369B9">
        <w:rPr>
          <w:rFonts w:ascii="Times New Roman" w:hAnsi="Times New Roman" w:cs="Times New Roman"/>
          <w:sz w:val="24"/>
          <w:szCs w:val="24"/>
        </w:rPr>
        <w:t>Zainab</w:t>
      </w:r>
      <w:proofErr w:type="spellEnd"/>
      <w:r w:rsidRPr="00C369B9">
        <w:rPr>
          <w:rFonts w:ascii="Times New Roman" w:hAnsi="Times New Roman" w:cs="Times New Roman"/>
          <w:sz w:val="24"/>
          <w:szCs w:val="24"/>
        </w:rPr>
        <w:t>, M.B. (2018) “Water Quality Monitoring of Tigris River by Using (GIS)-Based Physicochemical Parameters in Baghdad, Iraq” International Journal of Engineering &amp; Technology, 7 (4.37) 57-62</w:t>
      </w:r>
    </w:p>
    <w:p w14:paraId="348EC1FE" w14:textId="77777777" w:rsidR="005457C3" w:rsidRPr="00A1398A" w:rsidRDefault="005457C3" w:rsidP="005457C3">
      <w:pPr>
        <w:pStyle w:val="ListParagraph"/>
        <w:numPr>
          <w:ilvl w:val="0"/>
          <w:numId w:val="76"/>
        </w:numPr>
        <w:spacing w:line="360" w:lineRule="auto"/>
        <w:rPr>
          <w:rFonts w:ascii="Times New Roman" w:hAnsi="Times New Roman" w:cs="Times New Roman"/>
          <w:sz w:val="24"/>
          <w:szCs w:val="24"/>
        </w:rPr>
      </w:pPr>
      <w:r w:rsidRPr="00A1398A">
        <w:rPr>
          <w:rFonts w:ascii="Times New Roman" w:hAnsi="Times New Roman" w:cs="Times New Roman"/>
          <w:sz w:val="24"/>
          <w:szCs w:val="24"/>
        </w:rPr>
        <w:t xml:space="preserve">Sawyer, C.N., McCarty, P.L., and Parkin, G.F. </w:t>
      </w:r>
      <w:r>
        <w:rPr>
          <w:rFonts w:ascii="Times New Roman" w:hAnsi="Times New Roman" w:cs="Times New Roman"/>
          <w:sz w:val="24"/>
          <w:szCs w:val="24"/>
        </w:rPr>
        <w:t>(</w:t>
      </w:r>
      <w:r w:rsidRPr="00A1398A">
        <w:rPr>
          <w:rFonts w:ascii="Times New Roman" w:hAnsi="Times New Roman" w:cs="Times New Roman"/>
          <w:sz w:val="24"/>
          <w:szCs w:val="24"/>
        </w:rPr>
        <w:t>2000</w:t>
      </w:r>
      <w:r>
        <w:rPr>
          <w:rFonts w:ascii="Times New Roman" w:hAnsi="Times New Roman" w:cs="Times New Roman"/>
          <w:sz w:val="24"/>
          <w:szCs w:val="24"/>
        </w:rPr>
        <w:t>)</w:t>
      </w:r>
      <w:r w:rsidRPr="00A1398A">
        <w:rPr>
          <w:rFonts w:ascii="Times New Roman" w:hAnsi="Times New Roman" w:cs="Times New Roman"/>
          <w:sz w:val="24"/>
          <w:szCs w:val="24"/>
        </w:rPr>
        <w:t xml:space="preserve">. Chemistry for Environmental Engineering 4 </w:t>
      </w:r>
      <w:proofErr w:type="spellStart"/>
      <w:proofErr w:type="gramStart"/>
      <w:r w:rsidRPr="00A1398A">
        <w:rPr>
          <w:rFonts w:ascii="Times New Roman" w:hAnsi="Times New Roman" w:cs="Times New Roman"/>
          <w:sz w:val="24"/>
          <w:szCs w:val="24"/>
        </w:rPr>
        <w:t>th</w:t>
      </w:r>
      <w:proofErr w:type="spellEnd"/>
      <w:proofErr w:type="gramEnd"/>
      <w:r w:rsidRPr="00A1398A">
        <w:rPr>
          <w:rFonts w:ascii="Times New Roman" w:hAnsi="Times New Roman" w:cs="Times New Roman"/>
          <w:sz w:val="24"/>
          <w:szCs w:val="24"/>
        </w:rPr>
        <w:t xml:space="preserve"> Edition. Tata McGraw-Hill Publishing Company Limited.</w:t>
      </w:r>
    </w:p>
    <w:p w14:paraId="63B50D8E"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Sharma C., Jindal R.,  Singh U. B., Ahluwalia A. S. (2017) “Assessment of water quality of river Sutlej, Punjab (India)” Sustain. Water </w:t>
      </w:r>
      <w:proofErr w:type="spellStart"/>
      <w:r w:rsidRPr="00C369B9">
        <w:rPr>
          <w:rFonts w:ascii="Times New Roman" w:hAnsi="Times New Roman" w:cs="Times New Roman"/>
          <w:sz w:val="24"/>
          <w:szCs w:val="24"/>
        </w:rPr>
        <w:t>Resour</w:t>
      </w:r>
      <w:proofErr w:type="spellEnd"/>
      <w:r w:rsidRPr="00C369B9">
        <w:rPr>
          <w:rFonts w:ascii="Times New Roman" w:hAnsi="Times New Roman" w:cs="Times New Roman"/>
          <w:sz w:val="24"/>
          <w:szCs w:val="24"/>
        </w:rPr>
        <w:t xml:space="preserve">. </w:t>
      </w:r>
      <w:proofErr w:type="spellStart"/>
      <w:r w:rsidRPr="00C369B9">
        <w:rPr>
          <w:rFonts w:ascii="Times New Roman" w:hAnsi="Times New Roman" w:cs="Times New Roman"/>
          <w:sz w:val="24"/>
          <w:szCs w:val="24"/>
        </w:rPr>
        <w:t>Manag</w:t>
      </w:r>
      <w:proofErr w:type="spellEnd"/>
      <w:r w:rsidRPr="00C369B9">
        <w:rPr>
          <w:rFonts w:ascii="Times New Roman" w:hAnsi="Times New Roman" w:cs="Times New Roman"/>
          <w:sz w:val="24"/>
          <w:szCs w:val="24"/>
        </w:rPr>
        <w:t>.</w:t>
      </w:r>
    </w:p>
    <w:p w14:paraId="33D5EA16"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Sharma, R, Kumar, R, </w:t>
      </w:r>
      <w:proofErr w:type="spellStart"/>
      <w:r w:rsidRPr="00C369B9">
        <w:rPr>
          <w:rFonts w:ascii="Times New Roman" w:hAnsi="Times New Roman" w:cs="Times New Roman"/>
          <w:sz w:val="24"/>
          <w:szCs w:val="24"/>
        </w:rPr>
        <w:t>Satapathy</w:t>
      </w:r>
      <w:proofErr w:type="spellEnd"/>
      <w:r w:rsidRPr="00C369B9">
        <w:rPr>
          <w:rFonts w:ascii="Times New Roman" w:hAnsi="Times New Roman" w:cs="Times New Roman"/>
          <w:sz w:val="24"/>
          <w:szCs w:val="24"/>
        </w:rPr>
        <w:t xml:space="preserve">, S.C., Ansari, N.A., Singh, K.K, </w:t>
      </w:r>
      <w:proofErr w:type="spellStart"/>
      <w:r w:rsidRPr="00C369B9">
        <w:rPr>
          <w:rFonts w:ascii="Times New Roman" w:hAnsi="Times New Roman" w:cs="Times New Roman"/>
          <w:sz w:val="24"/>
          <w:szCs w:val="24"/>
        </w:rPr>
        <w:t>Mahapatra</w:t>
      </w:r>
      <w:proofErr w:type="spellEnd"/>
      <w:r w:rsidRPr="00C369B9">
        <w:rPr>
          <w:rFonts w:ascii="Times New Roman" w:hAnsi="Times New Roman" w:cs="Times New Roman"/>
          <w:sz w:val="24"/>
          <w:szCs w:val="24"/>
        </w:rPr>
        <w:t>, R.P,  Agarwal, A.K., Le, H.V. and Pham, B.T. (2020) “A Study of Yamuna River” Front. Environ. Sci. 8:581591</w:t>
      </w:r>
    </w:p>
    <w:p w14:paraId="30821E3E"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lastRenderedPageBreak/>
        <w:t xml:space="preserve">Singh, B.P., </w:t>
      </w:r>
      <w:proofErr w:type="spellStart"/>
      <w:r w:rsidRPr="00C369B9">
        <w:rPr>
          <w:rFonts w:ascii="Times New Roman" w:hAnsi="Times New Roman" w:cs="Times New Roman"/>
          <w:sz w:val="24"/>
          <w:szCs w:val="24"/>
        </w:rPr>
        <w:t>Rana</w:t>
      </w:r>
      <w:proofErr w:type="spellEnd"/>
      <w:r w:rsidRPr="00C369B9">
        <w:rPr>
          <w:rFonts w:ascii="Times New Roman" w:hAnsi="Times New Roman" w:cs="Times New Roman"/>
          <w:sz w:val="24"/>
          <w:szCs w:val="24"/>
        </w:rPr>
        <w:t>, P., Mittal, N</w:t>
      </w:r>
      <w:r>
        <w:rPr>
          <w:rFonts w:ascii="Times New Roman" w:hAnsi="Times New Roman" w:cs="Times New Roman"/>
          <w:sz w:val="24"/>
          <w:szCs w:val="24"/>
        </w:rPr>
        <w:t>.</w:t>
      </w:r>
      <w:r w:rsidRPr="00C369B9">
        <w:rPr>
          <w:rFonts w:ascii="Times New Roman" w:hAnsi="Times New Roman" w:cs="Times New Roman"/>
          <w:sz w:val="24"/>
          <w:szCs w:val="24"/>
        </w:rPr>
        <w:t xml:space="preserve">, Kumar, S, </w:t>
      </w:r>
      <w:proofErr w:type="spellStart"/>
      <w:r w:rsidRPr="00C369B9">
        <w:rPr>
          <w:rFonts w:ascii="Times New Roman" w:hAnsi="Times New Roman" w:cs="Times New Roman"/>
          <w:sz w:val="24"/>
          <w:szCs w:val="24"/>
        </w:rPr>
        <w:t>Athar</w:t>
      </w:r>
      <w:proofErr w:type="spellEnd"/>
      <w:r w:rsidRPr="00C369B9">
        <w:rPr>
          <w:rFonts w:ascii="Times New Roman" w:hAnsi="Times New Roman" w:cs="Times New Roman"/>
          <w:sz w:val="24"/>
          <w:szCs w:val="24"/>
        </w:rPr>
        <w:t xml:space="preserve">, M., </w:t>
      </w:r>
      <w:proofErr w:type="spellStart"/>
      <w:r w:rsidRPr="00C369B9">
        <w:rPr>
          <w:rFonts w:ascii="Times New Roman" w:hAnsi="Times New Roman" w:cs="Times New Roman"/>
          <w:sz w:val="24"/>
          <w:szCs w:val="24"/>
        </w:rPr>
        <w:t>Abduljaleel</w:t>
      </w:r>
      <w:proofErr w:type="spellEnd"/>
      <w:r w:rsidRPr="00C369B9">
        <w:rPr>
          <w:rFonts w:ascii="Times New Roman" w:hAnsi="Times New Roman" w:cs="Times New Roman"/>
          <w:sz w:val="24"/>
          <w:szCs w:val="24"/>
        </w:rPr>
        <w:t>.  Z. and Rahman, S</w:t>
      </w:r>
      <w:r>
        <w:rPr>
          <w:rFonts w:ascii="Times New Roman" w:hAnsi="Times New Roman" w:cs="Times New Roman"/>
          <w:sz w:val="24"/>
          <w:szCs w:val="24"/>
        </w:rPr>
        <w:t xml:space="preserve"> (2022)</w:t>
      </w:r>
      <w:r w:rsidRPr="00C369B9">
        <w:rPr>
          <w:rFonts w:ascii="Times New Roman" w:hAnsi="Times New Roman" w:cs="Times New Roman"/>
          <w:sz w:val="24"/>
          <w:szCs w:val="24"/>
        </w:rPr>
        <w:t xml:space="preserve"> “Variation of Water Quality During Lockdowns” Front. Environ. Sci. 10:940640</w:t>
      </w:r>
    </w:p>
    <w:p w14:paraId="0ACEF89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 xml:space="preserve">Singh, R., </w:t>
      </w:r>
      <w:proofErr w:type="spellStart"/>
      <w:r w:rsidRPr="00C369B9">
        <w:rPr>
          <w:rFonts w:ascii="Times New Roman" w:hAnsi="Times New Roman" w:cs="Times New Roman"/>
          <w:sz w:val="24"/>
          <w:szCs w:val="24"/>
        </w:rPr>
        <w:t>Manglik</w:t>
      </w:r>
      <w:proofErr w:type="spellEnd"/>
      <w:r w:rsidRPr="00C369B9">
        <w:rPr>
          <w:rFonts w:ascii="Times New Roman" w:hAnsi="Times New Roman" w:cs="Times New Roman"/>
          <w:sz w:val="24"/>
          <w:szCs w:val="24"/>
        </w:rPr>
        <w:t>, M., Srivastava, A. (2015) “</w:t>
      </w:r>
      <w:proofErr w:type="spellStart"/>
      <w:r w:rsidRPr="00C369B9">
        <w:rPr>
          <w:rFonts w:ascii="Times New Roman" w:hAnsi="Times New Roman" w:cs="Times New Roman"/>
          <w:sz w:val="24"/>
          <w:szCs w:val="24"/>
        </w:rPr>
        <w:t>Physico</w:t>
      </w:r>
      <w:proofErr w:type="spellEnd"/>
      <w:r w:rsidRPr="00C369B9">
        <w:rPr>
          <w:rFonts w:ascii="Times New Roman" w:hAnsi="Times New Roman" w:cs="Times New Roman"/>
          <w:sz w:val="24"/>
          <w:szCs w:val="24"/>
        </w:rPr>
        <w:t>-chemical and Statistical Assessment of Water Quality of River Yamuna in Mathura-Agra Region” International Journal on Environmental Sciences 6 (2) : 217-225</w:t>
      </w:r>
    </w:p>
    <w:p w14:paraId="4124221C"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r w:rsidRPr="00C369B9">
        <w:rPr>
          <w:rFonts w:ascii="Times New Roman" w:hAnsi="Times New Roman" w:cs="Times New Roman"/>
          <w:sz w:val="24"/>
          <w:szCs w:val="24"/>
        </w:rPr>
        <w:t>Uddin, M. N.</w:t>
      </w:r>
      <w:proofErr w:type="gramStart"/>
      <w:r w:rsidRPr="00C369B9">
        <w:rPr>
          <w:rFonts w:ascii="Times New Roman" w:hAnsi="Times New Roman" w:cs="Times New Roman"/>
          <w:sz w:val="24"/>
          <w:szCs w:val="24"/>
        </w:rPr>
        <w:t xml:space="preserve">,  </w:t>
      </w:r>
      <w:proofErr w:type="spellStart"/>
      <w:r w:rsidRPr="00C369B9">
        <w:rPr>
          <w:rFonts w:ascii="Times New Roman" w:hAnsi="Times New Roman" w:cs="Times New Roman"/>
          <w:sz w:val="24"/>
          <w:szCs w:val="24"/>
        </w:rPr>
        <w:t>Alam</w:t>
      </w:r>
      <w:proofErr w:type="spellEnd"/>
      <w:proofErr w:type="gramEnd"/>
      <w:r w:rsidRPr="00C369B9">
        <w:rPr>
          <w:rFonts w:ascii="Times New Roman" w:hAnsi="Times New Roman" w:cs="Times New Roman"/>
          <w:sz w:val="24"/>
          <w:szCs w:val="24"/>
        </w:rPr>
        <w:t xml:space="preserve">, M. S., </w:t>
      </w:r>
      <w:proofErr w:type="spellStart"/>
      <w:r w:rsidRPr="00C369B9">
        <w:rPr>
          <w:rFonts w:ascii="Times New Roman" w:hAnsi="Times New Roman" w:cs="Times New Roman"/>
          <w:sz w:val="24"/>
          <w:szCs w:val="24"/>
        </w:rPr>
        <w:t>Mobin</w:t>
      </w:r>
      <w:proofErr w:type="spellEnd"/>
      <w:r w:rsidRPr="00C369B9">
        <w:rPr>
          <w:rFonts w:ascii="Times New Roman" w:hAnsi="Times New Roman" w:cs="Times New Roman"/>
          <w:sz w:val="24"/>
          <w:szCs w:val="24"/>
        </w:rPr>
        <w:t xml:space="preserve"> M. N., and Miah M. A., (2014) “An Assessment of the River Water Quality Parameters: A case of </w:t>
      </w:r>
      <w:proofErr w:type="spellStart"/>
      <w:r w:rsidRPr="00C369B9">
        <w:rPr>
          <w:rFonts w:ascii="Times New Roman" w:hAnsi="Times New Roman" w:cs="Times New Roman"/>
          <w:sz w:val="24"/>
          <w:szCs w:val="24"/>
        </w:rPr>
        <w:t>Jamuna</w:t>
      </w:r>
      <w:proofErr w:type="spellEnd"/>
      <w:r w:rsidRPr="00C369B9">
        <w:rPr>
          <w:rFonts w:ascii="Times New Roman" w:hAnsi="Times New Roman" w:cs="Times New Roman"/>
          <w:sz w:val="24"/>
          <w:szCs w:val="24"/>
        </w:rPr>
        <w:t xml:space="preserve"> River” J. Environ. Sci. &amp; Natural Resources, 7(1): 253 – 260</w:t>
      </w:r>
    </w:p>
    <w:p w14:paraId="223D50CF" w14:textId="77777777" w:rsidR="005457C3" w:rsidRPr="00C369B9" w:rsidRDefault="005457C3" w:rsidP="005457C3">
      <w:pPr>
        <w:pStyle w:val="ListParagraph"/>
        <w:numPr>
          <w:ilvl w:val="0"/>
          <w:numId w:val="76"/>
        </w:numPr>
        <w:spacing w:line="360" w:lineRule="auto"/>
        <w:jc w:val="both"/>
        <w:rPr>
          <w:rFonts w:ascii="Times New Roman" w:hAnsi="Times New Roman" w:cs="Times New Roman"/>
          <w:sz w:val="24"/>
          <w:szCs w:val="24"/>
        </w:rPr>
      </w:pPr>
      <w:proofErr w:type="spellStart"/>
      <w:r w:rsidRPr="00C369B9">
        <w:rPr>
          <w:rFonts w:ascii="Times New Roman" w:hAnsi="Times New Roman" w:cs="Times New Roman"/>
          <w:sz w:val="24"/>
          <w:szCs w:val="24"/>
        </w:rPr>
        <w:t>Vasconcelos</w:t>
      </w:r>
      <w:proofErr w:type="spellEnd"/>
      <w:r w:rsidRPr="00C369B9">
        <w:rPr>
          <w:rFonts w:ascii="Times New Roman" w:hAnsi="Times New Roman" w:cs="Times New Roman"/>
          <w:sz w:val="24"/>
          <w:szCs w:val="24"/>
        </w:rPr>
        <w:t xml:space="preserve">, A.B., Mendes, A., Martins, F., Lopes, E., Machado, A., </w:t>
      </w:r>
      <w:proofErr w:type="spellStart"/>
      <w:r w:rsidRPr="00C369B9">
        <w:rPr>
          <w:rFonts w:ascii="Times New Roman" w:hAnsi="Times New Roman" w:cs="Times New Roman"/>
          <w:sz w:val="24"/>
          <w:szCs w:val="24"/>
        </w:rPr>
        <w:t>Bordalo</w:t>
      </w:r>
      <w:proofErr w:type="spellEnd"/>
      <w:r w:rsidRPr="00C369B9">
        <w:rPr>
          <w:rFonts w:ascii="Times New Roman" w:hAnsi="Times New Roman" w:cs="Times New Roman"/>
          <w:sz w:val="24"/>
          <w:szCs w:val="24"/>
        </w:rPr>
        <w:t xml:space="preserve">, A.A., </w:t>
      </w:r>
      <w:proofErr w:type="spellStart"/>
      <w:r w:rsidRPr="00C369B9">
        <w:rPr>
          <w:rFonts w:ascii="Times New Roman" w:hAnsi="Times New Roman" w:cs="Times New Roman"/>
          <w:sz w:val="24"/>
          <w:szCs w:val="24"/>
        </w:rPr>
        <w:t>Pires</w:t>
      </w:r>
      <w:proofErr w:type="spellEnd"/>
      <w:r w:rsidRPr="00C369B9">
        <w:rPr>
          <w:rFonts w:ascii="Times New Roman" w:hAnsi="Times New Roman" w:cs="Times New Roman"/>
          <w:sz w:val="24"/>
          <w:szCs w:val="24"/>
        </w:rPr>
        <w:t xml:space="preserve">, P.V., Vieira, N., da Costa, P.M. and </w:t>
      </w:r>
      <w:proofErr w:type="spellStart"/>
      <w:r w:rsidRPr="00C369B9">
        <w:rPr>
          <w:rFonts w:ascii="Times New Roman" w:hAnsi="Times New Roman" w:cs="Times New Roman"/>
          <w:sz w:val="24"/>
          <w:szCs w:val="24"/>
        </w:rPr>
        <w:t>Bessa</w:t>
      </w:r>
      <w:proofErr w:type="spellEnd"/>
      <w:r w:rsidRPr="00C369B9">
        <w:rPr>
          <w:rFonts w:ascii="Times New Roman" w:hAnsi="Times New Roman" w:cs="Times New Roman"/>
          <w:sz w:val="24"/>
          <w:szCs w:val="24"/>
        </w:rPr>
        <w:t xml:space="preserve">, .L.J. (2018) “River water analysis using a </w:t>
      </w:r>
      <w:proofErr w:type="spellStart"/>
      <w:r w:rsidRPr="00C369B9">
        <w:rPr>
          <w:rFonts w:ascii="Times New Roman" w:hAnsi="Times New Roman" w:cs="Times New Roman"/>
          <w:sz w:val="24"/>
          <w:szCs w:val="24"/>
        </w:rPr>
        <w:t>multiparametric</w:t>
      </w:r>
      <w:proofErr w:type="spellEnd"/>
      <w:r w:rsidRPr="00C369B9">
        <w:rPr>
          <w:rFonts w:ascii="Times New Roman" w:hAnsi="Times New Roman" w:cs="Times New Roman"/>
          <w:sz w:val="24"/>
          <w:szCs w:val="24"/>
        </w:rPr>
        <w:t xml:space="preserve"> approach: Portuguese river as a case study” Journal of Water and Health  16.6</w:t>
      </w:r>
    </w:p>
    <w:p w14:paraId="2551D75D" w14:textId="77777777" w:rsidR="005457C3" w:rsidRDefault="005457C3" w:rsidP="005457C3">
      <w:pPr>
        <w:pStyle w:val="ListParagraph"/>
        <w:numPr>
          <w:ilvl w:val="0"/>
          <w:numId w:val="76"/>
        </w:numPr>
        <w:spacing w:line="360" w:lineRule="auto"/>
        <w:jc w:val="both"/>
        <w:rPr>
          <w:rFonts w:ascii="Times New Roman" w:hAnsi="Times New Roman" w:cs="Times New Roman"/>
          <w:sz w:val="24"/>
          <w:szCs w:val="24"/>
        </w:rPr>
      </w:pPr>
      <w:bookmarkStart w:id="0" w:name="_GoBack"/>
      <w:bookmarkEnd w:id="0"/>
      <w:proofErr w:type="spellStart"/>
      <w:r w:rsidRPr="00C369B9">
        <w:rPr>
          <w:rFonts w:ascii="Times New Roman" w:hAnsi="Times New Roman" w:cs="Times New Roman"/>
          <w:sz w:val="24"/>
          <w:szCs w:val="24"/>
        </w:rPr>
        <w:t>Wikurendra</w:t>
      </w:r>
      <w:proofErr w:type="spellEnd"/>
      <w:r w:rsidRPr="00C369B9">
        <w:rPr>
          <w:rFonts w:ascii="Times New Roman" w:hAnsi="Times New Roman" w:cs="Times New Roman"/>
          <w:sz w:val="24"/>
          <w:szCs w:val="24"/>
        </w:rPr>
        <w:t xml:space="preserve">, E.A., </w:t>
      </w:r>
      <w:proofErr w:type="spellStart"/>
      <w:r w:rsidRPr="00C369B9">
        <w:rPr>
          <w:rFonts w:ascii="Times New Roman" w:hAnsi="Times New Roman" w:cs="Times New Roman"/>
          <w:sz w:val="24"/>
          <w:szCs w:val="24"/>
        </w:rPr>
        <w:t>Syafiuddin</w:t>
      </w:r>
      <w:proofErr w:type="spellEnd"/>
      <w:r w:rsidRPr="00C369B9">
        <w:rPr>
          <w:rFonts w:ascii="Times New Roman" w:hAnsi="Times New Roman" w:cs="Times New Roman"/>
          <w:sz w:val="24"/>
          <w:szCs w:val="24"/>
        </w:rPr>
        <w:t xml:space="preserve">, A., </w:t>
      </w:r>
      <w:proofErr w:type="spellStart"/>
      <w:r w:rsidRPr="00C369B9">
        <w:rPr>
          <w:rFonts w:ascii="Times New Roman" w:hAnsi="Times New Roman" w:cs="Times New Roman"/>
          <w:sz w:val="24"/>
          <w:szCs w:val="24"/>
        </w:rPr>
        <w:t>Nurika</w:t>
      </w:r>
      <w:proofErr w:type="spellEnd"/>
      <w:r w:rsidRPr="00C369B9">
        <w:rPr>
          <w:rFonts w:ascii="Times New Roman" w:hAnsi="Times New Roman" w:cs="Times New Roman"/>
          <w:sz w:val="24"/>
          <w:szCs w:val="24"/>
        </w:rPr>
        <w:t xml:space="preserve">, G., </w:t>
      </w:r>
      <w:proofErr w:type="spellStart"/>
      <w:r w:rsidRPr="00C369B9">
        <w:rPr>
          <w:rFonts w:ascii="Times New Roman" w:hAnsi="Times New Roman" w:cs="Times New Roman"/>
          <w:sz w:val="24"/>
          <w:szCs w:val="24"/>
        </w:rPr>
        <w:t>Elisanti</w:t>
      </w:r>
      <w:proofErr w:type="spellEnd"/>
      <w:r w:rsidRPr="00C369B9">
        <w:rPr>
          <w:rFonts w:ascii="Times New Roman" w:hAnsi="Times New Roman" w:cs="Times New Roman"/>
          <w:sz w:val="24"/>
          <w:szCs w:val="24"/>
        </w:rPr>
        <w:t xml:space="preserve">, A.D. (2022), “Water quality analysis of </w:t>
      </w:r>
      <w:proofErr w:type="spellStart"/>
      <w:r w:rsidRPr="00C369B9">
        <w:rPr>
          <w:rFonts w:ascii="Times New Roman" w:hAnsi="Times New Roman" w:cs="Times New Roman"/>
          <w:sz w:val="24"/>
          <w:szCs w:val="24"/>
        </w:rPr>
        <w:t>pucang</w:t>
      </w:r>
      <w:proofErr w:type="spellEnd"/>
      <w:r w:rsidRPr="00C369B9">
        <w:rPr>
          <w:rFonts w:ascii="Times New Roman" w:hAnsi="Times New Roman" w:cs="Times New Roman"/>
          <w:sz w:val="24"/>
          <w:szCs w:val="24"/>
        </w:rPr>
        <w:t xml:space="preserve"> river, </w:t>
      </w:r>
      <w:proofErr w:type="spellStart"/>
      <w:r w:rsidRPr="00C369B9">
        <w:rPr>
          <w:rFonts w:ascii="Times New Roman" w:hAnsi="Times New Roman" w:cs="Times New Roman"/>
          <w:sz w:val="24"/>
          <w:szCs w:val="24"/>
        </w:rPr>
        <w:t>sidoarjo</w:t>
      </w:r>
      <w:proofErr w:type="spellEnd"/>
      <w:r w:rsidRPr="00C369B9">
        <w:rPr>
          <w:rFonts w:ascii="Times New Roman" w:hAnsi="Times New Roman" w:cs="Times New Roman"/>
          <w:sz w:val="24"/>
          <w:szCs w:val="24"/>
        </w:rPr>
        <w:t xml:space="preserve"> regency to control water pollution” Environ </w:t>
      </w:r>
      <w:proofErr w:type="spellStart"/>
      <w:r w:rsidRPr="00C369B9">
        <w:rPr>
          <w:rFonts w:ascii="Times New Roman" w:hAnsi="Times New Roman" w:cs="Times New Roman"/>
          <w:sz w:val="24"/>
          <w:szCs w:val="24"/>
        </w:rPr>
        <w:t>Qual</w:t>
      </w:r>
      <w:proofErr w:type="spellEnd"/>
      <w:r w:rsidRPr="00C369B9">
        <w:rPr>
          <w:rFonts w:ascii="Times New Roman" w:hAnsi="Times New Roman" w:cs="Times New Roman"/>
          <w:sz w:val="24"/>
          <w:szCs w:val="24"/>
        </w:rPr>
        <w:t xml:space="preserve"> Manage. </w:t>
      </w:r>
      <w:proofErr w:type="gramStart"/>
      <w:r w:rsidRPr="00C369B9">
        <w:rPr>
          <w:rFonts w:ascii="Times New Roman" w:hAnsi="Times New Roman" w:cs="Times New Roman"/>
          <w:sz w:val="24"/>
          <w:szCs w:val="24"/>
        </w:rPr>
        <w:t>;32</w:t>
      </w:r>
      <w:proofErr w:type="gramEnd"/>
      <w:r w:rsidRPr="00C369B9">
        <w:rPr>
          <w:rFonts w:ascii="Times New Roman" w:hAnsi="Times New Roman" w:cs="Times New Roman"/>
          <w:sz w:val="24"/>
          <w:szCs w:val="24"/>
        </w:rPr>
        <w:t>(1):133–144</w:t>
      </w:r>
      <w:r w:rsidR="002B272C">
        <w:rPr>
          <w:rFonts w:ascii="Times New Roman" w:hAnsi="Times New Roman" w:cs="Times New Roman"/>
          <w:sz w:val="24"/>
          <w:szCs w:val="24"/>
        </w:rPr>
        <w:t>.</w:t>
      </w:r>
    </w:p>
    <w:p w14:paraId="4FBFCD2C" w14:textId="77777777" w:rsidR="002B272C" w:rsidRDefault="002B272C" w:rsidP="005457C3">
      <w:pPr>
        <w:pStyle w:val="ListParagraph"/>
        <w:numPr>
          <w:ilvl w:val="0"/>
          <w:numId w:val="76"/>
        </w:numPr>
        <w:spacing w:line="360" w:lineRule="auto"/>
        <w:jc w:val="both"/>
        <w:rPr>
          <w:rFonts w:ascii="Times New Roman" w:hAnsi="Times New Roman" w:cs="Times New Roman"/>
          <w:sz w:val="24"/>
          <w:szCs w:val="24"/>
        </w:rPr>
      </w:pPr>
      <w:r>
        <w:rPr>
          <w:rFonts w:ascii="Times New Roman" w:hAnsi="Times New Roman" w:cs="Times New Roman"/>
          <w:sz w:val="24"/>
          <w:szCs w:val="24"/>
        </w:rPr>
        <w:t>World Health Organization (WHO), 1984. Guidelines for drinking water quality. Vol. 1. WHO. Geneva, p.129.</w:t>
      </w:r>
    </w:p>
    <w:p w14:paraId="7E91B6B8" w14:textId="090E088C" w:rsidR="007C1803" w:rsidRDefault="00CE7B9D" w:rsidP="00C77B0C">
      <w:pPr>
        <w:pStyle w:val="ListParagraph"/>
        <w:numPr>
          <w:ilvl w:val="0"/>
          <w:numId w:val="76"/>
        </w:numPr>
        <w:spacing w:line="360" w:lineRule="auto"/>
        <w:jc w:val="both"/>
        <w:rPr>
          <w:rFonts w:ascii="Times New Roman" w:hAnsi="Times New Roman" w:cs="Times New Roman"/>
          <w:sz w:val="24"/>
          <w:szCs w:val="24"/>
        </w:rPr>
      </w:pPr>
      <w:proofErr w:type="spellStart"/>
      <w:r w:rsidRPr="007C1803">
        <w:rPr>
          <w:rFonts w:ascii="Times New Roman" w:hAnsi="Times New Roman" w:cs="Times New Roman"/>
          <w:sz w:val="24"/>
          <w:szCs w:val="24"/>
        </w:rPr>
        <w:t>Luvhimbi</w:t>
      </w:r>
      <w:proofErr w:type="spellEnd"/>
      <w:r w:rsidRPr="007C1803">
        <w:rPr>
          <w:rFonts w:ascii="Times New Roman" w:hAnsi="Times New Roman" w:cs="Times New Roman"/>
          <w:sz w:val="24"/>
          <w:szCs w:val="24"/>
        </w:rPr>
        <w:t xml:space="preserve">, N., </w:t>
      </w:r>
      <w:proofErr w:type="spellStart"/>
      <w:r w:rsidRPr="007C1803">
        <w:rPr>
          <w:rFonts w:ascii="Times New Roman" w:hAnsi="Times New Roman" w:cs="Times New Roman"/>
          <w:sz w:val="24"/>
          <w:szCs w:val="24"/>
        </w:rPr>
        <w:t>Tshitangano</w:t>
      </w:r>
      <w:proofErr w:type="spellEnd"/>
      <w:r w:rsidRPr="007C1803">
        <w:rPr>
          <w:rFonts w:ascii="Times New Roman" w:hAnsi="Times New Roman" w:cs="Times New Roman"/>
          <w:sz w:val="24"/>
          <w:szCs w:val="24"/>
        </w:rPr>
        <w:t xml:space="preserve">, T.G., </w:t>
      </w:r>
      <w:proofErr w:type="spellStart"/>
      <w:r w:rsidRPr="007C1803">
        <w:rPr>
          <w:rFonts w:ascii="Times New Roman" w:hAnsi="Times New Roman" w:cs="Times New Roman"/>
          <w:sz w:val="24"/>
          <w:szCs w:val="24"/>
        </w:rPr>
        <w:t>Mabunda</w:t>
      </w:r>
      <w:proofErr w:type="spellEnd"/>
      <w:r w:rsidRPr="007C1803">
        <w:rPr>
          <w:rFonts w:ascii="Times New Roman" w:hAnsi="Times New Roman" w:cs="Times New Roman"/>
          <w:sz w:val="24"/>
          <w:szCs w:val="24"/>
        </w:rPr>
        <w:t xml:space="preserve">, J.T. et al. </w:t>
      </w:r>
      <w:r w:rsidR="007B4A78">
        <w:rPr>
          <w:rFonts w:ascii="Times New Roman" w:hAnsi="Times New Roman" w:cs="Times New Roman"/>
          <w:sz w:val="24"/>
          <w:szCs w:val="24"/>
        </w:rPr>
        <w:t xml:space="preserve">(2022), </w:t>
      </w:r>
      <w:r w:rsidRPr="007C1803">
        <w:rPr>
          <w:rFonts w:ascii="Times New Roman" w:hAnsi="Times New Roman" w:cs="Times New Roman"/>
          <w:sz w:val="24"/>
          <w:szCs w:val="24"/>
        </w:rPr>
        <w:t xml:space="preserve">Water quality assessment and evaluation of human health risk of drinking water from source to point of use at </w:t>
      </w:r>
      <w:proofErr w:type="spellStart"/>
      <w:r w:rsidRPr="007C1803">
        <w:rPr>
          <w:rFonts w:ascii="Times New Roman" w:hAnsi="Times New Roman" w:cs="Times New Roman"/>
          <w:sz w:val="24"/>
          <w:szCs w:val="24"/>
        </w:rPr>
        <w:t>Thulamela</w:t>
      </w:r>
      <w:proofErr w:type="spellEnd"/>
      <w:r w:rsidRPr="007C1803">
        <w:rPr>
          <w:rFonts w:ascii="Times New Roman" w:hAnsi="Times New Roman" w:cs="Times New Roman"/>
          <w:sz w:val="24"/>
          <w:szCs w:val="24"/>
        </w:rPr>
        <w:t xml:space="preserve"> municipality, Limpopo P</w:t>
      </w:r>
      <w:r w:rsidR="007B4A78">
        <w:rPr>
          <w:rFonts w:ascii="Times New Roman" w:hAnsi="Times New Roman" w:cs="Times New Roman"/>
          <w:sz w:val="24"/>
          <w:szCs w:val="24"/>
        </w:rPr>
        <w:t xml:space="preserve">rovince. </w:t>
      </w:r>
      <w:proofErr w:type="spellStart"/>
      <w:r w:rsidR="007B4A78">
        <w:rPr>
          <w:rFonts w:ascii="Times New Roman" w:hAnsi="Times New Roman" w:cs="Times New Roman"/>
          <w:sz w:val="24"/>
          <w:szCs w:val="24"/>
        </w:rPr>
        <w:t>Sci</w:t>
      </w:r>
      <w:proofErr w:type="spellEnd"/>
      <w:r w:rsidR="007B4A78">
        <w:rPr>
          <w:rFonts w:ascii="Times New Roman" w:hAnsi="Times New Roman" w:cs="Times New Roman"/>
          <w:sz w:val="24"/>
          <w:szCs w:val="24"/>
        </w:rPr>
        <w:t xml:space="preserve"> Rep 12, 6059.</w:t>
      </w:r>
    </w:p>
    <w:p w14:paraId="3A5302E7" w14:textId="09749C4D" w:rsidR="005E03AC" w:rsidRPr="007C1803" w:rsidRDefault="005E03AC" w:rsidP="00C77B0C">
      <w:pPr>
        <w:pStyle w:val="ListParagraph"/>
        <w:numPr>
          <w:ilvl w:val="0"/>
          <w:numId w:val="76"/>
        </w:numPr>
        <w:spacing w:line="360" w:lineRule="auto"/>
        <w:jc w:val="both"/>
        <w:rPr>
          <w:rFonts w:ascii="Times New Roman" w:hAnsi="Times New Roman" w:cs="Times New Roman"/>
          <w:sz w:val="24"/>
          <w:szCs w:val="24"/>
        </w:rPr>
      </w:pPr>
      <w:proofErr w:type="spellStart"/>
      <w:r w:rsidRPr="007C1803">
        <w:rPr>
          <w:rFonts w:ascii="Times New Roman" w:hAnsi="Times New Roman" w:cs="Times New Roman"/>
          <w:sz w:val="24"/>
          <w:szCs w:val="24"/>
        </w:rPr>
        <w:t>Patil</w:t>
      </w:r>
      <w:proofErr w:type="spellEnd"/>
      <w:r w:rsidRPr="007C1803">
        <w:rPr>
          <w:rFonts w:ascii="Times New Roman" w:hAnsi="Times New Roman" w:cs="Times New Roman"/>
          <w:sz w:val="24"/>
          <w:szCs w:val="24"/>
        </w:rPr>
        <w:t xml:space="preserve">, P.N., </w:t>
      </w:r>
      <w:proofErr w:type="spellStart"/>
      <w:r w:rsidRPr="007C1803">
        <w:rPr>
          <w:rFonts w:ascii="Times New Roman" w:hAnsi="Times New Roman" w:cs="Times New Roman"/>
          <w:sz w:val="24"/>
          <w:szCs w:val="24"/>
        </w:rPr>
        <w:t>Sawant</w:t>
      </w:r>
      <w:proofErr w:type="spellEnd"/>
      <w:r w:rsidRPr="007C1803">
        <w:rPr>
          <w:rFonts w:ascii="Times New Roman" w:hAnsi="Times New Roman" w:cs="Times New Roman"/>
          <w:sz w:val="24"/>
          <w:szCs w:val="24"/>
        </w:rPr>
        <w:t xml:space="preserve">, D.V. &amp; </w:t>
      </w:r>
      <w:proofErr w:type="spellStart"/>
      <w:r w:rsidRPr="007C1803">
        <w:rPr>
          <w:rFonts w:ascii="Times New Roman" w:hAnsi="Times New Roman" w:cs="Times New Roman"/>
          <w:sz w:val="24"/>
          <w:szCs w:val="24"/>
        </w:rPr>
        <w:t>Deshmukh</w:t>
      </w:r>
      <w:proofErr w:type="spellEnd"/>
      <w:r w:rsidRPr="007C1803">
        <w:rPr>
          <w:rFonts w:ascii="Times New Roman" w:hAnsi="Times New Roman" w:cs="Times New Roman"/>
          <w:sz w:val="24"/>
          <w:szCs w:val="24"/>
        </w:rPr>
        <w:t xml:space="preserve">, R.N. </w:t>
      </w:r>
      <w:r w:rsidR="007B4A78">
        <w:rPr>
          <w:rFonts w:ascii="Times New Roman" w:hAnsi="Times New Roman" w:cs="Times New Roman"/>
          <w:sz w:val="24"/>
          <w:szCs w:val="24"/>
        </w:rPr>
        <w:t xml:space="preserve">(2012), </w:t>
      </w:r>
      <w:proofErr w:type="spellStart"/>
      <w:r w:rsidRPr="007C1803">
        <w:rPr>
          <w:rFonts w:ascii="Times New Roman" w:hAnsi="Times New Roman" w:cs="Times New Roman"/>
          <w:sz w:val="24"/>
          <w:szCs w:val="24"/>
        </w:rPr>
        <w:t>Physico</w:t>
      </w:r>
      <w:proofErr w:type="spellEnd"/>
      <w:r w:rsidRPr="007C1803">
        <w:rPr>
          <w:rFonts w:ascii="Times New Roman" w:hAnsi="Times New Roman" w:cs="Times New Roman"/>
          <w:sz w:val="24"/>
          <w:szCs w:val="24"/>
        </w:rPr>
        <w:t>-chemical parameters for testing of water- a review. Int. J. Environ. Sci., 2012, 3, 1194-1207.</w:t>
      </w:r>
    </w:p>
    <w:p w14:paraId="1DA32F49" w14:textId="77777777" w:rsidR="00C369B9" w:rsidRPr="00912373" w:rsidRDefault="00C369B9" w:rsidP="00F87F5D">
      <w:pPr>
        <w:pStyle w:val="ListParagraph"/>
        <w:spacing w:line="360" w:lineRule="auto"/>
        <w:jc w:val="both"/>
        <w:rPr>
          <w:rFonts w:ascii="Times New Roman" w:hAnsi="Times New Roman" w:cs="Times New Roman"/>
          <w:sz w:val="24"/>
          <w:szCs w:val="24"/>
        </w:rPr>
      </w:pPr>
    </w:p>
    <w:sectPr w:rsidR="00C369B9" w:rsidRPr="00912373" w:rsidSect="00D808FD">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49DF3" w14:textId="77777777" w:rsidR="00FF125B" w:rsidRDefault="00FF125B" w:rsidP="00ED38FB">
      <w:pPr>
        <w:spacing w:after="0" w:line="240" w:lineRule="auto"/>
      </w:pPr>
      <w:r>
        <w:separator/>
      </w:r>
    </w:p>
  </w:endnote>
  <w:endnote w:type="continuationSeparator" w:id="0">
    <w:p w14:paraId="2728D397" w14:textId="77777777" w:rsidR="00FF125B" w:rsidRDefault="00FF125B" w:rsidP="00ED3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0EC82" w14:textId="77777777" w:rsidR="00C77B0C" w:rsidRDefault="00C77B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3342816"/>
      <w:docPartObj>
        <w:docPartGallery w:val="Page Numbers (Bottom of Page)"/>
        <w:docPartUnique/>
      </w:docPartObj>
    </w:sdtPr>
    <w:sdtEndPr/>
    <w:sdtContent>
      <w:p w14:paraId="28D7610F" w14:textId="7F56FB72" w:rsidR="00C77B0C" w:rsidRDefault="00C77B0C">
        <w:pPr>
          <w:pStyle w:val="Footer"/>
          <w:jc w:val="center"/>
        </w:pPr>
        <w:r>
          <w:fldChar w:fldCharType="begin"/>
        </w:r>
        <w:r>
          <w:instrText xml:space="preserve"> PAGE   \* MERGEFORMAT </w:instrText>
        </w:r>
        <w:r>
          <w:fldChar w:fldCharType="separate"/>
        </w:r>
        <w:r w:rsidR="00DB11ED">
          <w:rPr>
            <w:noProof/>
          </w:rPr>
          <w:t>19</w:t>
        </w:r>
        <w:r>
          <w:rPr>
            <w:noProof/>
          </w:rPr>
          <w:fldChar w:fldCharType="end"/>
        </w:r>
      </w:p>
    </w:sdtContent>
  </w:sdt>
  <w:p w14:paraId="69B33937" w14:textId="77777777" w:rsidR="00C77B0C" w:rsidRDefault="00C77B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1DF7AA" w14:textId="77777777" w:rsidR="00C77B0C" w:rsidRDefault="00C77B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263DE" w14:textId="77777777" w:rsidR="00FF125B" w:rsidRDefault="00FF125B" w:rsidP="00ED38FB">
      <w:pPr>
        <w:spacing w:after="0" w:line="240" w:lineRule="auto"/>
      </w:pPr>
      <w:r>
        <w:separator/>
      </w:r>
    </w:p>
  </w:footnote>
  <w:footnote w:type="continuationSeparator" w:id="0">
    <w:p w14:paraId="4ECB490A" w14:textId="77777777" w:rsidR="00FF125B" w:rsidRDefault="00FF125B" w:rsidP="00ED3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C7BE" w14:textId="56BBC600" w:rsidR="00C77B0C" w:rsidRDefault="00FF125B">
    <w:pPr>
      <w:pStyle w:val="Header"/>
    </w:pPr>
    <w:r>
      <w:rPr>
        <w:noProof/>
      </w:rPr>
      <w:pict w14:anchorId="6A0B8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53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7440" w14:textId="0FF26115" w:rsidR="00C77B0C" w:rsidRDefault="00FF125B">
    <w:pPr>
      <w:pStyle w:val="Header"/>
    </w:pPr>
    <w:r>
      <w:rPr>
        <w:noProof/>
      </w:rPr>
      <w:pict w14:anchorId="656933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53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33B24" w14:textId="4D78F276" w:rsidR="00C77B0C" w:rsidRDefault="00FF125B">
    <w:pPr>
      <w:pStyle w:val="Header"/>
    </w:pPr>
    <w:r>
      <w:rPr>
        <w:noProof/>
      </w:rPr>
      <w:pict w14:anchorId="5E35B5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5453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2035"/>
    <w:multiLevelType w:val="hybridMultilevel"/>
    <w:tmpl w:val="6F76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D2A31"/>
    <w:multiLevelType w:val="hybridMultilevel"/>
    <w:tmpl w:val="842028E2"/>
    <w:lvl w:ilvl="0" w:tplc="08090001">
      <w:start w:val="1"/>
      <w:numFmt w:val="bullet"/>
      <w:lvlText w:val=""/>
      <w:lvlJc w:val="left"/>
      <w:pPr>
        <w:ind w:left="720" w:hanging="360"/>
      </w:pPr>
      <w:rPr>
        <w:rFonts w:ascii="Symbol" w:hAnsi="Symbol"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4002D13"/>
    <w:multiLevelType w:val="hybridMultilevel"/>
    <w:tmpl w:val="0F2EB3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135DCB"/>
    <w:multiLevelType w:val="hybridMultilevel"/>
    <w:tmpl w:val="277E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8C6BC9"/>
    <w:multiLevelType w:val="hybridMultilevel"/>
    <w:tmpl w:val="C8F26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95E27"/>
    <w:multiLevelType w:val="hybridMultilevel"/>
    <w:tmpl w:val="A69A0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28386A"/>
    <w:multiLevelType w:val="hybridMultilevel"/>
    <w:tmpl w:val="AE80E064"/>
    <w:lvl w:ilvl="0" w:tplc="40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95111A6"/>
    <w:multiLevelType w:val="hybridMultilevel"/>
    <w:tmpl w:val="64EE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BA31D16"/>
    <w:multiLevelType w:val="hybridMultilevel"/>
    <w:tmpl w:val="33F0E958"/>
    <w:lvl w:ilvl="0" w:tplc="08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0C1E1B88"/>
    <w:multiLevelType w:val="hybridMultilevel"/>
    <w:tmpl w:val="E870B82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C930EE3"/>
    <w:multiLevelType w:val="hybridMultilevel"/>
    <w:tmpl w:val="80D4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C855E9"/>
    <w:multiLevelType w:val="hybridMultilevel"/>
    <w:tmpl w:val="24CCEB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0F666660"/>
    <w:multiLevelType w:val="hybridMultilevel"/>
    <w:tmpl w:val="CAC0CA7C"/>
    <w:lvl w:ilvl="0" w:tplc="106692A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nsid w:val="13585BDB"/>
    <w:multiLevelType w:val="hybridMultilevel"/>
    <w:tmpl w:val="67BE49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3CD5413"/>
    <w:multiLevelType w:val="hybridMultilevel"/>
    <w:tmpl w:val="6A4E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264A22"/>
    <w:multiLevelType w:val="hybridMultilevel"/>
    <w:tmpl w:val="7FAC90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D544C6"/>
    <w:multiLevelType w:val="hybridMultilevel"/>
    <w:tmpl w:val="2FE2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8F789F"/>
    <w:multiLevelType w:val="hybridMultilevel"/>
    <w:tmpl w:val="BE066B44"/>
    <w:lvl w:ilvl="0" w:tplc="08090001">
      <w:start w:val="1"/>
      <w:numFmt w:val="bullet"/>
      <w:lvlText w:val=""/>
      <w:lvlJc w:val="left"/>
      <w:pPr>
        <w:ind w:left="720" w:hanging="360"/>
      </w:pPr>
      <w:rPr>
        <w:rFonts w:ascii="Symbol" w:hAnsi="Symbol" w:hint="default"/>
      </w:rPr>
    </w:lvl>
    <w:lvl w:ilvl="1" w:tplc="6E22A11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01B6F46"/>
    <w:multiLevelType w:val="hybridMultilevel"/>
    <w:tmpl w:val="3BEEA1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23A65452"/>
    <w:multiLevelType w:val="hybridMultilevel"/>
    <w:tmpl w:val="1F36BDEE"/>
    <w:lvl w:ilvl="0" w:tplc="40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nsid w:val="23D25AF4"/>
    <w:multiLevelType w:val="hybridMultilevel"/>
    <w:tmpl w:val="D59683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24620A85"/>
    <w:multiLevelType w:val="hybridMultilevel"/>
    <w:tmpl w:val="A8EA9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E42326"/>
    <w:multiLevelType w:val="hybridMultilevel"/>
    <w:tmpl w:val="1D5A724A"/>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3">
    <w:nsid w:val="27C56A3D"/>
    <w:multiLevelType w:val="hybridMultilevel"/>
    <w:tmpl w:val="C9FEC252"/>
    <w:lvl w:ilvl="0" w:tplc="04090009">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84A534A"/>
    <w:multiLevelType w:val="hybridMultilevel"/>
    <w:tmpl w:val="ECF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A746E66"/>
    <w:multiLevelType w:val="hybridMultilevel"/>
    <w:tmpl w:val="1B0C0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2C102120"/>
    <w:multiLevelType w:val="hybridMultilevel"/>
    <w:tmpl w:val="DBCA8644"/>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27">
    <w:nsid w:val="2D460E00"/>
    <w:multiLevelType w:val="hybridMultilevel"/>
    <w:tmpl w:val="885478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2DF66FE3"/>
    <w:multiLevelType w:val="hybridMultilevel"/>
    <w:tmpl w:val="05E0D5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2E8B4C39"/>
    <w:multiLevelType w:val="hybridMultilevel"/>
    <w:tmpl w:val="78F61A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0334558"/>
    <w:multiLevelType w:val="hybridMultilevel"/>
    <w:tmpl w:val="160C1506"/>
    <w:lvl w:ilvl="0" w:tplc="FCFA960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33172652"/>
    <w:multiLevelType w:val="hybridMultilevel"/>
    <w:tmpl w:val="A10E3E4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2">
    <w:nsid w:val="338416A5"/>
    <w:multiLevelType w:val="hybridMultilevel"/>
    <w:tmpl w:val="ECA4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CA6CAE"/>
    <w:multiLevelType w:val="hybridMultilevel"/>
    <w:tmpl w:val="1B9A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5E30111"/>
    <w:multiLevelType w:val="hybridMultilevel"/>
    <w:tmpl w:val="0EDECB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3D7C79F7"/>
    <w:multiLevelType w:val="hybridMultilevel"/>
    <w:tmpl w:val="879CFC1C"/>
    <w:lvl w:ilvl="0" w:tplc="08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080" w:hanging="360"/>
      </w:pPr>
      <w:rPr>
        <w:rFonts w:ascii="Wingdings" w:hAnsi="Wingdings" w:hint="default"/>
      </w:rPr>
    </w:lvl>
    <w:lvl w:ilvl="3" w:tplc="40090001" w:tentative="1">
      <w:start w:val="1"/>
      <w:numFmt w:val="bullet"/>
      <w:lvlText w:val=""/>
      <w:lvlJc w:val="left"/>
      <w:pPr>
        <w:ind w:left="1800" w:hanging="360"/>
      </w:pPr>
      <w:rPr>
        <w:rFonts w:ascii="Symbol" w:hAnsi="Symbol" w:hint="default"/>
      </w:rPr>
    </w:lvl>
    <w:lvl w:ilvl="4" w:tplc="40090003" w:tentative="1">
      <w:start w:val="1"/>
      <w:numFmt w:val="bullet"/>
      <w:lvlText w:val="o"/>
      <w:lvlJc w:val="left"/>
      <w:pPr>
        <w:ind w:left="2520" w:hanging="360"/>
      </w:pPr>
      <w:rPr>
        <w:rFonts w:ascii="Courier New" w:hAnsi="Courier New" w:cs="Courier New" w:hint="default"/>
      </w:rPr>
    </w:lvl>
    <w:lvl w:ilvl="5" w:tplc="40090005" w:tentative="1">
      <w:start w:val="1"/>
      <w:numFmt w:val="bullet"/>
      <w:lvlText w:val=""/>
      <w:lvlJc w:val="left"/>
      <w:pPr>
        <w:ind w:left="3240" w:hanging="360"/>
      </w:pPr>
      <w:rPr>
        <w:rFonts w:ascii="Wingdings" w:hAnsi="Wingdings" w:hint="default"/>
      </w:rPr>
    </w:lvl>
    <w:lvl w:ilvl="6" w:tplc="40090001" w:tentative="1">
      <w:start w:val="1"/>
      <w:numFmt w:val="bullet"/>
      <w:lvlText w:val=""/>
      <w:lvlJc w:val="left"/>
      <w:pPr>
        <w:ind w:left="3960" w:hanging="360"/>
      </w:pPr>
      <w:rPr>
        <w:rFonts w:ascii="Symbol" w:hAnsi="Symbol" w:hint="default"/>
      </w:rPr>
    </w:lvl>
    <w:lvl w:ilvl="7" w:tplc="40090003" w:tentative="1">
      <w:start w:val="1"/>
      <w:numFmt w:val="bullet"/>
      <w:lvlText w:val="o"/>
      <w:lvlJc w:val="left"/>
      <w:pPr>
        <w:ind w:left="4680" w:hanging="360"/>
      </w:pPr>
      <w:rPr>
        <w:rFonts w:ascii="Courier New" w:hAnsi="Courier New" w:cs="Courier New" w:hint="default"/>
      </w:rPr>
    </w:lvl>
    <w:lvl w:ilvl="8" w:tplc="40090005" w:tentative="1">
      <w:start w:val="1"/>
      <w:numFmt w:val="bullet"/>
      <w:lvlText w:val=""/>
      <w:lvlJc w:val="left"/>
      <w:pPr>
        <w:ind w:left="5400" w:hanging="360"/>
      </w:pPr>
      <w:rPr>
        <w:rFonts w:ascii="Wingdings" w:hAnsi="Wingdings" w:hint="default"/>
      </w:rPr>
    </w:lvl>
  </w:abstractNum>
  <w:abstractNum w:abstractNumId="36">
    <w:nsid w:val="43A565AB"/>
    <w:multiLevelType w:val="hybridMultilevel"/>
    <w:tmpl w:val="2066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F44246"/>
    <w:multiLevelType w:val="hybridMultilevel"/>
    <w:tmpl w:val="DED2C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7E27EAA"/>
    <w:multiLevelType w:val="hybridMultilevel"/>
    <w:tmpl w:val="47561FE0"/>
    <w:lvl w:ilvl="0" w:tplc="4009000F">
      <w:start w:val="1"/>
      <w:numFmt w:val="decimal"/>
      <w:lvlText w:val="%1."/>
      <w:lvlJc w:val="left"/>
      <w:pPr>
        <w:ind w:left="810" w:hanging="360"/>
      </w:pPr>
      <w:rPr>
        <w:rFont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nsid w:val="4917368B"/>
    <w:multiLevelType w:val="hybridMultilevel"/>
    <w:tmpl w:val="8206B562"/>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94928D6"/>
    <w:multiLevelType w:val="hybridMultilevel"/>
    <w:tmpl w:val="2E0845C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49A80693"/>
    <w:multiLevelType w:val="hybridMultilevel"/>
    <w:tmpl w:val="B5DA1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9C9553E"/>
    <w:multiLevelType w:val="hybridMultilevel"/>
    <w:tmpl w:val="EB3043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4A5A26DF"/>
    <w:multiLevelType w:val="hybridMultilevel"/>
    <w:tmpl w:val="562C2D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51707889"/>
    <w:multiLevelType w:val="hybridMultilevel"/>
    <w:tmpl w:val="03680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33968C1"/>
    <w:multiLevelType w:val="hybridMultilevel"/>
    <w:tmpl w:val="0A4C6032"/>
    <w:lvl w:ilvl="0" w:tplc="08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46">
    <w:nsid w:val="5B0C2E24"/>
    <w:multiLevelType w:val="hybridMultilevel"/>
    <w:tmpl w:val="D02CB1B4"/>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90" w:hanging="360"/>
      </w:pPr>
      <w:rPr>
        <w:rFonts w:ascii="Courier New" w:hAnsi="Courier New" w:cs="Courier New" w:hint="default"/>
      </w:rPr>
    </w:lvl>
    <w:lvl w:ilvl="2" w:tplc="40090005" w:tentative="1">
      <w:start w:val="1"/>
      <w:numFmt w:val="bullet"/>
      <w:lvlText w:val=""/>
      <w:lvlJc w:val="left"/>
      <w:pPr>
        <w:ind w:left="810" w:hanging="360"/>
      </w:pPr>
      <w:rPr>
        <w:rFonts w:ascii="Wingdings" w:hAnsi="Wingdings" w:hint="default"/>
      </w:rPr>
    </w:lvl>
    <w:lvl w:ilvl="3" w:tplc="40090001" w:tentative="1">
      <w:start w:val="1"/>
      <w:numFmt w:val="bullet"/>
      <w:lvlText w:val=""/>
      <w:lvlJc w:val="left"/>
      <w:pPr>
        <w:ind w:left="1530" w:hanging="360"/>
      </w:pPr>
      <w:rPr>
        <w:rFonts w:ascii="Symbol" w:hAnsi="Symbol" w:hint="default"/>
      </w:rPr>
    </w:lvl>
    <w:lvl w:ilvl="4" w:tplc="40090003" w:tentative="1">
      <w:start w:val="1"/>
      <w:numFmt w:val="bullet"/>
      <w:lvlText w:val="o"/>
      <w:lvlJc w:val="left"/>
      <w:pPr>
        <w:ind w:left="2250" w:hanging="360"/>
      </w:pPr>
      <w:rPr>
        <w:rFonts w:ascii="Courier New" w:hAnsi="Courier New" w:cs="Courier New" w:hint="default"/>
      </w:rPr>
    </w:lvl>
    <w:lvl w:ilvl="5" w:tplc="40090005" w:tentative="1">
      <w:start w:val="1"/>
      <w:numFmt w:val="bullet"/>
      <w:lvlText w:val=""/>
      <w:lvlJc w:val="left"/>
      <w:pPr>
        <w:ind w:left="2970" w:hanging="360"/>
      </w:pPr>
      <w:rPr>
        <w:rFonts w:ascii="Wingdings" w:hAnsi="Wingdings" w:hint="default"/>
      </w:rPr>
    </w:lvl>
    <w:lvl w:ilvl="6" w:tplc="40090001" w:tentative="1">
      <w:start w:val="1"/>
      <w:numFmt w:val="bullet"/>
      <w:lvlText w:val=""/>
      <w:lvlJc w:val="left"/>
      <w:pPr>
        <w:ind w:left="3690" w:hanging="360"/>
      </w:pPr>
      <w:rPr>
        <w:rFonts w:ascii="Symbol" w:hAnsi="Symbol" w:hint="default"/>
      </w:rPr>
    </w:lvl>
    <w:lvl w:ilvl="7" w:tplc="40090003" w:tentative="1">
      <w:start w:val="1"/>
      <w:numFmt w:val="bullet"/>
      <w:lvlText w:val="o"/>
      <w:lvlJc w:val="left"/>
      <w:pPr>
        <w:ind w:left="4410" w:hanging="360"/>
      </w:pPr>
      <w:rPr>
        <w:rFonts w:ascii="Courier New" w:hAnsi="Courier New" w:cs="Courier New" w:hint="default"/>
      </w:rPr>
    </w:lvl>
    <w:lvl w:ilvl="8" w:tplc="40090005" w:tentative="1">
      <w:start w:val="1"/>
      <w:numFmt w:val="bullet"/>
      <w:lvlText w:val=""/>
      <w:lvlJc w:val="left"/>
      <w:pPr>
        <w:ind w:left="5130" w:hanging="360"/>
      </w:pPr>
      <w:rPr>
        <w:rFonts w:ascii="Wingdings" w:hAnsi="Wingdings" w:hint="default"/>
      </w:rPr>
    </w:lvl>
  </w:abstractNum>
  <w:abstractNum w:abstractNumId="47">
    <w:nsid w:val="5C696337"/>
    <w:multiLevelType w:val="hybridMultilevel"/>
    <w:tmpl w:val="A192EF4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5C6A1E2F"/>
    <w:multiLevelType w:val="hybridMultilevel"/>
    <w:tmpl w:val="3DA8A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CAF6FF7"/>
    <w:multiLevelType w:val="hybridMultilevel"/>
    <w:tmpl w:val="2842B3BC"/>
    <w:lvl w:ilvl="0" w:tplc="08090001">
      <w:start w:val="1"/>
      <w:numFmt w:val="bullet"/>
      <w:lvlText w:val=""/>
      <w:lvlJc w:val="left"/>
      <w:pPr>
        <w:ind w:left="720" w:hanging="360"/>
      </w:pPr>
      <w:rPr>
        <w:rFonts w:ascii="Symbol" w:hAnsi="Symbol"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nsid w:val="5E4D0363"/>
    <w:multiLevelType w:val="hybridMultilevel"/>
    <w:tmpl w:val="35660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EA65CE6"/>
    <w:multiLevelType w:val="hybridMultilevel"/>
    <w:tmpl w:val="5DCE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0D35038"/>
    <w:multiLevelType w:val="hybridMultilevel"/>
    <w:tmpl w:val="1952C6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1A240A7"/>
    <w:multiLevelType w:val="hybridMultilevel"/>
    <w:tmpl w:val="D8D0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3917A7E"/>
    <w:multiLevelType w:val="hybridMultilevel"/>
    <w:tmpl w:val="9CE0AAAC"/>
    <w:lvl w:ilvl="0" w:tplc="199CED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75C6EFB"/>
    <w:multiLevelType w:val="hybridMultilevel"/>
    <w:tmpl w:val="DD5EFB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6">
    <w:nsid w:val="697A3DC2"/>
    <w:multiLevelType w:val="hybridMultilevel"/>
    <w:tmpl w:val="13061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6F8C2949"/>
    <w:multiLevelType w:val="hybridMultilevel"/>
    <w:tmpl w:val="062416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70CE65AD"/>
    <w:multiLevelType w:val="hybridMultilevel"/>
    <w:tmpl w:val="F2E86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19652E9"/>
    <w:multiLevelType w:val="hybridMultilevel"/>
    <w:tmpl w:val="1ABE72C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0">
    <w:nsid w:val="7285248D"/>
    <w:multiLevelType w:val="hybridMultilevel"/>
    <w:tmpl w:val="D2602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72A5646F"/>
    <w:multiLevelType w:val="hybridMultilevel"/>
    <w:tmpl w:val="811EBE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73001914"/>
    <w:multiLevelType w:val="hybridMultilevel"/>
    <w:tmpl w:val="A69C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3FC507F"/>
    <w:multiLevelType w:val="hybridMultilevel"/>
    <w:tmpl w:val="9FC84A70"/>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4">
    <w:nsid w:val="74EF3C2B"/>
    <w:multiLevelType w:val="hybridMultilevel"/>
    <w:tmpl w:val="B6F46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731F06"/>
    <w:multiLevelType w:val="hybridMultilevel"/>
    <w:tmpl w:val="A75E64BC"/>
    <w:lvl w:ilvl="0" w:tplc="08090001">
      <w:start w:val="1"/>
      <w:numFmt w:val="bullet"/>
      <w:lvlText w:val=""/>
      <w:lvlJc w:val="left"/>
      <w:pPr>
        <w:ind w:left="300" w:hanging="360"/>
      </w:pPr>
      <w:rPr>
        <w:rFonts w:ascii="Symbol" w:hAnsi="Symbol" w:hint="default"/>
      </w:rPr>
    </w:lvl>
    <w:lvl w:ilvl="1" w:tplc="40090003" w:tentative="1">
      <w:start w:val="1"/>
      <w:numFmt w:val="bullet"/>
      <w:lvlText w:val="o"/>
      <w:lvlJc w:val="left"/>
      <w:pPr>
        <w:ind w:left="1020" w:hanging="360"/>
      </w:pPr>
      <w:rPr>
        <w:rFonts w:ascii="Courier New" w:hAnsi="Courier New" w:cs="Courier New" w:hint="default"/>
      </w:rPr>
    </w:lvl>
    <w:lvl w:ilvl="2" w:tplc="40090005" w:tentative="1">
      <w:start w:val="1"/>
      <w:numFmt w:val="bullet"/>
      <w:lvlText w:val=""/>
      <w:lvlJc w:val="left"/>
      <w:pPr>
        <w:ind w:left="1740" w:hanging="360"/>
      </w:pPr>
      <w:rPr>
        <w:rFonts w:ascii="Wingdings" w:hAnsi="Wingdings" w:hint="default"/>
      </w:rPr>
    </w:lvl>
    <w:lvl w:ilvl="3" w:tplc="40090001" w:tentative="1">
      <w:start w:val="1"/>
      <w:numFmt w:val="bullet"/>
      <w:lvlText w:val=""/>
      <w:lvlJc w:val="left"/>
      <w:pPr>
        <w:ind w:left="2460" w:hanging="360"/>
      </w:pPr>
      <w:rPr>
        <w:rFonts w:ascii="Symbol" w:hAnsi="Symbol" w:hint="default"/>
      </w:rPr>
    </w:lvl>
    <w:lvl w:ilvl="4" w:tplc="40090003" w:tentative="1">
      <w:start w:val="1"/>
      <w:numFmt w:val="bullet"/>
      <w:lvlText w:val="o"/>
      <w:lvlJc w:val="left"/>
      <w:pPr>
        <w:ind w:left="3180" w:hanging="360"/>
      </w:pPr>
      <w:rPr>
        <w:rFonts w:ascii="Courier New" w:hAnsi="Courier New" w:cs="Courier New" w:hint="default"/>
      </w:rPr>
    </w:lvl>
    <w:lvl w:ilvl="5" w:tplc="40090005" w:tentative="1">
      <w:start w:val="1"/>
      <w:numFmt w:val="bullet"/>
      <w:lvlText w:val=""/>
      <w:lvlJc w:val="left"/>
      <w:pPr>
        <w:ind w:left="3900" w:hanging="360"/>
      </w:pPr>
      <w:rPr>
        <w:rFonts w:ascii="Wingdings" w:hAnsi="Wingdings" w:hint="default"/>
      </w:rPr>
    </w:lvl>
    <w:lvl w:ilvl="6" w:tplc="40090001" w:tentative="1">
      <w:start w:val="1"/>
      <w:numFmt w:val="bullet"/>
      <w:lvlText w:val=""/>
      <w:lvlJc w:val="left"/>
      <w:pPr>
        <w:ind w:left="4620" w:hanging="360"/>
      </w:pPr>
      <w:rPr>
        <w:rFonts w:ascii="Symbol" w:hAnsi="Symbol" w:hint="default"/>
      </w:rPr>
    </w:lvl>
    <w:lvl w:ilvl="7" w:tplc="40090003" w:tentative="1">
      <w:start w:val="1"/>
      <w:numFmt w:val="bullet"/>
      <w:lvlText w:val="o"/>
      <w:lvlJc w:val="left"/>
      <w:pPr>
        <w:ind w:left="5340" w:hanging="360"/>
      </w:pPr>
      <w:rPr>
        <w:rFonts w:ascii="Courier New" w:hAnsi="Courier New" w:cs="Courier New" w:hint="default"/>
      </w:rPr>
    </w:lvl>
    <w:lvl w:ilvl="8" w:tplc="40090005" w:tentative="1">
      <w:start w:val="1"/>
      <w:numFmt w:val="bullet"/>
      <w:lvlText w:val=""/>
      <w:lvlJc w:val="left"/>
      <w:pPr>
        <w:ind w:left="6060" w:hanging="360"/>
      </w:pPr>
      <w:rPr>
        <w:rFonts w:ascii="Wingdings" w:hAnsi="Wingdings" w:hint="default"/>
      </w:rPr>
    </w:lvl>
  </w:abstractNum>
  <w:abstractNum w:abstractNumId="66">
    <w:nsid w:val="75C7158E"/>
    <w:multiLevelType w:val="hybridMultilevel"/>
    <w:tmpl w:val="4BB4A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nsid w:val="76557BD4"/>
    <w:multiLevelType w:val="hybridMultilevel"/>
    <w:tmpl w:val="A9221558"/>
    <w:lvl w:ilvl="0" w:tplc="04090009">
      <w:start w:val="1"/>
      <w:numFmt w:val="bullet"/>
      <w:lvlText w:val=""/>
      <w:lvlJc w:val="left"/>
      <w:pPr>
        <w:ind w:left="1029" w:hanging="360"/>
      </w:pPr>
      <w:rPr>
        <w:rFonts w:ascii="Wingdings" w:hAnsi="Wingdings" w:hint="default"/>
      </w:rPr>
    </w:lvl>
    <w:lvl w:ilvl="1" w:tplc="04090003" w:tentative="1">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68">
    <w:nsid w:val="77930FCB"/>
    <w:multiLevelType w:val="hybridMultilevel"/>
    <w:tmpl w:val="0EBED6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nsid w:val="77CF17C2"/>
    <w:multiLevelType w:val="hybridMultilevel"/>
    <w:tmpl w:val="55AAAFB8"/>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70">
    <w:nsid w:val="78A06B86"/>
    <w:multiLevelType w:val="hybridMultilevel"/>
    <w:tmpl w:val="76B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A573327"/>
    <w:multiLevelType w:val="hybridMultilevel"/>
    <w:tmpl w:val="8E72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7AAD22F2"/>
    <w:multiLevelType w:val="hybridMultilevel"/>
    <w:tmpl w:val="B642B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7B3A2B21"/>
    <w:multiLevelType w:val="hybridMultilevel"/>
    <w:tmpl w:val="B08E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BD27AC6"/>
    <w:multiLevelType w:val="hybridMultilevel"/>
    <w:tmpl w:val="9EA2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E5301EF"/>
    <w:multiLevelType w:val="hybridMultilevel"/>
    <w:tmpl w:val="CAD01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31"/>
  </w:num>
  <w:num w:numId="4">
    <w:abstractNumId w:val="69"/>
  </w:num>
  <w:num w:numId="5">
    <w:abstractNumId w:val="22"/>
  </w:num>
  <w:num w:numId="6">
    <w:abstractNumId w:val="59"/>
  </w:num>
  <w:num w:numId="7">
    <w:abstractNumId w:val="55"/>
  </w:num>
  <w:num w:numId="8">
    <w:abstractNumId w:val="17"/>
  </w:num>
  <w:num w:numId="9">
    <w:abstractNumId w:val="9"/>
  </w:num>
  <w:num w:numId="10">
    <w:abstractNumId w:val="39"/>
  </w:num>
  <w:num w:numId="11">
    <w:abstractNumId w:val="57"/>
  </w:num>
  <w:num w:numId="12">
    <w:abstractNumId w:val="10"/>
  </w:num>
  <w:num w:numId="13">
    <w:abstractNumId w:val="42"/>
  </w:num>
  <w:num w:numId="14">
    <w:abstractNumId w:val="51"/>
  </w:num>
  <w:num w:numId="15">
    <w:abstractNumId w:val="44"/>
  </w:num>
  <w:num w:numId="16">
    <w:abstractNumId w:val="74"/>
  </w:num>
  <w:num w:numId="17">
    <w:abstractNumId w:val="1"/>
  </w:num>
  <w:num w:numId="18">
    <w:abstractNumId w:val="49"/>
  </w:num>
  <w:num w:numId="19">
    <w:abstractNumId w:val="61"/>
  </w:num>
  <w:num w:numId="20">
    <w:abstractNumId w:val="16"/>
  </w:num>
  <w:num w:numId="21">
    <w:abstractNumId w:val="48"/>
  </w:num>
  <w:num w:numId="22">
    <w:abstractNumId w:val="24"/>
  </w:num>
  <w:num w:numId="23">
    <w:abstractNumId w:val="71"/>
  </w:num>
  <w:num w:numId="24">
    <w:abstractNumId w:val="7"/>
  </w:num>
  <w:num w:numId="25">
    <w:abstractNumId w:val="33"/>
  </w:num>
  <w:num w:numId="26">
    <w:abstractNumId w:val="50"/>
  </w:num>
  <w:num w:numId="27">
    <w:abstractNumId w:val="70"/>
  </w:num>
  <w:num w:numId="28">
    <w:abstractNumId w:val="73"/>
  </w:num>
  <w:num w:numId="29">
    <w:abstractNumId w:val="75"/>
  </w:num>
  <w:num w:numId="30">
    <w:abstractNumId w:val="23"/>
  </w:num>
  <w:num w:numId="31">
    <w:abstractNumId w:val="67"/>
  </w:num>
  <w:num w:numId="32">
    <w:abstractNumId w:val="63"/>
  </w:num>
  <w:num w:numId="33">
    <w:abstractNumId w:val="64"/>
  </w:num>
  <w:num w:numId="34">
    <w:abstractNumId w:val="3"/>
  </w:num>
  <w:num w:numId="35">
    <w:abstractNumId w:val="53"/>
  </w:num>
  <w:num w:numId="36">
    <w:abstractNumId w:val="4"/>
  </w:num>
  <w:num w:numId="37">
    <w:abstractNumId w:val="36"/>
  </w:num>
  <w:num w:numId="38">
    <w:abstractNumId w:val="58"/>
  </w:num>
  <w:num w:numId="39">
    <w:abstractNumId w:val="54"/>
  </w:num>
  <w:num w:numId="40">
    <w:abstractNumId w:val="41"/>
  </w:num>
  <w:num w:numId="41">
    <w:abstractNumId w:val="5"/>
  </w:num>
  <w:num w:numId="42">
    <w:abstractNumId w:val="72"/>
  </w:num>
  <w:num w:numId="43">
    <w:abstractNumId w:val="56"/>
  </w:num>
  <w:num w:numId="44">
    <w:abstractNumId w:val="15"/>
  </w:num>
  <w:num w:numId="45">
    <w:abstractNumId w:val="32"/>
  </w:num>
  <w:num w:numId="46">
    <w:abstractNumId w:val="14"/>
  </w:num>
  <w:num w:numId="47">
    <w:abstractNumId w:val="37"/>
  </w:num>
  <w:num w:numId="48">
    <w:abstractNumId w:val="0"/>
  </w:num>
  <w:num w:numId="49">
    <w:abstractNumId w:val="62"/>
  </w:num>
  <w:num w:numId="50">
    <w:abstractNumId w:val="52"/>
  </w:num>
  <w:num w:numId="51">
    <w:abstractNumId w:val="28"/>
  </w:num>
  <w:num w:numId="52">
    <w:abstractNumId w:val="18"/>
  </w:num>
  <w:num w:numId="53">
    <w:abstractNumId w:val="46"/>
  </w:num>
  <w:num w:numId="54">
    <w:abstractNumId w:val="29"/>
  </w:num>
  <w:num w:numId="55">
    <w:abstractNumId w:val="68"/>
  </w:num>
  <w:num w:numId="56">
    <w:abstractNumId w:val="66"/>
  </w:num>
  <w:num w:numId="57">
    <w:abstractNumId w:val="26"/>
  </w:num>
  <w:num w:numId="58">
    <w:abstractNumId w:val="60"/>
  </w:num>
  <w:num w:numId="59">
    <w:abstractNumId w:val="13"/>
  </w:num>
  <w:num w:numId="60">
    <w:abstractNumId w:val="27"/>
  </w:num>
  <w:num w:numId="61">
    <w:abstractNumId w:val="6"/>
  </w:num>
  <w:num w:numId="62">
    <w:abstractNumId w:val="45"/>
  </w:num>
  <w:num w:numId="63">
    <w:abstractNumId w:val="65"/>
  </w:num>
  <w:num w:numId="64">
    <w:abstractNumId w:val="35"/>
  </w:num>
  <w:num w:numId="65">
    <w:abstractNumId w:val="8"/>
  </w:num>
  <w:num w:numId="66">
    <w:abstractNumId w:val="30"/>
  </w:num>
  <w:num w:numId="67">
    <w:abstractNumId w:val="25"/>
  </w:num>
  <w:num w:numId="68">
    <w:abstractNumId w:val="12"/>
  </w:num>
  <w:num w:numId="69">
    <w:abstractNumId w:val="34"/>
  </w:num>
  <w:num w:numId="70">
    <w:abstractNumId w:val="40"/>
  </w:num>
  <w:num w:numId="71">
    <w:abstractNumId w:val="2"/>
  </w:num>
  <w:num w:numId="72">
    <w:abstractNumId w:val="43"/>
  </w:num>
  <w:num w:numId="73">
    <w:abstractNumId w:val="47"/>
  </w:num>
  <w:num w:numId="74">
    <w:abstractNumId w:val="20"/>
  </w:num>
  <w:num w:numId="75">
    <w:abstractNumId w:val="38"/>
  </w:num>
  <w:num w:numId="76">
    <w:abstractNumId w:val="19"/>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31"/>
    <w:rsid w:val="000004A3"/>
    <w:rsid w:val="00005E8F"/>
    <w:rsid w:val="0001018E"/>
    <w:rsid w:val="00012BF2"/>
    <w:rsid w:val="00013A1F"/>
    <w:rsid w:val="00020286"/>
    <w:rsid w:val="00024540"/>
    <w:rsid w:val="00026E85"/>
    <w:rsid w:val="00027481"/>
    <w:rsid w:val="00030EE6"/>
    <w:rsid w:val="000312AC"/>
    <w:rsid w:val="000329E0"/>
    <w:rsid w:val="00043B0D"/>
    <w:rsid w:val="000468B2"/>
    <w:rsid w:val="0004730A"/>
    <w:rsid w:val="00047412"/>
    <w:rsid w:val="00047D4A"/>
    <w:rsid w:val="00051671"/>
    <w:rsid w:val="00051A78"/>
    <w:rsid w:val="00054686"/>
    <w:rsid w:val="00054E38"/>
    <w:rsid w:val="000567AC"/>
    <w:rsid w:val="00060A11"/>
    <w:rsid w:val="00062674"/>
    <w:rsid w:val="00063B12"/>
    <w:rsid w:val="000671AF"/>
    <w:rsid w:val="0007097C"/>
    <w:rsid w:val="00071EDC"/>
    <w:rsid w:val="0007318F"/>
    <w:rsid w:val="000743F7"/>
    <w:rsid w:val="0007778F"/>
    <w:rsid w:val="00085C0C"/>
    <w:rsid w:val="000908AF"/>
    <w:rsid w:val="00091981"/>
    <w:rsid w:val="00093F31"/>
    <w:rsid w:val="0009530F"/>
    <w:rsid w:val="00095D20"/>
    <w:rsid w:val="000A2362"/>
    <w:rsid w:val="000A43CE"/>
    <w:rsid w:val="000A7D27"/>
    <w:rsid w:val="000B283A"/>
    <w:rsid w:val="000B4A0A"/>
    <w:rsid w:val="000B7776"/>
    <w:rsid w:val="000C0813"/>
    <w:rsid w:val="000C2D2C"/>
    <w:rsid w:val="000C37BA"/>
    <w:rsid w:val="000C4E5A"/>
    <w:rsid w:val="000C65FF"/>
    <w:rsid w:val="000C6804"/>
    <w:rsid w:val="000C6B7A"/>
    <w:rsid w:val="000C7529"/>
    <w:rsid w:val="000D041F"/>
    <w:rsid w:val="000D0696"/>
    <w:rsid w:val="000D1113"/>
    <w:rsid w:val="000D19DC"/>
    <w:rsid w:val="000D3BE9"/>
    <w:rsid w:val="000D4B64"/>
    <w:rsid w:val="000E0E59"/>
    <w:rsid w:val="000E2B2E"/>
    <w:rsid w:val="000E3EBC"/>
    <w:rsid w:val="000E607E"/>
    <w:rsid w:val="000E679D"/>
    <w:rsid w:val="000E7ED3"/>
    <w:rsid w:val="000F14AC"/>
    <w:rsid w:val="000F14F3"/>
    <w:rsid w:val="000F6F6F"/>
    <w:rsid w:val="000F7233"/>
    <w:rsid w:val="000F761F"/>
    <w:rsid w:val="000F7783"/>
    <w:rsid w:val="000F7AED"/>
    <w:rsid w:val="00100037"/>
    <w:rsid w:val="001027FB"/>
    <w:rsid w:val="00103290"/>
    <w:rsid w:val="001108D0"/>
    <w:rsid w:val="0011223F"/>
    <w:rsid w:val="0011286E"/>
    <w:rsid w:val="00112EE4"/>
    <w:rsid w:val="00113F63"/>
    <w:rsid w:val="0011675F"/>
    <w:rsid w:val="00117029"/>
    <w:rsid w:val="001178FC"/>
    <w:rsid w:val="00120638"/>
    <w:rsid w:val="00120E9D"/>
    <w:rsid w:val="001216DB"/>
    <w:rsid w:val="00122E94"/>
    <w:rsid w:val="00124E1B"/>
    <w:rsid w:val="00126A29"/>
    <w:rsid w:val="00130C1F"/>
    <w:rsid w:val="00133264"/>
    <w:rsid w:val="00133D2A"/>
    <w:rsid w:val="00142877"/>
    <w:rsid w:val="00144FA5"/>
    <w:rsid w:val="001514B2"/>
    <w:rsid w:val="001516CF"/>
    <w:rsid w:val="00153368"/>
    <w:rsid w:val="001555ED"/>
    <w:rsid w:val="00156A29"/>
    <w:rsid w:val="001604FF"/>
    <w:rsid w:val="00160543"/>
    <w:rsid w:val="00160D4E"/>
    <w:rsid w:val="00161F1A"/>
    <w:rsid w:val="00163A68"/>
    <w:rsid w:val="00164CFE"/>
    <w:rsid w:val="00165030"/>
    <w:rsid w:val="00165CF8"/>
    <w:rsid w:val="001661FC"/>
    <w:rsid w:val="00170903"/>
    <w:rsid w:val="00170BA5"/>
    <w:rsid w:val="00170DB3"/>
    <w:rsid w:val="00172E2C"/>
    <w:rsid w:val="001769DD"/>
    <w:rsid w:val="0018123C"/>
    <w:rsid w:val="00185C0C"/>
    <w:rsid w:val="00187BE8"/>
    <w:rsid w:val="00191A97"/>
    <w:rsid w:val="00192C29"/>
    <w:rsid w:val="0019363C"/>
    <w:rsid w:val="00194627"/>
    <w:rsid w:val="001954D8"/>
    <w:rsid w:val="00195CFE"/>
    <w:rsid w:val="00195E7A"/>
    <w:rsid w:val="001976E1"/>
    <w:rsid w:val="00197AE4"/>
    <w:rsid w:val="001A031C"/>
    <w:rsid w:val="001A1685"/>
    <w:rsid w:val="001A1C35"/>
    <w:rsid w:val="001A3965"/>
    <w:rsid w:val="001A5003"/>
    <w:rsid w:val="001A6525"/>
    <w:rsid w:val="001B3582"/>
    <w:rsid w:val="001B48FD"/>
    <w:rsid w:val="001B4DBC"/>
    <w:rsid w:val="001C0D62"/>
    <w:rsid w:val="001C484E"/>
    <w:rsid w:val="001C4B8F"/>
    <w:rsid w:val="001C5B11"/>
    <w:rsid w:val="001D08F3"/>
    <w:rsid w:val="001D114F"/>
    <w:rsid w:val="001D30E2"/>
    <w:rsid w:val="001D4A73"/>
    <w:rsid w:val="001D590D"/>
    <w:rsid w:val="001D6EEB"/>
    <w:rsid w:val="001D74BB"/>
    <w:rsid w:val="001E05CC"/>
    <w:rsid w:val="001E1E59"/>
    <w:rsid w:val="001E2229"/>
    <w:rsid w:val="001E4527"/>
    <w:rsid w:val="001E4C69"/>
    <w:rsid w:val="001E5583"/>
    <w:rsid w:val="001E5EA1"/>
    <w:rsid w:val="001E7EEF"/>
    <w:rsid w:val="001F279D"/>
    <w:rsid w:val="001F2D0C"/>
    <w:rsid w:val="001F3245"/>
    <w:rsid w:val="001F4B01"/>
    <w:rsid w:val="00201151"/>
    <w:rsid w:val="00202540"/>
    <w:rsid w:val="0020579F"/>
    <w:rsid w:val="00205939"/>
    <w:rsid w:val="00205AA7"/>
    <w:rsid w:val="002151C1"/>
    <w:rsid w:val="002164EB"/>
    <w:rsid w:val="00224524"/>
    <w:rsid w:val="002248BE"/>
    <w:rsid w:val="00230311"/>
    <w:rsid w:val="00230B60"/>
    <w:rsid w:val="00230CDC"/>
    <w:rsid w:val="00233131"/>
    <w:rsid w:val="00235028"/>
    <w:rsid w:val="0024077B"/>
    <w:rsid w:val="00242F46"/>
    <w:rsid w:val="002443B4"/>
    <w:rsid w:val="002451CC"/>
    <w:rsid w:val="00245FF9"/>
    <w:rsid w:val="00246227"/>
    <w:rsid w:val="00250FB0"/>
    <w:rsid w:val="0025260F"/>
    <w:rsid w:val="00252ECE"/>
    <w:rsid w:val="0025606F"/>
    <w:rsid w:val="00263DCE"/>
    <w:rsid w:val="00266F9A"/>
    <w:rsid w:val="002725C9"/>
    <w:rsid w:val="00272BC6"/>
    <w:rsid w:val="00274CF3"/>
    <w:rsid w:val="002760BD"/>
    <w:rsid w:val="002870A6"/>
    <w:rsid w:val="002926CB"/>
    <w:rsid w:val="00292D9D"/>
    <w:rsid w:val="0029333B"/>
    <w:rsid w:val="00296B46"/>
    <w:rsid w:val="00297CA3"/>
    <w:rsid w:val="002A1092"/>
    <w:rsid w:val="002A20A5"/>
    <w:rsid w:val="002A37A9"/>
    <w:rsid w:val="002A66FA"/>
    <w:rsid w:val="002A7518"/>
    <w:rsid w:val="002A7747"/>
    <w:rsid w:val="002B01F3"/>
    <w:rsid w:val="002B092B"/>
    <w:rsid w:val="002B2644"/>
    <w:rsid w:val="002B272C"/>
    <w:rsid w:val="002B47B9"/>
    <w:rsid w:val="002B4A70"/>
    <w:rsid w:val="002B4F2C"/>
    <w:rsid w:val="002B6A57"/>
    <w:rsid w:val="002C4AB9"/>
    <w:rsid w:val="002D25EB"/>
    <w:rsid w:val="002D7EC2"/>
    <w:rsid w:val="002E2141"/>
    <w:rsid w:val="002E4534"/>
    <w:rsid w:val="002E7582"/>
    <w:rsid w:val="002E7D39"/>
    <w:rsid w:val="002F0DE8"/>
    <w:rsid w:val="002F111C"/>
    <w:rsid w:val="002F1607"/>
    <w:rsid w:val="002F52D2"/>
    <w:rsid w:val="00306A3F"/>
    <w:rsid w:val="00314030"/>
    <w:rsid w:val="0031449A"/>
    <w:rsid w:val="00317B10"/>
    <w:rsid w:val="00322546"/>
    <w:rsid w:val="00323304"/>
    <w:rsid w:val="003270D6"/>
    <w:rsid w:val="00327F6B"/>
    <w:rsid w:val="00331512"/>
    <w:rsid w:val="00332BD2"/>
    <w:rsid w:val="00334A46"/>
    <w:rsid w:val="0033595D"/>
    <w:rsid w:val="00335DF2"/>
    <w:rsid w:val="00337544"/>
    <w:rsid w:val="003403A3"/>
    <w:rsid w:val="00341FCF"/>
    <w:rsid w:val="003434D0"/>
    <w:rsid w:val="00344831"/>
    <w:rsid w:val="00347913"/>
    <w:rsid w:val="00347BCF"/>
    <w:rsid w:val="0035068C"/>
    <w:rsid w:val="00355420"/>
    <w:rsid w:val="003624FA"/>
    <w:rsid w:val="00364842"/>
    <w:rsid w:val="00371135"/>
    <w:rsid w:val="003727CF"/>
    <w:rsid w:val="003728CA"/>
    <w:rsid w:val="00373520"/>
    <w:rsid w:val="00374162"/>
    <w:rsid w:val="00374EAB"/>
    <w:rsid w:val="00377504"/>
    <w:rsid w:val="003861D7"/>
    <w:rsid w:val="00392345"/>
    <w:rsid w:val="003956AC"/>
    <w:rsid w:val="00395C3E"/>
    <w:rsid w:val="0039654D"/>
    <w:rsid w:val="003A0695"/>
    <w:rsid w:val="003A421B"/>
    <w:rsid w:val="003A4968"/>
    <w:rsid w:val="003A74AE"/>
    <w:rsid w:val="003A77E6"/>
    <w:rsid w:val="003B02F2"/>
    <w:rsid w:val="003B04CB"/>
    <w:rsid w:val="003B164C"/>
    <w:rsid w:val="003B21E9"/>
    <w:rsid w:val="003B300F"/>
    <w:rsid w:val="003C1060"/>
    <w:rsid w:val="003C180D"/>
    <w:rsid w:val="003C3EDC"/>
    <w:rsid w:val="003C3FB5"/>
    <w:rsid w:val="003C4D1D"/>
    <w:rsid w:val="003C5810"/>
    <w:rsid w:val="003C5F70"/>
    <w:rsid w:val="003C65CB"/>
    <w:rsid w:val="003C6750"/>
    <w:rsid w:val="003C6BF9"/>
    <w:rsid w:val="003D190F"/>
    <w:rsid w:val="003D490B"/>
    <w:rsid w:val="003E131D"/>
    <w:rsid w:val="003E2783"/>
    <w:rsid w:val="003E27CA"/>
    <w:rsid w:val="003E5345"/>
    <w:rsid w:val="003E61DD"/>
    <w:rsid w:val="003F17C3"/>
    <w:rsid w:val="0040724D"/>
    <w:rsid w:val="0041348F"/>
    <w:rsid w:val="0041374E"/>
    <w:rsid w:val="00413AB2"/>
    <w:rsid w:val="004212B4"/>
    <w:rsid w:val="0042353B"/>
    <w:rsid w:val="0042378A"/>
    <w:rsid w:val="00423D6D"/>
    <w:rsid w:val="00425303"/>
    <w:rsid w:val="0043006F"/>
    <w:rsid w:val="00432266"/>
    <w:rsid w:val="004324DE"/>
    <w:rsid w:val="00432B6B"/>
    <w:rsid w:val="00445D3A"/>
    <w:rsid w:val="00446D0D"/>
    <w:rsid w:val="00450A93"/>
    <w:rsid w:val="00450CD9"/>
    <w:rsid w:val="00450E48"/>
    <w:rsid w:val="004519ED"/>
    <w:rsid w:val="0045290C"/>
    <w:rsid w:val="0045726D"/>
    <w:rsid w:val="00465CCF"/>
    <w:rsid w:val="00466A25"/>
    <w:rsid w:val="00466D4B"/>
    <w:rsid w:val="00471764"/>
    <w:rsid w:val="00472757"/>
    <w:rsid w:val="00473102"/>
    <w:rsid w:val="0047546C"/>
    <w:rsid w:val="00475618"/>
    <w:rsid w:val="004758BF"/>
    <w:rsid w:val="0047648C"/>
    <w:rsid w:val="00487576"/>
    <w:rsid w:val="00490077"/>
    <w:rsid w:val="004911C6"/>
    <w:rsid w:val="0049631F"/>
    <w:rsid w:val="00496703"/>
    <w:rsid w:val="00497700"/>
    <w:rsid w:val="00497924"/>
    <w:rsid w:val="004A743C"/>
    <w:rsid w:val="004B048C"/>
    <w:rsid w:val="004B1B40"/>
    <w:rsid w:val="004B58F1"/>
    <w:rsid w:val="004C1B81"/>
    <w:rsid w:val="004C37CD"/>
    <w:rsid w:val="004C7485"/>
    <w:rsid w:val="004D179B"/>
    <w:rsid w:val="004D18B7"/>
    <w:rsid w:val="004D19D2"/>
    <w:rsid w:val="004D224C"/>
    <w:rsid w:val="004D3BE9"/>
    <w:rsid w:val="004D3C88"/>
    <w:rsid w:val="004D4053"/>
    <w:rsid w:val="004D49EA"/>
    <w:rsid w:val="004E1421"/>
    <w:rsid w:val="004E358A"/>
    <w:rsid w:val="004E6DB5"/>
    <w:rsid w:val="004E7E19"/>
    <w:rsid w:val="004E7E9C"/>
    <w:rsid w:val="004F155C"/>
    <w:rsid w:val="004F2C57"/>
    <w:rsid w:val="004F4B79"/>
    <w:rsid w:val="00500C18"/>
    <w:rsid w:val="00503219"/>
    <w:rsid w:val="00503838"/>
    <w:rsid w:val="00503CFD"/>
    <w:rsid w:val="00504A41"/>
    <w:rsid w:val="00506011"/>
    <w:rsid w:val="0050765A"/>
    <w:rsid w:val="005118AB"/>
    <w:rsid w:val="0051254C"/>
    <w:rsid w:val="00514D30"/>
    <w:rsid w:val="00516C60"/>
    <w:rsid w:val="00517767"/>
    <w:rsid w:val="00520ACE"/>
    <w:rsid w:val="00522C53"/>
    <w:rsid w:val="005243EF"/>
    <w:rsid w:val="00525E7C"/>
    <w:rsid w:val="0053079C"/>
    <w:rsid w:val="00531F80"/>
    <w:rsid w:val="00533FF9"/>
    <w:rsid w:val="00536342"/>
    <w:rsid w:val="005377DA"/>
    <w:rsid w:val="00537C84"/>
    <w:rsid w:val="00544BE7"/>
    <w:rsid w:val="005457C3"/>
    <w:rsid w:val="00546DB5"/>
    <w:rsid w:val="00551C3E"/>
    <w:rsid w:val="005520D5"/>
    <w:rsid w:val="0055349C"/>
    <w:rsid w:val="00554F6A"/>
    <w:rsid w:val="00555DAD"/>
    <w:rsid w:val="00557B3B"/>
    <w:rsid w:val="00557EB6"/>
    <w:rsid w:val="00560022"/>
    <w:rsid w:val="00561365"/>
    <w:rsid w:val="005623E8"/>
    <w:rsid w:val="005631E0"/>
    <w:rsid w:val="005639BC"/>
    <w:rsid w:val="0057139B"/>
    <w:rsid w:val="005713CF"/>
    <w:rsid w:val="00573DCD"/>
    <w:rsid w:val="00575D02"/>
    <w:rsid w:val="00575EF2"/>
    <w:rsid w:val="00576A73"/>
    <w:rsid w:val="00582A06"/>
    <w:rsid w:val="0058397A"/>
    <w:rsid w:val="00583BA4"/>
    <w:rsid w:val="00586FFA"/>
    <w:rsid w:val="005877F7"/>
    <w:rsid w:val="00587E30"/>
    <w:rsid w:val="005906E0"/>
    <w:rsid w:val="00594A07"/>
    <w:rsid w:val="00595492"/>
    <w:rsid w:val="00596180"/>
    <w:rsid w:val="00597CB2"/>
    <w:rsid w:val="005A12BF"/>
    <w:rsid w:val="005A1DB1"/>
    <w:rsid w:val="005A26FB"/>
    <w:rsid w:val="005A2D74"/>
    <w:rsid w:val="005A7B90"/>
    <w:rsid w:val="005B3EAA"/>
    <w:rsid w:val="005B480E"/>
    <w:rsid w:val="005B5965"/>
    <w:rsid w:val="005C0051"/>
    <w:rsid w:val="005C1DB9"/>
    <w:rsid w:val="005C4CF4"/>
    <w:rsid w:val="005C68B8"/>
    <w:rsid w:val="005D41C4"/>
    <w:rsid w:val="005D69FB"/>
    <w:rsid w:val="005D74BD"/>
    <w:rsid w:val="005E03AC"/>
    <w:rsid w:val="005E054F"/>
    <w:rsid w:val="005E105D"/>
    <w:rsid w:val="005E4261"/>
    <w:rsid w:val="005E61F1"/>
    <w:rsid w:val="005F18A5"/>
    <w:rsid w:val="005F2077"/>
    <w:rsid w:val="005F22E2"/>
    <w:rsid w:val="005F3964"/>
    <w:rsid w:val="005F4311"/>
    <w:rsid w:val="005F44EF"/>
    <w:rsid w:val="005F4C4B"/>
    <w:rsid w:val="005F7D4F"/>
    <w:rsid w:val="00602F44"/>
    <w:rsid w:val="0060362B"/>
    <w:rsid w:val="006073CF"/>
    <w:rsid w:val="006106A5"/>
    <w:rsid w:val="00611C98"/>
    <w:rsid w:val="00620515"/>
    <w:rsid w:val="006215E6"/>
    <w:rsid w:val="00623612"/>
    <w:rsid w:val="00625790"/>
    <w:rsid w:val="00625A58"/>
    <w:rsid w:val="00626CCB"/>
    <w:rsid w:val="00632A28"/>
    <w:rsid w:val="0063627B"/>
    <w:rsid w:val="00637145"/>
    <w:rsid w:val="00640186"/>
    <w:rsid w:val="0064173B"/>
    <w:rsid w:val="006428A3"/>
    <w:rsid w:val="00643D33"/>
    <w:rsid w:val="00646048"/>
    <w:rsid w:val="00647733"/>
    <w:rsid w:val="00661663"/>
    <w:rsid w:val="00661C32"/>
    <w:rsid w:val="006639AE"/>
    <w:rsid w:val="00666894"/>
    <w:rsid w:val="006702DF"/>
    <w:rsid w:val="00671E88"/>
    <w:rsid w:val="00672376"/>
    <w:rsid w:val="0067238E"/>
    <w:rsid w:val="00676698"/>
    <w:rsid w:val="00683204"/>
    <w:rsid w:val="00685550"/>
    <w:rsid w:val="00691E19"/>
    <w:rsid w:val="006940CC"/>
    <w:rsid w:val="00695F4F"/>
    <w:rsid w:val="00697DBF"/>
    <w:rsid w:val="006A28E8"/>
    <w:rsid w:val="006A6967"/>
    <w:rsid w:val="006B005F"/>
    <w:rsid w:val="006B1D63"/>
    <w:rsid w:val="006B1DC0"/>
    <w:rsid w:val="006B313E"/>
    <w:rsid w:val="006B5AC6"/>
    <w:rsid w:val="006C476B"/>
    <w:rsid w:val="006C4EBC"/>
    <w:rsid w:val="006C5C57"/>
    <w:rsid w:val="006C5EB7"/>
    <w:rsid w:val="006C74E2"/>
    <w:rsid w:val="006D16E8"/>
    <w:rsid w:val="006D5259"/>
    <w:rsid w:val="006D5BAF"/>
    <w:rsid w:val="006E04E5"/>
    <w:rsid w:val="006E1C21"/>
    <w:rsid w:val="006E1ED9"/>
    <w:rsid w:val="006E50C8"/>
    <w:rsid w:val="006E7804"/>
    <w:rsid w:val="006F3621"/>
    <w:rsid w:val="006F5DE2"/>
    <w:rsid w:val="006F5E26"/>
    <w:rsid w:val="006F71A5"/>
    <w:rsid w:val="006F72B9"/>
    <w:rsid w:val="007000DB"/>
    <w:rsid w:val="00700A2A"/>
    <w:rsid w:val="0070110A"/>
    <w:rsid w:val="00701AA0"/>
    <w:rsid w:val="00710AF8"/>
    <w:rsid w:val="007158B3"/>
    <w:rsid w:val="0071702A"/>
    <w:rsid w:val="007174BF"/>
    <w:rsid w:val="007179AC"/>
    <w:rsid w:val="00717BDE"/>
    <w:rsid w:val="007200D3"/>
    <w:rsid w:val="007243FB"/>
    <w:rsid w:val="007308A9"/>
    <w:rsid w:val="00732AC5"/>
    <w:rsid w:val="00736D9F"/>
    <w:rsid w:val="00737D3A"/>
    <w:rsid w:val="00740911"/>
    <w:rsid w:val="00743E5C"/>
    <w:rsid w:val="00752DC3"/>
    <w:rsid w:val="007532B9"/>
    <w:rsid w:val="007540BE"/>
    <w:rsid w:val="007549DC"/>
    <w:rsid w:val="007558B4"/>
    <w:rsid w:val="007561B2"/>
    <w:rsid w:val="0076021A"/>
    <w:rsid w:val="007603DB"/>
    <w:rsid w:val="00760801"/>
    <w:rsid w:val="00761A7B"/>
    <w:rsid w:val="007629FD"/>
    <w:rsid w:val="00766D2D"/>
    <w:rsid w:val="007800CF"/>
    <w:rsid w:val="00780925"/>
    <w:rsid w:val="007824CF"/>
    <w:rsid w:val="00783BFF"/>
    <w:rsid w:val="007860D9"/>
    <w:rsid w:val="00790A14"/>
    <w:rsid w:val="00791CAD"/>
    <w:rsid w:val="00794EA9"/>
    <w:rsid w:val="00797C2E"/>
    <w:rsid w:val="00797E16"/>
    <w:rsid w:val="007A2803"/>
    <w:rsid w:val="007A31A4"/>
    <w:rsid w:val="007A4851"/>
    <w:rsid w:val="007B4A78"/>
    <w:rsid w:val="007B665E"/>
    <w:rsid w:val="007C1803"/>
    <w:rsid w:val="007D43D1"/>
    <w:rsid w:val="007D6A08"/>
    <w:rsid w:val="007E6E6E"/>
    <w:rsid w:val="007F0528"/>
    <w:rsid w:val="007F2428"/>
    <w:rsid w:val="007F5A6B"/>
    <w:rsid w:val="00802A76"/>
    <w:rsid w:val="008037C7"/>
    <w:rsid w:val="00806EE0"/>
    <w:rsid w:val="00807219"/>
    <w:rsid w:val="00807478"/>
    <w:rsid w:val="008100C1"/>
    <w:rsid w:val="008106D0"/>
    <w:rsid w:val="00811647"/>
    <w:rsid w:val="00811A87"/>
    <w:rsid w:val="00812A03"/>
    <w:rsid w:val="00813F4B"/>
    <w:rsid w:val="00814F1A"/>
    <w:rsid w:val="00815C67"/>
    <w:rsid w:val="0081649C"/>
    <w:rsid w:val="008226E8"/>
    <w:rsid w:val="0082347B"/>
    <w:rsid w:val="00823BAE"/>
    <w:rsid w:val="00825FD8"/>
    <w:rsid w:val="00826C8D"/>
    <w:rsid w:val="008328F5"/>
    <w:rsid w:val="00832EA4"/>
    <w:rsid w:val="00834BA8"/>
    <w:rsid w:val="00837E2B"/>
    <w:rsid w:val="008401CA"/>
    <w:rsid w:val="00840315"/>
    <w:rsid w:val="00842F68"/>
    <w:rsid w:val="00844BB7"/>
    <w:rsid w:val="00845833"/>
    <w:rsid w:val="0084631D"/>
    <w:rsid w:val="00846572"/>
    <w:rsid w:val="008518B6"/>
    <w:rsid w:val="00852518"/>
    <w:rsid w:val="00854295"/>
    <w:rsid w:val="00855592"/>
    <w:rsid w:val="00856FC3"/>
    <w:rsid w:val="00860ADB"/>
    <w:rsid w:val="0086165B"/>
    <w:rsid w:val="008640B2"/>
    <w:rsid w:val="00866228"/>
    <w:rsid w:val="00867EC8"/>
    <w:rsid w:val="00871EAB"/>
    <w:rsid w:val="00873B99"/>
    <w:rsid w:val="0087456D"/>
    <w:rsid w:val="00875370"/>
    <w:rsid w:val="00880443"/>
    <w:rsid w:val="008804F8"/>
    <w:rsid w:val="00880A1F"/>
    <w:rsid w:val="00880E40"/>
    <w:rsid w:val="0089048C"/>
    <w:rsid w:val="00892F6E"/>
    <w:rsid w:val="008943F3"/>
    <w:rsid w:val="008975BE"/>
    <w:rsid w:val="008A0BDD"/>
    <w:rsid w:val="008A1DA3"/>
    <w:rsid w:val="008A46E7"/>
    <w:rsid w:val="008A4E16"/>
    <w:rsid w:val="008B338A"/>
    <w:rsid w:val="008B455D"/>
    <w:rsid w:val="008B56B5"/>
    <w:rsid w:val="008C00F3"/>
    <w:rsid w:val="008C0889"/>
    <w:rsid w:val="008C0BA3"/>
    <w:rsid w:val="008C2BEF"/>
    <w:rsid w:val="008C35A8"/>
    <w:rsid w:val="008C67E7"/>
    <w:rsid w:val="008D0F5E"/>
    <w:rsid w:val="008D24A5"/>
    <w:rsid w:val="008E03E1"/>
    <w:rsid w:val="008E153A"/>
    <w:rsid w:val="008E38BA"/>
    <w:rsid w:val="008E3F0F"/>
    <w:rsid w:val="008E7944"/>
    <w:rsid w:val="008F172F"/>
    <w:rsid w:val="008F2967"/>
    <w:rsid w:val="008F47FB"/>
    <w:rsid w:val="008F5B4F"/>
    <w:rsid w:val="009011B1"/>
    <w:rsid w:val="009039EB"/>
    <w:rsid w:val="00910BD4"/>
    <w:rsid w:val="00911378"/>
    <w:rsid w:val="00915572"/>
    <w:rsid w:val="00921E6D"/>
    <w:rsid w:val="00924A40"/>
    <w:rsid w:val="009266FE"/>
    <w:rsid w:val="009279FD"/>
    <w:rsid w:val="009309A3"/>
    <w:rsid w:val="0093221F"/>
    <w:rsid w:val="00932763"/>
    <w:rsid w:val="0093281C"/>
    <w:rsid w:val="00936BDD"/>
    <w:rsid w:val="00936F3D"/>
    <w:rsid w:val="00941F5D"/>
    <w:rsid w:val="009424C1"/>
    <w:rsid w:val="00945E0B"/>
    <w:rsid w:val="009475D2"/>
    <w:rsid w:val="00947ACF"/>
    <w:rsid w:val="0095092C"/>
    <w:rsid w:val="00950972"/>
    <w:rsid w:val="00952DF2"/>
    <w:rsid w:val="009537EC"/>
    <w:rsid w:val="00953840"/>
    <w:rsid w:val="009546A3"/>
    <w:rsid w:val="009563FE"/>
    <w:rsid w:val="009566D3"/>
    <w:rsid w:val="009600C6"/>
    <w:rsid w:val="00972C44"/>
    <w:rsid w:val="00976970"/>
    <w:rsid w:val="00977DE9"/>
    <w:rsid w:val="00980205"/>
    <w:rsid w:val="00981D51"/>
    <w:rsid w:val="00987056"/>
    <w:rsid w:val="009879F2"/>
    <w:rsid w:val="00990724"/>
    <w:rsid w:val="00991106"/>
    <w:rsid w:val="00991BD7"/>
    <w:rsid w:val="009970A1"/>
    <w:rsid w:val="00997E44"/>
    <w:rsid w:val="009A1C5F"/>
    <w:rsid w:val="009A32A7"/>
    <w:rsid w:val="009A722D"/>
    <w:rsid w:val="009B00DF"/>
    <w:rsid w:val="009B0734"/>
    <w:rsid w:val="009B0CCE"/>
    <w:rsid w:val="009B2EB6"/>
    <w:rsid w:val="009B30E5"/>
    <w:rsid w:val="009B390B"/>
    <w:rsid w:val="009B4A67"/>
    <w:rsid w:val="009B4B48"/>
    <w:rsid w:val="009B4C83"/>
    <w:rsid w:val="009C0BFA"/>
    <w:rsid w:val="009C0CCF"/>
    <w:rsid w:val="009C123F"/>
    <w:rsid w:val="009C3DB5"/>
    <w:rsid w:val="009C471B"/>
    <w:rsid w:val="009C4BC7"/>
    <w:rsid w:val="009C4C12"/>
    <w:rsid w:val="009C6E42"/>
    <w:rsid w:val="009D0B1E"/>
    <w:rsid w:val="009D2D59"/>
    <w:rsid w:val="009D664F"/>
    <w:rsid w:val="009D68DC"/>
    <w:rsid w:val="009D6F51"/>
    <w:rsid w:val="009E0341"/>
    <w:rsid w:val="009E09C1"/>
    <w:rsid w:val="009E153E"/>
    <w:rsid w:val="009E280A"/>
    <w:rsid w:val="009E3E1A"/>
    <w:rsid w:val="009E544F"/>
    <w:rsid w:val="009F39E3"/>
    <w:rsid w:val="00A05504"/>
    <w:rsid w:val="00A05D0A"/>
    <w:rsid w:val="00A06829"/>
    <w:rsid w:val="00A1385D"/>
    <w:rsid w:val="00A1398A"/>
    <w:rsid w:val="00A13A05"/>
    <w:rsid w:val="00A14CD9"/>
    <w:rsid w:val="00A159BC"/>
    <w:rsid w:val="00A15C78"/>
    <w:rsid w:val="00A15F17"/>
    <w:rsid w:val="00A16507"/>
    <w:rsid w:val="00A167DA"/>
    <w:rsid w:val="00A17DB2"/>
    <w:rsid w:val="00A21836"/>
    <w:rsid w:val="00A25350"/>
    <w:rsid w:val="00A26641"/>
    <w:rsid w:val="00A27849"/>
    <w:rsid w:val="00A30E7F"/>
    <w:rsid w:val="00A326E2"/>
    <w:rsid w:val="00A348FA"/>
    <w:rsid w:val="00A402A3"/>
    <w:rsid w:val="00A409E9"/>
    <w:rsid w:val="00A42E8D"/>
    <w:rsid w:val="00A557D2"/>
    <w:rsid w:val="00A6109D"/>
    <w:rsid w:val="00A63825"/>
    <w:rsid w:val="00A639FA"/>
    <w:rsid w:val="00A67439"/>
    <w:rsid w:val="00A74354"/>
    <w:rsid w:val="00A75259"/>
    <w:rsid w:val="00A76C29"/>
    <w:rsid w:val="00A8091E"/>
    <w:rsid w:val="00A8285D"/>
    <w:rsid w:val="00A83421"/>
    <w:rsid w:val="00A83EC0"/>
    <w:rsid w:val="00A84048"/>
    <w:rsid w:val="00A90A80"/>
    <w:rsid w:val="00A934D0"/>
    <w:rsid w:val="00A944C1"/>
    <w:rsid w:val="00A95260"/>
    <w:rsid w:val="00AA369C"/>
    <w:rsid w:val="00AA7479"/>
    <w:rsid w:val="00AB1551"/>
    <w:rsid w:val="00AB1C39"/>
    <w:rsid w:val="00AB4800"/>
    <w:rsid w:val="00AB68B6"/>
    <w:rsid w:val="00AB7777"/>
    <w:rsid w:val="00AC15B0"/>
    <w:rsid w:val="00AC25EE"/>
    <w:rsid w:val="00AC3961"/>
    <w:rsid w:val="00AC5321"/>
    <w:rsid w:val="00AC5444"/>
    <w:rsid w:val="00AD0E94"/>
    <w:rsid w:val="00AD7B33"/>
    <w:rsid w:val="00AE3D07"/>
    <w:rsid w:val="00AE5C24"/>
    <w:rsid w:val="00AF1F77"/>
    <w:rsid w:val="00AF29E4"/>
    <w:rsid w:val="00AF3B37"/>
    <w:rsid w:val="00AF6333"/>
    <w:rsid w:val="00B01435"/>
    <w:rsid w:val="00B01675"/>
    <w:rsid w:val="00B05C5C"/>
    <w:rsid w:val="00B06F01"/>
    <w:rsid w:val="00B12223"/>
    <w:rsid w:val="00B137A1"/>
    <w:rsid w:val="00B17111"/>
    <w:rsid w:val="00B21E23"/>
    <w:rsid w:val="00B25150"/>
    <w:rsid w:val="00B30653"/>
    <w:rsid w:val="00B30AA7"/>
    <w:rsid w:val="00B30CBC"/>
    <w:rsid w:val="00B31FB8"/>
    <w:rsid w:val="00B324D0"/>
    <w:rsid w:val="00B3515F"/>
    <w:rsid w:val="00B35EED"/>
    <w:rsid w:val="00B41333"/>
    <w:rsid w:val="00B4254F"/>
    <w:rsid w:val="00B42F7E"/>
    <w:rsid w:val="00B45BBD"/>
    <w:rsid w:val="00B46F51"/>
    <w:rsid w:val="00B529EA"/>
    <w:rsid w:val="00B55C44"/>
    <w:rsid w:val="00B5757D"/>
    <w:rsid w:val="00B57D34"/>
    <w:rsid w:val="00B600FD"/>
    <w:rsid w:val="00B64927"/>
    <w:rsid w:val="00B657EE"/>
    <w:rsid w:val="00B663F7"/>
    <w:rsid w:val="00B70198"/>
    <w:rsid w:val="00B71690"/>
    <w:rsid w:val="00B74914"/>
    <w:rsid w:val="00B751A8"/>
    <w:rsid w:val="00B764BD"/>
    <w:rsid w:val="00B8323C"/>
    <w:rsid w:val="00B84164"/>
    <w:rsid w:val="00B9168B"/>
    <w:rsid w:val="00B91981"/>
    <w:rsid w:val="00BA42A1"/>
    <w:rsid w:val="00BA48F0"/>
    <w:rsid w:val="00BA759B"/>
    <w:rsid w:val="00BB1680"/>
    <w:rsid w:val="00BB59EF"/>
    <w:rsid w:val="00BB7FA1"/>
    <w:rsid w:val="00BC211F"/>
    <w:rsid w:val="00BC22DF"/>
    <w:rsid w:val="00BC3462"/>
    <w:rsid w:val="00BC468C"/>
    <w:rsid w:val="00BC5B18"/>
    <w:rsid w:val="00BD0EAE"/>
    <w:rsid w:val="00BD28E2"/>
    <w:rsid w:val="00BD3AE7"/>
    <w:rsid w:val="00BD6790"/>
    <w:rsid w:val="00BD6B81"/>
    <w:rsid w:val="00BE2434"/>
    <w:rsid w:val="00BE41CF"/>
    <w:rsid w:val="00BE4E58"/>
    <w:rsid w:val="00BE696E"/>
    <w:rsid w:val="00BE69C2"/>
    <w:rsid w:val="00BE76B6"/>
    <w:rsid w:val="00BF0021"/>
    <w:rsid w:val="00BF4137"/>
    <w:rsid w:val="00BF4876"/>
    <w:rsid w:val="00C008EE"/>
    <w:rsid w:val="00C04C0A"/>
    <w:rsid w:val="00C079DF"/>
    <w:rsid w:val="00C07BDF"/>
    <w:rsid w:val="00C11280"/>
    <w:rsid w:val="00C11C94"/>
    <w:rsid w:val="00C1259F"/>
    <w:rsid w:val="00C16290"/>
    <w:rsid w:val="00C1672F"/>
    <w:rsid w:val="00C16F99"/>
    <w:rsid w:val="00C228B2"/>
    <w:rsid w:val="00C23FD3"/>
    <w:rsid w:val="00C2517F"/>
    <w:rsid w:val="00C27251"/>
    <w:rsid w:val="00C31412"/>
    <w:rsid w:val="00C3171F"/>
    <w:rsid w:val="00C32084"/>
    <w:rsid w:val="00C32FF5"/>
    <w:rsid w:val="00C3584C"/>
    <w:rsid w:val="00C369B9"/>
    <w:rsid w:val="00C36C3B"/>
    <w:rsid w:val="00C40B98"/>
    <w:rsid w:val="00C4143B"/>
    <w:rsid w:val="00C45CB5"/>
    <w:rsid w:val="00C50C06"/>
    <w:rsid w:val="00C51BA8"/>
    <w:rsid w:val="00C54197"/>
    <w:rsid w:val="00C611C4"/>
    <w:rsid w:val="00C63764"/>
    <w:rsid w:val="00C63B4E"/>
    <w:rsid w:val="00C6492A"/>
    <w:rsid w:val="00C64D9A"/>
    <w:rsid w:val="00C70658"/>
    <w:rsid w:val="00C7358D"/>
    <w:rsid w:val="00C745C9"/>
    <w:rsid w:val="00C74C47"/>
    <w:rsid w:val="00C77871"/>
    <w:rsid w:val="00C77B0C"/>
    <w:rsid w:val="00C80A6D"/>
    <w:rsid w:val="00C82EAD"/>
    <w:rsid w:val="00C93E6D"/>
    <w:rsid w:val="00C942FB"/>
    <w:rsid w:val="00C94311"/>
    <w:rsid w:val="00C957AB"/>
    <w:rsid w:val="00C97007"/>
    <w:rsid w:val="00C9739E"/>
    <w:rsid w:val="00CA060C"/>
    <w:rsid w:val="00CA55A7"/>
    <w:rsid w:val="00CA59AA"/>
    <w:rsid w:val="00CA69E5"/>
    <w:rsid w:val="00CA740A"/>
    <w:rsid w:val="00CB3034"/>
    <w:rsid w:val="00CB4B76"/>
    <w:rsid w:val="00CC2666"/>
    <w:rsid w:val="00CC786F"/>
    <w:rsid w:val="00CD1D80"/>
    <w:rsid w:val="00CD4873"/>
    <w:rsid w:val="00CD4AEB"/>
    <w:rsid w:val="00CD7255"/>
    <w:rsid w:val="00CD7FE3"/>
    <w:rsid w:val="00CE1EB1"/>
    <w:rsid w:val="00CE4F5E"/>
    <w:rsid w:val="00CE64A2"/>
    <w:rsid w:val="00CE6C73"/>
    <w:rsid w:val="00CE7B9D"/>
    <w:rsid w:val="00CE7BEC"/>
    <w:rsid w:val="00CF0C31"/>
    <w:rsid w:val="00CF12D8"/>
    <w:rsid w:val="00CF2606"/>
    <w:rsid w:val="00D00936"/>
    <w:rsid w:val="00D043C1"/>
    <w:rsid w:val="00D0458B"/>
    <w:rsid w:val="00D05143"/>
    <w:rsid w:val="00D05D41"/>
    <w:rsid w:val="00D06B70"/>
    <w:rsid w:val="00D076F8"/>
    <w:rsid w:val="00D10A29"/>
    <w:rsid w:val="00D13515"/>
    <w:rsid w:val="00D1471D"/>
    <w:rsid w:val="00D16C46"/>
    <w:rsid w:val="00D255D7"/>
    <w:rsid w:val="00D26280"/>
    <w:rsid w:val="00D320B5"/>
    <w:rsid w:val="00D356A0"/>
    <w:rsid w:val="00D3697E"/>
    <w:rsid w:val="00D40369"/>
    <w:rsid w:val="00D41370"/>
    <w:rsid w:val="00D42800"/>
    <w:rsid w:val="00D43391"/>
    <w:rsid w:val="00D447D8"/>
    <w:rsid w:val="00D46D4B"/>
    <w:rsid w:val="00D470B5"/>
    <w:rsid w:val="00D511E8"/>
    <w:rsid w:val="00D5188D"/>
    <w:rsid w:val="00D532CF"/>
    <w:rsid w:val="00D538E1"/>
    <w:rsid w:val="00D5453C"/>
    <w:rsid w:val="00D54AF1"/>
    <w:rsid w:val="00D565B0"/>
    <w:rsid w:val="00D60E84"/>
    <w:rsid w:val="00D615D9"/>
    <w:rsid w:val="00D6390A"/>
    <w:rsid w:val="00D72AFE"/>
    <w:rsid w:val="00D74210"/>
    <w:rsid w:val="00D76710"/>
    <w:rsid w:val="00D773DB"/>
    <w:rsid w:val="00D808FD"/>
    <w:rsid w:val="00D8338D"/>
    <w:rsid w:val="00D8340F"/>
    <w:rsid w:val="00D83619"/>
    <w:rsid w:val="00D85087"/>
    <w:rsid w:val="00D86477"/>
    <w:rsid w:val="00D976B4"/>
    <w:rsid w:val="00DA1C23"/>
    <w:rsid w:val="00DA24FA"/>
    <w:rsid w:val="00DA334A"/>
    <w:rsid w:val="00DA38AB"/>
    <w:rsid w:val="00DA7009"/>
    <w:rsid w:val="00DA7535"/>
    <w:rsid w:val="00DB11ED"/>
    <w:rsid w:val="00DB58C6"/>
    <w:rsid w:val="00DB6BB1"/>
    <w:rsid w:val="00DB7471"/>
    <w:rsid w:val="00DC015E"/>
    <w:rsid w:val="00DC1CA0"/>
    <w:rsid w:val="00DC1E05"/>
    <w:rsid w:val="00DC3358"/>
    <w:rsid w:val="00DC448D"/>
    <w:rsid w:val="00DC71D7"/>
    <w:rsid w:val="00DD19AE"/>
    <w:rsid w:val="00DD29B3"/>
    <w:rsid w:val="00DE14DA"/>
    <w:rsid w:val="00DE77A4"/>
    <w:rsid w:val="00DE7B0C"/>
    <w:rsid w:val="00DF039D"/>
    <w:rsid w:val="00DF187D"/>
    <w:rsid w:val="00DF6A65"/>
    <w:rsid w:val="00E01759"/>
    <w:rsid w:val="00E02506"/>
    <w:rsid w:val="00E02E2C"/>
    <w:rsid w:val="00E05347"/>
    <w:rsid w:val="00E0560A"/>
    <w:rsid w:val="00E05ED9"/>
    <w:rsid w:val="00E06CC3"/>
    <w:rsid w:val="00E115ED"/>
    <w:rsid w:val="00E11B89"/>
    <w:rsid w:val="00E135DF"/>
    <w:rsid w:val="00E15ACE"/>
    <w:rsid w:val="00E163D0"/>
    <w:rsid w:val="00E16A84"/>
    <w:rsid w:val="00E226A8"/>
    <w:rsid w:val="00E2625E"/>
    <w:rsid w:val="00E26C17"/>
    <w:rsid w:val="00E27179"/>
    <w:rsid w:val="00E27380"/>
    <w:rsid w:val="00E317B6"/>
    <w:rsid w:val="00E31953"/>
    <w:rsid w:val="00E31A36"/>
    <w:rsid w:val="00E33968"/>
    <w:rsid w:val="00E363C2"/>
    <w:rsid w:val="00E37B33"/>
    <w:rsid w:val="00E40F69"/>
    <w:rsid w:val="00E41C67"/>
    <w:rsid w:val="00E449B6"/>
    <w:rsid w:val="00E500EA"/>
    <w:rsid w:val="00E53E02"/>
    <w:rsid w:val="00E55C3C"/>
    <w:rsid w:val="00E6299B"/>
    <w:rsid w:val="00E63437"/>
    <w:rsid w:val="00E67488"/>
    <w:rsid w:val="00E70ABB"/>
    <w:rsid w:val="00E71793"/>
    <w:rsid w:val="00E737B0"/>
    <w:rsid w:val="00E74B19"/>
    <w:rsid w:val="00E7577E"/>
    <w:rsid w:val="00E811B6"/>
    <w:rsid w:val="00E81788"/>
    <w:rsid w:val="00E83DF6"/>
    <w:rsid w:val="00E86C7A"/>
    <w:rsid w:val="00E91F12"/>
    <w:rsid w:val="00E92C2B"/>
    <w:rsid w:val="00E93FA0"/>
    <w:rsid w:val="00EA24A6"/>
    <w:rsid w:val="00EA3607"/>
    <w:rsid w:val="00EA6A31"/>
    <w:rsid w:val="00EB29D1"/>
    <w:rsid w:val="00EB6079"/>
    <w:rsid w:val="00EC54C5"/>
    <w:rsid w:val="00ED0684"/>
    <w:rsid w:val="00ED3096"/>
    <w:rsid w:val="00ED38FB"/>
    <w:rsid w:val="00ED6C0D"/>
    <w:rsid w:val="00ED6C79"/>
    <w:rsid w:val="00ED7B5A"/>
    <w:rsid w:val="00EE46BE"/>
    <w:rsid w:val="00EE7335"/>
    <w:rsid w:val="00EF05F2"/>
    <w:rsid w:val="00EF6A4A"/>
    <w:rsid w:val="00EF7FD6"/>
    <w:rsid w:val="00F00198"/>
    <w:rsid w:val="00F01B18"/>
    <w:rsid w:val="00F03173"/>
    <w:rsid w:val="00F03986"/>
    <w:rsid w:val="00F04E12"/>
    <w:rsid w:val="00F05C21"/>
    <w:rsid w:val="00F06A67"/>
    <w:rsid w:val="00F06BE0"/>
    <w:rsid w:val="00F1364C"/>
    <w:rsid w:val="00F14477"/>
    <w:rsid w:val="00F20718"/>
    <w:rsid w:val="00F21196"/>
    <w:rsid w:val="00F240D3"/>
    <w:rsid w:val="00F243C4"/>
    <w:rsid w:val="00F26C10"/>
    <w:rsid w:val="00F2700D"/>
    <w:rsid w:val="00F325BF"/>
    <w:rsid w:val="00F33317"/>
    <w:rsid w:val="00F34BDF"/>
    <w:rsid w:val="00F3656C"/>
    <w:rsid w:val="00F36CB5"/>
    <w:rsid w:val="00F3786E"/>
    <w:rsid w:val="00F37C07"/>
    <w:rsid w:val="00F40B8D"/>
    <w:rsid w:val="00F410BA"/>
    <w:rsid w:val="00F4601F"/>
    <w:rsid w:val="00F46CFC"/>
    <w:rsid w:val="00F50046"/>
    <w:rsid w:val="00F54678"/>
    <w:rsid w:val="00F5471E"/>
    <w:rsid w:val="00F56430"/>
    <w:rsid w:val="00F56B49"/>
    <w:rsid w:val="00F60490"/>
    <w:rsid w:val="00F65D72"/>
    <w:rsid w:val="00F6613F"/>
    <w:rsid w:val="00F669D5"/>
    <w:rsid w:val="00F7144C"/>
    <w:rsid w:val="00F73A90"/>
    <w:rsid w:val="00F74790"/>
    <w:rsid w:val="00F754FB"/>
    <w:rsid w:val="00F7667D"/>
    <w:rsid w:val="00F8051E"/>
    <w:rsid w:val="00F82C45"/>
    <w:rsid w:val="00F85DFF"/>
    <w:rsid w:val="00F860BF"/>
    <w:rsid w:val="00F86B6D"/>
    <w:rsid w:val="00F87F5D"/>
    <w:rsid w:val="00F936FB"/>
    <w:rsid w:val="00F94D5B"/>
    <w:rsid w:val="00F9523C"/>
    <w:rsid w:val="00F96076"/>
    <w:rsid w:val="00FA1AC2"/>
    <w:rsid w:val="00FA1C37"/>
    <w:rsid w:val="00FA3164"/>
    <w:rsid w:val="00FA3C8B"/>
    <w:rsid w:val="00FA529C"/>
    <w:rsid w:val="00FA6689"/>
    <w:rsid w:val="00FA6DFB"/>
    <w:rsid w:val="00FB0992"/>
    <w:rsid w:val="00FB7465"/>
    <w:rsid w:val="00FB7E89"/>
    <w:rsid w:val="00FB7E97"/>
    <w:rsid w:val="00FC3982"/>
    <w:rsid w:val="00FD09AA"/>
    <w:rsid w:val="00FD42CC"/>
    <w:rsid w:val="00FD66D9"/>
    <w:rsid w:val="00FD7B43"/>
    <w:rsid w:val="00FE0303"/>
    <w:rsid w:val="00FE1EAA"/>
    <w:rsid w:val="00FE305A"/>
    <w:rsid w:val="00FF079A"/>
    <w:rsid w:val="00FF0AF0"/>
    <w:rsid w:val="00FF0F69"/>
    <w:rsid w:val="00FF125B"/>
    <w:rsid w:val="00FF1D42"/>
    <w:rsid w:val="00FF2843"/>
    <w:rsid w:val="00FF4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F1BF1"/>
  <w15:docId w15:val="{EAD0ABD6-1909-4613-A441-CFFDC52F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8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31"/>
    <w:rPr>
      <w:rFonts w:ascii="Tahoma" w:hAnsi="Tahoma" w:cs="Tahoma"/>
      <w:sz w:val="16"/>
      <w:szCs w:val="16"/>
    </w:rPr>
  </w:style>
  <w:style w:type="paragraph" w:styleId="Header">
    <w:name w:val="header"/>
    <w:basedOn w:val="Normal"/>
    <w:link w:val="HeaderChar"/>
    <w:uiPriority w:val="99"/>
    <w:unhideWhenUsed/>
    <w:rsid w:val="00ED3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8FB"/>
  </w:style>
  <w:style w:type="paragraph" w:styleId="Footer">
    <w:name w:val="footer"/>
    <w:basedOn w:val="Normal"/>
    <w:link w:val="FooterChar"/>
    <w:uiPriority w:val="99"/>
    <w:unhideWhenUsed/>
    <w:rsid w:val="00ED3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8FB"/>
  </w:style>
  <w:style w:type="table" w:customStyle="1" w:styleId="LightShading1">
    <w:name w:val="Light Shading1"/>
    <w:basedOn w:val="TableNormal"/>
    <w:next w:val="TableNormal"/>
    <w:uiPriority w:val="60"/>
    <w:rsid w:val="00977DE9"/>
    <w:pPr>
      <w:spacing w:after="0" w:line="240" w:lineRule="auto"/>
    </w:pPr>
    <w:rPr>
      <w:color w:val="00000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rsid w:val="00977D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66A25"/>
    <w:rPr>
      <w:color w:val="0000FF"/>
      <w:u w:val="single"/>
    </w:rPr>
  </w:style>
  <w:style w:type="character" w:customStyle="1" w:styleId="sciprofiles-linkname">
    <w:name w:val="sciprofiles-link__name"/>
    <w:basedOn w:val="DefaultParagraphFont"/>
    <w:rsid w:val="00466A25"/>
  </w:style>
  <w:style w:type="paragraph" w:styleId="ListParagraph">
    <w:name w:val="List Paragraph"/>
    <w:basedOn w:val="Normal"/>
    <w:uiPriority w:val="34"/>
    <w:qFormat/>
    <w:rsid w:val="00932763"/>
    <w:pPr>
      <w:ind w:left="720"/>
      <w:contextualSpacing/>
    </w:pPr>
  </w:style>
  <w:style w:type="character" w:customStyle="1" w:styleId="u-visually-hidden">
    <w:name w:val="u-visually-hidden"/>
    <w:basedOn w:val="DefaultParagraphFont"/>
    <w:rsid w:val="00C369B9"/>
  </w:style>
  <w:style w:type="character" w:styleId="HTMLCode">
    <w:name w:val="HTML Code"/>
    <w:basedOn w:val="DefaultParagraphFont"/>
    <w:uiPriority w:val="99"/>
    <w:semiHidden/>
    <w:unhideWhenUsed/>
    <w:rsid w:val="009B0734"/>
    <w:rPr>
      <w:rFonts w:ascii="Courier New" w:eastAsia="Times New Roman" w:hAnsi="Courier New" w:cs="Courier New"/>
      <w:sz w:val="20"/>
      <w:szCs w:val="20"/>
    </w:rPr>
  </w:style>
  <w:style w:type="character" w:styleId="PlaceholderText">
    <w:name w:val="Placeholder Text"/>
    <w:basedOn w:val="DefaultParagraphFont"/>
    <w:uiPriority w:val="99"/>
    <w:semiHidden/>
    <w:rsid w:val="00F20718"/>
    <w:rPr>
      <w:color w:val="808080"/>
    </w:rPr>
  </w:style>
  <w:style w:type="paragraph" w:styleId="NormalWeb">
    <w:name w:val="Normal (Web)"/>
    <w:basedOn w:val="Normal"/>
    <w:uiPriority w:val="99"/>
    <w:semiHidden/>
    <w:unhideWhenUsed/>
    <w:rsid w:val="009A1C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1FCF"/>
    <w:rPr>
      <w:b/>
      <w:bCs/>
    </w:rPr>
  </w:style>
  <w:style w:type="table" w:styleId="LightShading-Accent2">
    <w:name w:val="Light Shading Accent 2"/>
    <w:basedOn w:val="TableNormal"/>
    <w:uiPriority w:val="60"/>
    <w:rsid w:val="00E40F69"/>
    <w:pPr>
      <w:spacing w:after="0" w:line="240" w:lineRule="auto"/>
    </w:pPr>
    <w:rPr>
      <w:rFonts w:eastAsiaTheme="minorHAnsi"/>
      <w:color w:val="943634" w:themeColor="accent2" w:themeShade="BF"/>
      <w:lang w:val="en-US"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E40F69"/>
    <w:pPr>
      <w:spacing w:after="0" w:line="240" w:lineRule="auto"/>
    </w:pPr>
    <w:rPr>
      <w:rFonts w:eastAsiaTheme="minorHAnsi"/>
      <w:color w:val="365F91" w:themeColor="accent1" w:themeShade="BF"/>
      <w:lang w:val="en-U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E40F69"/>
    <w:pPr>
      <w:spacing w:after="0" w:line="240" w:lineRule="auto"/>
    </w:pPr>
    <w:rPr>
      <w:rFonts w:eastAsiaTheme="minorHAnsi"/>
      <w:color w:val="000000" w:themeColor="text1" w:themeShade="BF"/>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3">
    <w:name w:val="Light Shading Accent 3"/>
    <w:basedOn w:val="TableNormal"/>
    <w:uiPriority w:val="60"/>
    <w:rsid w:val="00E40F69"/>
    <w:pPr>
      <w:spacing w:after="0" w:line="240" w:lineRule="auto"/>
    </w:pPr>
    <w:rPr>
      <w:rFonts w:eastAsiaTheme="minorHAnsi"/>
      <w:color w:val="76923C" w:themeColor="accent3" w:themeShade="BF"/>
      <w:lang w:val="en-US" w:eastAsia="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40F69"/>
    <w:pPr>
      <w:spacing w:after="0" w:line="240" w:lineRule="auto"/>
    </w:pPr>
    <w:rPr>
      <w:rFonts w:eastAsiaTheme="minorHAnsi"/>
      <w:color w:val="5F497A" w:themeColor="accent4" w:themeShade="BF"/>
      <w:lang w:val="en-US" w:eastAsia="en-U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6">
    <w:name w:val="Medium List 2 Accent 6"/>
    <w:basedOn w:val="TableNormal"/>
    <w:uiPriority w:val="66"/>
    <w:rsid w:val="00E40F69"/>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UnresolvedMention">
    <w:name w:val="Unresolved Mention"/>
    <w:basedOn w:val="DefaultParagraphFont"/>
    <w:uiPriority w:val="99"/>
    <w:semiHidden/>
    <w:unhideWhenUsed/>
    <w:rsid w:val="00573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522203">
      <w:bodyDiv w:val="1"/>
      <w:marLeft w:val="0"/>
      <w:marRight w:val="0"/>
      <w:marTop w:val="0"/>
      <w:marBottom w:val="0"/>
      <w:divBdr>
        <w:top w:val="none" w:sz="0" w:space="0" w:color="auto"/>
        <w:left w:val="none" w:sz="0" w:space="0" w:color="auto"/>
        <w:bottom w:val="none" w:sz="0" w:space="0" w:color="auto"/>
        <w:right w:val="none" w:sz="0" w:space="0" w:color="auto"/>
      </w:divBdr>
      <w:divsChild>
        <w:div w:id="746535147">
          <w:marLeft w:val="547"/>
          <w:marRight w:val="0"/>
          <w:marTop w:val="0"/>
          <w:marBottom w:val="0"/>
          <w:divBdr>
            <w:top w:val="none" w:sz="0" w:space="0" w:color="auto"/>
            <w:left w:val="none" w:sz="0" w:space="0" w:color="auto"/>
            <w:bottom w:val="none" w:sz="0" w:space="0" w:color="auto"/>
            <w:right w:val="none" w:sz="0" w:space="0" w:color="auto"/>
          </w:divBdr>
        </w:div>
      </w:divsChild>
    </w:div>
    <w:div w:id="654916922">
      <w:bodyDiv w:val="1"/>
      <w:marLeft w:val="0"/>
      <w:marRight w:val="0"/>
      <w:marTop w:val="0"/>
      <w:marBottom w:val="0"/>
      <w:divBdr>
        <w:top w:val="none" w:sz="0" w:space="0" w:color="auto"/>
        <w:left w:val="none" w:sz="0" w:space="0" w:color="auto"/>
        <w:bottom w:val="none" w:sz="0" w:space="0" w:color="auto"/>
        <w:right w:val="none" w:sz="0" w:space="0" w:color="auto"/>
      </w:divBdr>
    </w:div>
    <w:div w:id="1378118317">
      <w:bodyDiv w:val="1"/>
      <w:marLeft w:val="0"/>
      <w:marRight w:val="0"/>
      <w:marTop w:val="0"/>
      <w:marBottom w:val="0"/>
      <w:divBdr>
        <w:top w:val="none" w:sz="0" w:space="0" w:color="auto"/>
        <w:left w:val="none" w:sz="0" w:space="0" w:color="auto"/>
        <w:bottom w:val="none" w:sz="0" w:space="0" w:color="auto"/>
        <w:right w:val="none" w:sz="0" w:space="0" w:color="auto"/>
      </w:divBdr>
    </w:div>
    <w:div w:id="1673869592">
      <w:bodyDiv w:val="1"/>
      <w:marLeft w:val="0"/>
      <w:marRight w:val="0"/>
      <w:marTop w:val="0"/>
      <w:marBottom w:val="0"/>
      <w:divBdr>
        <w:top w:val="none" w:sz="0" w:space="0" w:color="auto"/>
        <w:left w:val="none" w:sz="0" w:space="0" w:color="auto"/>
        <w:bottom w:val="none" w:sz="0" w:space="0" w:color="auto"/>
        <w:right w:val="none" w:sz="0" w:space="0" w:color="auto"/>
      </w:divBdr>
      <w:divsChild>
        <w:div w:id="483861389">
          <w:marLeft w:val="0"/>
          <w:marRight w:val="0"/>
          <w:marTop w:val="0"/>
          <w:marBottom w:val="0"/>
          <w:divBdr>
            <w:top w:val="none" w:sz="0" w:space="0" w:color="auto"/>
            <w:left w:val="none" w:sz="0" w:space="0" w:color="auto"/>
            <w:bottom w:val="none" w:sz="0" w:space="0" w:color="auto"/>
            <w:right w:val="none" w:sz="0" w:space="0" w:color="auto"/>
          </w:divBdr>
        </w:div>
        <w:div w:id="2081055956">
          <w:marLeft w:val="0"/>
          <w:marRight w:val="0"/>
          <w:marTop w:val="0"/>
          <w:marBottom w:val="0"/>
          <w:divBdr>
            <w:top w:val="none" w:sz="0" w:space="0" w:color="auto"/>
            <w:left w:val="none" w:sz="0" w:space="0" w:color="auto"/>
            <w:bottom w:val="none" w:sz="0" w:space="0" w:color="auto"/>
            <w:right w:val="none" w:sz="0" w:space="0" w:color="auto"/>
          </w:divBdr>
        </w:div>
        <w:div w:id="750204599">
          <w:marLeft w:val="0"/>
          <w:marRight w:val="0"/>
          <w:marTop w:val="0"/>
          <w:marBottom w:val="0"/>
          <w:divBdr>
            <w:top w:val="none" w:sz="0" w:space="0" w:color="auto"/>
            <w:left w:val="none" w:sz="0" w:space="0" w:color="auto"/>
            <w:bottom w:val="none" w:sz="0" w:space="0" w:color="auto"/>
            <w:right w:val="none" w:sz="0" w:space="0" w:color="auto"/>
          </w:divBdr>
        </w:div>
        <w:div w:id="876309985">
          <w:marLeft w:val="0"/>
          <w:marRight w:val="0"/>
          <w:marTop w:val="0"/>
          <w:marBottom w:val="0"/>
          <w:divBdr>
            <w:top w:val="none" w:sz="0" w:space="0" w:color="auto"/>
            <w:left w:val="none" w:sz="0" w:space="0" w:color="auto"/>
            <w:bottom w:val="none" w:sz="0" w:space="0" w:color="auto"/>
            <w:right w:val="none" w:sz="0" w:space="0" w:color="auto"/>
          </w:divBdr>
        </w:div>
        <w:div w:id="1898396202">
          <w:marLeft w:val="0"/>
          <w:marRight w:val="0"/>
          <w:marTop w:val="0"/>
          <w:marBottom w:val="0"/>
          <w:divBdr>
            <w:top w:val="none" w:sz="0" w:space="0" w:color="auto"/>
            <w:left w:val="none" w:sz="0" w:space="0" w:color="auto"/>
            <w:bottom w:val="none" w:sz="0" w:space="0" w:color="auto"/>
            <w:right w:val="none" w:sz="0" w:space="0" w:color="auto"/>
          </w:divBdr>
        </w:div>
      </w:divsChild>
    </w:div>
    <w:div w:id="2073232379">
      <w:bodyDiv w:val="1"/>
      <w:marLeft w:val="0"/>
      <w:marRight w:val="0"/>
      <w:marTop w:val="0"/>
      <w:marBottom w:val="0"/>
      <w:divBdr>
        <w:top w:val="none" w:sz="0" w:space="0" w:color="auto"/>
        <w:left w:val="none" w:sz="0" w:space="0" w:color="auto"/>
        <w:bottom w:val="none" w:sz="0" w:space="0" w:color="auto"/>
        <w:right w:val="none" w:sz="0" w:space="0" w:color="auto"/>
      </w:divBdr>
      <w:divsChild>
        <w:div w:id="10027826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FF6A4-FE6C-46D7-BC3E-2FD87368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3812</Words>
  <Characters>21729</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shakun</dc:creator>
  <cp:keywords/>
  <dc:description/>
  <cp:lastModifiedBy>DELL</cp:lastModifiedBy>
  <cp:revision>7</cp:revision>
  <cp:lastPrinted>2024-07-23T03:57:00Z</cp:lastPrinted>
  <dcterms:created xsi:type="dcterms:W3CDTF">2024-08-23T13:21:00Z</dcterms:created>
  <dcterms:modified xsi:type="dcterms:W3CDTF">2024-08-24T15:03:00Z</dcterms:modified>
</cp:coreProperties>
</file>