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FCC" w:rsidRPr="006D641C" w:rsidRDefault="00A93FCC" w:rsidP="00A93FCC">
      <w:pPr>
        <w:pStyle w:val="Author"/>
        <w:spacing w:line="240" w:lineRule="auto"/>
        <w:outlineLvl w:val="0"/>
        <w:rPr>
          <w:rFonts w:ascii="Arial" w:hAnsi="Arial" w:cs="Arial"/>
          <w:bCs/>
          <w:i/>
          <w:iCs/>
          <w:kern w:val="28"/>
          <w:sz w:val="36"/>
          <w:u w:val="single"/>
        </w:rPr>
      </w:pPr>
      <w:bookmarkStart w:id="0" w:name="_GoBack"/>
      <w:bookmarkStart w:id="1" w:name="_Hlk88271339"/>
      <w:bookmarkStart w:id="2" w:name="_Hlk76049052"/>
      <w:bookmarkEnd w:id="0"/>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rsidR="00A93FCC" w:rsidRDefault="00A93FCC" w:rsidP="00427BA1">
      <w:pPr>
        <w:spacing w:after="0" w:line="336" w:lineRule="atLeast"/>
        <w:jc w:val="center"/>
        <w:textAlignment w:val="baseline"/>
        <w:outlineLvl w:val="1"/>
        <w:rPr>
          <w:rFonts w:ascii="Times New Roman" w:hAnsi="Times New Roman" w:cs="Times New Roman"/>
          <w:b/>
          <w:color w:val="222222"/>
          <w:sz w:val="28"/>
          <w:szCs w:val="28"/>
          <w:shd w:val="clear" w:color="auto" w:fill="FFFFFF"/>
        </w:rPr>
      </w:pPr>
    </w:p>
    <w:p w:rsidR="00C52A01" w:rsidRDefault="00C81B20" w:rsidP="00427BA1">
      <w:pPr>
        <w:spacing w:after="0" w:line="336" w:lineRule="atLeast"/>
        <w:jc w:val="center"/>
        <w:textAlignment w:val="baseline"/>
        <w:outlineLvl w:val="1"/>
        <w:rPr>
          <w:rFonts w:ascii="Times New Roman" w:hAnsi="Times New Roman" w:cs="Times New Roman"/>
          <w:b/>
          <w:color w:val="222222"/>
          <w:sz w:val="28"/>
          <w:szCs w:val="28"/>
          <w:shd w:val="clear" w:color="auto" w:fill="FFFFFF"/>
        </w:rPr>
      </w:pPr>
      <w:r w:rsidRPr="00C81B20">
        <w:rPr>
          <w:rFonts w:ascii="Times New Roman" w:hAnsi="Times New Roman" w:cs="Times New Roman"/>
          <w:b/>
          <w:color w:val="222222"/>
          <w:sz w:val="28"/>
          <w:szCs w:val="28"/>
          <w:shd w:val="clear" w:color="auto" w:fill="FFFFFF"/>
        </w:rPr>
        <w:t xml:space="preserve">ENVIRONMENTALLY FRIENDLY LIFESTYLES AND NATURAL RESOURCES SUSTAINABILITY </w:t>
      </w:r>
      <w:bookmarkEnd w:id="1"/>
      <w:r w:rsidRPr="00C81B20">
        <w:rPr>
          <w:rFonts w:ascii="Times New Roman" w:hAnsi="Times New Roman" w:cs="Times New Roman"/>
          <w:b/>
          <w:color w:val="222222"/>
          <w:sz w:val="28"/>
          <w:szCs w:val="28"/>
          <w:shd w:val="clear" w:color="auto" w:fill="FFFFFF"/>
        </w:rPr>
        <w:t>IN NIGERIA</w:t>
      </w:r>
    </w:p>
    <w:p w:rsidR="00A93FCC" w:rsidRDefault="00A93FCC" w:rsidP="00427BA1">
      <w:pPr>
        <w:spacing w:after="0" w:line="336" w:lineRule="atLeast"/>
        <w:jc w:val="center"/>
        <w:textAlignment w:val="baseline"/>
        <w:outlineLvl w:val="1"/>
        <w:rPr>
          <w:rFonts w:ascii="Times New Roman" w:hAnsi="Times New Roman" w:cs="Times New Roman"/>
          <w:b/>
          <w:color w:val="222222"/>
          <w:sz w:val="28"/>
          <w:szCs w:val="28"/>
          <w:shd w:val="clear" w:color="auto" w:fill="FFFFFF"/>
        </w:rPr>
      </w:pPr>
    </w:p>
    <w:p w:rsidR="00170683" w:rsidRDefault="00170683" w:rsidP="005224AB">
      <w:pPr>
        <w:spacing w:after="0" w:line="240" w:lineRule="auto"/>
        <w:jc w:val="center"/>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r w:rsidR="00930D4C">
        <w:rPr>
          <w:rFonts w:ascii="Times New Roman" w:eastAsia="Times New Roman" w:hAnsi="Times New Roman" w:cs="Times New Roman"/>
          <w:bCs/>
          <w:sz w:val="20"/>
          <w:szCs w:val="20"/>
        </w:rPr>
        <w:t>.</w:t>
      </w:r>
    </w:p>
    <w:p w:rsidR="00930D4C" w:rsidRPr="004E5826" w:rsidRDefault="00930D4C" w:rsidP="00930D4C">
      <w:pPr>
        <w:jc w:val="center"/>
        <w:rPr>
          <w:rFonts w:ascii="Times New Roman" w:hAnsi="Times New Roman" w:cs="Times New Roman"/>
          <w:b/>
          <w:bCs/>
          <w:sz w:val="24"/>
          <w:szCs w:val="24"/>
        </w:rPr>
      </w:pPr>
      <w:r w:rsidRPr="004E5826">
        <w:rPr>
          <w:rFonts w:ascii="Times New Roman" w:hAnsi="Times New Roman" w:cs="Times New Roman"/>
          <w:b/>
          <w:bCs/>
          <w:sz w:val="24"/>
          <w:szCs w:val="24"/>
        </w:rPr>
        <w:t>Abstract</w:t>
      </w:r>
    </w:p>
    <w:p w:rsidR="00D2596B" w:rsidRDefault="00D2596B" w:rsidP="00D2596B">
      <w:pPr>
        <w:spacing w:after="0" w:line="240" w:lineRule="auto"/>
        <w:ind w:left="720" w:right="630"/>
        <w:jc w:val="both"/>
        <w:rPr>
          <w:rFonts w:ascii="Times New Roman" w:hAnsi="Times New Roman" w:cs="Times New Roman"/>
          <w:sz w:val="20"/>
          <w:szCs w:val="20"/>
        </w:rPr>
      </w:pPr>
      <w:r>
        <w:rPr>
          <w:rFonts w:ascii="Times New Roman" w:hAnsi="Times New Roman" w:cs="Times New Roman"/>
          <w:sz w:val="20"/>
          <w:szCs w:val="20"/>
        </w:rPr>
        <w:t xml:space="preserve">This paper examined </w:t>
      </w:r>
      <w:r w:rsidRPr="00F54A0B">
        <w:rPr>
          <w:rFonts w:ascii="Times New Roman" w:hAnsi="Times New Roman" w:cs="Times New Roman"/>
          <w:sz w:val="20"/>
          <w:szCs w:val="20"/>
        </w:rPr>
        <w:t>environmentally friendly lifestyles and natural resources sustainability in Nigeria</w:t>
      </w:r>
      <w:r>
        <w:rPr>
          <w:rFonts w:ascii="Times New Roman" w:hAnsi="Times New Roman" w:cs="Times New Roman"/>
          <w:sz w:val="20"/>
          <w:szCs w:val="20"/>
        </w:rPr>
        <w:t xml:space="preserve">. </w:t>
      </w:r>
      <w:r w:rsidRPr="00F54A0B">
        <w:rPr>
          <w:rFonts w:ascii="Times New Roman" w:hAnsi="Times New Roman" w:cs="Times New Roman"/>
          <w:sz w:val="20"/>
          <w:szCs w:val="20"/>
        </w:rPr>
        <w:t>This study adopted the secondary quantitative research (desk research). Data used for this research work was sourced from Global Footprint Network, World Population Reference Bureau, UN-DESAP to determine the trend of ecological footprint and biocapacity in Nigeria with 2010-2017 with the aim of the factsheet giving an overview of the Ecological Footprint and biocapacity within Nigeria to give both some facts and figures that will help to explain the results. The essence of examining population growth in this context is to enable us to get the expected consumption pattern, their lifestyle (including overall affluence and resource utilization).</w:t>
      </w:r>
      <w:r>
        <w:rPr>
          <w:rFonts w:ascii="Times New Roman" w:hAnsi="Times New Roman" w:cs="Times New Roman"/>
          <w:sz w:val="20"/>
          <w:szCs w:val="20"/>
        </w:rPr>
        <w:t xml:space="preserve"> The study concluded that </w:t>
      </w:r>
      <w:r w:rsidRPr="00F54A0B">
        <w:rPr>
          <w:rFonts w:ascii="Times New Roman" w:hAnsi="Times New Roman" w:cs="Times New Roman"/>
          <w:sz w:val="20"/>
          <w:szCs w:val="20"/>
        </w:rPr>
        <w:t>going environmental friendly will benefit human and its immediate environment such as healthier lifestyle, sustainability, and improves human quality of life in terms of mortality, age, diseases etc.</w:t>
      </w:r>
      <w:r>
        <w:rPr>
          <w:rFonts w:ascii="Times New Roman" w:hAnsi="Times New Roman" w:cs="Times New Roman"/>
          <w:sz w:val="20"/>
          <w:szCs w:val="20"/>
        </w:rPr>
        <w:t xml:space="preserve"> It is also a </w:t>
      </w:r>
      <w:r w:rsidRPr="00930D4C">
        <w:rPr>
          <w:rFonts w:ascii="Times New Roman" w:eastAsia="Times New Roman" w:hAnsi="Times New Roman" w:cs="Times New Roman"/>
          <w:color w:val="000000"/>
          <w:sz w:val="20"/>
          <w:szCs w:val="20"/>
        </w:rPr>
        <w:t>personal lifestyle that should be embraced by individuals to protect and sustain the natural resources that will contribute towards the betterment of mother earth and make it a better place to live for both current and future generations to come</w:t>
      </w:r>
      <w:r>
        <w:rPr>
          <w:rFonts w:ascii="Times New Roman" w:eastAsia="Times New Roman" w:hAnsi="Times New Roman" w:cs="Times New Roman"/>
          <w:color w:val="000000"/>
          <w:sz w:val="20"/>
          <w:szCs w:val="20"/>
        </w:rPr>
        <w:t xml:space="preserve">. Based on the findings, the study recommended that the </w:t>
      </w:r>
      <w:r w:rsidRPr="00930D4C">
        <w:rPr>
          <w:rFonts w:ascii="Times New Roman" w:hAnsi="Times New Roman" w:cs="Times New Roman"/>
          <w:sz w:val="20"/>
          <w:szCs w:val="20"/>
        </w:rPr>
        <w:t>need for organized a periodic environmental campaign that will educate the citizens and also combat air pollution, creating less waste and planting more trees, Government of Nigeria should formulate laws, guidelines and policies that claim reduced, minimal, or no harm upon ecosystems or the environment, government and private investors should invest in recycling in order to reduce pollution and promote environmentally friendly lifestyle.</w:t>
      </w:r>
    </w:p>
    <w:p w:rsidR="00D2596B" w:rsidRDefault="00D2596B" w:rsidP="00D2596B">
      <w:pPr>
        <w:spacing w:after="0" w:line="240" w:lineRule="auto"/>
        <w:ind w:left="720" w:right="630"/>
        <w:jc w:val="both"/>
        <w:rPr>
          <w:rFonts w:ascii="Times New Roman" w:hAnsi="Times New Roman" w:cs="Times New Roman"/>
          <w:sz w:val="20"/>
          <w:szCs w:val="20"/>
        </w:rPr>
      </w:pPr>
    </w:p>
    <w:p w:rsidR="00930D4C" w:rsidRDefault="00930D4C" w:rsidP="005224AB">
      <w:pPr>
        <w:spacing w:after="0" w:line="240" w:lineRule="auto"/>
        <w:ind w:left="720"/>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Keywords: </w:t>
      </w:r>
      <w:r w:rsidRPr="00930D4C">
        <w:rPr>
          <w:rFonts w:ascii="Times New Roman" w:eastAsia="Times New Roman" w:hAnsi="Times New Roman" w:cs="Times New Roman"/>
          <w:bCs/>
          <w:sz w:val="20"/>
          <w:szCs w:val="20"/>
        </w:rPr>
        <w:t>Environment</w:t>
      </w:r>
      <w:r>
        <w:rPr>
          <w:rFonts w:ascii="Times New Roman" w:eastAsia="Times New Roman" w:hAnsi="Times New Roman" w:cs="Times New Roman"/>
          <w:bCs/>
          <w:sz w:val="20"/>
          <w:szCs w:val="20"/>
        </w:rPr>
        <w:t>,</w:t>
      </w:r>
      <w:r w:rsidRPr="00930D4C">
        <w:rPr>
          <w:rFonts w:ascii="Times New Roman" w:eastAsia="Times New Roman" w:hAnsi="Times New Roman" w:cs="Times New Roman"/>
          <w:bCs/>
          <w:sz w:val="20"/>
          <w:szCs w:val="20"/>
        </w:rPr>
        <w:t xml:space="preserve"> Friendly Lifestyles</w:t>
      </w:r>
      <w:r>
        <w:rPr>
          <w:rFonts w:ascii="Times New Roman" w:eastAsia="Times New Roman" w:hAnsi="Times New Roman" w:cs="Times New Roman"/>
          <w:bCs/>
          <w:sz w:val="20"/>
          <w:szCs w:val="20"/>
        </w:rPr>
        <w:t xml:space="preserve">, </w:t>
      </w:r>
      <w:r w:rsidRPr="00930D4C">
        <w:rPr>
          <w:rFonts w:ascii="Times New Roman" w:eastAsia="Times New Roman" w:hAnsi="Times New Roman" w:cs="Times New Roman"/>
          <w:bCs/>
          <w:sz w:val="20"/>
          <w:szCs w:val="20"/>
        </w:rPr>
        <w:t>Natural Resources</w:t>
      </w:r>
      <w:r>
        <w:rPr>
          <w:rFonts w:ascii="Times New Roman" w:eastAsia="Times New Roman" w:hAnsi="Times New Roman" w:cs="Times New Roman"/>
          <w:bCs/>
          <w:sz w:val="20"/>
          <w:szCs w:val="20"/>
        </w:rPr>
        <w:t>,</w:t>
      </w:r>
      <w:r w:rsidRPr="00930D4C">
        <w:rPr>
          <w:rFonts w:ascii="Times New Roman" w:eastAsia="Times New Roman" w:hAnsi="Times New Roman" w:cs="Times New Roman"/>
          <w:bCs/>
          <w:sz w:val="20"/>
          <w:szCs w:val="20"/>
        </w:rPr>
        <w:t xml:space="preserve"> Sustainability</w:t>
      </w:r>
      <w:r>
        <w:rPr>
          <w:rFonts w:ascii="Times New Roman" w:eastAsia="Times New Roman" w:hAnsi="Times New Roman" w:cs="Times New Roman"/>
          <w:bCs/>
          <w:sz w:val="20"/>
          <w:szCs w:val="20"/>
        </w:rPr>
        <w:t>.</w:t>
      </w:r>
    </w:p>
    <w:p w:rsidR="00930D4C" w:rsidRPr="00170683" w:rsidRDefault="00930D4C" w:rsidP="005224AB">
      <w:pPr>
        <w:spacing w:after="188" w:line="240" w:lineRule="auto"/>
        <w:jc w:val="both"/>
        <w:textAlignment w:val="baseline"/>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w:t>
      </w:r>
    </w:p>
    <w:p w:rsidR="00170683" w:rsidRPr="009F0A0F" w:rsidRDefault="00170683" w:rsidP="005224AB">
      <w:pPr>
        <w:spacing w:after="0" w:line="240" w:lineRule="auto"/>
        <w:jc w:val="both"/>
        <w:rPr>
          <w:rFonts w:ascii="Times New Roman" w:eastAsia="Times New Roman" w:hAnsi="Times New Roman" w:cs="Times New Roman"/>
          <w:b/>
          <w:sz w:val="24"/>
          <w:szCs w:val="24"/>
        </w:rPr>
      </w:pPr>
      <w:r w:rsidRPr="009F0A0F">
        <w:rPr>
          <w:rFonts w:ascii="Times New Roman" w:eastAsia="Times New Roman" w:hAnsi="Times New Roman" w:cs="Times New Roman"/>
          <w:b/>
          <w:sz w:val="24"/>
          <w:szCs w:val="24"/>
        </w:rPr>
        <w:t>INTRODUCTION</w:t>
      </w:r>
    </w:p>
    <w:p w:rsidR="00971234" w:rsidRDefault="00971234" w:rsidP="00971234">
      <w:pPr>
        <w:spacing w:after="0" w:line="240" w:lineRule="auto"/>
        <w:jc w:val="both"/>
        <w:rPr>
          <w:rFonts w:ascii="Times New Roman" w:hAnsi="Times New Roman" w:cs="Times New Roman"/>
          <w:sz w:val="24"/>
          <w:szCs w:val="24"/>
        </w:rPr>
      </w:pPr>
    </w:p>
    <w:p w:rsidR="00170683" w:rsidRPr="009F0A0F" w:rsidRDefault="00170683" w:rsidP="00971234">
      <w:pPr>
        <w:spacing w:after="0" w:line="240" w:lineRule="auto"/>
        <w:jc w:val="both"/>
        <w:rPr>
          <w:rFonts w:ascii="Times New Roman" w:hAnsi="Times New Roman" w:cs="Times New Roman"/>
          <w:sz w:val="24"/>
          <w:szCs w:val="24"/>
        </w:rPr>
      </w:pPr>
      <w:r w:rsidRPr="009F0A0F">
        <w:rPr>
          <w:rFonts w:ascii="Times New Roman" w:hAnsi="Times New Roman" w:cs="Times New Roman"/>
          <w:sz w:val="24"/>
          <w:szCs w:val="24"/>
        </w:rPr>
        <w:t>The world has evolved into a worldwide community where pollution, d</w:t>
      </w:r>
      <w:r>
        <w:rPr>
          <w:rFonts w:ascii="Times New Roman" w:hAnsi="Times New Roman" w:cs="Times New Roman"/>
          <w:sz w:val="24"/>
          <w:szCs w:val="24"/>
        </w:rPr>
        <w:t>isasters, global climate change</w:t>
      </w:r>
      <w:r w:rsidRPr="009F0A0F">
        <w:rPr>
          <w:rFonts w:ascii="Times New Roman" w:hAnsi="Times New Roman" w:cs="Times New Roman"/>
          <w:sz w:val="24"/>
          <w:szCs w:val="24"/>
        </w:rPr>
        <w:t>, heating and diseases have spread to a maximum range. During this sort of chaos, it</w:t>
      </w:r>
      <w:r w:rsidR="00930D4C">
        <w:rPr>
          <w:rFonts w:ascii="Times New Roman" w:hAnsi="Times New Roman" w:cs="Times New Roman"/>
          <w:sz w:val="24"/>
          <w:szCs w:val="24"/>
        </w:rPr>
        <w:t xml:space="preserve"> is</w:t>
      </w:r>
      <w:r w:rsidRPr="009F0A0F">
        <w:rPr>
          <w:rFonts w:ascii="Times New Roman" w:hAnsi="Times New Roman" w:cs="Times New Roman"/>
          <w:sz w:val="24"/>
          <w:szCs w:val="24"/>
        </w:rPr>
        <w:t xml:space="preserve"> very necessary to preserve the world and each animate thing that exist thereon. As citizenry and the dwellers of Mother Earth we</w:t>
      </w:r>
      <w:r w:rsidR="00527AFE">
        <w:rPr>
          <w:rFonts w:ascii="Times New Roman" w:hAnsi="Times New Roman" w:cs="Times New Roman"/>
          <w:sz w:val="24"/>
          <w:szCs w:val="24"/>
        </w:rPr>
        <w:t xml:space="preserve"> ha</w:t>
      </w:r>
      <w:r w:rsidRPr="009F0A0F">
        <w:rPr>
          <w:rFonts w:ascii="Times New Roman" w:hAnsi="Times New Roman" w:cs="Times New Roman"/>
          <w:sz w:val="24"/>
          <w:szCs w:val="24"/>
        </w:rPr>
        <w:t xml:space="preserve">ve forgotten that we </w:t>
      </w:r>
      <w:r w:rsidR="00D2596B">
        <w:rPr>
          <w:rFonts w:ascii="Times New Roman" w:hAnsi="Times New Roman" w:cs="Times New Roman"/>
          <w:sz w:val="24"/>
          <w:szCs w:val="24"/>
        </w:rPr>
        <w:t>have</w:t>
      </w:r>
      <w:r w:rsidRPr="009F0A0F">
        <w:rPr>
          <w:rFonts w:ascii="Times New Roman" w:hAnsi="Times New Roman" w:cs="Times New Roman"/>
          <w:sz w:val="24"/>
          <w:szCs w:val="24"/>
        </w:rPr>
        <w:t xml:space="preserve"> a responsibility to earth and by that it means keeping it safe and protecting its environment from such events for both our current and future generation. These issues have grown to a way greater extent and in contrast with these</w:t>
      </w:r>
      <w:r w:rsidR="00D2596B">
        <w:rPr>
          <w:rFonts w:ascii="Times New Roman" w:hAnsi="Times New Roman" w:cs="Times New Roman"/>
          <w:sz w:val="24"/>
          <w:szCs w:val="24"/>
        </w:rPr>
        <w:t>,</w:t>
      </w:r>
      <w:r w:rsidRPr="009F0A0F">
        <w:rPr>
          <w:rFonts w:ascii="Times New Roman" w:hAnsi="Times New Roman" w:cs="Times New Roman"/>
          <w:sz w:val="24"/>
          <w:szCs w:val="24"/>
        </w:rPr>
        <w:t xml:space="preserve"> the concept of environmentally friendly and ecologically respon</w:t>
      </w:r>
      <w:r w:rsidR="00E5088A">
        <w:rPr>
          <w:rFonts w:ascii="Times New Roman" w:hAnsi="Times New Roman" w:cs="Times New Roman"/>
          <w:sz w:val="24"/>
          <w:szCs w:val="24"/>
        </w:rPr>
        <w:t>sible lifestyles has progressed (Ketelsen,</w:t>
      </w:r>
      <w:r w:rsidR="00E5088A" w:rsidRPr="00AB4B68">
        <w:rPr>
          <w:rFonts w:ascii="Times New Roman" w:hAnsi="Times New Roman" w:cs="Times New Roman"/>
          <w:sz w:val="24"/>
          <w:szCs w:val="24"/>
        </w:rPr>
        <w:t xml:space="preserve"> </w:t>
      </w:r>
      <w:r w:rsidR="00E5088A">
        <w:rPr>
          <w:rFonts w:ascii="Times New Roman" w:hAnsi="Times New Roman" w:cs="Times New Roman"/>
          <w:sz w:val="24"/>
          <w:szCs w:val="24"/>
        </w:rPr>
        <w:t>Janssen, &amp; Hamm, 2020).</w:t>
      </w:r>
      <w:r w:rsidRPr="009F0A0F">
        <w:rPr>
          <w:rFonts w:ascii="Times New Roman" w:hAnsi="Times New Roman" w:cs="Times New Roman"/>
          <w:sz w:val="24"/>
          <w:szCs w:val="24"/>
        </w:rPr>
        <w:t xml:space="preserve"> Our planet is almost dying due to things and activities administered in it with the ozonosphere damaged. So</w:t>
      </w:r>
      <w:r w:rsidR="00D2596B">
        <w:rPr>
          <w:rFonts w:ascii="Times New Roman" w:hAnsi="Times New Roman" w:cs="Times New Roman"/>
          <w:sz w:val="24"/>
          <w:szCs w:val="24"/>
        </w:rPr>
        <w:t>,</w:t>
      </w:r>
      <w:r w:rsidRPr="009F0A0F">
        <w:rPr>
          <w:rFonts w:ascii="Times New Roman" w:hAnsi="Times New Roman" w:cs="Times New Roman"/>
          <w:sz w:val="24"/>
          <w:szCs w:val="24"/>
        </w:rPr>
        <w:t xml:space="preserve"> as to save our planet</w:t>
      </w:r>
      <w:r w:rsidR="00D2596B">
        <w:rPr>
          <w:rFonts w:ascii="Times New Roman" w:hAnsi="Times New Roman" w:cs="Times New Roman"/>
          <w:sz w:val="24"/>
          <w:szCs w:val="24"/>
        </w:rPr>
        <w:t>,</w:t>
      </w:r>
      <w:r w:rsidRPr="009F0A0F">
        <w:rPr>
          <w:rFonts w:ascii="Times New Roman" w:hAnsi="Times New Roman" w:cs="Times New Roman"/>
          <w:sz w:val="24"/>
          <w:szCs w:val="24"/>
        </w:rPr>
        <w:t xml:space="preserve"> man got to promote self-sustainability and self-sufficiency by being responsible in protecting the environment and sustaining its natural resources for current and future generations. </w:t>
      </w:r>
      <w:r w:rsidR="00D2596B" w:rsidRPr="009F0A0F">
        <w:rPr>
          <w:rFonts w:ascii="Times New Roman" w:hAnsi="Times New Roman" w:cs="Times New Roman"/>
          <w:sz w:val="24"/>
          <w:szCs w:val="24"/>
        </w:rPr>
        <w:t xml:space="preserve">We </w:t>
      </w:r>
      <w:r w:rsidRPr="009F0A0F">
        <w:rPr>
          <w:rFonts w:ascii="Times New Roman" w:hAnsi="Times New Roman" w:cs="Times New Roman"/>
          <w:sz w:val="24"/>
          <w:szCs w:val="24"/>
        </w:rPr>
        <w:t xml:space="preserve">will not only save the earth but also the animals of which some are going extinct due to various environmental problems like, heating and the worse conditions the world is facing by each passing day. </w:t>
      </w:r>
      <w:r w:rsidR="00D2596B">
        <w:rPr>
          <w:rFonts w:ascii="Times New Roman" w:hAnsi="Times New Roman" w:cs="Times New Roman"/>
          <w:sz w:val="24"/>
          <w:szCs w:val="24"/>
        </w:rPr>
        <w:t>It is</w:t>
      </w:r>
      <w:r w:rsidRPr="009F0A0F">
        <w:rPr>
          <w:rFonts w:ascii="Times New Roman" w:hAnsi="Times New Roman" w:cs="Times New Roman"/>
          <w:sz w:val="24"/>
          <w:szCs w:val="24"/>
        </w:rPr>
        <w:t xml:space="preserve"> therefore our responsibility to </w:t>
      </w:r>
      <w:r w:rsidR="00D2596B">
        <w:rPr>
          <w:rFonts w:ascii="Times New Roman" w:hAnsi="Times New Roman" w:cs="Times New Roman"/>
          <w:sz w:val="24"/>
          <w:szCs w:val="24"/>
        </w:rPr>
        <w:t>promote</w:t>
      </w:r>
      <w:r w:rsidRPr="009F0A0F">
        <w:rPr>
          <w:rFonts w:ascii="Times New Roman" w:hAnsi="Times New Roman" w:cs="Times New Roman"/>
          <w:sz w:val="24"/>
          <w:szCs w:val="24"/>
        </w:rPr>
        <w:t xml:space="preserve"> a greener and healthier environment.</w:t>
      </w:r>
    </w:p>
    <w:p w:rsidR="00170683" w:rsidRPr="008B4E2E" w:rsidRDefault="00170683" w:rsidP="005224AB">
      <w:pPr>
        <w:spacing w:after="0" w:line="240" w:lineRule="auto"/>
        <w:ind w:firstLine="720"/>
        <w:jc w:val="both"/>
        <w:rPr>
          <w:rFonts w:ascii="Times New Roman" w:hAnsi="Times New Roman" w:cs="Times New Roman"/>
          <w:sz w:val="24"/>
          <w:szCs w:val="24"/>
        </w:rPr>
      </w:pPr>
      <w:r w:rsidRPr="009F0A0F">
        <w:rPr>
          <w:rFonts w:ascii="Times New Roman" w:hAnsi="Times New Roman" w:cs="Times New Roman"/>
          <w:sz w:val="24"/>
          <w:szCs w:val="24"/>
        </w:rPr>
        <w:t xml:space="preserve">Furthermore, to </w:t>
      </w:r>
      <w:r w:rsidR="00D2596B">
        <w:rPr>
          <w:rFonts w:ascii="Times New Roman" w:hAnsi="Times New Roman" w:cs="Times New Roman"/>
          <w:sz w:val="24"/>
          <w:szCs w:val="24"/>
        </w:rPr>
        <w:t>promote</w:t>
      </w:r>
      <w:r w:rsidR="00D2596B" w:rsidRPr="009F0A0F">
        <w:rPr>
          <w:rFonts w:ascii="Times New Roman" w:hAnsi="Times New Roman" w:cs="Times New Roman"/>
          <w:sz w:val="24"/>
          <w:szCs w:val="24"/>
        </w:rPr>
        <w:t xml:space="preserve"> </w:t>
      </w:r>
      <w:r w:rsidRPr="009F0A0F">
        <w:rPr>
          <w:rFonts w:ascii="Times New Roman" w:hAnsi="Times New Roman" w:cs="Times New Roman"/>
          <w:sz w:val="24"/>
          <w:szCs w:val="24"/>
        </w:rPr>
        <w:t>the concept of environmentally friendly and ecologically responsible lifestyles, we will always use eco-friendly products which include Hybrid Cars, Fuel less Generators, solar energy Generator, and Ec</w:t>
      </w:r>
      <w:r w:rsidR="00E5088A">
        <w:rPr>
          <w:rFonts w:ascii="Times New Roman" w:hAnsi="Times New Roman" w:cs="Times New Roman"/>
          <w:sz w:val="24"/>
          <w:szCs w:val="24"/>
        </w:rPr>
        <w:t>o-Friendly Air Conditioners etc (</w:t>
      </w:r>
      <w:r w:rsidR="00E5088A">
        <w:rPr>
          <w:rFonts w:ascii="Times New Roman" w:hAnsi="Times New Roman" w:cs="Times New Roman"/>
          <w:color w:val="222222"/>
          <w:sz w:val="24"/>
          <w:szCs w:val="24"/>
          <w:shd w:val="clear" w:color="auto" w:fill="FFFFFF"/>
        </w:rPr>
        <w:t xml:space="preserve">Cherian &amp; Jacob, </w:t>
      </w:r>
      <w:r w:rsidR="00E5088A" w:rsidRPr="00AB4B68">
        <w:rPr>
          <w:rFonts w:ascii="Times New Roman" w:hAnsi="Times New Roman" w:cs="Times New Roman"/>
          <w:color w:val="222222"/>
          <w:sz w:val="24"/>
          <w:szCs w:val="24"/>
          <w:shd w:val="clear" w:color="auto" w:fill="FFFFFF"/>
        </w:rPr>
        <w:t>2012).</w:t>
      </w:r>
      <w:r w:rsidRPr="009F0A0F">
        <w:rPr>
          <w:rFonts w:ascii="Times New Roman" w:hAnsi="Times New Roman" w:cs="Times New Roman"/>
          <w:sz w:val="24"/>
          <w:szCs w:val="24"/>
        </w:rPr>
        <w:t xml:space="preserve"> Being responsible and using eco-friendly products </w:t>
      </w:r>
      <w:r>
        <w:rPr>
          <w:rFonts w:ascii="Times New Roman" w:hAnsi="Times New Roman" w:cs="Times New Roman"/>
          <w:sz w:val="24"/>
          <w:szCs w:val="24"/>
        </w:rPr>
        <w:t>would not</w:t>
      </w:r>
      <w:r w:rsidRPr="009F0A0F">
        <w:rPr>
          <w:rFonts w:ascii="Times New Roman" w:hAnsi="Times New Roman" w:cs="Times New Roman"/>
          <w:sz w:val="24"/>
          <w:szCs w:val="24"/>
        </w:rPr>
        <w:t xml:space="preserve"> temper with our use or productivity but make it more efficient and effective as they're the </w:t>
      </w:r>
      <w:r w:rsidRPr="009F0A0F">
        <w:rPr>
          <w:rFonts w:ascii="Times New Roman" w:hAnsi="Times New Roman" w:cs="Times New Roman"/>
          <w:sz w:val="24"/>
          <w:szCs w:val="24"/>
        </w:rPr>
        <w:lastRenderedPageBreak/>
        <w:t>idea of Going Green and conserving the environment for a change. Eco-friendly products promote green living that helps to conserve energy and also prevent</w:t>
      </w:r>
      <w:r>
        <w:rPr>
          <w:rFonts w:ascii="Times New Roman" w:hAnsi="Times New Roman" w:cs="Times New Roman"/>
          <w:sz w:val="24"/>
          <w:szCs w:val="24"/>
        </w:rPr>
        <w:t xml:space="preserve"> air, water and sound pollution</w:t>
      </w:r>
      <w:r w:rsidRPr="009F0A0F">
        <w:rPr>
          <w:rFonts w:ascii="Times New Roman" w:hAnsi="Times New Roman" w:cs="Times New Roman"/>
          <w:sz w:val="24"/>
          <w:szCs w:val="24"/>
        </w:rPr>
        <w:t xml:space="preserve">. They convince </w:t>
      </w:r>
      <w:r w:rsidR="008B4E2E">
        <w:rPr>
          <w:rFonts w:ascii="Times New Roman" w:hAnsi="Times New Roman" w:cs="Times New Roman"/>
          <w:sz w:val="24"/>
          <w:szCs w:val="24"/>
        </w:rPr>
        <w:t>us to believe strongly in</w:t>
      </w:r>
      <w:r w:rsidRPr="009F0A0F">
        <w:rPr>
          <w:rFonts w:ascii="Times New Roman" w:hAnsi="Times New Roman" w:cs="Times New Roman"/>
          <w:sz w:val="24"/>
          <w:szCs w:val="24"/>
        </w:rPr>
        <w:t xml:space="preserve"> the environment and also prevent huma</w:t>
      </w:r>
      <w:r>
        <w:rPr>
          <w:rFonts w:ascii="Times New Roman" w:hAnsi="Times New Roman" w:cs="Times New Roman"/>
          <w:sz w:val="24"/>
          <w:szCs w:val="24"/>
        </w:rPr>
        <w:t>n health from deterioration. It i</w:t>
      </w:r>
      <w:r w:rsidRPr="009F0A0F">
        <w:rPr>
          <w:rFonts w:ascii="Times New Roman" w:hAnsi="Times New Roman" w:cs="Times New Roman"/>
          <w:sz w:val="24"/>
          <w:szCs w:val="24"/>
        </w:rPr>
        <w:t>s a satisfying mov</w:t>
      </w:r>
      <w:r>
        <w:rPr>
          <w:rFonts w:ascii="Times New Roman" w:hAnsi="Times New Roman" w:cs="Times New Roman"/>
          <w:sz w:val="24"/>
          <w:szCs w:val="24"/>
        </w:rPr>
        <w:t xml:space="preserve">ement that causes </w:t>
      </w:r>
      <w:r w:rsidR="008B4E2E">
        <w:rPr>
          <w:rFonts w:ascii="Times New Roman" w:hAnsi="Times New Roman" w:cs="Times New Roman"/>
          <w:sz w:val="24"/>
          <w:szCs w:val="24"/>
        </w:rPr>
        <w:t>man</w:t>
      </w:r>
      <w:r>
        <w:rPr>
          <w:rFonts w:ascii="Times New Roman" w:hAnsi="Times New Roman" w:cs="Times New Roman"/>
          <w:sz w:val="24"/>
          <w:szCs w:val="24"/>
        </w:rPr>
        <w:t xml:space="preserve"> appreciating</w:t>
      </w:r>
      <w:r w:rsidRPr="009F0A0F">
        <w:rPr>
          <w:rFonts w:ascii="Times New Roman" w:hAnsi="Times New Roman" w:cs="Times New Roman"/>
          <w:sz w:val="24"/>
          <w:szCs w:val="24"/>
        </w:rPr>
        <w:t xml:space="preserve"> nature while remaining careful about the ecological effect and sourcing for an ideal method to </w:t>
      </w:r>
      <w:r w:rsidRPr="008B4E2E">
        <w:rPr>
          <w:rFonts w:ascii="Times New Roman" w:hAnsi="Times New Roman" w:cs="Times New Roman"/>
          <w:sz w:val="24"/>
          <w:szCs w:val="24"/>
        </w:rPr>
        <w:t>feature quality to the environment.</w:t>
      </w:r>
    </w:p>
    <w:p w:rsidR="00774D86" w:rsidRDefault="00170683" w:rsidP="005224AB">
      <w:pPr>
        <w:spacing w:after="0" w:line="240" w:lineRule="auto"/>
        <w:ind w:firstLine="720"/>
        <w:jc w:val="both"/>
        <w:rPr>
          <w:rFonts w:ascii="Times New Roman" w:hAnsi="Times New Roman" w:cs="Times New Roman"/>
          <w:sz w:val="24"/>
          <w:szCs w:val="24"/>
        </w:rPr>
      </w:pPr>
      <w:r w:rsidRPr="009F0A0F">
        <w:rPr>
          <w:rFonts w:ascii="Times New Roman" w:hAnsi="Times New Roman" w:cs="Times New Roman"/>
          <w:sz w:val="24"/>
          <w:szCs w:val="24"/>
        </w:rPr>
        <w:t xml:space="preserve">In order to </w:t>
      </w:r>
      <w:r>
        <w:rPr>
          <w:rFonts w:ascii="Times New Roman" w:hAnsi="Times New Roman" w:cs="Times New Roman"/>
          <w:sz w:val="24"/>
          <w:szCs w:val="24"/>
        </w:rPr>
        <w:t>promote</w:t>
      </w:r>
      <w:r w:rsidRPr="009F0A0F">
        <w:rPr>
          <w:rFonts w:ascii="Times New Roman" w:hAnsi="Times New Roman" w:cs="Times New Roman"/>
          <w:sz w:val="24"/>
          <w:szCs w:val="24"/>
        </w:rPr>
        <w:t xml:space="preserve"> and protect the environment, sustain its natural resources an</w:t>
      </w:r>
      <w:r>
        <w:rPr>
          <w:rFonts w:ascii="Times New Roman" w:hAnsi="Times New Roman" w:cs="Times New Roman"/>
          <w:sz w:val="24"/>
          <w:szCs w:val="24"/>
        </w:rPr>
        <w:t>d to conserve Mother Nature, it i</w:t>
      </w:r>
      <w:r w:rsidRPr="009F0A0F">
        <w:rPr>
          <w:rFonts w:ascii="Times New Roman" w:hAnsi="Times New Roman" w:cs="Times New Roman"/>
          <w:sz w:val="24"/>
          <w:szCs w:val="24"/>
        </w:rPr>
        <w:t xml:space="preserve">s important for us to deviate from our conventional ways of greed and exploitation </w:t>
      </w:r>
      <w:r w:rsidR="008B4E2E">
        <w:rPr>
          <w:rFonts w:ascii="Times New Roman" w:hAnsi="Times New Roman" w:cs="Times New Roman"/>
          <w:sz w:val="24"/>
          <w:szCs w:val="24"/>
        </w:rPr>
        <w:t>to appear</w:t>
      </w:r>
      <w:r w:rsidRPr="009F0A0F">
        <w:rPr>
          <w:rFonts w:ascii="Times New Roman" w:hAnsi="Times New Roman" w:cs="Times New Roman"/>
          <w:sz w:val="24"/>
          <w:szCs w:val="24"/>
        </w:rPr>
        <w:t xml:space="preserve"> for a </w:t>
      </w:r>
      <w:r w:rsidR="00E5088A">
        <w:rPr>
          <w:rFonts w:ascii="Times New Roman" w:hAnsi="Times New Roman" w:cs="Times New Roman"/>
          <w:sz w:val="24"/>
          <w:szCs w:val="24"/>
        </w:rPr>
        <w:t xml:space="preserve">far better and brighter future (Tietenberg &amp; Lewis, </w:t>
      </w:r>
      <w:r w:rsidR="00E5088A" w:rsidRPr="00AB4B68">
        <w:rPr>
          <w:rFonts w:ascii="Times New Roman" w:hAnsi="Times New Roman" w:cs="Times New Roman"/>
          <w:sz w:val="24"/>
          <w:szCs w:val="24"/>
        </w:rPr>
        <w:t xml:space="preserve">2018). </w:t>
      </w:r>
      <w:r w:rsidRPr="009F0A0F">
        <w:rPr>
          <w:rFonts w:ascii="Times New Roman" w:hAnsi="Times New Roman" w:cs="Times New Roman"/>
          <w:sz w:val="24"/>
          <w:szCs w:val="24"/>
        </w:rPr>
        <w:t>The intent is concentrated on not creating harm to environment and to stop the maximum harm from occurring to the environment through our interactions with it. It also goes beyond a thought and extends to actual practices that influence how society, businesses and individuals conduct themselves. Its objectives are to conserve natural resources and therefore the existing natural environment and, where possible, to repair</w:t>
      </w:r>
      <w:r>
        <w:rPr>
          <w:rFonts w:ascii="Times New Roman" w:hAnsi="Times New Roman" w:cs="Times New Roman"/>
          <w:sz w:val="24"/>
          <w:szCs w:val="24"/>
        </w:rPr>
        <w:t xml:space="preserve"> damage and reverse trends. </w:t>
      </w:r>
    </w:p>
    <w:p w:rsidR="005224AB" w:rsidRDefault="00774D86" w:rsidP="005224A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research has shown </w:t>
      </w:r>
      <w:r w:rsidRPr="008B4E2E">
        <w:rPr>
          <w:rFonts w:ascii="Times New Roman" w:hAnsi="Times New Roman" w:cs="Times New Roman"/>
          <w:sz w:val="24"/>
          <w:szCs w:val="24"/>
        </w:rPr>
        <w:t>that humanity has already exceeded the global BC by depleting the stocks of the nat</w:t>
      </w:r>
      <w:r>
        <w:rPr>
          <w:rFonts w:ascii="Times New Roman" w:hAnsi="Times New Roman" w:cs="Times New Roman"/>
          <w:sz w:val="24"/>
          <w:szCs w:val="24"/>
        </w:rPr>
        <w:t>ural resources (Fadeyibi, Sawyerr</w:t>
      </w:r>
      <w:r w:rsidRPr="008B4E2E">
        <w:rPr>
          <w:rFonts w:ascii="Times New Roman" w:hAnsi="Times New Roman" w:cs="Times New Roman"/>
          <w:sz w:val="24"/>
          <w:szCs w:val="24"/>
        </w:rPr>
        <w:t xml:space="preserve"> &amp; Salako</w:t>
      </w:r>
      <w:r>
        <w:rPr>
          <w:rFonts w:ascii="Times New Roman" w:hAnsi="Times New Roman" w:cs="Times New Roman"/>
          <w:sz w:val="24"/>
          <w:szCs w:val="24"/>
        </w:rPr>
        <w:t>, 2021</w:t>
      </w:r>
      <w:r w:rsidR="00FE2B60">
        <w:rPr>
          <w:rFonts w:ascii="Times New Roman" w:hAnsi="Times New Roman" w:cs="Times New Roman"/>
          <w:sz w:val="24"/>
          <w:szCs w:val="24"/>
        </w:rPr>
        <w:t xml:space="preserve">; Babatunde, Amolegbe </w:t>
      </w:r>
      <w:r w:rsidR="00FE2B60" w:rsidRPr="00DE193D">
        <w:rPr>
          <w:rFonts w:ascii="Times New Roman" w:hAnsi="Times New Roman" w:cs="Times New Roman"/>
          <w:sz w:val="24"/>
          <w:szCs w:val="24"/>
        </w:rPr>
        <w:t>&amp; Akingbohungbe</w:t>
      </w:r>
      <w:r w:rsidR="00FE2B60">
        <w:rPr>
          <w:rFonts w:ascii="Times New Roman" w:hAnsi="Times New Roman" w:cs="Times New Roman"/>
          <w:sz w:val="24"/>
          <w:szCs w:val="24"/>
        </w:rPr>
        <w:t>, 2018</w:t>
      </w:r>
      <w:r>
        <w:rPr>
          <w:rFonts w:ascii="Times New Roman" w:hAnsi="Times New Roman" w:cs="Times New Roman"/>
          <w:sz w:val="24"/>
          <w:szCs w:val="24"/>
        </w:rPr>
        <w:t>). Song et al</w:t>
      </w:r>
      <w:r w:rsidRPr="008B4E2E">
        <w:rPr>
          <w:rFonts w:ascii="Times New Roman" w:hAnsi="Times New Roman" w:cs="Times New Roman"/>
          <w:sz w:val="24"/>
          <w:szCs w:val="24"/>
        </w:rPr>
        <w:t xml:space="preserve">. </w:t>
      </w:r>
      <w:r>
        <w:rPr>
          <w:rFonts w:ascii="Times New Roman" w:hAnsi="Times New Roman" w:cs="Times New Roman"/>
          <w:sz w:val="24"/>
          <w:szCs w:val="24"/>
        </w:rPr>
        <w:t>in Fadeyibi</w:t>
      </w:r>
      <w:r w:rsidRPr="008B4E2E">
        <w:rPr>
          <w:rFonts w:ascii="Times New Roman" w:hAnsi="Times New Roman" w:cs="Times New Roman"/>
          <w:sz w:val="24"/>
          <w:szCs w:val="24"/>
        </w:rPr>
        <w:t xml:space="preserve"> </w:t>
      </w:r>
      <w:r>
        <w:rPr>
          <w:rFonts w:ascii="Times New Roman" w:hAnsi="Times New Roman" w:cs="Times New Roman"/>
          <w:sz w:val="24"/>
          <w:szCs w:val="24"/>
        </w:rPr>
        <w:t xml:space="preserve">et al. further </w:t>
      </w:r>
      <w:r w:rsidRPr="008B4E2E">
        <w:rPr>
          <w:rFonts w:ascii="Times New Roman" w:hAnsi="Times New Roman" w:cs="Times New Roman"/>
          <w:sz w:val="24"/>
          <w:szCs w:val="24"/>
        </w:rPr>
        <w:t xml:space="preserve">reported that </w:t>
      </w:r>
      <w:r>
        <w:rPr>
          <w:rFonts w:ascii="Times New Roman" w:hAnsi="Times New Roman" w:cs="Times New Roman"/>
          <w:sz w:val="24"/>
          <w:szCs w:val="24"/>
        </w:rPr>
        <w:t>food,</w:t>
      </w:r>
      <w:r w:rsidRPr="008B4E2E">
        <w:rPr>
          <w:rFonts w:ascii="Times New Roman" w:hAnsi="Times New Roman" w:cs="Times New Roman"/>
          <w:sz w:val="24"/>
          <w:szCs w:val="24"/>
        </w:rPr>
        <w:t xml:space="preserve"> water, waste, carbon and footprint of every household in China have increased over the years due to an increase in income per capita base.</w:t>
      </w:r>
      <w:r>
        <w:rPr>
          <w:rFonts w:ascii="Times New Roman" w:hAnsi="Times New Roman" w:cs="Times New Roman"/>
          <w:sz w:val="24"/>
          <w:szCs w:val="24"/>
        </w:rPr>
        <w:t xml:space="preserve"> </w:t>
      </w:r>
      <w:r w:rsidRPr="00774D86">
        <w:rPr>
          <w:rFonts w:ascii="Times New Roman" w:hAnsi="Times New Roman" w:cs="Times New Roman"/>
          <w:sz w:val="24"/>
          <w:szCs w:val="24"/>
        </w:rPr>
        <w:t>However, they, however, did not consider the total land area required to absorb the wastes and greenhouse gases generated from the production and consumption activities.</w:t>
      </w:r>
      <w:r>
        <w:rPr>
          <w:rFonts w:ascii="Times New Roman" w:hAnsi="Times New Roman" w:cs="Times New Roman"/>
          <w:sz w:val="24"/>
          <w:szCs w:val="24"/>
        </w:rPr>
        <w:t xml:space="preserve"> Again, the researcher also perceived that because of the quest for </w:t>
      </w:r>
      <w:r w:rsidRPr="00774D86">
        <w:rPr>
          <w:rFonts w:ascii="Times New Roman" w:hAnsi="Times New Roman" w:cs="Times New Roman"/>
          <w:sz w:val="24"/>
          <w:szCs w:val="24"/>
        </w:rPr>
        <w:t>modern urbanization, industrialization, over-population growth, deforestation etc</w:t>
      </w:r>
      <w:r>
        <w:rPr>
          <w:rFonts w:ascii="Times New Roman" w:hAnsi="Times New Roman" w:cs="Times New Roman"/>
          <w:sz w:val="24"/>
          <w:szCs w:val="24"/>
        </w:rPr>
        <w:t>, which is unknown to him that his activities has resulted in destructing the environment thereby causing i</w:t>
      </w:r>
      <w:r w:rsidRPr="00774D86">
        <w:rPr>
          <w:rFonts w:ascii="Times New Roman" w:hAnsi="Times New Roman" w:cs="Times New Roman"/>
          <w:sz w:val="24"/>
          <w:szCs w:val="24"/>
        </w:rPr>
        <w:t>ncreased flooding due to the eros</w:t>
      </w:r>
      <w:r>
        <w:rPr>
          <w:rFonts w:ascii="Times New Roman" w:hAnsi="Times New Roman" w:cs="Times New Roman"/>
          <w:sz w:val="24"/>
          <w:szCs w:val="24"/>
        </w:rPr>
        <w:t>ion of soil and lack of trees, r</w:t>
      </w:r>
      <w:r w:rsidRPr="00774D86">
        <w:rPr>
          <w:rFonts w:ascii="Times New Roman" w:hAnsi="Times New Roman" w:cs="Times New Roman"/>
          <w:sz w:val="24"/>
          <w:szCs w:val="24"/>
        </w:rPr>
        <w:t>ising of the sea levels due to the melting of the glac</w:t>
      </w:r>
      <w:r>
        <w:rPr>
          <w:rFonts w:ascii="Times New Roman" w:hAnsi="Times New Roman" w:cs="Times New Roman"/>
          <w:sz w:val="24"/>
          <w:szCs w:val="24"/>
        </w:rPr>
        <w:t xml:space="preserve">iers, caused by global warming and </w:t>
      </w:r>
      <w:r w:rsidRPr="00774D86">
        <w:rPr>
          <w:rFonts w:ascii="Times New Roman" w:hAnsi="Times New Roman" w:cs="Times New Roman"/>
          <w:sz w:val="24"/>
          <w:szCs w:val="24"/>
        </w:rPr>
        <w:t>disruption of the food chain when the apex predators become extinct.</w:t>
      </w:r>
      <w:r w:rsidR="00FE2B60">
        <w:rPr>
          <w:rFonts w:ascii="Times New Roman" w:hAnsi="Times New Roman" w:cs="Times New Roman"/>
          <w:sz w:val="24"/>
          <w:szCs w:val="24"/>
        </w:rPr>
        <w:t xml:space="preserve"> </w:t>
      </w:r>
      <w:r w:rsidR="00170683">
        <w:rPr>
          <w:rFonts w:ascii="Times New Roman" w:hAnsi="Times New Roman" w:cs="Times New Roman"/>
          <w:sz w:val="24"/>
          <w:szCs w:val="24"/>
        </w:rPr>
        <w:t>It is</w:t>
      </w:r>
      <w:r w:rsidR="00170683" w:rsidRPr="009F0A0F">
        <w:rPr>
          <w:rFonts w:ascii="Times New Roman" w:hAnsi="Times New Roman" w:cs="Times New Roman"/>
          <w:sz w:val="24"/>
          <w:szCs w:val="24"/>
        </w:rPr>
        <w:t xml:space="preserve"> therefore on this backdrop that this study aims </w:t>
      </w:r>
      <w:r w:rsidR="008B4E2E" w:rsidRPr="008B4E2E">
        <w:rPr>
          <w:rFonts w:ascii="Times New Roman" w:hAnsi="Times New Roman" w:cs="Times New Roman"/>
          <w:sz w:val="24"/>
          <w:szCs w:val="24"/>
        </w:rPr>
        <w:t>examined environmentally friendly lifestyles and natural resources sustainability in Nigeria.</w:t>
      </w:r>
    </w:p>
    <w:p w:rsidR="00FE2B60" w:rsidRDefault="00FE2B60" w:rsidP="005224AB">
      <w:pPr>
        <w:spacing w:after="0" w:line="240" w:lineRule="auto"/>
        <w:ind w:firstLine="720"/>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r w:rsidRPr="00DF1139">
        <w:rPr>
          <w:rFonts w:ascii="Times New Roman" w:hAnsi="Times New Roman" w:cs="Times New Roman"/>
          <w:b/>
          <w:sz w:val="24"/>
          <w:szCs w:val="24"/>
        </w:rPr>
        <w:t>CONCEPTUAL REVIEW</w:t>
      </w:r>
    </w:p>
    <w:p w:rsidR="005224AB" w:rsidRPr="00DF1139" w:rsidRDefault="005224AB" w:rsidP="005224AB">
      <w:pPr>
        <w:spacing w:after="0" w:line="240" w:lineRule="auto"/>
        <w:jc w:val="both"/>
        <w:rPr>
          <w:rFonts w:ascii="Times New Roman" w:hAnsi="Times New Roman" w:cs="Times New Roman"/>
          <w:b/>
          <w:sz w:val="24"/>
          <w:szCs w:val="24"/>
        </w:rPr>
      </w:pPr>
    </w:p>
    <w:p w:rsidR="00170683" w:rsidRPr="00DF1139" w:rsidRDefault="00170683" w:rsidP="005224AB">
      <w:pPr>
        <w:spacing w:after="0" w:line="240" w:lineRule="auto"/>
        <w:jc w:val="both"/>
        <w:rPr>
          <w:rFonts w:ascii="Times New Roman" w:hAnsi="Times New Roman" w:cs="Times New Roman"/>
          <w:b/>
          <w:sz w:val="24"/>
          <w:szCs w:val="24"/>
        </w:rPr>
      </w:pPr>
      <w:r w:rsidRPr="00DF1139">
        <w:rPr>
          <w:rFonts w:ascii="Times New Roman" w:hAnsi="Times New Roman" w:cs="Times New Roman"/>
          <w:b/>
          <w:sz w:val="24"/>
          <w:szCs w:val="24"/>
        </w:rPr>
        <w:t>Environmentally Friendly</w:t>
      </w:r>
    </w:p>
    <w:p w:rsidR="005224AB" w:rsidRDefault="005224AB" w:rsidP="005224AB">
      <w:pPr>
        <w:spacing w:after="0" w:line="240" w:lineRule="auto"/>
        <w:jc w:val="both"/>
        <w:rPr>
          <w:rFonts w:ascii="Times New Roman" w:hAnsi="Times New Roman" w:cs="Times New Roman"/>
          <w:sz w:val="24"/>
          <w:szCs w:val="24"/>
        </w:rPr>
      </w:pPr>
    </w:p>
    <w:p w:rsidR="00170683" w:rsidRDefault="002B2E41" w:rsidP="00522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term ecofriendly means to be a friend of </w:t>
      </w:r>
      <w:r w:rsidR="00FE2B60">
        <w:rPr>
          <w:rFonts w:ascii="Times New Roman" w:hAnsi="Times New Roman" w:cs="Times New Roman"/>
          <w:sz w:val="24"/>
          <w:szCs w:val="24"/>
        </w:rPr>
        <w:t>environment</w:t>
      </w:r>
      <w:r w:rsidR="00170683" w:rsidRPr="006E4E5E">
        <w:rPr>
          <w:rFonts w:ascii="Times New Roman" w:hAnsi="Times New Roman" w:cs="Times New Roman"/>
          <w:sz w:val="24"/>
          <w:szCs w:val="24"/>
        </w:rPr>
        <w:t xml:space="preserve">. </w:t>
      </w:r>
      <w:r w:rsidR="00FE2B60">
        <w:rPr>
          <w:rFonts w:ascii="Times New Roman" w:hAnsi="Times New Roman" w:cs="Times New Roman"/>
          <w:sz w:val="24"/>
          <w:szCs w:val="24"/>
        </w:rPr>
        <w:t>In the context of this study</w:t>
      </w:r>
      <w:r w:rsidR="00170683" w:rsidRPr="006E4E5E">
        <w:rPr>
          <w:rFonts w:ascii="Times New Roman" w:hAnsi="Times New Roman" w:cs="Times New Roman"/>
          <w:sz w:val="24"/>
          <w:szCs w:val="24"/>
        </w:rPr>
        <w:t>, it would mean being respectful with the environment or with everything that has</w:t>
      </w:r>
      <w:r w:rsidR="008C69FF">
        <w:rPr>
          <w:rFonts w:ascii="Times New Roman" w:hAnsi="Times New Roman" w:cs="Times New Roman"/>
          <w:sz w:val="24"/>
          <w:szCs w:val="24"/>
        </w:rPr>
        <w:t xml:space="preserve"> to do with </w:t>
      </w:r>
      <w:r w:rsidR="00FE2B60">
        <w:rPr>
          <w:rFonts w:ascii="Times New Roman" w:hAnsi="Times New Roman" w:cs="Times New Roman"/>
          <w:sz w:val="24"/>
          <w:szCs w:val="24"/>
        </w:rPr>
        <w:t xml:space="preserve">environment </w:t>
      </w:r>
      <w:r w:rsidR="008C69FF">
        <w:rPr>
          <w:rFonts w:ascii="Times New Roman" w:hAnsi="Times New Roman" w:cs="Times New Roman"/>
          <w:sz w:val="24"/>
          <w:szCs w:val="24"/>
        </w:rPr>
        <w:t>(Gibbs, 2000).</w:t>
      </w:r>
      <w:r w:rsidR="00170683" w:rsidRPr="006E4E5E">
        <w:rPr>
          <w:rFonts w:ascii="Times New Roman" w:hAnsi="Times New Roman" w:cs="Times New Roman"/>
          <w:sz w:val="24"/>
          <w:szCs w:val="24"/>
        </w:rPr>
        <w:t xml:space="preserve"> To be ecofriendly is to be sustainable in all aspects of life, to maintain a fair balance between taking care of the environment and developing one’s social and economic prospect.</w:t>
      </w:r>
      <w:r w:rsidR="006C18EE">
        <w:rPr>
          <w:rFonts w:ascii="Times New Roman" w:hAnsi="Times New Roman" w:cs="Times New Roman"/>
          <w:sz w:val="24"/>
          <w:szCs w:val="24"/>
        </w:rPr>
        <w:t xml:space="preserve"> </w:t>
      </w:r>
      <w:r w:rsidR="00170683" w:rsidRPr="009F0A0F">
        <w:rPr>
          <w:rFonts w:ascii="Times New Roman" w:hAnsi="Times New Roman" w:cs="Times New Roman"/>
          <w:sz w:val="24"/>
          <w:szCs w:val="24"/>
        </w:rPr>
        <w:t xml:space="preserve">Environmentally friendly </w:t>
      </w:r>
      <w:r w:rsidR="00FE2B60">
        <w:rPr>
          <w:rFonts w:ascii="Times New Roman" w:hAnsi="Times New Roman" w:cs="Times New Roman"/>
          <w:sz w:val="24"/>
          <w:szCs w:val="24"/>
        </w:rPr>
        <w:t xml:space="preserve">also </w:t>
      </w:r>
      <w:r w:rsidR="00170683" w:rsidRPr="009F0A0F">
        <w:rPr>
          <w:rFonts w:ascii="Times New Roman" w:hAnsi="Times New Roman" w:cs="Times New Roman"/>
          <w:sz w:val="24"/>
          <w:szCs w:val="24"/>
        </w:rPr>
        <w:t xml:space="preserve">literally means, earth-friendly or not harmful to the environment. </w:t>
      </w:r>
      <w:r w:rsidR="00FE2B60">
        <w:rPr>
          <w:rFonts w:ascii="Times New Roman" w:hAnsi="Times New Roman" w:cs="Times New Roman"/>
          <w:sz w:val="24"/>
          <w:szCs w:val="24"/>
        </w:rPr>
        <w:t>This term most ordinarily referred</w:t>
      </w:r>
      <w:r w:rsidR="00170683" w:rsidRPr="009F0A0F">
        <w:rPr>
          <w:rFonts w:ascii="Times New Roman" w:hAnsi="Times New Roman" w:cs="Times New Roman"/>
          <w:sz w:val="24"/>
          <w:szCs w:val="24"/>
        </w:rPr>
        <w:t xml:space="preserve"> to products that contribute to green living or practices that help conserve resources like water and energy. Eco-friendly products also prevent contributions to air, water and land pollution.</w:t>
      </w:r>
      <w:r w:rsidR="006C18EE">
        <w:rPr>
          <w:rFonts w:ascii="Times New Roman" w:hAnsi="Times New Roman" w:cs="Times New Roman"/>
          <w:sz w:val="24"/>
          <w:szCs w:val="24"/>
        </w:rPr>
        <w:t xml:space="preserve"> </w:t>
      </w:r>
      <w:r w:rsidR="00170683" w:rsidRPr="009F0A0F">
        <w:rPr>
          <w:rFonts w:ascii="Times New Roman" w:hAnsi="Times New Roman" w:cs="Times New Roman"/>
          <w:sz w:val="24"/>
          <w:szCs w:val="24"/>
        </w:rPr>
        <w:t>Environment friendly processes, or environmental-friendly processes (also mentioned as eco-friendly, nature</w:t>
      </w:r>
      <w:r w:rsidR="00170683">
        <w:rPr>
          <w:rFonts w:ascii="Times New Roman" w:hAnsi="Times New Roman" w:cs="Times New Roman"/>
          <w:sz w:val="24"/>
          <w:szCs w:val="24"/>
        </w:rPr>
        <w:t>-friendly</w:t>
      </w:r>
      <w:r w:rsidR="00FE2B60">
        <w:rPr>
          <w:rFonts w:ascii="Times New Roman" w:hAnsi="Times New Roman" w:cs="Times New Roman"/>
          <w:sz w:val="24"/>
          <w:szCs w:val="24"/>
        </w:rPr>
        <w:t xml:space="preserve"> and green), are sustainable</w:t>
      </w:r>
      <w:r w:rsidR="00170683" w:rsidRPr="009F0A0F">
        <w:rPr>
          <w:rFonts w:ascii="Times New Roman" w:hAnsi="Times New Roman" w:cs="Times New Roman"/>
          <w:sz w:val="24"/>
          <w:szCs w:val="24"/>
        </w:rPr>
        <w:t xml:space="preserve"> and marketing terms pertaining to goods and services, laws, guidelines and policies that claim</w:t>
      </w:r>
      <w:r w:rsidR="00FE2B60">
        <w:rPr>
          <w:rFonts w:ascii="Times New Roman" w:hAnsi="Times New Roman" w:cs="Times New Roman"/>
          <w:sz w:val="24"/>
          <w:szCs w:val="24"/>
        </w:rPr>
        <w:t>,</w:t>
      </w:r>
      <w:r w:rsidR="00170683" w:rsidRPr="009F0A0F">
        <w:rPr>
          <w:rFonts w:ascii="Times New Roman" w:hAnsi="Times New Roman" w:cs="Times New Roman"/>
          <w:sz w:val="24"/>
          <w:szCs w:val="24"/>
        </w:rPr>
        <w:t xml:space="preserve"> reduced, minimal, or no harm upon ecosystems or the environment. </w:t>
      </w:r>
    </w:p>
    <w:p w:rsidR="00170683" w:rsidRPr="009F0A0F" w:rsidRDefault="00170683" w:rsidP="005224AB">
      <w:pPr>
        <w:spacing w:after="0" w:line="240" w:lineRule="auto"/>
        <w:ind w:firstLine="720"/>
        <w:jc w:val="both"/>
        <w:rPr>
          <w:rFonts w:ascii="Times New Roman" w:hAnsi="Times New Roman" w:cs="Times New Roman"/>
          <w:sz w:val="24"/>
          <w:szCs w:val="24"/>
        </w:rPr>
      </w:pPr>
      <w:r w:rsidRPr="00A22519">
        <w:rPr>
          <w:rFonts w:ascii="Times New Roman" w:hAnsi="Times New Roman" w:cs="Times New Roman"/>
          <w:sz w:val="24"/>
          <w:szCs w:val="24"/>
        </w:rPr>
        <w:t xml:space="preserve">There </w:t>
      </w:r>
      <w:r w:rsidR="00FE2B60">
        <w:rPr>
          <w:rFonts w:ascii="Times New Roman" w:hAnsi="Times New Roman" w:cs="Times New Roman"/>
          <w:sz w:val="24"/>
          <w:szCs w:val="24"/>
        </w:rPr>
        <w:t>is</w:t>
      </w:r>
      <w:r w:rsidRPr="00A22519">
        <w:rPr>
          <w:rFonts w:ascii="Times New Roman" w:hAnsi="Times New Roman" w:cs="Times New Roman"/>
          <w:sz w:val="24"/>
          <w:szCs w:val="24"/>
        </w:rPr>
        <w:t xml:space="preserve"> a surprising amount of people, businesses, and communities that would like to do more to conserve and protect our natural resources, but do</w:t>
      </w:r>
      <w:r>
        <w:rPr>
          <w:rFonts w:ascii="Times New Roman" w:hAnsi="Times New Roman" w:cs="Times New Roman"/>
          <w:sz w:val="24"/>
          <w:szCs w:val="24"/>
        </w:rPr>
        <w:t xml:space="preserve"> not</w:t>
      </w:r>
      <w:r w:rsidRPr="00A22519">
        <w:rPr>
          <w:rFonts w:ascii="Times New Roman" w:hAnsi="Times New Roman" w:cs="Times New Roman"/>
          <w:sz w:val="24"/>
          <w:szCs w:val="24"/>
        </w:rPr>
        <w:t xml:space="preserve"> know </w:t>
      </w:r>
      <w:r w:rsidR="00FE2B60">
        <w:rPr>
          <w:rFonts w:ascii="Times New Roman" w:hAnsi="Times New Roman" w:cs="Times New Roman"/>
          <w:sz w:val="24"/>
          <w:szCs w:val="24"/>
        </w:rPr>
        <w:t>how to</w:t>
      </w:r>
      <w:r w:rsidRPr="00A22519">
        <w:rPr>
          <w:rFonts w:ascii="Times New Roman" w:hAnsi="Times New Roman" w:cs="Times New Roman"/>
          <w:sz w:val="24"/>
          <w:szCs w:val="24"/>
        </w:rPr>
        <w:t xml:space="preserve"> becoming more</w:t>
      </w:r>
      <w:r w:rsidR="008C69FF">
        <w:rPr>
          <w:rFonts w:ascii="Times New Roman" w:hAnsi="Times New Roman" w:cs="Times New Roman"/>
          <w:sz w:val="24"/>
          <w:szCs w:val="24"/>
        </w:rPr>
        <w:t xml:space="preserve"> environmentally friendly (Pretty &amp; Ward, 2001).</w:t>
      </w:r>
      <w:r w:rsidRPr="00A22519">
        <w:rPr>
          <w:rFonts w:ascii="Times New Roman" w:hAnsi="Times New Roman" w:cs="Times New Roman"/>
          <w:sz w:val="24"/>
          <w:szCs w:val="24"/>
        </w:rPr>
        <w:t xml:space="preserve"> Understanding what makes each of these aspects of our world </w:t>
      </w:r>
      <w:r w:rsidR="00FE2B60">
        <w:rPr>
          <w:rFonts w:ascii="Times New Roman" w:hAnsi="Times New Roman" w:cs="Times New Roman"/>
          <w:sz w:val="24"/>
          <w:szCs w:val="24"/>
        </w:rPr>
        <w:t>with</w:t>
      </w:r>
      <w:r w:rsidRPr="00A22519">
        <w:rPr>
          <w:rFonts w:ascii="Times New Roman" w:hAnsi="Times New Roman" w:cs="Times New Roman"/>
          <w:sz w:val="24"/>
          <w:szCs w:val="24"/>
        </w:rPr>
        <w:t xml:space="preserve"> the process of changing and conserving our resources, and </w:t>
      </w:r>
      <w:r w:rsidRPr="00A22519">
        <w:rPr>
          <w:rFonts w:ascii="Times New Roman" w:hAnsi="Times New Roman" w:cs="Times New Roman"/>
          <w:sz w:val="24"/>
          <w:szCs w:val="24"/>
        </w:rPr>
        <w:lastRenderedPageBreak/>
        <w:t xml:space="preserve">learning how to get started creating difference is the first thing </w:t>
      </w:r>
      <w:r w:rsidR="00FE2B60">
        <w:rPr>
          <w:rFonts w:ascii="Times New Roman" w:hAnsi="Times New Roman" w:cs="Times New Roman"/>
          <w:sz w:val="24"/>
          <w:szCs w:val="24"/>
        </w:rPr>
        <w:t>man</w:t>
      </w:r>
      <w:r w:rsidRPr="00A22519">
        <w:rPr>
          <w:rFonts w:ascii="Times New Roman" w:hAnsi="Times New Roman" w:cs="Times New Roman"/>
          <w:sz w:val="24"/>
          <w:szCs w:val="24"/>
        </w:rPr>
        <w:t xml:space="preserve"> have to learn.</w:t>
      </w:r>
      <w:r w:rsidR="006C18EE">
        <w:rPr>
          <w:rFonts w:ascii="Times New Roman" w:hAnsi="Times New Roman" w:cs="Times New Roman"/>
          <w:sz w:val="24"/>
          <w:szCs w:val="24"/>
        </w:rPr>
        <w:t xml:space="preserve"> </w:t>
      </w:r>
      <w:r w:rsidRPr="00A22519">
        <w:rPr>
          <w:rFonts w:ascii="Times New Roman" w:hAnsi="Times New Roman" w:cs="Times New Roman"/>
          <w:sz w:val="24"/>
          <w:szCs w:val="24"/>
        </w:rPr>
        <w:t>Being environmentally friendly simply means having a lifestyle that is better for the environment.</w:t>
      </w:r>
      <w:r w:rsidR="006C18EE">
        <w:rPr>
          <w:rFonts w:ascii="Times New Roman" w:hAnsi="Times New Roman" w:cs="Times New Roman"/>
          <w:sz w:val="24"/>
          <w:szCs w:val="24"/>
        </w:rPr>
        <w:t xml:space="preserve"> </w:t>
      </w:r>
      <w:r w:rsidRPr="00A22519">
        <w:rPr>
          <w:rFonts w:ascii="Times New Roman" w:hAnsi="Times New Roman" w:cs="Times New Roman"/>
          <w:sz w:val="24"/>
          <w:szCs w:val="24"/>
        </w:rPr>
        <w:t>It</w:t>
      </w:r>
      <w:r>
        <w:rPr>
          <w:rFonts w:ascii="Times New Roman" w:hAnsi="Times New Roman" w:cs="Times New Roman"/>
          <w:sz w:val="24"/>
          <w:szCs w:val="24"/>
        </w:rPr>
        <w:t xml:space="preserve"> is</w:t>
      </w:r>
      <w:r w:rsidRPr="00A22519">
        <w:rPr>
          <w:rFonts w:ascii="Times New Roman" w:hAnsi="Times New Roman" w:cs="Times New Roman"/>
          <w:sz w:val="24"/>
          <w:szCs w:val="24"/>
        </w:rPr>
        <w:t xml:space="preserve"> just taking small steps towards looking after the mother earth to make this planet a better place for our communities and generations to come.</w:t>
      </w:r>
      <w:r w:rsidR="006C18EE">
        <w:rPr>
          <w:rFonts w:ascii="Times New Roman" w:hAnsi="Times New Roman" w:cs="Times New Roman"/>
          <w:sz w:val="24"/>
          <w:szCs w:val="24"/>
        </w:rPr>
        <w:t xml:space="preserve"> </w:t>
      </w:r>
      <w:r w:rsidRPr="00A22519">
        <w:rPr>
          <w:rFonts w:ascii="Times New Roman" w:hAnsi="Times New Roman" w:cs="Times New Roman"/>
          <w:sz w:val="24"/>
          <w:szCs w:val="24"/>
        </w:rPr>
        <w:t>A good way would be to start with conserving water, driving less and walking more, consuming less energy, buying recycled products, eating locally grown vegetables, joining environmental groups to combat air pollution, creating less waste, planting more trees, and many more.</w:t>
      </w:r>
    </w:p>
    <w:p w:rsidR="005224AB" w:rsidRDefault="005224AB" w:rsidP="005224AB">
      <w:pPr>
        <w:spacing w:after="0" w:line="240" w:lineRule="auto"/>
        <w:jc w:val="both"/>
        <w:rPr>
          <w:rFonts w:ascii="Times New Roman" w:hAnsi="Times New Roman" w:cs="Times New Roman"/>
          <w:b/>
          <w:sz w:val="24"/>
          <w:szCs w:val="24"/>
        </w:rPr>
      </w:pPr>
    </w:p>
    <w:p w:rsidR="00170683" w:rsidRPr="006910FC" w:rsidRDefault="00170683" w:rsidP="005224AB">
      <w:pPr>
        <w:spacing w:after="0" w:line="240" w:lineRule="auto"/>
        <w:jc w:val="both"/>
        <w:rPr>
          <w:rFonts w:ascii="Times New Roman" w:hAnsi="Times New Roman" w:cs="Times New Roman"/>
          <w:b/>
          <w:sz w:val="24"/>
          <w:szCs w:val="24"/>
        </w:rPr>
      </w:pPr>
      <w:r w:rsidRPr="006910FC">
        <w:rPr>
          <w:rFonts w:ascii="Times New Roman" w:hAnsi="Times New Roman" w:cs="Times New Roman"/>
          <w:b/>
          <w:sz w:val="24"/>
          <w:szCs w:val="24"/>
        </w:rPr>
        <w:t>Natural Resources</w:t>
      </w:r>
    </w:p>
    <w:p w:rsidR="005224AB" w:rsidRDefault="005224AB" w:rsidP="005224AB">
      <w:pPr>
        <w:spacing w:after="0" w:line="240" w:lineRule="auto"/>
        <w:jc w:val="both"/>
        <w:rPr>
          <w:rFonts w:ascii="Times New Roman" w:hAnsi="Times New Roman" w:cs="Times New Roman"/>
          <w:sz w:val="24"/>
          <w:szCs w:val="24"/>
        </w:rPr>
      </w:pPr>
    </w:p>
    <w:p w:rsidR="00170683" w:rsidRPr="00427BA1" w:rsidRDefault="00170683" w:rsidP="005224AB">
      <w:pPr>
        <w:spacing w:after="0" w:line="240" w:lineRule="auto"/>
        <w:jc w:val="both"/>
        <w:rPr>
          <w:rFonts w:ascii="Times New Roman" w:hAnsi="Times New Roman" w:cs="Times New Roman"/>
          <w:sz w:val="24"/>
          <w:szCs w:val="24"/>
        </w:rPr>
      </w:pPr>
      <w:r w:rsidRPr="009F0A0F">
        <w:rPr>
          <w:rFonts w:ascii="Times New Roman" w:hAnsi="Times New Roman" w:cs="Times New Roman"/>
          <w:sz w:val="24"/>
          <w:szCs w:val="24"/>
        </w:rPr>
        <w:t>Natural resources ar</w:t>
      </w:r>
      <w:r w:rsidR="00FE2B60">
        <w:rPr>
          <w:rFonts w:ascii="Times New Roman" w:hAnsi="Times New Roman" w:cs="Times New Roman"/>
          <w:sz w:val="24"/>
          <w:szCs w:val="24"/>
        </w:rPr>
        <w:t>e resources that exist with no</w:t>
      </w:r>
      <w:r w:rsidRPr="009F0A0F">
        <w:rPr>
          <w:rFonts w:ascii="Times New Roman" w:hAnsi="Times New Roman" w:cs="Times New Roman"/>
          <w:sz w:val="24"/>
          <w:szCs w:val="24"/>
        </w:rPr>
        <w:t xml:space="preserve"> actions of humankind which incorporates all valued characteristics like magnetic, gravitational, electr</w:t>
      </w:r>
      <w:r w:rsidR="008C69FF">
        <w:rPr>
          <w:rFonts w:ascii="Times New Roman" w:hAnsi="Times New Roman" w:cs="Times New Roman"/>
          <w:sz w:val="24"/>
          <w:szCs w:val="24"/>
        </w:rPr>
        <w:t>ical properties and forces, etc (Subramanian, 2018).</w:t>
      </w:r>
      <w:r w:rsidRPr="009F0A0F">
        <w:rPr>
          <w:rFonts w:ascii="Times New Roman" w:hAnsi="Times New Roman" w:cs="Times New Roman"/>
          <w:sz w:val="24"/>
          <w:szCs w:val="24"/>
        </w:rPr>
        <w:t xml:space="preserve"> Natural resources are materials p</w:t>
      </w:r>
      <w:r w:rsidR="00FE2B60">
        <w:rPr>
          <w:rFonts w:ascii="Times New Roman" w:hAnsi="Times New Roman" w:cs="Times New Roman"/>
          <w:sz w:val="24"/>
          <w:szCs w:val="24"/>
        </w:rPr>
        <w:t xml:space="preserve">rovided by God </w:t>
      </w:r>
      <w:r w:rsidRPr="009F0A0F">
        <w:rPr>
          <w:rFonts w:ascii="Times New Roman" w:hAnsi="Times New Roman" w:cs="Times New Roman"/>
          <w:sz w:val="24"/>
          <w:szCs w:val="24"/>
        </w:rPr>
        <w:t xml:space="preserve">that humans can use to form more complex (human-made) products. During this lesson, </w:t>
      </w:r>
      <w:r>
        <w:rPr>
          <w:rFonts w:ascii="Times New Roman" w:hAnsi="Times New Roman" w:cs="Times New Roman"/>
          <w:sz w:val="24"/>
          <w:szCs w:val="24"/>
        </w:rPr>
        <w:t>human will</w:t>
      </w:r>
      <w:r w:rsidRPr="009F0A0F">
        <w:rPr>
          <w:rFonts w:ascii="Times New Roman" w:hAnsi="Times New Roman" w:cs="Times New Roman"/>
          <w:sz w:val="24"/>
          <w:szCs w:val="24"/>
        </w:rPr>
        <w:t xml:space="preserve"> learn some samples of natural resources and the way to classify them. Natural resources are </w:t>
      </w:r>
      <w:r w:rsidR="00FE2B60">
        <w:rPr>
          <w:rFonts w:ascii="Times New Roman" w:hAnsi="Times New Roman" w:cs="Times New Roman"/>
          <w:sz w:val="24"/>
          <w:szCs w:val="24"/>
        </w:rPr>
        <w:t xml:space="preserve">also </w:t>
      </w:r>
      <w:r w:rsidRPr="009F0A0F">
        <w:rPr>
          <w:rFonts w:ascii="Times New Roman" w:hAnsi="Times New Roman" w:cs="Times New Roman"/>
          <w:sz w:val="24"/>
          <w:szCs w:val="24"/>
        </w:rPr>
        <w:t xml:space="preserve">useful raw materials that </w:t>
      </w:r>
      <w:r>
        <w:rPr>
          <w:rFonts w:ascii="Times New Roman" w:hAnsi="Times New Roman" w:cs="Times New Roman"/>
          <w:sz w:val="24"/>
          <w:szCs w:val="24"/>
        </w:rPr>
        <w:t>we get from the world</w:t>
      </w:r>
      <w:r w:rsidRPr="009F0A0F">
        <w:rPr>
          <w:rFonts w:ascii="Times New Roman" w:hAnsi="Times New Roman" w:cs="Times New Roman"/>
          <w:sz w:val="24"/>
          <w:szCs w:val="24"/>
        </w:rPr>
        <w:t xml:space="preserve">. They </w:t>
      </w:r>
      <w:r w:rsidR="00FE2B60">
        <w:rPr>
          <w:rFonts w:ascii="Times New Roman" w:hAnsi="Times New Roman" w:cs="Times New Roman"/>
          <w:sz w:val="24"/>
          <w:szCs w:val="24"/>
        </w:rPr>
        <w:t>are natural</w:t>
      </w:r>
      <w:r w:rsidRPr="009F0A0F">
        <w:rPr>
          <w:rFonts w:ascii="Times New Roman" w:hAnsi="Times New Roman" w:cs="Times New Roman"/>
          <w:sz w:val="24"/>
          <w:szCs w:val="24"/>
        </w:rPr>
        <w:t xml:space="preserve">, which suggests that humans cannot make natural resources. Instead, we use and modify natural resources in ways in which are beneficial to us. </w:t>
      </w:r>
      <w:r w:rsidRPr="00427BA1">
        <w:rPr>
          <w:rFonts w:ascii="Times New Roman" w:hAnsi="Times New Roman" w:cs="Times New Roman"/>
          <w:sz w:val="24"/>
          <w:szCs w:val="24"/>
        </w:rPr>
        <w:t>The materials utilized in human-mad</w:t>
      </w:r>
      <w:r w:rsidR="008C69FF">
        <w:rPr>
          <w:rFonts w:ascii="Times New Roman" w:hAnsi="Times New Roman" w:cs="Times New Roman"/>
          <w:sz w:val="24"/>
          <w:szCs w:val="24"/>
        </w:rPr>
        <w:t>e objects are natural resources (</w:t>
      </w:r>
      <w:r w:rsidR="008C69FF" w:rsidRPr="00AB4B68">
        <w:rPr>
          <w:rFonts w:ascii="Times New Roman" w:hAnsi="Times New Roman" w:cs="Times New Roman"/>
          <w:sz w:val="24"/>
          <w:szCs w:val="24"/>
        </w:rPr>
        <w:t>Alvarenga</w:t>
      </w:r>
      <w:r w:rsidR="008C69FF">
        <w:rPr>
          <w:rFonts w:ascii="Times New Roman" w:hAnsi="Times New Roman" w:cs="Times New Roman"/>
          <w:sz w:val="24"/>
          <w:szCs w:val="24"/>
        </w:rPr>
        <w:t xml:space="preserve"> et al., 2013).</w:t>
      </w:r>
      <w:r w:rsidRPr="00427BA1">
        <w:rPr>
          <w:rFonts w:ascii="Times New Roman" w:hAnsi="Times New Roman" w:cs="Times New Roman"/>
          <w:sz w:val="24"/>
          <w:szCs w:val="24"/>
        </w:rPr>
        <w:t xml:space="preserve"> Some samples of natural resources are: of air, wat</w:t>
      </w:r>
      <w:r>
        <w:rPr>
          <w:rFonts w:ascii="Times New Roman" w:hAnsi="Times New Roman" w:cs="Times New Roman"/>
          <w:sz w:val="24"/>
          <w:szCs w:val="24"/>
        </w:rPr>
        <w:t>er, wood, oil, wind energy, gas</w:t>
      </w:r>
      <w:r w:rsidRPr="00427BA1">
        <w:rPr>
          <w:rFonts w:ascii="Times New Roman" w:hAnsi="Times New Roman" w:cs="Times New Roman"/>
          <w:sz w:val="24"/>
          <w:szCs w:val="24"/>
        </w:rPr>
        <w:t>, iron, and coal.</w:t>
      </w:r>
    </w:p>
    <w:p w:rsidR="005224AB" w:rsidRDefault="005224AB" w:rsidP="005224AB">
      <w:pPr>
        <w:spacing w:after="0" w:line="240" w:lineRule="auto"/>
        <w:jc w:val="both"/>
        <w:rPr>
          <w:rFonts w:ascii="Times New Roman" w:hAnsi="Times New Roman" w:cs="Times New Roman"/>
          <w:b/>
          <w:sz w:val="24"/>
          <w:szCs w:val="24"/>
        </w:rPr>
      </w:pPr>
    </w:p>
    <w:p w:rsidR="00170683" w:rsidRPr="006910FC" w:rsidRDefault="00170683" w:rsidP="005224AB">
      <w:pPr>
        <w:spacing w:after="0" w:line="240" w:lineRule="auto"/>
        <w:jc w:val="both"/>
        <w:rPr>
          <w:rFonts w:ascii="Times New Roman" w:hAnsi="Times New Roman" w:cs="Times New Roman"/>
          <w:b/>
          <w:sz w:val="24"/>
          <w:szCs w:val="24"/>
        </w:rPr>
      </w:pPr>
      <w:r w:rsidRPr="006910FC">
        <w:rPr>
          <w:rFonts w:ascii="Times New Roman" w:hAnsi="Times New Roman" w:cs="Times New Roman"/>
          <w:b/>
          <w:sz w:val="24"/>
          <w:szCs w:val="24"/>
        </w:rPr>
        <w:t>Types of Natural Resources</w:t>
      </w:r>
    </w:p>
    <w:p w:rsidR="005224AB" w:rsidRDefault="005224AB"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Natural resources are</w:t>
      </w:r>
      <w:r>
        <w:rPr>
          <w:rFonts w:ascii="Times New Roman" w:hAnsi="Times New Roman" w:cs="Times New Roman"/>
          <w:sz w:val="24"/>
          <w:szCs w:val="24"/>
        </w:rPr>
        <w:t xml:space="preserve"> derived from the environment. A</w:t>
      </w:r>
      <w:r w:rsidRPr="00427BA1">
        <w:rPr>
          <w:rFonts w:ascii="Times New Roman" w:hAnsi="Times New Roman" w:cs="Times New Roman"/>
          <w:sz w:val="24"/>
          <w:szCs w:val="24"/>
        </w:rPr>
        <w:t xml:space="preserve"> number of the</w:t>
      </w:r>
      <w:r>
        <w:rPr>
          <w:rFonts w:ascii="Times New Roman" w:hAnsi="Times New Roman" w:cs="Times New Roman"/>
          <w:sz w:val="24"/>
          <w:szCs w:val="24"/>
        </w:rPr>
        <w:t>se</w:t>
      </w:r>
      <w:r w:rsidRPr="00427BA1">
        <w:rPr>
          <w:rFonts w:ascii="Times New Roman" w:hAnsi="Times New Roman" w:cs="Times New Roman"/>
          <w:sz w:val="24"/>
          <w:szCs w:val="24"/>
        </w:rPr>
        <w:t xml:space="preserve"> resources are essential to survival, while others merely satisfy societal wants. Every man-made product in an economy consists </w:t>
      </w:r>
      <w:r>
        <w:rPr>
          <w:rFonts w:ascii="Times New Roman" w:hAnsi="Times New Roman" w:cs="Times New Roman"/>
          <w:sz w:val="24"/>
          <w:szCs w:val="24"/>
        </w:rPr>
        <w:t>of natural resources to a point</w:t>
      </w:r>
      <w:r w:rsidRPr="00427BA1">
        <w:rPr>
          <w:rFonts w:ascii="Times New Roman" w:hAnsi="Times New Roman" w:cs="Times New Roman"/>
          <w:sz w:val="24"/>
          <w:szCs w:val="24"/>
        </w:rPr>
        <w:t>. There are numerous ways to classify the kinds of natural resources; they include the source of origin, the state of development, and th</w:t>
      </w:r>
      <w:r w:rsidR="008C69FF">
        <w:rPr>
          <w:rFonts w:ascii="Times New Roman" w:hAnsi="Times New Roman" w:cs="Times New Roman"/>
          <w:sz w:val="24"/>
          <w:szCs w:val="24"/>
        </w:rPr>
        <w:t xml:space="preserve">e renewability of the resources (Lujala, </w:t>
      </w:r>
      <w:r w:rsidR="008C69FF" w:rsidRPr="00AB4B68">
        <w:rPr>
          <w:rFonts w:ascii="Times New Roman" w:hAnsi="Times New Roman" w:cs="Times New Roman"/>
          <w:sz w:val="24"/>
          <w:szCs w:val="24"/>
        </w:rPr>
        <w:t>2003</w:t>
      </w:r>
      <w:r w:rsidR="008C69FF">
        <w:rPr>
          <w:rFonts w:ascii="Times New Roman" w:hAnsi="Times New Roman" w:cs="Times New Roman"/>
          <w:sz w:val="24"/>
          <w:szCs w:val="24"/>
        </w:rPr>
        <w:t>)</w:t>
      </w:r>
      <w:r w:rsidR="00D04892">
        <w:rPr>
          <w:rFonts w:ascii="Times New Roman" w:hAnsi="Times New Roman" w:cs="Times New Roman"/>
          <w:sz w:val="24"/>
          <w:szCs w:val="24"/>
        </w:rPr>
        <w:t>.</w:t>
      </w:r>
    </w:p>
    <w:p w:rsidR="005224AB" w:rsidRPr="00427BA1" w:rsidRDefault="005224AB"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In terms of the source of origin, natural resources are often divided into the subsequent types:</w:t>
      </w:r>
    </w:p>
    <w:p w:rsidR="009351EC" w:rsidRPr="00427BA1" w:rsidRDefault="009351EC"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177126">
        <w:rPr>
          <w:rFonts w:ascii="Times New Roman" w:hAnsi="Times New Roman" w:cs="Times New Roman"/>
          <w:b/>
          <w:sz w:val="24"/>
          <w:szCs w:val="24"/>
        </w:rPr>
        <w:t>Biotic:</w:t>
      </w:r>
      <w:r w:rsidRPr="00427BA1">
        <w:rPr>
          <w:rFonts w:ascii="Times New Roman" w:hAnsi="Times New Roman" w:cs="Times New Roman"/>
          <w:sz w:val="24"/>
          <w:szCs w:val="24"/>
        </w:rPr>
        <w:t xml:space="preserve"> these resources come from living and organic material, like forests and animals, and include the materials which will be obtained </w:t>
      </w:r>
      <w:r w:rsidR="00FE2B60">
        <w:rPr>
          <w:rFonts w:ascii="Times New Roman" w:hAnsi="Times New Roman" w:cs="Times New Roman"/>
          <w:sz w:val="24"/>
          <w:szCs w:val="24"/>
        </w:rPr>
        <w:t xml:space="preserve">from </w:t>
      </w:r>
      <w:r w:rsidRPr="00427BA1">
        <w:rPr>
          <w:rFonts w:ascii="Times New Roman" w:hAnsi="Times New Roman" w:cs="Times New Roman"/>
          <w:sz w:val="24"/>
          <w:szCs w:val="24"/>
        </w:rPr>
        <w:t>them. Biotic natural resources also include fossil fuels like coal and petroleum which are formed from organic matter that has decayed.</w:t>
      </w:r>
    </w:p>
    <w:p w:rsidR="009351EC" w:rsidRPr="00427BA1" w:rsidRDefault="009351EC" w:rsidP="005224AB">
      <w:pPr>
        <w:spacing w:after="0" w:line="240" w:lineRule="auto"/>
        <w:jc w:val="both"/>
        <w:rPr>
          <w:rFonts w:ascii="Times New Roman" w:hAnsi="Times New Roman" w:cs="Times New Roman"/>
          <w:sz w:val="24"/>
          <w:szCs w:val="24"/>
        </w:rPr>
      </w:pPr>
    </w:p>
    <w:p w:rsidR="00170683" w:rsidRPr="00427BA1" w:rsidRDefault="00170683" w:rsidP="005224AB">
      <w:pPr>
        <w:spacing w:after="0" w:line="240" w:lineRule="auto"/>
        <w:jc w:val="both"/>
        <w:rPr>
          <w:rFonts w:ascii="Times New Roman" w:hAnsi="Times New Roman" w:cs="Times New Roman"/>
          <w:sz w:val="24"/>
          <w:szCs w:val="24"/>
        </w:rPr>
      </w:pPr>
      <w:r w:rsidRPr="00FE2B60">
        <w:rPr>
          <w:rFonts w:ascii="Times New Roman" w:hAnsi="Times New Roman" w:cs="Times New Roman"/>
          <w:b/>
          <w:sz w:val="24"/>
          <w:szCs w:val="24"/>
        </w:rPr>
        <w:t>Abiotic</w:t>
      </w:r>
      <w:r w:rsidRPr="006910FC">
        <w:rPr>
          <w:rFonts w:ascii="Times New Roman" w:hAnsi="Times New Roman" w:cs="Times New Roman"/>
          <w:b/>
          <w:i/>
          <w:sz w:val="24"/>
          <w:szCs w:val="24"/>
        </w:rPr>
        <w:t>:</w:t>
      </w:r>
      <w:r w:rsidRPr="00427BA1">
        <w:rPr>
          <w:rFonts w:ascii="Times New Roman" w:hAnsi="Times New Roman" w:cs="Times New Roman"/>
          <w:sz w:val="24"/>
          <w:szCs w:val="24"/>
        </w:rPr>
        <w:t xml:space="preserve"> these resources come from non-living and non-organic material. </w:t>
      </w:r>
      <w:r>
        <w:rPr>
          <w:rFonts w:ascii="Times New Roman" w:hAnsi="Times New Roman" w:cs="Times New Roman"/>
          <w:sz w:val="24"/>
          <w:szCs w:val="24"/>
        </w:rPr>
        <w:t>Ex</w:t>
      </w:r>
      <w:r w:rsidRPr="00427BA1">
        <w:rPr>
          <w:rFonts w:ascii="Times New Roman" w:hAnsi="Times New Roman" w:cs="Times New Roman"/>
          <w:sz w:val="24"/>
          <w:szCs w:val="24"/>
        </w:rPr>
        <w:t>amples of thes</w:t>
      </w:r>
      <w:r>
        <w:rPr>
          <w:rFonts w:ascii="Times New Roman" w:hAnsi="Times New Roman" w:cs="Times New Roman"/>
          <w:sz w:val="24"/>
          <w:szCs w:val="24"/>
        </w:rPr>
        <w:t>e resources include land, water</w:t>
      </w:r>
      <w:r w:rsidRPr="00427BA1">
        <w:rPr>
          <w:rFonts w:ascii="Times New Roman" w:hAnsi="Times New Roman" w:cs="Times New Roman"/>
          <w:sz w:val="24"/>
          <w:szCs w:val="24"/>
        </w:rPr>
        <w:t>, air, and heavy metals (gold, iron, copper, silver, etc.).</w:t>
      </w:r>
    </w:p>
    <w:p w:rsidR="00FE2B60" w:rsidRDefault="00FE2B60"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Natural resources also can be categorized</w:t>
      </w:r>
      <w:r>
        <w:rPr>
          <w:rFonts w:ascii="Times New Roman" w:hAnsi="Times New Roman" w:cs="Times New Roman"/>
          <w:sz w:val="24"/>
          <w:szCs w:val="24"/>
        </w:rPr>
        <w:t xml:space="preserve"> as</w:t>
      </w:r>
      <w:r w:rsidRPr="00427BA1">
        <w:rPr>
          <w:rFonts w:ascii="Times New Roman" w:hAnsi="Times New Roman" w:cs="Times New Roman"/>
          <w:sz w:val="24"/>
          <w:szCs w:val="24"/>
        </w:rPr>
        <w:t>:</w:t>
      </w:r>
    </w:p>
    <w:p w:rsidR="005224AB" w:rsidRPr="00427BA1" w:rsidRDefault="005224AB" w:rsidP="005224AB">
      <w:pPr>
        <w:spacing w:after="0" w:line="240" w:lineRule="auto"/>
        <w:jc w:val="both"/>
        <w:rPr>
          <w:rFonts w:ascii="Times New Roman" w:hAnsi="Times New Roman" w:cs="Times New Roman"/>
          <w:sz w:val="24"/>
          <w:szCs w:val="24"/>
        </w:rPr>
      </w:pPr>
    </w:p>
    <w:p w:rsidR="00170683" w:rsidRPr="006910FC" w:rsidRDefault="00170683" w:rsidP="005224AB">
      <w:pPr>
        <w:pStyle w:val="ListParagraph"/>
        <w:numPr>
          <w:ilvl w:val="0"/>
          <w:numId w:val="3"/>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Potential resources: These are resources that exist during a region and should</w:t>
      </w:r>
      <w:r>
        <w:rPr>
          <w:rFonts w:ascii="Times New Roman" w:hAnsi="Times New Roman" w:cs="Times New Roman"/>
          <w:sz w:val="24"/>
          <w:szCs w:val="24"/>
        </w:rPr>
        <w:t xml:space="preserve"> be utilized in the longer term</w:t>
      </w:r>
      <w:r w:rsidRPr="006910FC">
        <w:rPr>
          <w:rFonts w:ascii="Times New Roman" w:hAnsi="Times New Roman" w:cs="Times New Roman"/>
          <w:sz w:val="24"/>
          <w:szCs w:val="24"/>
        </w:rPr>
        <w:t xml:space="preserve">. For </w:t>
      </w:r>
      <w:r>
        <w:rPr>
          <w:rFonts w:ascii="Times New Roman" w:hAnsi="Times New Roman" w:cs="Times New Roman"/>
          <w:sz w:val="24"/>
          <w:szCs w:val="24"/>
        </w:rPr>
        <w:t>instance</w:t>
      </w:r>
      <w:r w:rsidRPr="006910FC">
        <w:rPr>
          <w:rFonts w:ascii="Times New Roman" w:hAnsi="Times New Roman" w:cs="Times New Roman"/>
          <w:sz w:val="24"/>
          <w:szCs w:val="24"/>
        </w:rPr>
        <w:t>, if a country has petroleum in sedimentary rocks, i</w:t>
      </w:r>
      <w:r>
        <w:rPr>
          <w:rFonts w:ascii="Times New Roman" w:hAnsi="Times New Roman" w:cs="Times New Roman"/>
          <w:sz w:val="24"/>
          <w:szCs w:val="24"/>
        </w:rPr>
        <w:t xml:space="preserve">t is a </w:t>
      </w:r>
      <w:r w:rsidRPr="006910FC">
        <w:rPr>
          <w:rFonts w:ascii="Times New Roman" w:hAnsi="Times New Roman" w:cs="Times New Roman"/>
          <w:sz w:val="24"/>
          <w:szCs w:val="24"/>
        </w:rPr>
        <w:t xml:space="preserve">potential </w:t>
      </w:r>
      <w:r>
        <w:rPr>
          <w:rFonts w:ascii="Times New Roman" w:hAnsi="Times New Roman" w:cs="Times New Roman"/>
          <w:sz w:val="24"/>
          <w:szCs w:val="24"/>
        </w:rPr>
        <w:t>resource until it i</w:t>
      </w:r>
      <w:r w:rsidRPr="006910FC">
        <w:rPr>
          <w:rFonts w:ascii="Times New Roman" w:hAnsi="Times New Roman" w:cs="Times New Roman"/>
          <w:sz w:val="24"/>
          <w:szCs w:val="24"/>
        </w:rPr>
        <w:t>s actually drilled out of the rock and put to use.</w:t>
      </w:r>
    </w:p>
    <w:p w:rsidR="00170683" w:rsidRPr="006910FC" w:rsidRDefault="00170683" w:rsidP="005224AB">
      <w:pPr>
        <w:pStyle w:val="ListParagraph"/>
        <w:numPr>
          <w:ilvl w:val="0"/>
          <w:numId w:val="3"/>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 xml:space="preserve">Actual resources: These are resources that are surveyed, </w:t>
      </w:r>
      <w:r>
        <w:rPr>
          <w:rFonts w:ascii="Times New Roman" w:hAnsi="Times New Roman" w:cs="Times New Roman"/>
          <w:sz w:val="24"/>
          <w:szCs w:val="24"/>
        </w:rPr>
        <w:t xml:space="preserve">with their </w:t>
      </w:r>
      <w:r w:rsidRPr="006910FC">
        <w:rPr>
          <w:rFonts w:ascii="Times New Roman" w:hAnsi="Times New Roman" w:cs="Times New Roman"/>
          <w:sz w:val="24"/>
          <w:szCs w:val="24"/>
        </w:rPr>
        <w:t xml:space="preserve">quantity and quality </w:t>
      </w:r>
      <w:r>
        <w:rPr>
          <w:rFonts w:ascii="Times New Roman" w:hAnsi="Times New Roman" w:cs="Times New Roman"/>
          <w:sz w:val="24"/>
          <w:szCs w:val="24"/>
        </w:rPr>
        <w:t>been determined, and are currently getting used to</w:t>
      </w:r>
      <w:r w:rsidRPr="006910FC">
        <w:rPr>
          <w:rFonts w:ascii="Times New Roman" w:hAnsi="Times New Roman" w:cs="Times New Roman"/>
          <w:sz w:val="24"/>
          <w:szCs w:val="24"/>
        </w:rPr>
        <w:t>. The event of actual resources depends on technology.</w:t>
      </w:r>
    </w:p>
    <w:p w:rsidR="00170683" w:rsidRPr="006910FC" w:rsidRDefault="00170683" w:rsidP="005224AB">
      <w:pPr>
        <w:pStyle w:val="ListParagraph"/>
        <w:numPr>
          <w:ilvl w:val="0"/>
          <w:numId w:val="3"/>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lastRenderedPageBreak/>
        <w:t xml:space="preserve">Reserve resources: This is often the part of an actual resource which will be developed </w:t>
      </w:r>
      <w:r>
        <w:rPr>
          <w:rFonts w:ascii="Times New Roman" w:hAnsi="Times New Roman" w:cs="Times New Roman"/>
          <w:sz w:val="24"/>
          <w:szCs w:val="24"/>
        </w:rPr>
        <w:t xml:space="preserve">and sustained </w:t>
      </w:r>
      <w:r w:rsidRPr="006910FC">
        <w:rPr>
          <w:rFonts w:ascii="Times New Roman" w:hAnsi="Times New Roman" w:cs="Times New Roman"/>
          <w:sz w:val="24"/>
          <w:szCs w:val="24"/>
        </w:rPr>
        <w:t xml:space="preserve">profitably </w:t>
      </w:r>
      <w:r>
        <w:rPr>
          <w:rFonts w:ascii="Times New Roman" w:hAnsi="Times New Roman" w:cs="Times New Roman"/>
          <w:sz w:val="24"/>
          <w:szCs w:val="24"/>
        </w:rPr>
        <w:t>for</w:t>
      </w:r>
      <w:r w:rsidRPr="006910FC">
        <w:rPr>
          <w:rFonts w:ascii="Times New Roman" w:hAnsi="Times New Roman" w:cs="Times New Roman"/>
          <w:sz w:val="24"/>
          <w:szCs w:val="24"/>
        </w:rPr>
        <w:t xml:space="preserve"> the future.</w:t>
      </w:r>
    </w:p>
    <w:p w:rsidR="00170683" w:rsidRDefault="00170683" w:rsidP="005224AB">
      <w:pPr>
        <w:pStyle w:val="ListParagraph"/>
        <w:numPr>
          <w:ilvl w:val="0"/>
          <w:numId w:val="3"/>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Stock resources: These are resou</w:t>
      </w:r>
      <w:r>
        <w:rPr>
          <w:rFonts w:ascii="Times New Roman" w:hAnsi="Times New Roman" w:cs="Times New Roman"/>
          <w:sz w:val="24"/>
          <w:szCs w:val="24"/>
        </w:rPr>
        <w:t>rces that are surveyed, but canno</w:t>
      </w:r>
      <w:r w:rsidRPr="006910FC">
        <w:rPr>
          <w:rFonts w:ascii="Times New Roman" w:hAnsi="Times New Roman" w:cs="Times New Roman"/>
          <w:sz w:val="24"/>
          <w:szCs w:val="24"/>
        </w:rPr>
        <w:t>t be used due a scarcity of technology. An example of a stock resource is hydrogen.</w:t>
      </w:r>
    </w:p>
    <w:p w:rsidR="0008595A" w:rsidRPr="006910FC" w:rsidRDefault="0008595A" w:rsidP="0008595A">
      <w:pPr>
        <w:pStyle w:val="ListParagraph"/>
        <w:spacing w:after="0" w:line="240" w:lineRule="auto"/>
        <w:ind w:left="709"/>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 xml:space="preserve">Natural resources also are classified </w:t>
      </w:r>
      <w:r>
        <w:rPr>
          <w:rFonts w:ascii="Times New Roman" w:hAnsi="Times New Roman" w:cs="Times New Roman"/>
          <w:sz w:val="24"/>
          <w:szCs w:val="24"/>
        </w:rPr>
        <w:t>with</w:t>
      </w:r>
      <w:r w:rsidRPr="00427BA1">
        <w:rPr>
          <w:rFonts w:ascii="Times New Roman" w:hAnsi="Times New Roman" w:cs="Times New Roman"/>
          <w:sz w:val="24"/>
          <w:szCs w:val="24"/>
        </w:rPr>
        <w:t xml:space="preserve"> their renewability</w:t>
      </w:r>
      <w:r>
        <w:rPr>
          <w:rFonts w:ascii="Times New Roman" w:hAnsi="Times New Roman" w:cs="Times New Roman"/>
          <w:sz w:val="24"/>
          <w:szCs w:val="24"/>
        </w:rPr>
        <w:t xml:space="preserve"> which includes</w:t>
      </w:r>
      <w:r w:rsidRPr="00427BA1">
        <w:rPr>
          <w:rFonts w:ascii="Times New Roman" w:hAnsi="Times New Roman" w:cs="Times New Roman"/>
          <w:sz w:val="24"/>
          <w:szCs w:val="24"/>
        </w:rPr>
        <w:t>:</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Renewable Natural Resources</w:t>
      </w:r>
      <w:r w:rsidRPr="00427BA1">
        <w:rPr>
          <w:rFonts w:ascii="Times New Roman" w:hAnsi="Times New Roman" w:cs="Times New Roman"/>
          <w:sz w:val="24"/>
          <w:szCs w:val="24"/>
        </w:rPr>
        <w:t>: These are resources which will be replenished</w:t>
      </w:r>
      <w:r>
        <w:rPr>
          <w:rFonts w:ascii="Times New Roman" w:hAnsi="Times New Roman" w:cs="Times New Roman"/>
          <w:sz w:val="24"/>
          <w:szCs w:val="24"/>
        </w:rPr>
        <w:t xml:space="preserve"> to replace the portion depleted by usage and consumption, either through natural reproduction or other recurring processes in a finite amount of time in a human time scale</w:t>
      </w:r>
      <w:r w:rsidRPr="00427BA1">
        <w:rPr>
          <w:rFonts w:ascii="Times New Roman" w:hAnsi="Times New Roman" w:cs="Times New Roman"/>
          <w:sz w:val="24"/>
          <w:szCs w:val="24"/>
        </w:rPr>
        <w:t xml:space="preserve">. </w:t>
      </w:r>
      <w:r>
        <w:rPr>
          <w:rFonts w:ascii="Times New Roman" w:hAnsi="Times New Roman" w:cs="Times New Roman"/>
          <w:sz w:val="24"/>
          <w:szCs w:val="24"/>
        </w:rPr>
        <w:t>Ex</w:t>
      </w:r>
      <w:r w:rsidRPr="00427BA1">
        <w:rPr>
          <w:rFonts w:ascii="Times New Roman" w:hAnsi="Times New Roman" w:cs="Times New Roman"/>
          <w:sz w:val="24"/>
          <w:szCs w:val="24"/>
        </w:rPr>
        <w:t>amples of renewable resources include</w:t>
      </w:r>
      <w:r>
        <w:rPr>
          <w:rFonts w:ascii="Times New Roman" w:hAnsi="Times New Roman" w:cs="Times New Roman"/>
          <w:sz w:val="24"/>
          <w:szCs w:val="24"/>
        </w:rPr>
        <w:t xml:space="preserve"> sunlight, air, and wind. They ar</w:t>
      </w:r>
      <w:r w:rsidRPr="00427BA1">
        <w:rPr>
          <w:rFonts w:ascii="Times New Roman" w:hAnsi="Times New Roman" w:cs="Times New Roman"/>
          <w:sz w:val="24"/>
          <w:szCs w:val="24"/>
        </w:rPr>
        <w:t>e available cont</w:t>
      </w:r>
      <w:r>
        <w:rPr>
          <w:rFonts w:ascii="Times New Roman" w:hAnsi="Times New Roman" w:cs="Times New Roman"/>
          <w:sz w:val="24"/>
          <w:szCs w:val="24"/>
        </w:rPr>
        <w:t>inuously and their quantity is no</w:t>
      </w:r>
      <w:r w:rsidRPr="00427BA1">
        <w:rPr>
          <w:rFonts w:ascii="Times New Roman" w:hAnsi="Times New Roman" w:cs="Times New Roman"/>
          <w:sz w:val="24"/>
          <w:szCs w:val="24"/>
        </w:rPr>
        <w:t>t noticeably suffering from human consumption. H</w:t>
      </w:r>
      <w:r>
        <w:rPr>
          <w:rFonts w:ascii="Times New Roman" w:hAnsi="Times New Roman" w:cs="Times New Roman"/>
          <w:sz w:val="24"/>
          <w:szCs w:val="24"/>
        </w:rPr>
        <w:t>owever, renewable resources do no</w:t>
      </w:r>
      <w:r w:rsidRPr="00427BA1">
        <w:rPr>
          <w:rFonts w:ascii="Times New Roman" w:hAnsi="Times New Roman" w:cs="Times New Roman"/>
          <w:sz w:val="24"/>
          <w:szCs w:val="24"/>
        </w:rPr>
        <w:t xml:space="preserve">t have a rapid recovery rate and are </w:t>
      </w:r>
      <w:r>
        <w:rPr>
          <w:rFonts w:ascii="Times New Roman" w:hAnsi="Times New Roman" w:cs="Times New Roman"/>
          <w:sz w:val="24"/>
          <w:szCs w:val="24"/>
        </w:rPr>
        <w:t>vulnerable to depletion if they a</w:t>
      </w:r>
      <w:r w:rsidR="00D04892">
        <w:rPr>
          <w:rFonts w:ascii="Times New Roman" w:hAnsi="Times New Roman" w:cs="Times New Roman"/>
          <w:sz w:val="24"/>
          <w:szCs w:val="24"/>
        </w:rPr>
        <w:t xml:space="preserve">re overused (Frankel, </w:t>
      </w:r>
      <w:r w:rsidR="00D04892" w:rsidRPr="00AB4B68">
        <w:rPr>
          <w:rFonts w:ascii="Times New Roman" w:hAnsi="Times New Roman" w:cs="Times New Roman"/>
          <w:sz w:val="24"/>
          <w:szCs w:val="24"/>
        </w:rPr>
        <w:t>2012).</w:t>
      </w:r>
    </w:p>
    <w:p w:rsidR="0008595A" w:rsidRPr="00427BA1" w:rsidRDefault="0008595A" w:rsidP="005224AB">
      <w:pPr>
        <w:spacing w:after="0" w:line="240" w:lineRule="auto"/>
        <w:jc w:val="both"/>
        <w:rPr>
          <w:rFonts w:ascii="Times New Roman" w:hAnsi="Times New Roman" w:cs="Times New Roman"/>
          <w:sz w:val="24"/>
          <w:szCs w:val="24"/>
        </w:rPr>
      </w:pPr>
    </w:p>
    <w:p w:rsidR="00170683" w:rsidRPr="00427BA1"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Non-Renewable Natural Resources</w:t>
      </w:r>
      <w:r w:rsidRPr="00427BA1">
        <w:rPr>
          <w:rFonts w:ascii="Times New Roman" w:hAnsi="Times New Roman" w:cs="Times New Roman"/>
          <w:sz w:val="24"/>
          <w:szCs w:val="24"/>
        </w:rPr>
        <w:t>: These resour</w:t>
      </w:r>
      <w:r>
        <w:rPr>
          <w:rFonts w:ascii="Times New Roman" w:hAnsi="Times New Roman" w:cs="Times New Roman"/>
          <w:sz w:val="24"/>
          <w:szCs w:val="24"/>
        </w:rPr>
        <w:t>ces form extremely slow and do no</w:t>
      </w:r>
      <w:r w:rsidRPr="00427BA1">
        <w:rPr>
          <w:rFonts w:ascii="Times New Roman" w:hAnsi="Times New Roman" w:cs="Times New Roman"/>
          <w:sz w:val="24"/>
          <w:szCs w:val="24"/>
        </w:rPr>
        <w:t>t naturally form within the environment. A</w:t>
      </w:r>
      <w:r>
        <w:rPr>
          <w:rFonts w:ascii="Times New Roman" w:hAnsi="Times New Roman" w:cs="Times New Roman"/>
          <w:sz w:val="24"/>
          <w:szCs w:val="24"/>
        </w:rPr>
        <w:t xml:space="preserve"> non-renewable resource is also a substance that is being used up more quickly than it can replace itself. A </w:t>
      </w:r>
      <w:r w:rsidRPr="00427BA1">
        <w:rPr>
          <w:rFonts w:ascii="Times New Roman" w:hAnsi="Times New Roman" w:cs="Times New Roman"/>
          <w:sz w:val="24"/>
          <w:szCs w:val="24"/>
        </w:rPr>
        <w:t xml:space="preserve">resource is taken into account to be non-renewable when their rate of consumption exceeds the speed of recovery. </w:t>
      </w:r>
      <w:r>
        <w:rPr>
          <w:rFonts w:ascii="Times New Roman" w:hAnsi="Times New Roman" w:cs="Times New Roman"/>
          <w:sz w:val="24"/>
          <w:szCs w:val="24"/>
        </w:rPr>
        <w:t>Ex</w:t>
      </w:r>
      <w:r w:rsidRPr="00427BA1">
        <w:rPr>
          <w:rFonts w:ascii="Times New Roman" w:hAnsi="Times New Roman" w:cs="Times New Roman"/>
          <w:sz w:val="24"/>
          <w:szCs w:val="24"/>
        </w:rPr>
        <w:t>amples of non-renewable natural resources are minerals and fossil fuels.</w:t>
      </w:r>
    </w:p>
    <w:p w:rsidR="0008595A" w:rsidRDefault="0008595A" w:rsidP="005224AB">
      <w:pPr>
        <w:spacing w:after="0" w:line="240" w:lineRule="auto"/>
        <w:jc w:val="both"/>
        <w:rPr>
          <w:rFonts w:ascii="Times New Roman" w:hAnsi="Times New Roman" w:cs="Times New Roman"/>
          <w:sz w:val="24"/>
          <w:szCs w:val="24"/>
        </w:rPr>
      </w:pPr>
    </w:p>
    <w:p w:rsidR="00170683" w:rsidRDefault="00170683" w:rsidP="00AF1F54">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There is constant worldwide debate regarding the allocation and use of natural resources. The discussions are centered on the problems of increased scarcity (resource depletion) and the exportation of natural resources as a basis for several economies (especially developed nations). The overwhelming majority of natural resources are e</w:t>
      </w:r>
      <w:r w:rsidR="00FE2B60">
        <w:rPr>
          <w:rFonts w:ascii="Times New Roman" w:hAnsi="Times New Roman" w:cs="Times New Roman"/>
          <w:sz w:val="24"/>
          <w:szCs w:val="24"/>
        </w:rPr>
        <w:t>xhaustible which suggests they ar</w:t>
      </w:r>
      <w:r w:rsidRPr="00427BA1">
        <w:rPr>
          <w:rFonts w:ascii="Times New Roman" w:hAnsi="Times New Roman" w:cs="Times New Roman"/>
          <w:sz w:val="24"/>
          <w:szCs w:val="24"/>
        </w:rPr>
        <w:t>e available during a limited qu</w:t>
      </w:r>
      <w:r>
        <w:rPr>
          <w:rFonts w:ascii="Times New Roman" w:hAnsi="Times New Roman" w:cs="Times New Roman"/>
          <w:sz w:val="24"/>
          <w:szCs w:val="24"/>
        </w:rPr>
        <w:t>antity and may be spent if they a</w:t>
      </w:r>
      <w:r w:rsidRPr="00427BA1">
        <w:rPr>
          <w:rFonts w:ascii="Times New Roman" w:hAnsi="Times New Roman" w:cs="Times New Roman"/>
          <w:sz w:val="24"/>
          <w:szCs w:val="24"/>
        </w:rPr>
        <w:t>re not managed correctly. Natural resources economics aims to review resources so as to stop depletion.</w:t>
      </w:r>
      <w:r w:rsidR="006C18EE">
        <w:rPr>
          <w:rFonts w:ascii="Times New Roman" w:hAnsi="Times New Roman" w:cs="Times New Roman"/>
          <w:sz w:val="24"/>
          <w:szCs w:val="24"/>
        </w:rPr>
        <w:t xml:space="preserve"> </w:t>
      </w:r>
      <w:r w:rsidRPr="00427BA1">
        <w:rPr>
          <w:rFonts w:ascii="Times New Roman" w:hAnsi="Times New Roman" w:cs="Times New Roman"/>
          <w:sz w:val="24"/>
          <w:szCs w:val="24"/>
        </w:rPr>
        <w:t xml:space="preserve">Natural resource utilization is regulated through the utilization of taxes and permits. The </w:t>
      </w:r>
      <w:r w:rsidR="00FE2B60">
        <w:rPr>
          <w:rFonts w:ascii="Times New Roman" w:hAnsi="Times New Roman" w:cs="Times New Roman"/>
          <w:sz w:val="24"/>
          <w:szCs w:val="24"/>
        </w:rPr>
        <w:t xml:space="preserve">federal </w:t>
      </w:r>
      <w:r>
        <w:rPr>
          <w:rFonts w:ascii="Times New Roman" w:hAnsi="Times New Roman" w:cs="Times New Roman"/>
          <w:sz w:val="24"/>
          <w:szCs w:val="24"/>
        </w:rPr>
        <w:t>government</w:t>
      </w:r>
      <w:r w:rsidRPr="00427BA1">
        <w:rPr>
          <w:rFonts w:ascii="Times New Roman" w:hAnsi="Times New Roman" w:cs="Times New Roman"/>
          <w:sz w:val="24"/>
          <w:szCs w:val="24"/>
        </w:rPr>
        <w:t xml:space="preserve"> and individual states determine how resources must be used and that they monitor the supply and standing of the resources. An example is that the Federal Environmental Protection Agency Act of 1988 (FEPA Act). The act was designed to guard and improve the environme</w:t>
      </w:r>
      <w:r w:rsidR="00FE2B60">
        <w:rPr>
          <w:rFonts w:ascii="Times New Roman" w:hAnsi="Times New Roman" w:cs="Times New Roman"/>
          <w:sz w:val="24"/>
          <w:szCs w:val="24"/>
        </w:rPr>
        <w:t xml:space="preserve">nt and safeguard the water, air, </w:t>
      </w:r>
      <w:r w:rsidRPr="00427BA1">
        <w:rPr>
          <w:rFonts w:ascii="Times New Roman" w:hAnsi="Times New Roman" w:cs="Times New Roman"/>
          <w:sz w:val="24"/>
          <w:szCs w:val="24"/>
        </w:rPr>
        <w:t>land, forest and wildlife of</w:t>
      </w:r>
      <w:r w:rsidR="00D04892">
        <w:rPr>
          <w:rFonts w:ascii="Times New Roman" w:hAnsi="Times New Roman" w:cs="Times New Roman"/>
          <w:sz w:val="24"/>
          <w:szCs w:val="24"/>
        </w:rPr>
        <w:t xml:space="preserve"> Nigeria (Nwufo, 2010).</w:t>
      </w:r>
      <w:r w:rsidRPr="00427BA1">
        <w:rPr>
          <w:rFonts w:ascii="Times New Roman" w:hAnsi="Times New Roman" w:cs="Times New Roman"/>
          <w:sz w:val="24"/>
          <w:szCs w:val="24"/>
        </w:rPr>
        <w:t xml:space="preserve"> Regulations were established to guard the general public from airborne contaminants that are hazardous to human health. The </w:t>
      </w:r>
      <w:r w:rsidR="00FE2B60" w:rsidRPr="00427BA1">
        <w:rPr>
          <w:rFonts w:ascii="Times New Roman" w:hAnsi="Times New Roman" w:cs="Times New Roman"/>
          <w:sz w:val="24"/>
          <w:szCs w:val="24"/>
        </w:rPr>
        <w:t xml:space="preserve">Act </w:t>
      </w:r>
      <w:r w:rsidRPr="00427BA1">
        <w:rPr>
          <w:rFonts w:ascii="Times New Roman" w:hAnsi="Times New Roman" w:cs="Times New Roman"/>
          <w:sz w:val="24"/>
          <w:szCs w:val="24"/>
        </w:rPr>
        <w:t>has been revised over the years to still protect the standard of the air and health of t</w:t>
      </w:r>
      <w:r>
        <w:rPr>
          <w:rFonts w:ascii="Times New Roman" w:hAnsi="Times New Roman" w:cs="Times New Roman"/>
          <w:sz w:val="24"/>
          <w:szCs w:val="24"/>
        </w:rPr>
        <w:t>he general public within us</w:t>
      </w:r>
      <w:r w:rsidRPr="00427BA1">
        <w:rPr>
          <w:rFonts w:ascii="Times New Roman" w:hAnsi="Times New Roman" w:cs="Times New Roman"/>
          <w:sz w:val="24"/>
          <w:szCs w:val="24"/>
        </w:rPr>
        <w:t>.</w:t>
      </w:r>
    </w:p>
    <w:p w:rsidR="005224AB" w:rsidRPr="00427BA1" w:rsidRDefault="005224AB"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r w:rsidRPr="006910FC">
        <w:rPr>
          <w:rFonts w:ascii="Times New Roman" w:hAnsi="Times New Roman" w:cs="Times New Roman"/>
          <w:b/>
          <w:sz w:val="24"/>
          <w:szCs w:val="24"/>
        </w:rPr>
        <w:t xml:space="preserve">How </w:t>
      </w:r>
      <w:bookmarkStart w:id="3" w:name="_Hlk88268316"/>
      <w:r w:rsidRPr="006910FC">
        <w:rPr>
          <w:rFonts w:ascii="Times New Roman" w:hAnsi="Times New Roman" w:cs="Times New Roman"/>
          <w:b/>
          <w:sz w:val="24"/>
          <w:szCs w:val="24"/>
        </w:rPr>
        <w:t>to Become Eco-friendly and Protect the Natural Resources</w:t>
      </w:r>
    </w:p>
    <w:p w:rsidR="0008595A" w:rsidRPr="006910FC" w:rsidRDefault="0008595A" w:rsidP="005224AB">
      <w:pPr>
        <w:spacing w:after="0" w:line="240" w:lineRule="auto"/>
        <w:jc w:val="both"/>
        <w:rPr>
          <w:rFonts w:ascii="Times New Roman" w:hAnsi="Times New Roman" w:cs="Times New Roman"/>
          <w:b/>
          <w:sz w:val="24"/>
          <w:szCs w:val="24"/>
        </w:rPr>
      </w:pPr>
    </w:p>
    <w:p w:rsidR="00170683" w:rsidRDefault="00170683" w:rsidP="005224AB">
      <w:pPr>
        <w:spacing w:after="0" w:line="240" w:lineRule="auto"/>
        <w:jc w:val="both"/>
        <w:rPr>
          <w:rFonts w:ascii="Times New Roman" w:hAnsi="Times New Roman" w:cs="Times New Roman"/>
          <w:sz w:val="24"/>
          <w:szCs w:val="24"/>
        </w:rPr>
      </w:pPr>
      <w:bookmarkStart w:id="4" w:name="_Hlk88268358"/>
      <w:bookmarkEnd w:id="3"/>
      <w:r w:rsidRPr="00427BA1">
        <w:rPr>
          <w:rFonts w:ascii="Times New Roman" w:hAnsi="Times New Roman" w:cs="Times New Roman"/>
          <w:sz w:val="24"/>
          <w:szCs w:val="24"/>
        </w:rPr>
        <w:t xml:space="preserve">Man can start to become eco-friendly by becoming conscious </w:t>
      </w:r>
      <w:r>
        <w:rPr>
          <w:rFonts w:ascii="Times New Roman" w:hAnsi="Times New Roman" w:cs="Times New Roman"/>
          <w:sz w:val="24"/>
          <w:szCs w:val="24"/>
        </w:rPr>
        <w:t>on how they choices a</w:t>
      </w:r>
      <w:r w:rsidRPr="00427BA1">
        <w:rPr>
          <w:rFonts w:ascii="Times New Roman" w:hAnsi="Times New Roman" w:cs="Times New Roman"/>
          <w:sz w:val="24"/>
          <w:szCs w:val="24"/>
        </w:rPr>
        <w:t>ffect the environment</w:t>
      </w:r>
      <w:bookmarkEnd w:id="4"/>
      <w:r w:rsidRPr="00427BA1">
        <w:rPr>
          <w:rFonts w:ascii="Times New Roman" w:hAnsi="Times New Roman" w:cs="Times New Roman"/>
          <w:sz w:val="24"/>
          <w:szCs w:val="24"/>
        </w:rPr>
        <w:t>. However, there are three basic stages to becoming eco-friendly, they are:</w:t>
      </w:r>
    </w:p>
    <w:p w:rsidR="0008595A" w:rsidRPr="00427BA1" w:rsidRDefault="0008595A" w:rsidP="005224AB">
      <w:pPr>
        <w:spacing w:after="0" w:line="240" w:lineRule="auto"/>
        <w:jc w:val="both"/>
        <w:rPr>
          <w:rFonts w:ascii="Times New Roman" w:hAnsi="Times New Roman" w:cs="Times New Roman"/>
          <w:sz w:val="24"/>
          <w:szCs w:val="24"/>
        </w:rPr>
      </w:pPr>
    </w:p>
    <w:p w:rsidR="00170683" w:rsidRPr="006910FC" w:rsidRDefault="00170683" w:rsidP="005224AB">
      <w:pPr>
        <w:pStyle w:val="ListParagraph"/>
        <w:numPr>
          <w:ilvl w:val="0"/>
          <w:numId w:val="6"/>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Learning to consume items that cause minimal environmental harm;</w:t>
      </w:r>
    </w:p>
    <w:p w:rsidR="00170683" w:rsidRPr="006910FC" w:rsidRDefault="00170683" w:rsidP="005224AB">
      <w:pPr>
        <w:pStyle w:val="ListParagraph"/>
        <w:numPr>
          <w:ilvl w:val="0"/>
          <w:numId w:val="6"/>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Discovering the extent of carbon footprint and acting to reduce that footprint on the environment; and</w:t>
      </w:r>
    </w:p>
    <w:p w:rsidR="00170683" w:rsidRPr="006910FC" w:rsidRDefault="00170683" w:rsidP="005224AB">
      <w:pPr>
        <w:pStyle w:val="ListParagraph"/>
        <w:numPr>
          <w:ilvl w:val="0"/>
          <w:numId w:val="6"/>
        </w:numPr>
        <w:spacing w:after="0" w:line="240" w:lineRule="auto"/>
        <w:ind w:left="709" w:hanging="425"/>
        <w:jc w:val="both"/>
        <w:rPr>
          <w:rFonts w:ascii="Times New Roman" w:hAnsi="Times New Roman" w:cs="Times New Roman"/>
          <w:sz w:val="24"/>
          <w:szCs w:val="24"/>
        </w:rPr>
      </w:pPr>
      <w:r w:rsidRPr="006910FC">
        <w:rPr>
          <w:rFonts w:ascii="Times New Roman" w:hAnsi="Times New Roman" w:cs="Times New Roman"/>
          <w:sz w:val="24"/>
          <w:szCs w:val="24"/>
        </w:rPr>
        <w:t xml:space="preserve">Striving to support others to live and </w:t>
      </w:r>
      <w:r w:rsidR="00FE2B60">
        <w:rPr>
          <w:rFonts w:ascii="Times New Roman" w:hAnsi="Times New Roman" w:cs="Times New Roman"/>
          <w:sz w:val="24"/>
          <w:szCs w:val="24"/>
        </w:rPr>
        <w:t>promote</w:t>
      </w:r>
      <w:r w:rsidRPr="006910FC">
        <w:rPr>
          <w:rFonts w:ascii="Times New Roman" w:hAnsi="Times New Roman" w:cs="Times New Roman"/>
          <w:sz w:val="24"/>
          <w:szCs w:val="24"/>
        </w:rPr>
        <w:t xml:space="preserve"> eco-friendly and sustainable communities.</w:t>
      </w:r>
    </w:p>
    <w:p w:rsidR="0008595A"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 xml:space="preserve">From the above, the </w:t>
      </w:r>
      <w:r w:rsidR="00FE2B60">
        <w:rPr>
          <w:rFonts w:ascii="Times New Roman" w:hAnsi="Times New Roman" w:cs="Times New Roman"/>
          <w:sz w:val="24"/>
          <w:szCs w:val="24"/>
        </w:rPr>
        <w:t>focus is</w:t>
      </w:r>
      <w:r w:rsidRPr="00427BA1">
        <w:rPr>
          <w:rFonts w:ascii="Times New Roman" w:hAnsi="Times New Roman" w:cs="Times New Roman"/>
          <w:sz w:val="24"/>
          <w:szCs w:val="24"/>
        </w:rPr>
        <w:t xml:space="preserve"> </w:t>
      </w:r>
      <w:r w:rsidR="00FE2B60">
        <w:rPr>
          <w:rFonts w:ascii="Times New Roman" w:hAnsi="Times New Roman" w:cs="Times New Roman"/>
          <w:sz w:val="24"/>
          <w:szCs w:val="24"/>
        </w:rPr>
        <w:t>about man immediate action</w:t>
      </w:r>
      <w:r w:rsidRPr="00427BA1">
        <w:rPr>
          <w:rFonts w:ascii="Times New Roman" w:hAnsi="Times New Roman" w:cs="Times New Roman"/>
          <w:sz w:val="24"/>
          <w:szCs w:val="24"/>
        </w:rPr>
        <w:t xml:space="preserve"> to vary the way </w:t>
      </w:r>
      <w:r w:rsidR="00FE2B60">
        <w:rPr>
          <w:rFonts w:ascii="Times New Roman" w:hAnsi="Times New Roman" w:cs="Times New Roman"/>
          <w:sz w:val="24"/>
          <w:szCs w:val="24"/>
        </w:rPr>
        <w:t>they</w:t>
      </w:r>
      <w:r w:rsidRPr="00427BA1">
        <w:rPr>
          <w:rFonts w:ascii="Times New Roman" w:hAnsi="Times New Roman" w:cs="Times New Roman"/>
          <w:sz w:val="24"/>
          <w:szCs w:val="24"/>
        </w:rPr>
        <w:t xml:space="preserve"> consume things in life. This suggests changing man habits about driving, wha</w:t>
      </w:r>
      <w:r>
        <w:rPr>
          <w:rFonts w:ascii="Times New Roman" w:hAnsi="Times New Roman" w:cs="Times New Roman"/>
          <w:sz w:val="24"/>
          <w:szCs w:val="24"/>
        </w:rPr>
        <w:t xml:space="preserve">t sorts of packaging </w:t>
      </w:r>
      <w:r w:rsidR="00FE2B60">
        <w:rPr>
          <w:rFonts w:ascii="Times New Roman" w:hAnsi="Times New Roman" w:cs="Times New Roman"/>
          <w:sz w:val="24"/>
          <w:szCs w:val="24"/>
        </w:rPr>
        <w:t>we</w:t>
      </w:r>
      <w:r>
        <w:rPr>
          <w:rFonts w:ascii="Times New Roman" w:hAnsi="Times New Roman" w:cs="Times New Roman"/>
          <w:sz w:val="24"/>
          <w:szCs w:val="24"/>
        </w:rPr>
        <w:t xml:space="preserve"> employ</w:t>
      </w:r>
      <w:r w:rsidRPr="00427BA1">
        <w:rPr>
          <w:rFonts w:ascii="Times New Roman" w:hAnsi="Times New Roman" w:cs="Times New Roman"/>
          <w:sz w:val="24"/>
          <w:szCs w:val="24"/>
        </w:rPr>
        <w:t xml:space="preserve">, how </w:t>
      </w:r>
      <w:r w:rsidR="00FE2B60">
        <w:rPr>
          <w:rFonts w:ascii="Times New Roman" w:hAnsi="Times New Roman" w:cs="Times New Roman"/>
          <w:sz w:val="24"/>
          <w:szCs w:val="24"/>
        </w:rPr>
        <w:t>we</w:t>
      </w:r>
      <w:r w:rsidRPr="00427BA1">
        <w:rPr>
          <w:rFonts w:ascii="Times New Roman" w:hAnsi="Times New Roman" w:cs="Times New Roman"/>
          <w:sz w:val="24"/>
          <w:szCs w:val="24"/>
        </w:rPr>
        <w:t xml:space="preserve"> eliminate waste and </w:t>
      </w:r>
      <w:r w:rsidR="00FE2B60">
        <w:rPr>
          <w:rFonts w:ascii="Times New Roman" w:hAnsi="Times New Roman" w:cs="Times New Roman"/>
          <w:sz w:val="24"/>
          <w:szCs w:val="24"/>
        </w:rPr>
        <w:t>also</w:t>
      </w:r>
      <w:r w:rsidRPr="00427BA1">
        <w:rPr>
          <w:rFonts w:ascii="Times New Roman" w:hAnsi="Times New Roman" w:cs="Times New Roman"/>
          <w:sz w:val="24"/>
          <w:szCs w:val="24"/>
        </w:rPr>
        <w:t xml:space="preserve"> employ natural resources.</w:t>
      </w:r>
    </w:p>
    <w:p w:rsidR="0008595A" w:rsidRDefault="0008595A" w:rsidP="005224AB">
      <w:pPr>
        <w:spacing w:after="0" w:line="240" w:lineRule="auto"/>
        <w:jc w:val="both"/>
        <w:rPr>
          <w:rFonts w:ascii="Times New Roman" w:hAnsi="Times New Roman" w:cs="Times New Roman"/>
          <w:sz w:val="24"/>
          <w:szCs w:val="24"/>
        </w:rPr>
      </w:pPr>
    </w:p>
    <w:p w:rsidR="006C18EE" w:rsidRDefault="006C18EE"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r w:rsidRPr="006910FC">
        <w:rPr>
          <w:rFonts w:ascii="Times New Roman" w:hAnsi="Times New Roman" w:cs="Times New Roman"/>
          <w:b/>
          <w:sz w:val="24"/>
          <w:szCs w:val="24"/>
        </w:rPr>
        <w:t xml:space="preserve">Steps to Become Eco-friendly and Protect the Natural </w:t>
      </w:r>
      <w:r w:rsidRPr="00D04892">
        <w:rPr>
          <w:rFonts w:ascii="Times New Roman" w:hAnsi="Times New Roman" w:cs="Times New Roman"/>
          <w:b/>
          <w:sz w:val="24"/>
          <w:szCs w:val="24"/>
        </w:rPr>
        <w:t>Resources</w:t>
      </w:r>
      <w:r w:rsidR="00FE2B60">
        <w:rPr>
          <w:rFonts w:ascii="Times New Roman" w:hAnsi="Times New Roman" w:cs="Times New Roman"/>
          <w:b/>
          <w:sz w:val="24"/>
          <w:szCs w:val="24"/>
        </w:rPr>
        <w:t xml:space="preserve"> (Avinash et al., 2013)</w:t>
      </w:r>
    </w:p>
    <w:p w:rsidR="0008595A" w:rsidRPr="006910FC" w:rsidRDefault="0008595A" w:rsidP="005224AB">
      <w:pPr>
        <w:spacing w:after="0" w:line="240" w:lineRule="auto"/>
        <w:jc w:val="both"/>
        <w:rPr>
          <w:rFonts w:ascii="Times New Roman" w:hAnsi="Times New Roman" w:cs="Times New Roman"/>
          <w:b/>
          <w:sz w:val="24"/>
          <w:szCs w:val="24"/>
        </w:rPr>
      </w:pPr>
    </w:p>
    <w:p w:rsidR="00170683" w:rsidRDefault="00170683" w:rsidP="005224AB">
      <w:pPr>
        <w:spacing w:after="0" w:line="240" w:lineRule="auto"/>
        <w:jc w:val="both"/>
        <w:rPr>
          <w:rFonts w:ascii="Times New Roman" w:hAnsi="Times New Roman" w:cs="Times New Roman"/>
          <w:sz w:val="24"/>
          <w:szCs w:val="24"/>
        </w:rPr>
      </w:pPr>
      <w:bookmarkStart w:id="5" w:name="_Hlk88268479"/>
      <w:r w:rsidRPr="006910FC">
        <w:rPr>
          <w:rFonts w:ascii="Times New Roman" w:hAnsi="Times New Roman" w:cs="Times New Roman"/>
          <w:b/>
          <w:i/>
          <w:sz w:val="24"/>
          <w:szCs w:val="24"/>
        </w:rPr>
        <w:t>The 3 R’s of Waste Hierarchy</w:t>
      </w:r>
      <w:bookmarkEnd w:id="5"/>
      <w:r w:rsidRPr="006910FC">
        <w:rPr>
          <w:rFonts w:ascii="Times New Roman" w:hAnsi="Times New Roman" w:cs="Times New Roman"/>
          <w:b/>
          <w:i/>
          <w:sz w:val="24"/>
          <w:szCs w:val="24"/>
        </w:rPr>
        <w:t>:</w:t>
      </w:r>
      <w:r w:rsidRPr="00427BA1">
        <w:rPr>
          <w:rFonts w:ascii="Times New Roman" w:hAnsi="Times New Roman" w:cs="Times New Roman"/>
          <w:sz w:val="24"/>
          <w:szCs w:val="24"/>
        </w:rPr>
        <w:t xml:space="preserve"> The 3 R’s </w:t>
      </w:r>
      <w:bookmarkStart w:id="6" w:name="_Hlk88268503"/>
      <w:r w:rsidRPr="00427BA1">
        <w:rPr>
          <w:rFonts w:ascii="Times New Roman" w:hAnsi="Times New Roman" w:cs="Times New Roman"/>
          <w:sz w:val="24"/>
          <w:szCs w:val="24"/>
        </w:rPr>
        <w:t xml:space="preserve">(reducing, recycle and reuse) </w:t>
      </w:r>
      <w:bookmarkEnd w:id="6"/>
      <w:r w:rsidRPr="00427BA1">
        <w:rPr>
          <w:rFonts w:ascii="Times New Roman" w:hAnsi="Times New Roman" w:cs="Times New Roman"/>
          <w:sz w:val="24"/>
          <w:szCs w:val="24"/>
        </w:rPr>
        <w:t>of waste hierarchy can reduce the amount of waste generated and improve the waste management processes. Reducing what is produced and what is consumed can reduce the amount of waste that is generated. Reuse items for different purposes instead of disposing them off. Recycle items like aluminum cans, plastic, paper, glass that can be shaped into a new item.</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t>Conserve Water and Electricity:</w:t>
      </w:r>
      <w:r w:rsidRPr="00427BA1">
        <w:rPr>
          <w:rFonts w:ascii="Times New Roman" w:hAnsi="Times New Roman" w:cs="Times New Roman"/>
          <w:sz w:val="24"/>
          <w:szCs w:val="24"/>
        </w:rPr>
        <w:t xml:space="preserve"> It takes energy to produce fresh water and electricity. Few simple ways like turning off lights when not in use, fixing leakages, proper insulation, using maximum daylight, installing energy efficient windows, purchasing energy efficient gadgets can reduce your daily energy consumption.</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bookmarkStart w:id="7" w:name="_Hlk88268556"/>
      <w:r w:rsidRPr="006910FC">
        <w:rPr>
          <w:rFonts w:ascii="Times New Roman" w:hAnsi="Times New Roman" w:cs="Times New Roman"/>
          <w:b/>
          <w:i/>
          <w:sz w:val="24"/>
          <w:szCs w:val="24"/>
        </w:rPr>
        <w:t>Plant More Trees</w:t>
      </w:r>
      <w:bookmarkEnd w:id="7"/>
      <w:r w:rsidRPr="006910FC">
        <w:rPr>
          <w:rFonts w:ascii="Times New Roman" w:hAnsi="Times New Roman" w:cs="Times New Roman"/>
          <w:b/>
          <w:i/>
          <w:sz w:val="24"/>
          <w:szCs w:val="24"/>
        </w:rPr>
        <w:t>:</w:t>
      </w:r>
      <w:r w:rsidRPr="00427BA1">
        <w:rPr>
          <w:rFonts w:ascii="Times New Roman" w:hAnsi="Times New Roman" w:cs="Times New Roman"/>
          <w:sz w:val="24"/>
          <w:szCs w:val="24"/>
        </w:rPr>
        <w:t xml:space="preserve"> We all know why we need more trees on this planet. They give us oxygen, fruits, timber, prevent soil erosion, control floods, and provide shelter to wildlife. Massive scale deforestation in last couple of decades has reduced forest area by significant percentage. The need of hour is to work with environmental groups to educate more people and plant more trees so as to make this planet clean and eco-friendly.</w:t>
      </w:r>
    </w:p>
    <w:p w:rsidR="0008595A"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bookmarkStart w:id="8" w:name="_Hlk88268568"/>
      <w:r w:rsidRPr="00583ABF">
        <w:rPr>
          <w:rFonts w:ascii="Times New Roman" w:hAnsi="Times New Roman" w:cs="Times New Roman"/>
          <w:b/>
          <w:i/>
          <w:sz w:val="24"/>
          <w:szCs w:val="24"/>
        </w:rPr>
        <w:t>Reduce the Use of Harmful Chemicals</w:t>
      </w:r>
      <w:bookmarkEnd w:id="8"/>
      <w:r>
        <w:rPr>
          <w:rFonts w:ascii="Times New Roman" w:hAnsi="Times New Roman" w:cs="Times New Roman"/>
          <w:b/>
          <w:i/>
          <w:sz w:val="24"/>
          <w:szCs w:val="24"/>
        </w:rPr>
        <w:t xml:space="preserve">: </w:t>
      </w:r>
      <w:r w:rsidRPr="008E5B64">
        <w:rPr>
          <w:rFonts w:ascii="Times New Roman" w:hAnsi="Times New Roman" w:cs="Times New Roman"/>
          <w:sz w:val="24"/>
          <w:szCs w:val="24"/>
        </w:rPr>
        <w:t>The chemicals like paint, oil, ammonia, and other chemical solutions are hazardous and, when disposed of openly, can cause pollution in the air and the water.</w:t>
      </w:r>
      <w:r w:rsidR="006C18EE">
        <w:rPr>
          <w:rFonts w:ascii="Times New Roman" w:hAnsi="Times New Roman" w:cs="Times New Roman"/>
          <w:sz w:val="24"/>
          <w:szCs w:val="24"/>
        </w:rPr>
        <w:t xml:space="preserve"> </w:t>
      </w:r>
      <w:r w:rsidRPr="008E5B64">
        <w:rPr>
          <w:rFonts w:ascii="Times New Roman" w:hAnsi="Times New Roman" w:cs="Times New Roman"/>
          <w:sz w:val="24"/>
          <w:szCs w:val="24"/>
        </w:rPr>
        <w:t>These chemicals can seep into the groundwater. The polluted air and water can cause severe consequences to human health. Therefore, they should be disposed of to a toxic waste site for safe disposal.</w:t>
      </w:r>
    </w:p>
    <w:p w:rsidR="00170683" w:rsidRPr="00583ABF" w:rsidRDefault="00170683" w:rsidP="005224AB">
      <w:pPr>
        <w:spacing w:after="0" w:line="240" w:lineRule="auto"/>
        <w:jc w:val="both"/>
        <w:rPr>
          <w:rFonts w:ascii="Times New Roman" w:hAnsi="Times New Roman" w:cs="Times New Roman"/>
          <w:b/>
          <w:i/>
          <w:sz w:val="24"/>
          <w:szCs w:val="24"/>
        </w:rPr>
      </w:pPr>
    </w:p>
    <w:p w:rsidR="00170683" w:rsidRDefault="00170683" w:rsidP="005224AB">
      <w:pPr>
        <w:spacing w:after="0" w:line="240" w:lineRule="auto"/>
        <w:jc w:val="both"/>
        <w:rPr>
          <w:rFonts w:ascii="Times New Roman" w:hAnsi="Times New Roman" w:cs="Times New Roman"/>
          <w:sz w:val="24"/>
          <w:szCs w:val="24"/>
        </w:rPr>
      </w:pPr>
      <w:bookmarkStart w:id="9" w:name="_Hlk88268596"/>
      <w:r w:rsidRPr="006910FC">
        <w:rPr>
          <w:rFonts w:ascii="Times New Roman" w:hAnsi="Times New Roman" w:cs="Times New Roman"/>
          <w:b/>
          <w:i/>
          <w:sz w:val="24"/>
          <w:szCs w:val="24"/>
        </w:rPr>
        <w:t>Protect Local Water Sources</w:t>
      </w:r>
      <w:bookmarkEnd w:id="9"/>
      <w:r w:rsidRPr="006910FC">
        <w:rPr>
          <w:rFonts w:ascii="Times New Roman" w:hAnsi="Times New Roman" w:cs="Times New Roman"/>
          <w:b/>
          <w:i/>
          <w:sz w:val="24"/>
          <w:szCs w:val="24"/>
        </w:rPr>
        <w:t>:</w:t>
      </w:r>
      <w:r w:rsidRPr="00427BA1">
        <w:rPr>
          <w:rFonts w:ascii="Times New Roman" w:hAnsi="Times New Roman" w:cs="Times New Roman"/>
          <w:sz w:val="24"/>
          <w:szCs w:val="24"/>
        </w:rPr>
        <w:t xml:space="preserve"> Hazardous waste materials like paint, oil, ammonia and other strong chemical solutions should never be disposed on the ground as they will seep into the groundwater. Join local water conservation groups and fight against water polluters who dump their industrial waste in rivers.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t>Drive Less, Walk More:</w:t>
      </w:r>
      <w:r w:rsidRPr="00427BA1">
        <w:rPr>
          <w:rFonts w:ascii="Times New Roman" w:hAnsi="Times New Roman" w:cs="Times New Roman"/>
          <w:sz w:val="24"/>
          <w:szCs w:val="24"/>
        </w:rPr>
        <w:t xml:space="preserve"> A simple and yet more effective way to live eco-friendly life is to either take public transportation for your daily commuting needs or try pooling in with your office colleagues to save fuel and reduce your carbon footprint. If your office is couple of miles away from home, you can either start half an hour early and walk on</w:t>
      </w:r>
      <w:r>
        <w:rPr>
          <w:rFonts w:ascii="Times New Roman" w:hAnsi="Times New Roman" w:cs="Times New Roman"/>
          <w:sz w:val="24"/>
          <w:szCs w:val="24"/>
        </w:rPr>
        <w:t xml:space="preserve"> foot or ride a bicycle. If you a</w:t>
      </w:r>
      <w:r w:rsidRPr="00427BA1">
        <w:rPr>
          <w:rFonts w:ascii="Times New Roman" w:hAnsi="Times New Roman" w:cs="Times New Roman"/>
          <w:sz w:val="24"/>
          <w:szCs w:val="24"/>
        </w:rPr>
        <w:t>re and avid traveler, you can follow these green travel tips.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t>Use Energy Efficient Products:</w:t>
      </w:r>
      <w:r w:rsidRPr="00427BA1">
        <w:rPr>
          <w:rFonts w:ascii="Times New Roman" w:hAnsi="Times New Roman" w:cs="Times New Roman"/>
          <w:sz w:val="24"/>
          <w:szCs w:val="24"/>
        </w:rPr>
        <w:t xml:space="preserve"> Energy efficient products with 5 start energy rating consume less energy and prove to be eco-friendly. For instance, CFL and LED bulbs consume 40% less energy and last 10 times longer than traditional bulbs.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t>Use locally Grown Products:</w:t>
      </w:r>
      <w:r w:rsidRPr="00427BA1">
        <w:rPr>
          <w:rFonts w:ascii="Times New Roman" w:hAnsi="Times New Roman" w:cs="Times New Roman"/>
          <w:sz w:val="24"/>
          <w:szCs w:val="24"/>
        </w:rPr>
        <w:t xml:space="preserve"> When you use or produce locally grown products, you are actually reducing your carbon footprint in the form of using </w:t>
      </w:r>
      <w:r w:rsidR="0008595A" w:rsidRPr="00427BA1">
        <w:rPr>
          <w:rFonts w:ascii="Times New Roman" w:hAnsi="Times New Roman" w:cs="Times New Roman"/>
          <w:sz w:val="24"/>
          <w:szCs w:val="24"/>
        </w:rPr>
        <w:t>fewer</w:t>
      </w:r>
      <w:r w:rsidRPr="00427BA1">
        <w:rPr>
          <w:rFonts w:ascii="Times New Roman" w:hAnsi="Times New Roman" w:cs="Times New Roman"/>
          <w:sz w:val="24"/>
          <w:szCs w:val="24"/>
        </w:rPr>
        <w:t xml:space="preserve"> plastic bags, saving fuel to get vegetables from the market, using less packaged material. Apart from this, you can also sell surplus to your friends or relatives.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t>Prevent Littering:</w:t>
      </w:r>
      <w:r w:rsidRPr="00427BA1">
        <w:rPr>
          <w:rFonts w:ascii="Times New Roman" w:hAnsi="Times New Roman" w:cs="Times New Roman"/>
          <w:sz w:val="24"/>
          <w:szCs w:val="24"/>
        </w:rPr>
        <w:t xml:space="preserve"> Litter can be originated from construction and demolition sites, households, industries, uncovered trucks, pedestrians, and moving vehicles. Littering can have big impact on environment, wildlife and local tourism industry. Being a responsible </w:t>
      </w:r>
      <w:r w:rsidRPr="00427BA1">
        <w:rPr>
          <w:rFonts w:ascii="Times New Roman" w:hAnsi="Times New Roman" w:cs="Times New Roman"/>
          <w:sz w:val="24"/>
          <w:szCs w:val="24"/>
        </w:rPr>
        <w:lastRenderedPageBreak/>
        <w:t>citizen, it is our responsibility to make our cities clean and impart same education to our kids.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i/>
          <w:sz w:val="24"/>
          <w:szCs w:val="24"/>
        </w:rPr>
        <w:t>Use Recycled Products</w:t>
      </w:r>
      <w:r w:rsidRPr="00427BA1">
        <w:rPr>
          <w:rFonts w:ascii="Times New Roman" w:hAnsi="Times New Roman" w:cs="Times New Roman"/>
          <w:sz w:val="24"/>
          <w:szCs w:val="24"/>
        </w:rPr>
        <w:t>: Always look out for recycling symbol when you visit grocery shop to buy items for your home. That will make you environmentally responsible and eco-friendly. Also, try to carry grocery bag with you to avoid buying items in plastic bags that will later end up in landfills.</w:t>
      </w:r>
    </w:p>
    <w:p w:rsidR="0008595A" w:rsidRPr="00427BA1" w:rsidRDefault="0008595A"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bookmarkStart w:id="10" w:name="_Hlk88268619"/>
      <w:r w:rsidRPr="006910FC">
        <w:rPr>
          <w:rFonts w:ascii="Times New Roman" w:hAnsi="Times New Roman" w:cs="Times New Roman"/>
          <w:b/>
          <w:i/>
          <w:sz w:val="24"/>
          <w:szCs w:val="24"/>
        </w:rPr>
        <w:t>Creating Awareness on Pollution</w:t>
      </w:r>
      <w:bookmarkEnd w:id="10"/>
      <w:r w:rsidRPr="006910FC">
        <w:rPr>
          <w:rFonts w:ascii="Times New Roman" w:hAnsi="Times New Roman" w:cs="Times New Roman"/>
          <w:b/>
          <w:i/>
          <w:sz w:val="24"/>
          <w:szCs w:val="24"/>
        </w:rPr>
        <w:t>:</w:t>
      </w:r>
      <w:r w:rsidRPr="00427BA1">
        <w:rPr>
          <w:rFonts w:ascii="Times New Roman" w:hAnsi="Times New Roman" w:cs="Times New Roman"/>
          <w:sz w:val="24"/>
          <w:szCs w:val="24"/>
        </w:rPr>
        <w:t xml:space="preserve"> Protecting mother Earth is everyone’s responsibility of everybody, it is therefore necessary that the people in our locality are sensitize residence and also provided with helping hand to make this planet more environmentally friendly.</w:t>
      </w:r>
    </w:p>
    <w:p w:rsidR="00DA6777" w:rsidRDefault="00DA6777" w:rsidP="005224AB">
      <w:pPr>
        <w:spacing w:after="0" w:line="240" w:lineRule="auto"/>
        <w:jc w:val="both"/>
        <w:rPr>
          <w:rFonts w:ascii="Times New Roman" w:hAnsi="Times New Roman" w:cs="Times New Roman"/>
          <w:sz w:val="24"/>
          <w:szCs w:val="24"/>
        </w:rPr>
      </w:pPr>
    </w:p>
    <w:p w:rsidR="00170683" w:rsidRPr="00583ABF" w:rsidRDefault="00170683" w:rsidP="005224AB">
      <w:pPr>
        <w:spacing w:after="0" w:line="240" w:lineRule="auto"/>
        <w:jc w:val="both"/>
        <w:rPr>
          <w:rFonts w:ascii="Times New Roman" w:hAnsi="Times New Roman" w:cs="Times New Roman"/>
          <w:b/>
          <w:i/>
          <w:sz w:val="24"/>
          <w:szCs w:val="24"/>
        </w:rPr>
      </w:pPr>
      <w:r w:rsidRPr="00583ABF">
        <w:rPr>
          <w:rFonts w:ascii="Times New Roman" w:hAnsi="Times New Roman" w:cs="Times New Roman"/>
          <w:b/>
          <w:i/>
          <w:sz w:val="24"/>
          <w:szCs w:val="24"/>
        </w:rPr>
        <w:t>Protect Wildlife</w:t>
      </w:r>
      <w:r>
        <w:rPr>
          <w:rFonts w:ascii="Times New Roman" w:hAnsi="Times New Roman" w:cs="Times New Roman"/>
          <w:b/>
          <w:i/>
          <w:sz w:val="24"/>
          <w:szCs w:val="24"/>
        </w:rPr>
        <w:t xml:space="preserve">: </w:t>
      </w:r>
      <w:r w:rsidRPr="008E5B64">
        <w:rPr>
          <w:rFonts w:ascii="Times New Roman" w:hAnsi="Times New Roman" w:cs="Times New Roman"/>
          <w:sz w:val="24"/>
          <w:szCs w:val="24"/>
        </w:rPr>
        <w:t>Human activity is leading to the extinction of endangered species and habitats. Protect places like beaches and forests that are habitats for animals. Join hands with the local forest department to protect animal habitats.</w:t>
      </w:r>
    </w:p>
    <w:p w:rsidR="00170683" w:rsidRPr="008E5B64" w:rsidRDefault="00170683"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583ABF">
        <w:rPr>
          <w:rFonts w:ascii="Times New Roman" w:hAnsi="Times New Roman" w:cs="Times New Roman"/>
          <w:b/>
          <w:i/>
          <w:sz w:val="24"/>
          <w:szCs w:val="24"/>
        </w:rPr>
        <w:t>Educate Others</w:t>
      </w:r>
      <w:r>
        <w:rPr>
          <w:rFonts w:ascii="Times New Roman" w:hAnsi="Times New Roman" w:cs="Times New Roman"/>
          <w:b/>
          <w:sz w:val="24"/>
          <w:szCs w:val="24"/>
        </w:rPr>
        <w:t xml:space="preserve">: </w:t>
      </w:r>
      <w:r w:rsidRPr="00583ABF">
        <w:rPr>
          <w:rFonts w:ascii="Times New Roman" w:hAnsi="Times New Roman" w:cs="Times New Roman"/>
          <w:sz w:val="24"/>
          <w:szCs w:val="24"/>
        </w:rPr>
        <w:t>Educate</w:t>
      </w:r>
      <w:r w:rsidRPr="008E5B64">
        <w:rPr>
          <w:rFonts w:ascii="Times New Roman" w:hAnsi="Times New Roman" w:cs="Times New Roman"/>
          <w:sz w:val="24"/>
          <w:szCs w:val="24"/>
        </w:rPr>
        <w:t xml:space="preserve"> others about the importance of living an environmentally friendly life. The more people share an awareness of the importance of the environment, the more we can do together to conserve it.</w:t>
      </w:r>
    </w:p>
    <w:p w:rsidR="00C46BA5" w:rsidRDefault="00C46BA5"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r w:rsidRPr="006910FC">
        <w:rPr>
          <w:rFonts w:ascii="Times New Roman" w:hAnsi="Times New Roman" w:cs="Times New Roman"/>
          <w:b/>
          <w:sz w:val="24"/>
          <w:szCs w:val="24"/>
        </w:rPr>
        <w:t>The Eco-friendly Lifestyle</w:t>
      </w:r>
    </w:p>
    <w:p w:rsidR="00170683" w:rsidRPr="006910FC" w:rsidRDefault="00170683" w:rsidP="005224AB">
      <w:pPr>
        <w:spacing w:after="0" w:line="240" w:lineRule="auto"/>
        <w:jc w:val="both"/>
        <w:rPr>
          <w:rFonts w:ascii="Times New Roman" w:hAnsi="Times New Roman" w:cs="Times New Roman"/>
          <w:b/>
          <w:sz w:val="24"/>
          <w:szCs w:val="24"/>
        </w:rPr>
      </w:pPr>
    </w:p>
    <w:p w:rsidR="00170683" w:rsidRDefault="00FE2B60" w:rsidP="00AF1F54">
      <w:pPr>
        <w:spacing w:after="0" w:line="240" w:lineRule="auto"/>
        <w:jc w:val="both"/>
        <w:rPr>
          <w:rFonts w:ascii="Times New Roman" w:hAnsi="Times New Roman" w:cs="Times New Roman"/>
          <w:sz w:val="24"/>
          <w:szCs w:val="24"/>
        </w:rPr>
      </w:pPr>
      <w:r w:rsidRPr="00FE2B60">
        <w:rPr>
          <w:rFonts w:ascii="Times New Roman" w:hAnsi="Times New Roman" w:cs="Times New Roman"/>
          <w:sz w:val="24"/>
          <w:szCs w:val="24"/>
        </w:rPr>
        <w:t>An eco- friendly is a way of life which implies that living a life with the environment in mind. It also means that one make decisions based on the outcome that they will have on the environment. Living more environmentally friendly is so important in helping keep the planet clean and safe for wildlife as well as ourselves</w:t>
      </w:r>
      <w:r>
        <w:rPr>
          <w:rFonts w:ascii="Times New Roman" w:hAnsi="Times New Roman" w:cs="Times New Roman"/>
          <w:sz w:val="24"/>
          <w:szCs w:val="24"/>
        </w:rPr>
        <w:t xml:space="preserve"> (Hunnes, </w:t>
      </w:r>
      <w:r w:rsidRPr="00DE193D">
        <w:rPr>
          <w:rFonts w:ascii="Times New Roman" w:hAnsi="Times New Roman" w:cs="Times New Roman"/>
          <w:sz w:val="24"/>
          <w:szCs w:val="24"/>
        </w:rPr>
        <w:t xml:space="preserve">2022). </w:t>
      </w:r>
      <w:r>
        <w:rPr>
          <w:rFonts w:ascii="Times New Roman" w:hAnsi="Times New Roman" w:cs="Times New Roman"/>
          <w:sz w:val="24"/>
          <w:szCs w:val="24"/>
        </w:rPr>
        <w:t>By so doing one will</w:t>
      </w:r>
      <w:r w:rsidR="00170683" w:rsidRPr="00427BA1">
        <w:rPr>
          <w:rFonts w:ascii="Times New Roman" w:hAnsi="Times New Roman" w:cs="Times New Roman"/>
          <w:sz w:val="24"/>
          <w:szCs w:val="24"/>
        </w:rPr>
        <w:t xml:space="preserve"> contribute to green living or practices that help conserve </w:t>
      </w:r>
      <w:r w:rsidR="00606BA0">
        <w:rPr>
          <w:rFonts w:ascii="Times New Roman" w:hAnsi="Times New Roman" w:cs="Times New Roman"/>
          <w:sz w:val="24"/>
          <w:szCs w:val="24"/>
        </w:rPr>
        <w:t>resources like water and energy (Harrison, 2008;</w:t>
      </w:r>
      <w:r w:rsidR="00170683" w:rsidRPr="00427BA1">
        <w:rPr>
          <w:rFonts w:ascii="Times New Roman" w:hAnsi="Times New Roman" w:cs="Times New Roman"/>
          <w:sz w:val="24"/>
          <w:szCs w:val="24"/>
        </w:rPr>
        <w:t xml:space="preserve"> </w:t>
      </w:r>
      <w:r w:rsidR="00606BA0">
        <w:rPr>
          <w:rFonts w:ascii="Times New Roman" w:hAnsi="Times New Roman" w:cs="Times New Roman"/>
          <w:sz w:val="24"/>
          <w:szCs w:val="24"/>
        </w:rPr>
        <w:t xml:space="preserve">Loux, </w:t>
      </w:r>
      <w:r w:rsidR="00606BA0" w:rsidRPr="00C473DB">
        <w:rPr>
          <w:rFonts w:ascii="Times New Roman" w:hAnsi="Times New Roman" w:cs="Times New Roman"/>
          <w:sz w:val="24"/>
          <w:szCs w:val="24"/>
        </w:rPr>
        <w:t xml:space="preserve">2008). </w:t>
      </w:r>
      <w:r w:rsidR="00170683" w:rsidRPr="00427BA1">
        <w:rPr>
          <w:rFonts w:ascii="Times New Roman" w:hAnsi="Times New Roman" w:cs="Times New Roman"/>
          <w:sz w:val="24"/>
          <w:szCs w:val="24"/>
        </w:rPr>
        <w:t>Eco-friendly practices also prevent contributions to air, water and land pollution. Being engage in eco-friendly habits or practices leads to being more conscious of how to use, protect and sustain resources. By understanding the true meaning of eco-friendly, one can implement the practices that will lead to healthier living for the planet and its inhabitants, big and small.</w:t>
      </w:r>
      <w:r w:rsidR="006C18EE">
        <w:rPr>
          <w:rFonts w:ascii="Times New Roman" w:hAnsi="Times New Roman" w:cs="Times New Roman"/>
          <w:sz w:val="24"/>
          <w:szCs w:val="24"/>
        </w:rPr>
        <w:t xml:space="preserve"> </w:t>
      </w:r>
      <w:r w:rsidR="00170683" w:rsidRPr="00427BA1">
        <w:rPr>
          <w:rFonts w:ascii="Times New Roman" w:hAnsi="Times New Roman" w:cs="Times New Roman"/>
          <w:sz w:val="24"/>
          <w:szCs w:val="24"/>
        </w:rPr>
        <w:t xml:space="preserve">Living the eco-friendly life has some advantages and disadvantages. As mentioned earlier, one of the disadvantages is that </w:t>
      </w:r>
      <w:r>
        <w:rPr>
          <w:rFonts w:ascii="Times New Roman" w:hAnsi="Times New Roman" w:cs="Times New Roman"/>
          <w:sz w:val="24"/>
          <w:szCs w:val="24"/>
        </w:rPr>
        <w:t>one will</w:t>
      </w:r>
      <w:r w:rsidR="00170683" w:rsidRPr="00427BA1">
        <w:rPr>
          <w:rFonts w:ascii="Times New Roman" w:hAnsi="Times New Roman" w:cs="Times New Roman"/>
          <w:sz w:val="24"/>
          <w:szCs w:val="24"/>
        </w:rPr>
        <w:t xml:space="preserve"> have to forgo some of the more modern conveniences. Not many, but the conveniences like fast foods and certain types of luxury activities </w:t>
      </w:r>
      <w:r>
        <w:rPr>
          <w:rFonts w:ascii="Times New Roman" w:hAnsi="Times New Roman" w:cs="Times New Roman"/>
          <w:sz w:val="24"/>
          <w:szCs w:val="24"/>
        </w:rPr>
        <w:t xml:space="preserve">and </w:t>
      </w:r>
      <w:r w:rsidR="00170683" w:rsidRPr="00427BA1">
        <w:rPr>
          <w:rFonts w:ascii="Times New Roman" w:hAnsi="Times New Roman" w:cs="Times New Roman"/>
          <w:sz w:val="24"/>
          <w:szCs w:val="24"/>
        </w:rPr>
        <w:t xml:space="preserve">do little more </w:t>
      </w:r>
      <w:r>
        <w:rPr>
          <w:rFonts w:ascii="Times New Roman" w:hAnsi="Times New Roman" w:cs="Times New Roman"/>
          <w:sz w:val="24"/>
          <w:szCs w:val="24"/>
        </w:rPr>
        <w:t>to</w:t>
      </w:r>
      <w:r w:rsidR="00170683" w:rsidRPr="00427BA1">
        <w:rPr>
          <w:rFonts w:ascii="Times New Roman" w:hAnsi="Times New Roman" w:cs="Times New Roman"/>
          <w:sz w:val="24"/>
          <w:szCs w:val="24"/>
        </w:rPr>
        <w:t xml:space="preserve"> create a burden on the environment. One of the best examples is the idea of </w:t>
      </w:r>
      <w:r>
        <w:rPr>
          <w:rFonts w:ascii="Times New Roman" w:hAnsi="Times New Roman" w:cs="Times New Roman"/>
          <w:sz w:val="24"/>
          <w:szCs w:val="24"/>
        </w:rPr>
        <w:t>a</w:t>
      </w:r>
      <w:r w:rsidR="00170683" w:rsidRPr="00427BA1">
        <w:rPr>
          <w:rFonts w:ascii="Times New Roman" w:hAnsi="Times New Roman" w:cs="Times New Roman"/>
          <w:sz w:val="24"/>
          <w:szCs w:val="24"/>
        </w:rPr>
        <w:t xml:space="preserve"> personal car. While </w:t>
      </w:r>
      <w:r>
        <w:rPr>
          <w:rFonts w:ascii="Times New Roman" w:hAnsi="Times New Roman" w:cs="Times New Roman"/>
          <w:sz w:val="24"/>
          <w:szCs w:val="24"/>
        </w:rPr>
        <w:t>man</w:t>
      </w:r>
      <w:r w:rsidR="00170683" w:rsidRPr="00427BA1">
        <w:rPr>
          <w:rFonts w:ascii="Times New Roman" w:hAnsi="Times New Roman" w:cs="Times New Roman"/>
          <w:sz w:val="24"/>
          <w:szCs w:val="24"/>
        </w:rPr>
        <w:t xml:space="preserve"> may realistically need a personal vehicle, </w:t>
      </w:r>
      <w:r>
        <w:rPr>
          <w:rFonts w:ascii="Times New Roman" w:hAnsi="Times New Roman" w:cs="Times New Roman"/>
          <w:sz w:val="24"/>
          <w:szCs w:val="24"/>
        </w:rPr>
        <w:t>they</w:t>
      </w:r>
      <w:r w:rsidR="00170683" w:rsidRPr="00427BA1">
        <w:rPr>
          <w:rFonts w:ascii="Times New Roman" w:hAnsi="Times New Roman" w:cs="Times New Roman"/>
          <w:sz w:val="24"/>
          <w:szCs w:val="24"/>
        </w:rPr>
        <w:t xml:space="preserve"> do not need one that gets poor gas mileage or is made with luxury accessories or advanced electronics that are impractical, and also </w:t>
      </w:r>
      <w:r w:rsidR="00606BA0">
        <w:rPr>
          <w:rFonts w:ascii="Times New Roman" w:hAnsi="Times New Roman" w:cs="Times New Roman"/>
          <w:sz w:val="24"/>
          <w:szCs w:val="24"/>
        </w:rPr>
        <w:t xml:space="preserve">consume vital natural resources (Litman, </w:t>
      </w:r>
      <w:r w:rsidR="00606BA0" w:rsidRPr="00C473DB">
        <w:rPr>
          <w:rFonts w:ascii="Times New Roman" w:hAnsi="Times New Roman" w:cs="Times New Roman"/>
          <w:sz w:val="24"/>
          <w:szCs w:val="24"/>
        </w:rPr>
        <w:t>2017).</w:t>
      </w:r>
    </w:p>
    <w:p w:rsidR="0008595A" w:rsidRPr="00427BA1" w:rsidRDefault="0008595A" w:rsidP="0008595A">
      <w:pPr>
        <w:spacing w:after="0" w:line="240" w:lineRule="auto"/>
        <w:ind w:firstLine="720"/>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bookmarkStart w:id="11" w:name="_Hlk88268678"/>
      <w:r w:rsidRPr="00F3601E">
        <w:rPr>
          <w:rFonts w:ascii="Times New Roman" w:hAnsi="Times New Roman" w:cs="Times New Roman"/>
          <w:b/>
          <w:sz w:val="24"/>
          <w:szCs w:val="24"/>
        </w:rPr>
        <w:t xml:space="preserve">The Three Typical Environmentally Friendly Categories </w:t>
      </w:r>
    </w:p>
    <w:p w:rsidR="0008595A" w:rsidRPr="00F3601E" w:rsidRDefault="0008595A" w:rsidP="005224AB">
      <w:pPr>
        <w:spacing w:after="0" w:line="240" w:lineRule="auto"/>
        <w:jc w:val="both"/>
        <w:rPr>
          <w:rFonts w:ascii="Times New Roman" w:hAnsi="Times New Roman" w:cs="Times New Roman"/>
          <w:b/>
          <w:sz w:val="24"/>
          <w:szCs w:val="24"/>
        </w:rPr>
      </w:pPr>
    </w:p>
    <w:p w:rsidR="00170683" w:rsidRPr="00F3601E" w:rsidRDefault="00170683" w:rsidP="005224AB">
      <w:pPr>
        <w:spacing w:after="0" w:line="240" w:lineRule="auto"/>
        <w:jc w:val="both"/>
        <w:rPr>
          <w:rFonts w:ascii="Times New Roman" w:hAnsi="Times New Roman" w:cs="Times New Roman"/>
          <w:b/>
          <w:i/>
          <w:sz w:val="24"/>
          <w:szCs w:val="24"/>
        </w:rPr>
      </w:pPr>
      <w:r w:rsidRPr="00F3601E">
        <w:rPr>
          <w:rFonts w:ascii="Times New Roman" w:hAnsi="Times New Roman" w:cs="Times New Roman"/>
          <w:b/>
          <w:i/>
          <w:sz w:val="24"/>
          <w:szCs w:val="24"/>
        </w:rPr>
        <w:t>The Environmentally Friendly Business</w:t>
      </w:r>
      <w:bookmarkEnd w:id="11"/>
    </w:p>
    <w:p w:rsidR="0008595A" w:rsidRDefault="0008595A" w:rsidP="0008595A">
      <w:pPr>
        <w:spacing w:after="0" w:line="240" w:lineRule="auto"/>
        <w:jc w:val="both"/>
        <w:rPr>
          <w:rFonts w:ascii="Times New Roman" w:hAnsi="Times New Roman" w:cs="Times New Roman"/>
          <w:sz w:val="24"/>
          <w:szCs w:val="24"/>
        </w:rPr>
      </w:pPr>
    </w:p>
    <w:p w:rsidR="005224AB" w:rsidRDefault="00170683" w:rsidP="007D0630">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Creating an eco-friendly business means being mindful of the waste products business creates, and the way i</w:t>
      </w:r>
      <w:r w:rsidR="006D08FF">
        <w:rPr>
          <w:rFonts w:ascii="Times New Roman" w:hAnsi="Times New Roman" w:cs="Times New Roman"/>
          <w:sz w:val="24"/>
          <w:szCs w:val="24"/>
        </w:rPr>
        <w:t>t uses resources to do business (</w:t>
      </w:r>
      <w:r w:rsidR="006D08FF" w:rsidRPr="00C473DB">
        <w:rPr>
          <w:rFonts w:ascii="Times New Roman" w:hAnsi="Times New Roman" w:cs="Times New Roman"/>
          <w:sz w:val="24"/>
          <w:szCs w:val="24"/>
        </w:rPr>
        <w:t>Goyal</w:t>
      </w:r>
      <w:r w:rsidR="006D08FF">
        <w:rPr>
          <w:rFonts w:ascii="Times New Roman" w:hAnsi="Times New Roman" w:cs="Times New Roman"/>
          <w:sz w:val="24"/>
          <w:szCs w:val="24"/>
        </w:rPr>
        <w:t xml:space="preserve">, </w:t>
      </w:r>
      <w:r w:rsidR="006D08FF" w:rsidRPr="00C473DB">
        <w:rPr>
          <w:rFonts w:ascii="Times New Roman" w:hAnsi="Times New Roman" w:cs="Times New Roman"/>
          <w:sz w:val="24"/>
          <w:szCs w:val="24"/>
        </w:rPr>
        <w:t>Esp</w:t>
      </w:r>
      <w:r w:rsidR="006D08FF">
        <w:rPr>
          <w:rFonts w:ascii="Times New Roman" w:hAnsi="Times New Roman" w:cs="Times New Roman"/>
          <w:sz w:val="24"/>
          <w:szCs w:val="24"/>
        </w:rPr>
        <w:t>osito &amp; Kapoor, 2018).</w:t>
      </w:r>
      <w:r w:rsidRPr="00427BA1">
        <w:rPr>
          <w:rFonts w:ascii="Times New Roman" w:hAnsi="Times New Roman" w:cs="Times New Roman"/>
          <w:sz w:val="24"/>
          <w:szCs w:val="24"/>
        </w:rPr>
        <w:t xml:space="preserve"> There are very many options </w:t>
      </w:r>
      <w:r w:rsidR="00FE2B60">
        <w:rPr>
          <w:rFonts w:ascii="Times New Roman" w:hAnsi="Times New Roman" w:cs="Times New Roman"/>
          <w:sz w:val="24"/>
          <w:szCs w:val="24"/>
        </w:rPr>
        <w:t>on</w:t>
      </w:r>
      <w:r w:rsidRPr="00427BA1">
        <w:rPr>
          <w:rFonts w:ascii="Times New Roman" w:hAnsi="Times New Roman" w:cs="Times New Roman"/>
          <w:sz w:val="24"/>
          <w:szCs w:val="24"/>
        </w:rPr>
        <w:t xml:space="preserve"> how one can do packaging and advertising that have a much lower impact on the environment. As a business, one stand to make a stronger impact in how fuel conservation is approached by working with suppliers that utilize hybrid technologies and making sure that a part of what one considers when buying or selling is the </w:t>
      </w:r>
      <w:r w:rsidRPr="00427BA1">
        <w:rPr>
          <w:rFonts w:ascii="Times New Roman" w:hAnsi="Times New Roman" w:cs="Times New Roman"/>
          <w:sz w:val="24"/>
          <w:szCs w:val="24"/>
        </w:rPr>
        <w:lastRenderedPageBreak/>
        <w:t>cost and impact of the shipping of the product.</w:t>
      </w:r>
      <w:r w:rsidR="006C18EE">
        <w:rPr>
          <w:rFonts w:ascii="Times New Roman" w:hAnsi="Times New Roman" w:cs="Times New Roman"/>
          <w:sz w:val="24"/>
          <w:szCs w:val="24"/>
        </w:rPr>
        <w:t xml:space="preserve"> </w:t>
      </w:r>
      <w:r w:rsidRPr="002E05AF">
        <w:rPr>
          <w:rFonts w:ascii="Times New Roman" w:hAnsi="Times New Roman" w:cs="Times New Roman"/>
          <w:sz w:val="24"/>
          <w:szCs w:val="24"/>
        </w:rPr>
        <w:t>Everything from the way that products are displayed and advertised, how waste is recycled, whether or not changes can be made to the basic operations of a business towards making them more environmentally responsible.</w:t>
      </w:r>
      <w:r w:rsidR="006C18EE">
        <w:rPr>
          <w:rFonts w:ascii="Times New Roman" w:hAnsi="Times New Roman" w:cs="Times New Roman"/>
          <w:sz w:val="24"/>
          <w:szCs w:val="24"/>
        </w:rPr>
        <w:t xml:space="preserve"> </w:t>
      </w:r>
      <w:r w:rsidRPr="002E05AF">
        <w:rPr>
          <w:rFonts w:ascii="Times New Roman" w:hAnsi="Times New Roman" w:cs="Times New Roman"/>
          <w:sz w:val="24"/>
          <w:szCs w:val="24"/>
        </w:rPr>
        <w:t>A large emphasis on non-producing businesses can be placed on the management of supplies.</w:t>
      </w:r>
      <w:r w:rsidR="006C18EE">
        <w:rPr>
          <w:rFonts w:ascii="Times New Roman" w:hAnsi="Times New Roman" w:cs="Times New Roman"/>
          <w:sz w:val="24"/>
          <w:szCs w:val="24"/>
        </w:rPr>
        <w:t xml:space="preserve"> </w:t>
      </w:r>
      <w:r w:rsidRPr="002E05AF">
        <w:rPr>
          <w:rFonts w:ascii="Times New Roman" w:hAnsi="Times New Roman" w:cs="Times New Roman"/>
          <w:sz w:val="24"/>
          <w:szCs w:val="24"/>
        </w:rPr>
        <w:t>Buying local may not always be the most responsible way to get supplies, but it can be as well. How a business works to support their community in their environmental conservation efforts is also another important task of the en</w:t>
      </w:r>
      <w:r w:rsidR="006D08FF">
        <w:rPr>
          <w:rFonts w:ascii="Times New Roman" w:hAnsi="Times New Roman" w:cs="Times New Roman"/>
          <w:sz w:val="24"/>
          <w:szCs w:val="24"/>
        </w:rPr>
        <w:t>vironmentally friendly business (Watson,</w:t>
      </w:r>
      <w:r w:rsidR="006D08FF" w:rsidRPr="00C473DB">
        <w:rPr>
          <w:rFonts w:ascii="Times New Roman" w:hAnsi="Times New Roman" w:cs="Times New Roman"/>
          <w:sz w:val="24"/>
          <w:szCs w:val="24"/>
        </w:rPr>
        <w:t xml:space="preserve"> </w:t>
      </w:r>
      <w:r w:rsidR="006D08FF">
        <w:rPr>
          <w:rFonts w:ascii="Times New Roman" w:hAnsi="Times New Roman" w:cs="Times New Roman"/>
          <w:sz w:val="24"/>
          <w:szCs w:val="24"/>
        </w:rPr>
        <w:t xml:space="preserve">Boudreau, &amp; Chen, </w:t>
      </w:r>
      <w:r w:rsidR="006D08FF" w:rsidRPr="00C473DB">
        <w:rPr>
          <w:rFonts w:ascii="Times New Roman" w:hAnsi="Times New Roman" w:cs="Times New Roman"/>
          <w:sz w:val="24"/>
          <w:szCs w:val="24"/>
        </w:rPr>
        <w:t>2010).</w:t>
      </w:r>
    </w:p>
    <w:p w:rsidR="00DA6777" w:rsidRDefault="00DA6777" w:rsidP="005224AB">
      <w:pPr>
        <w:spacing w:after="0" w:line="240" w:lineRule="auto"/>
        <w:ind w:firstLine="720"/>
        <w:jc w:val="both"/>
        <w:rPr>
          <w:rFonts w:ascii="Times New Roman" w:hAnsi="Times New Roman" w:cs="Times New Roman"/>
          <w:sz w:val="24"/>
          <w:szCs w:val="24"/>
        </w:rPr>
      </w:pPr>
    </w:p>
    <w:p w:rsidR="005224AB" w:rsidRDefault="00170683" w:rsidP="005224AB">
      <w:pPr>
        <w:spacing w:after="0" w:line="240" w:lineRule="auto"/>
        <w:jc w:val="both"/>
        <w:rPr>
          <w:rFonts w:ascii="Times New Roman" w:hAnsi="Times New Roman" w:cs="Times New Roman"/>
          <w:sz w:val="24"/>
          <w:szCs w:val="24"/>
        </w:rPr>
      </w:pPr>
      <w:r w:rsidRPr="00F3601E">
        <w:rPr>
          <w:rFonts w:ascii="Times New Roman" w:hAnsi="Times New Roman" w:cs="Times New Roman"/>
          <w:b/>
          <w:i/>
          <w:sz w:val="24"/>
          <w:szCs w:val="24"/>
        </w:rPr>
        <w:t xml:space="preserve">The </w:t>
      </w:r>
      <w:bookmarkStart w:id="12" w:name="_Hlk88268701"/>
      <w:r w:rsidRPr="00F3601E">
        <w:rPr>
          <w:rFonts w:ascii="Times New Roman" w:hAnsi="Times New Roman" w:cs="Times New Roman"/>
          <w:b/>
          <w:i/>
          <w:sz w:val="24"/>
          <w:szCs w:val="24"/>
        </w:rPr>
        <w:t>Environmentally Friendly Community</w:t>
      </w:r>
      <w:bookmarkEnd w:id="12"/>
    </w:p>
    <w:p w:rsidR="005224AB" w:rsidRDefault="005224AB"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Growing an eco-friendly community is getting easier. There are more and more community gardens, swap meets and farmer’s markets that make it easier for an entire community to actively participate in eco-friendly activities. If the community does not have any of these, they have to consider getting them started.</w:t>
      </w:r>
      <w:r w:rsidR="006C18EE">
        <w:rPr>
          <w:rFonts w:ascii="Times New Roman" w:hAnsi="Times New Roman" w:cs="Times New Roman"/>
          <w:sz w:val="24"/>
          <w:szCs w:val="24"/>
        </w:rPr>
        <w:t xml:space="preserve"> </w:t>
      </w:r>
      <w:r w:rsidRPr="002E05AF">
        <w:rPr>
          <w:rFonts w:ascii="Times New Roman" w:hAnsi="Times New Roman" w:cs="Times New Roman"/>
          <w:sz w:val="24"/>
          <w:szCs w:val="24"/>
        </w:rPr>
        <w:t>Communities that are committed to conservation and preservation of resources work to encourage options like community playgrounds, public transportation, green construction, and also to change the way that fossil fuels and other resources are used to support community services</w:t>
      </w:r>
      <w:r>
        <w:rPr>
          <w:rFonts w:ascii="Times New Roman" w:hAnsi="Times New Roman" w:cs="Times New Roman"/>
          <w:sz w:val="24"/>
          <w:szCs w:val="24"/>
        </w:rPr>
        <w:t>.</w:t>
      </w:r>
    </w:p>
    <w:p w:rsidR="005224AB" w:rsidRPr="00A22519" w:rsidRDefault="005224AB"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i/>
          <w:sz w:val="24"/>
          <w:szCs w:val="24"/>
        </w:rPr>
      </w:pPr>
      <w:r w:rsidRPr="00F3601E">
        <w:rPr>
          <w:rFonts w:ascii="Times New Roman" w:hAnsi="Times New Roman" w:cs="Times New Roman"/>
          <w:b/>
          <w:i/>
          <w:sz w:val="24"/>
          <w:szCs w:val="24"/>
        </w:rPr>
        <w:t xml:space="preserve">The </w:t>
      </w:r>
      <w:bookmarkStart w:id="13" w:name="_Hlk88268715"/>
      <w:r w:rsidRPr="00F3601E">
        <w:rPr>
          <w:rFonts w:ascii="Times New Roman" w:hAnsi="Times New Roman" w:cs="Times New Roman"/>
          <w:b/>
          <w:i/>
          <w:sz w:val="24"/>
          <w:szCs w:val="24"/>
        </w:rPr>
        <w:t>Environmentally Friendly Person</w:t>
      </w:r>
      <w:bookmarkEnd w:id="13"/>
    </w:p>
    <w:p w:rsidR="0008595A" w:rsidRPr="00F3601E" w:rsidRDefault="0008595A" w:rsidP="005224AB">
      <w:pPr>
        <w:spacing w:after="0" w:line="240" w:lineRule="auto"/>
        <w:jc w:val="both"/>
        <w:rPr>
          <w:rFonts w:ascii="Times New Roman" w:hAnsi="Times New Roman" w:cs="Times New Roman"/>
          <w:b/>
          <w:i/>
          <w:sz w:val="24"/>
          <w:szCs w:val="24"/>
        </w:rPr>
      </w:pPr>
    </w:p>
    <w:p w:rsidR="00170683" w:rsidRDefault="00170683" w:rsidP="00522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One</w:t>
      </w:r>
      <w:r w:rsidRPr="00195419">
        <w:rPr>
          <w:rFonts w:ascii="Times New Roman" w:hAnsi="Times New Roman" w:cs="Times New Roman"/>
          <w:sz w:val="24"/>
          <w:szCs w:val="24"/>
        </w:rPr>
        <w:t xml:space="preserve"> can </w:t>
      </w:r>
      <w:r w:rsidR="00FE2B60">
        <w:rPr>
          <w:rFonts w:ascii="Times New Roman" w:hAnsi="Times New Roman" w:cs="Times New Roman"/>
          <w:sz w:val="24"/>
          <w:szCs w:val="24"/>
        </w:rPr>
        <w:t xml:space="preserve">be </w:t>
      </w:r>
      <w:r w:rsidRPr="00195419">
        <w:rPr>
          <w:rFonts w:ascii="Times New Roman" w:hAnsi="Times New Roman" w:cs="Times New Roman"/>
          <w:sz w:val="24"/>
          <w:szCs w:val="24"/>
        </w:rPr>
        <w:t>engage</w:t>
      </w:r>
      <w:r w:rsidR="00FE2B60">
        <w:rPr>
          <w:rFonts w:ascii="Times New Roman" w:hAnsi="Times New Roman" w:cs="Times New Roman"/>
          <w:sz w:val="24"/>
          <w:szCs w:val="24"/>
        </w:rPr>
        <w:t>d</w:t>
      </w:r>
      <w:r w:rsidRPr="00195419">
        <w:rPr>
          <w:rFonts w:ascii="Times New Roman" w:hAnsi="Times New Roman" w:cs="Times New Roman"/>
          <w:sz w:val="24"/>
          <w:szCs w:val="24"/>
        </w:rPr>
        <w:t xml:space="preserve"> in eco-friendly habits or practices by being more conscious of how you use resources.</w:t>
      </w:r>
      <w:r>
        <w:rPr>
          <w:rFonts w:ascii="Times New Roman" w:hAnsi="Times New Roman" w:cs="Times New Roman"/>
          <w:sz w:val="24"/>
          <w:szCs w:val="24"/>
        </w:rPr>
        <w:t xml:space="preserve"> An</w:t>
      </w:r>
      <w:r w:rsidR="006C18EE">
        <w:rPr>
          <w:rFonts w:ascii="Times New Roman" w:hAnsi="Times New Roman" w:cs="Times New Roman"/>
          <w:sz w:val="24"/>
          <w:szCs w:val="24"/>
        </w:rPr>
        <w:t xml:space="preserve"> </w:t>
      </w:r>
      <w:r w:rsidRPr="00F3601E">
        <w:rPr>
          <w:rFonts w:ascii="Times New Roman" w:hAnsi="Times New Roman" w:cs="Times New Roman"/>
          <w:sz w:val="24"/>
          <w:szCs w:val="24"/>
        </w:rPr>
        <w:t>environmentally friendly person is the person who moves through life with an awareness of how natural resources are used to create and support the life that they live.</w:t>
      </w:r>
      <w:r w:rsidR="006C18EE">
        <w:rPr>
          <w:rFonts w:ascii="Times New Roman" w:hAnsi="Times New Roman" w:cs="Times New Roman"/>
          <w:sz w:val="24"/>
          <w:szCs w:val="24"/>
        </w:rPr>
        <w:t xml:space="preserve"> </w:t>
      </w:r>
      <w:r w:rsidRPr="00195419">
        <w:rPr>
          <w:rFonts w:ascii="Times New Roman" w:hAnsi="Times New Roman" w:cs="Times New Roman"/>
          <w:sz w:val="24"/>
          <w:szCs w:val="24"/>
        </w:rPr>
        <w:t>Eco-friendly, all-natural products ensure safety from all dangerous chemicals, and allows families to avoid risky additives that can cause any of these issues. Using eco-friendly products</w:t>
      </w:r>
      <w:r w:rsidR="00FE2B60">
        <w:rPr>
          <w:rFonts w:ascii="Times New Roman" w:hAnsi="Times New Roman" w:cs="Times New Roman"/>
          <w:sz w:val="24"/>
          <w:szCs w:val="24"/>
        </w:rPr>
        <w:t xml:space="preserve"> usage to</w:t>
      </w:r>
      <w:r w:rsidRPr="00195419">
        <w:rPr>
          <w:rFonts w:ascii="Times New Roman" w:hAnsi="Times New Roman" w:cs="Times New Roman"/>
          <w:sz w:val="24"/>
          <w:szCs w:val="24"/>
        </w:rPr>
        <w:t xml:space="preserve"> improves quality of life in terms of mortality</w:t>
      </w:r>
      <w:r w:rsidR="00B22ECF">
        <w:rPr>
          <w:rFonts w:ascii="Times New Roman" w:hAnsi="Times New Roman" w:cs="Times New Roman"/>
          <w:sz w:val="24"/>
          <w:szCs w:val="24"/>
        </w:rPr>
        <w:t xml:space="preserve">, age, diseases, and illnesses (Royne, Levy &amp; Martinez, </w:t>
      </w:r>
      <w:r w:rsidR="00B22ECF" w:rsidRPr="00C473DB">
        <w:rPr>
          <w:rFonts w:ascii="Times New Roman" w:hAnsi="Times New Roman" w:cs="Times New Roman"/>
          <w:sz w:val="24"/>
          <w:szCs w:val="24"/>
        </w:rPr>
        <w:t xml:space="preserve">2011). </w:t>
      </w:r>
      <w:r w:rsidRPr="00195419">
        <w:rPr>
          <w:rFonts w:ascii="Times New Roman" w:hAnsi="Times New Roman" w:cs="Times New Roman"/>
          <w:sz w:val="24"/>
          <w:szCs w:val="24"/>
        </w:rPr>
        <w:t>They ensure the safety of families and the planet.</w:t>
      </w:r>
      <w:r w:rsidR="006C18EE">
        <w:rPr>
          <w:rFonts w:ascii="Times New Roman" w:hAnsi="Times New Roman" w:cs="Times New Roman"/>
          <w:sz w:val="24"/>
          <w:szCs w:val="24"/>
        </w:rPr>
        <w:t xml:space="preserve"> </w:t>
      </w:r>
      <w:r w:rsidRPr="00F3601E">
        <w:rPr>
          <w:rFonts w:ascii="Times New Roman" w:hAnsi="Times New Roman" w:cs="Times New Roman"/>
          <w:sz w:val="24"/>
          <w:szCs w:val="24"/>
        </w:rPr>
        <w:t>They recycle, conserve water and fuel, and make other choices that not only lessen their impact on the environment but also support industries that are working towards being more environmentally responsible</w:t>
      </w:r>
      <w:r>
        <w:rPr>
          <w:rFonts w:ascii="Times New Roman" w:hAnsi="Times New Roman" w:cs="Times New Roman"/>
          <w:sz w:val="24"/>
          <w:szCs w:val="24"/>
        </w:rPr>
        <w:t>.</w:t>
      </w:r>
    </w:p>
    <w:p w:rsidR="00D2596B" w:rsidRDefault="00D2596B" w:rsidP="005224AB">
      <w:pPr>
        <w:spacing w:after="0" w:line="240" w:lineRule="auto"/>
        <w:jc w:val="both"/>
        <w:rPr>
          <w:rFonts w:ascii="Times New Roman" w:hAnsi="Times New Roman" w:cs="Times New Roman"/>
          <w:sz w:val="24"/>
          <w:szCs w:val="24"/>
        </w:rPr>
      </w:pPr>
    </w:p>
    <w:p w:rsidR="00D2596B" w:rsidRDefault="00D2596B" w:rsidP="00D2596B">
      <w:pPr>
        <w:jc w:val="both"/>
        <w:rPr>
          <w:rFonts w:ascii="Times New Roman" w:hAnsi="Times New Roman" w:cs="Times New Roman"/>
          <w:b/>
          <w:sz w:val="24"/>
          <w:szCs w:val="24"/>
        </w:rPr>
      </w:pPr>
      <w:r w:rsidRPr="006B3068">
        <w:rPr>
          <w:rFonts w:ascii="Times New Roman" w:hAnsi="Times New Roman" w:cs="Times New Roman"/>
          <w:b/>
          <w:sz w:val="24"/>
          <w:szCs w:val="24"/>
        </w:rPr>
        <w:t>METHODOLOGY</w:t>
      </w:r>
    </w:p>
    <w:p w:rsidR="00D2596B" w:rsidRDefault="00D2596B" w:rsidP="00D2596B">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This study adopted the </w:t>
      </w:r>
      <w:r w:rsidRPr="006B3068">
        <w:rPr>
          <w:rFonts w:ascii="Times New Roman" w:hAnsi="Times New Roman" w:cs="Times New Roman"/>
          <w:sz w:val="24"/>
          <w:szCs w:val="24"/>
        </w:rPr>
        <w:t>secondary quantitative research</w:t>
      </w:r>
      <w:r>
        <w:rPr>
          <w:rFonts w:ascii="Times New Roman" w:hAnsi="Times New Roman" w:cs="Times New Roman"/>
          <w:sz w:val="24"/>
          <w:szCs w:val="24"/>
        </w:rPr>
        <w:t xml:space="preserve"> (desk research). </w:t>
      </w:r>
      <w:r w:rsidRPr="00D52A27">
        <w:rPr>
          <w:rFonts w:ascii="Times New Roman" w:hAnsi="Times New Roman" w:cs="Times New Roman"/>
          <w:color w:val="000000" w:themeColor="text1"/>
          <w:sz w:val="24"/>
          <w:szCs w:val="24"/>
        </w:rPr>
        <w:t xml:space="preserve">Data used </w:t>
      </w:r>
      <w:r>
        <w:rPr>
          <w:rFonts w:ascii="Times New Roman" w:hAnsi="Times New Roman" w:cs="Times New Roman"/>
          <w:color w:val="000000" w:themeColor="text1"/>
          <w:sz w:val="24"/>
          <w:szCs w:val="24"/>
        </w:rPr>
        <w:t>for</w:t>
      </w:r>
      <w:r w:rsidRPr="00D52A27">
        <w:rPr>
          <w:rFonts w:ascii="Times New Roman" w:hAnsi="Times New Roman" w:cs="Times New Roman"/>
          <w:color w:val="000000" w:themeColor="text1"/>
          <w:sz w:val="24"/>
          <w:szCs w:val="24"/>
        </w:rPr>
        <w:t xml:space="preserve"> this research work was sourced </w:t>
      </w:r>
      <w:r>
        <w:rPr>
          <w:rFonts w:ascii="Times New Roman" w:hAnsi="Times New Roman" w:cs="Times New Roman"/>
          <w:color w:val="000000" w:themeColor="text1"/>
          <w:sz w:val="24"/>
          <w:szCs w:val="24"/>
        </w:rPr>
        <w:t xml:space="preserve">from </w:t>
      </w:r>
      <w:r w:rsidRPr="006B3068">
        <w:rPr>
          <w:rFonts w:ascii="Times New Roman" w:hAnsi="Times New Roman" w:cs="Times New Roman"/>
          <w:color w:val="000000" w:themeColor="text1"/>
          <w:sz w:val="24"/>
          <w:szCs w:val="24"/>
        </w:rPr>
        <w:t>Global Footprint Network</w:t>
      </w:r>
      <w:r>
        <w:rPr>
          <w:rFonts w:ascii="Times New Roman" w:hAnsi="Times New Roman" w:cs="Times New Roman"/>
          <w:color w:val="000000" w:themeColor="text1"/>
          <w:sz w:val="24"/>
          <w:szCs w:val="24"/>
        </w:rPr>
        <w:t>,</w:t>
      </w:r>
      <w:r w:rsidRPr="006B306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World </w:t>
      </w:r>
      <w:r>
        <w:rPr>
          <w:rFonts w:ascii="Times New Roman" w:hAnsi="Times New Roman"/>
          <w:sz w:val="24"/>
          <w:szCs w:val="24"/>
        </w:rPr>
        <w:t xml:space="preserve">Population Reference Bureau, UN-DESAP to determine the </w:t>
      </w:r>
      <w:r w:rsidRPr="00B12374">
        <w:rPr>
          <w:rFonts w:ascii="Times New Roman" w:hAnsi="Times New Roman" w:cs="Times New Roman"/>
          <w:bCs/>
          <w:sz w:val="24"/>
          <w:szCs w:val="24"/>
        </w:rPr>
        <w:t>trend of ecological footprint and biocapacity in Nigeria</w:t>
      </w:r>
      <w:r>
        <w:rPr>
          <w:rFonts w:ascii="Times New Roman" w:hAnsi="Times New Roman"/>
          <w:sz w:val="24"/>
          <w:szCs w:val="24"/>
        </w:rPr>
        <w:t xml:space="preserve"> with 2010-2017 with the</w:t>
      </w:r>
      <w:r w:rsidRPr="006B3068">
        <w:rPr>
          <w:rFonts w:ascii="Times New Roman" w:hAnsi="Times New Roman"/>
          <w:sz w:val="24"/>
          <w:szCs w:val="24"/>
        </w:rPr>
        <w:t xml:space="preserve"> aim of </w:t>
      </w:r>
      <w:r>
        <w:rPr>
          <w:rFonts w:ascii="Times New Roman" w:hAnsi="Times New Roman"/>
          <w:sz w:val="24"/>
          <w:szCs w:val="24"/>
        </w:rPr>
        <w:t>the</w:t>
      </w:r>
      <w:r w:rsidRPr="006B3068">
        <w:rPr>
          <w:rFonts w:ascii="Times New Roman" w:hAnsi="Times New Roman"/>
          <w:sz w:val="24"/>
          <w:szCs w:val="24"/>
        </w:rPr>
        <w:t xml:space="preserve"> factsheet </w:t>
      </w:r>
      <w:r>
        <w:rPr>
          <w:rFonts w:ascii="Times New Roman" w:hAnsi="Times New Roman"/>
          <w:sz w:val="24"/>
          <w:szCs w:val="24"/>
        </w:rPr>
        <w:t>giving</w:t>
      </w:r>
      <w:r w:rsidRPr="006B3068">
        <w:rPr>
          <w:rFonts w:ascii="Times New Roman" w:hAnsi="Times New Roman"/>
          <w:sz w:val="24"/>
          <w:szCs w:val="24"/>
        </w:rPr>
        <w:t xml:space="preserve"> an overview of the</w:t>
      </w:r>
      <w:r>
        <w:rPr>
          <w:rFonts w:ascii="Times New Roman" w:hAnsi="Times New Roman"/>
          <w:sz w:val="24"/>
          <w:szCs w:val="24"/>
        </w:rPr>
        <w:t xml:space="preserve"> </w:t>
      </w:r>
      <w:r w:rsidRPr="006B3068">
        <w:rPr>
          <w:rFonts w:ascii="Times New Roman" w:hAnsi="Times New Roman"/>
          <w:sz w:val="24"/>
          <w:szCs w:val="24"/>
        </w:rPr>
        <w:t xml:space="preserve">Ecological Footprint and biocapacity within </w:t>
      </w:r>
      <w:r>
        <w:rPr>
          <w:rFonts w:ascii="Times New Roman" w:hAnsi="Times New Roman"/>
          <w:sz w:val="24"/>
          <w:szCs w:val="24"/>
        </w:rPr>
        <w:t xml:space="preserve">Nigeria </w:t>
      </w:r>
      <w:r w:rsidRPr="006B3068">
        <w:rPr>
          <w:rFonts w:ascii="Times New Roman" w:hAnsi="Times New Roman"/>
          <w:sz w:val="24"/>
          <w:szCs w:val="24"/>
        </w:rPr>
        <w:t>to give both som</w:t>
      </w:r>
      <w:r>
        <w:rPr>
          <w:rFonts w:ascii="Times New Roman" w:hAnsi="Times New Roman"/>
          <w:sz w:val="24"/>
          <w:szCs w:val="24"/>
        </w:rPr>
        <w:t xml:space="preserve">e facts and figures that will help </w:t>
      </w:r>
      <w:r w:rsidRPr="006B3068">
        <w:rPr>
          <w:rFonts w:ascii="Times New Roman" w:hAnsi="Times New Roman"/>
          <w:sz w:val="24"/>
          <w:szCs w:val="24"/>
        </w:rPr>
        <w:t xml:space="preserve">to explain </w:t>
      </w:r>
      <w:r>
        <w:rPr>
          <w:rFonts w:ascii="Times New Roman" w:hAnsi="Times New Roman"/>
          <w:sz w:val="24"/>
          <w:szCs w:val="24"/>
        </w:rPr>
        <w:t xml:space="preserve">the results. </w:t>
      </w:r>
      <w:r>
        <w:rPr>
          <w:rFonts w:ascii="Times New Roman" w:hAnsi="Times New Roman" w:cs="Times New Roman"/>
          <w:color w:val="000000" w:themeColor="text1"/>
          <w:sz w:val="24"/>
          <w:szCs w:val="24"/>
        </w:rPr>
        <w:t xml:space="preserve">The essence of examining population growth in this context is to enable us to get the expected </w:t>
      </w:r>
      <w:r w:rsidRPr="00BF2EEE">
        <w:rPr>
          <w:rFonts w:ascii="Times New Roman" w:eastAsia="Times New Roman" w:hAnsi="Times New Roman" w:cs="Times New Roman"/>
          <w:sz w:val="24"/>
          <w:szCs w:val="24"/>
        </w:rPr>
        <w:t xml:space="preserve">consumption </w:t>
      </w:r>
      <w:r>
        <w:rPr>
          <w:rFonts w:ascii="Times New Roman" w:hAnsi="Times New Roman" w:cs="Times New Roman"/>
          <w:color w:val="000000" w:themeColor="text1"/>
          <w:sz w:val="24"/>
          <w:szCs w:val="24"/>
        </w:rPr>
        <w:t xml:space="preserve">pattern, </w:t>
      </w:r>
      <w:r>
        <w:rPr>
          <w:rFonts w:ascii="Times New Roman" w:eastAsia="Times New Roman" w:hAnsi="Times New Roman" w:cs="Times New Roman"/>
          <w:sz w:val="24"/>
          <w:szCs w:val="24"/>
        </w:rPr>
        <w:t>t</w:t>
      </w:r>
      <w:r w:rsidRPr="00BF2EEE">
        <w:rPr>
          <w:rFonts w:ascii="Times New Roman" w:eastAsia="Times New Roman" w:hAnsi="Times New Roman" w:cs="Times New Roman"/>
          <w:sz w:val="24"/>
          <w:szCs w:val="24"/>
        </w:rPr>
        <w:t>heir lifestyle (including overall affluence and resource utilization</w:t>
      </w:r>
      <w:r>
        <w:rPr>
          <w:rFonts w:ascii="Times New Roman" w:eastAsia="Times New Roman" w:hAnsi="Times New Roman" w:cs="Times New Roman"/>
          <w:sz w:val="24"/>
          <w:szCs w:val="24"/>
        </w:rPr>
        <w:t>).</w:t>
      </w:r>
    </w:p>
    <w:p w:rsidR="00170683" w:rsidRDefault="00170683" w:rsidP="005224AB">
      <w:pPr>
        <w:spacing w:after="0" w:line="240" w:lineRule="auto"/>
        <w:jc w:val="both"/>
        <w:rPr>
          <w:rFonts w:ascii="Times New Roman" w:eastAsia="Times New Roman" w:hAnsi="Times New Roman" w:cs="Times New Roman"/>
          <w:b/>
          <w:bCs/>
          <w:sz w:val="24"/>
          <w:szCs w:val="24"/>
        </w:rPr>
      </w:pPr>
      <w:bookmarkStart w:id="14" w:name="_Hlk88268774"/>
      <w:r w:rsidRPr="00AE3324">
        <w:rPr>
          <w:rFonts w:ascii="Times New Roman" w:eastAsia="Times New Roman" w:hAnsi="Times New Roman" w:cs="Times New Roman"/>
          <w:b/>
          <w:bCs/>
          <w:sz w:val="24"/>
          <w:szCs w:val="24"/>
        </w:rPr>
        <w:t>Human Activities</w:t>
      </w:r>
      <w:r w:rsidR="006C18EE">
        <w:rPr>
          <w:rFonts w:ascii="Times New Roman" w:eastAsia="Times New Roman" w:hAnsi="Times New Roman" w:cs="Times New Roman"/>
          <w:b/>
          <w:bCs/>
          <w:sz w:val="24"/>
          <w:szCs w:val="24"/>
        </w:rPr>
        <w:t xml:space="preserve"> </w:t>
      </w:r>
      <w:r w:rsidRPr="00AE3324">
        <w:rPr>
          <w:rFonts w:ascii="Times New Roman" w:eastAsia="Times New Roman" w:hAnsi="Times New Roman" w:cs="Times New Roman"/>
          <w:b/>
          <w:bCs/>
          <w:sz w:val="24"/>
          <w:szCs w:val="24"/>
        </w:rPr>
        <w:t>that Damage the Environment</w:t>
      </w:r>
      <w:bookmarkEnd w:id="14"/>
      <w:r w:rsidR="009A2C5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(Eco-Unfriendly)</w:t>
      </w:r>
    </w:p>
    <w:p w:rsidR="0008595A" w:rsidRDefault="0008595A" w:rsidP="005224AB">
      <w:pPr>
        <w:spacing w:after="0" w:line="240" w:lineRule="auto"/>
        <w:jc w:val="both"/>
        <w:rPr>
          <w:rFonts w:ascii="Times New Roman" w:eastAsia="Times New Roman" w:hAnsi="Times New Roman" w:cs="Times New Roman"/>
          <w:b/>
          <w:bCs/>
          <w:sz w:val="24"/>
          <w:szCs w:val="24"/>
        </w:rPr>
      </w:pPr>
    </w:p>
    <w:p w:rsidR="008E0799" w:rsidRDefault="00170683" w:rsidP="005224AB">
      <w:pPr>
        <w:spacing w:after="0" w:line="240" w:lineRule="auto"/>
        <w:jc w:val="both"/>
        <w:rPr>
          <w:rFonts w:ascii="Times New Roman" w:eastAsia="Times New Roman" w:hAnsi="Times New Roman" w:cs="Times New Roman"/>
          <w:sz w:val="24"/>
          <w:szCs w:val="24"/>
        </w:rPr>
      </w:pPr>
      <w:r w:rsidRPr="00AE3324">
        <w:rPr>
          <w:rFonts w:ascii="Times New Roman" w:eastAsia="Times New Roman" w:hAnsi="Times New Roman" w:cs="Times New Roman"/>
          <w:sz w:val="24"/>
          <w:szCs w:val="24"/>
        </w:rPr>
        <w:t>Human impact on the environment to biophysical environments</w:t>
      </w:r>
      <w:r>
        <w:rPr>
          <w:rFonts w:ascii="Times New Roman" w:eastAsia="Times New Roman" w:hAnsi="Times New Roman" w:cs="Times New Roman"/>
          <w:sz w:val="24"/>
          <w:szCs w:val="24"/>
        </w:rPr>
        <w:t xml:space="preserve"> (</w:t>
      </w:r>
      <w:r w:rsidRPr="00400FBB">
        <w:rPr>
          <w:rFonts w:ascii="Times New Roman" w:eastAsia="Times New Roman" w:hAnsi="Times New Roman"/>
          <w:color w:val="222222"/>
          <w:spacing w:val="3"/>
          <w:sz w:val="24"/>
          <w:szCs w:val="24"/>
        </w:rPr>
        <w:t>U.S. Global Change Research</w:t>
      </w:r>
      <w:r>
        <w:rPr>
          <w:rFonts w:ascii="Times New Roman" w:eastAsia="Times New Roman" w:hAnsi="Times New Roman"/>
          <w:color w:val="222222"/>
          <w:spacing w:val="3"/>
          <w:sz w:val="24"/>
          <w:szCs w:val="24"/>
        </w:rPr>
        <w:t>, 2017)</w:t>
      </w:r>
      <w:r w:rsidRPr="00AE3324">
        <w:rPr>
          <w:rFonts w:ascii="Times New Roman" w:eastAsia="Times New Roman" w:hAnsi="Times New Roman" w:cs="Times New Roman"/>
          <w:sz w:val="24"/>
          <w:szCs w:val="24"/>
        </w:rPr>
        <w:t xml:space="preserve"> and to ecosystems, biodiversity, and natural resources</w:t>
      </w:r>
      <w:r>
        <w:rPr>
          <w:rFonts w:ascii="Times New Roman" w:eastAsia="Times New Roman" w:hAnsi="Times New Roman" w:cs="Times New Roman"/>
          <w:sz w:val="24"/>
          <w:szCs w:val="24"/>
        </w:rPr>
        <w:t xml:space="preserve"> (</w:t>
      </w:r>
      <w:r w:rsidRPr="00400FBB">
        <w:rPr>
          <w:rFonts w:ascii="Times New Roman" w:eastAsia="Times New Roman" w:hAnsi="Times New Roman"/>
          <w:color w:val="222222"/>
          <w:spacing w:val="3"/>
          <w:sz w:val="24"/>
          <w:szCs w:val="24"/>
        </w:rPr>
        <w:t>Sahney</w:t>
      </w:r>
      <w:r>
        <w:rPr>
          <w:rFonts w:ascii="Times New Roman" w:eastAsia="Times New Roman" w:hAnsi="Times New Roman"/>
          <w:color w:val="222222"/>
          <w:spacing w:val="3"/>
          <w:sz w:val="24"/>
          <w:szCs w:val="24"/>
        </w:rPr>
        <w:t xml:space="preserve"> et al., </w:t>
      </w:r>
      <w:r w:rsidRPr="00400FBB">
        <w:rPr>
          <w:rFonts w:ascii="Times New Roman" w:eastAsia="Times New Roman" w:hAnsi="Times New Roman"/>
          <w:color w:val="222222"/>
          <w:spacing w:val="3"/>
          <w:sz w:val="24"/>
          <w:szCs w:val="24"/>
        </w:rPr>
        <w:t>2010)</w:t>
      </w:r>
      <w:r>
        <w:rPr>
          <w:rFonts w:ascii="Times New Roman" w:eastAsia="Times New Roman" w:hAnsi="Times New Roman"/>
          <w:color w:val="222222"/>
          <w:spacing w:val="3"/>
          <w:sz w:val="24"/>
          <w:szCs w:val="24"/>
        </w:rPr>
        <w:t xml:space="preserve">; </w:t>
      </w:r>
      <w:r w:rsidRPr="00400FBB">
        <w:rPr>
          <w:rFonts w:ascii="Times New Roman" w:hAnsi="Times New Roman" w:cs="Times New Roman"/>
          <w:sz w:val="24"/>
          <w:szCs w:val="24"/>
        </w:rPr>
        <w:t>Hawksworth, David</w:t>
      </w:r>
      <w:r>
        <w:rPr>
          <w:rFonts w:ascii="Times New Roman" w:hAnsi="Times New Roman" w:cs="Times New Roman"/>
          <w:sz w:val="24"/>
          <w:szCs w:val="24"/>
        </w:rPr>
        <w:t xml:space="preserve">, </w:t>
      </w:r>
      <w:r w:rsidRPr="00400FBB">
        <w:rPr>
          <w:rFonts w:ascii="Times New Roman" w:hAnsi="Times New Roman" w:cs="Times New Roman"/>
          <w:sz w:val="24"/>
          <w:szCs w:val="24"/>
        </w:rPr>
        <w:t xml:space="preserve">Bull, </w:t>
      </w:r>
      <w:r>
        <w:rPr>
          <w:rFonts w:ascii="Times New Roman" w:hAnsi="Times New Roman" w:cs="Times New Roman"/>
          <w:sz w:val="24"/>
          <w:szCs w:val="24"/>
        </w:rPr>
        <w:t>&amp;</w:t>
      </w:r>
      <w:r w:rsidR="00D2596B">
        <w:rPr>
          <w:rFonts w:ascii="Times New Roman" w:hAnsi="Times New Roman" w:cs="Times New Roman"/>
          <w:sz w:val="24"/>
          <w:szCs w:val="24"/>
        </w:rPr>
        <w:t xml:space="preserve"> </w:t>
      </w:r>
      <w:r w:rsidRPr="00400FBB">
        <w:rPr>
          <w:rFonts w:ascii="Times New Roman" w:hAnsi="Times New Roman" w:cs="Times New Roman"/>
          <w:sz w:val="24"/>
          <w:szCs w:val="24"/>
        </w:rPr>
        <w:t>Alan</w:t>
      </w:r>
      <w:r>
        <w:rPr>
          <w:rFonts w:ascii="Times New Roman" w:hAnsi="Times New Roman" w:cs="Times New Roman"/>
          <w:sz w:val="24"/>
          <w:szCs w:val="24"/>
        </w:rPr>
        <w:t xml:space="preserve">, </w:t>
      </w:r>
      <w:r w:rsidRPr="00400FBB">
        <w:rPr>
          <w:rFonts w:ascii="Times New Roman" w:hAnsi="Times New Roman" w:cs="Times New Roman"/>
          <w:sz w:val="24"/>
          <w:szCs w:val="24"/>
        </w:rPr>
        <w:t>2008)</w:t>
      </w:r>
      <w:r>
        <w:rPr>
          <w:rFonts w:ascii="Times New Roman" w:hAnsi="Times New Roman" w:cs="Times New Roman"/>
          <w:sz w:val="24"/>
          <w:szCs w:val="24"/>
        </w:rPr>
        <w:t xml:space="preserve">, </w:t>
      </w:r>
      <w:r w:rsidRPr="00AE3324">
        <w:rPr>
          <w:rFonts w:ascii="Times New Roman" w:eastAsia="Times New Roman" w:hAnsi="Times New Roman" w:cs="Times New Roman"/>
          <w:sz w:val="24"/>
          <w:szCs w:val="24"/>
        </w:rPr>
        <w:t>caused directly or indirectly by humans, including global warming</w:t>
      </w:r>
      <w:r>
        <w:rPr>
          <w:rFonts w:ascii="Times New Roman" w:eastAsia="Times New Roman" w:hAnsi="Times New Roman" w:cs="Times New Roman"/>
          <w:sz w:val="24"/>
          <w:szCs w:val="24"/>
        </w:rPr>
        <w:t xml:space="preserve"> (</w:t>
      </w:r>
      <w:r w:rsidRPr="00400FBB">
        <w:rPr>
          <w:rFonts w:ascii="Times New Roman" w:hAnsi="Times New Roman"/>
          <w:sz w:val="24"/>
          <w:szCs w:val="24"/>
        </w:rPr>
        <w:t>Cook, 2016)</w:t>
      </w:r>
      <w:r w:rsidRPr="00AE3324">
        <w:rPr>
          <w:rFonts w:ascii="Times New Roman" w:eastAsia="Times New Roman" w:hAnsi="Times New Roman" w:cs="Times New Roman"/>
          <w:sz w:val="24"/>
          <w:szCs w:val="24"/>
        </w:rPr>
        <w:t xml:space="preserve"> environmental degradation (such as ocean </w:t>
      </w:r>
      <w:r w:rsidRPr="00AE3324">
        <w:rPr>
          <w:rFonts w:ascii="Times New Roman" w:eastAsia="Times New Roman" w:hAnsi="Times New Roman" w:cs="Times New Roman"/>
          <w:sz w:val="24"/>
          <w:szCs w:val="24"/>
        </w:rPr>
        <w:lastRenderedPageBreak/>
        <w:t>acidification</w:t>
      </w:r>
      <w:r>
        <w:rPr>
          <w:rFonts w:ascii="Times New Roman" w:eastAsia="Times New Roman" w:hAnsi="Times New Roman" w:cs="Times New Roman"/>
          <w:sz w:val="24"/>
          <w:szCs w:val="24"/>
        </w:rPr>
        <w:t xml:space="preserve"> (</w:t>
      </w:r>
      <w:r w:rsidRPr="00400FBB">
        <w:rPr>
          <w:rFonts w:ascii="Times New Roman" w:eastAsia="Times New Roman" w:hAnsi="Times New Roman"/>
          <w:color w:val="222222"/>
          <w:spacing w:val="3"/>
          <w:sz w:val="24"/>
          <w:szCs w:val="24"/>
        </w:rPr>
        <w:t>U.S. Global Change Research</w:t>
      </w:r>
      <w:r>
        <w:rPr>
          <w:rFonts w:ascii="Times New Roman" w:eastAsia="Times New Roman" w:hAnsi="Times New Roman"/>
          <w:color w:val="222222"/>
          <w:spacing w:val="3"/>
          <w:sz w:val="24"/>
          <w:szCs w:val="24"/>
        </w:rPr>
        <w:t>, 2017)</w:t>
      </w:r>
      <w:r w:rsidRPr="00AE3324">
        <w:rPr>
          <w:rFonts w:ascii="Times New Roman" w:eastAsia="Times New Roman" w:hAnsi="Times New Roman" w:cs="Times New Roman"/>
          <w:sz w:val="24"/>
          <w:szCs w:val="24"/>
        </w:rPr>
        <w:t>, mass extinction and biodiversity loss</w:t>
      </w:r>
      <w:r>
        <w:rPr>
          <w:rFonts w:ascii="Times New Roman" w:eastAsia="Times New Roman" w:hAnsi="Times New Roman" w:cs="Times New Roman"/>
          <w:sz w:val="24"/>
          <w:szCs w:val="24"/>
        </w:rPr>
        <w:t xml:space="preserve"> (</w:t>
      </w:r>
      <w:r w:rsidRPr="009C363D">
        <w:rPr>
          <w:rFonts w:ascii="Times New Roman" w:hAnsi="Times New Roman"/>
          <w:sz w:val="24"/>
          <w:szCs w:val="24"/>
        </w:rPr>
        <w:t>Roser, 2013</w:t>
      </w:r>
      <w:r>
        <w:rPr>
          <w:rFonts w:ascii="Times New Roman" w:hAnsi="Times New Roman"/>
          <w:sz w:val="24"/>
          <w:szCs w:val="24"/>
        </w:rPr>
        <w:t xml:space="preserve">; </w:t>
      </w:r>
      <w:r w:rsidRPr="00B34C4E">
        <w:rPr>
          <w:rFonts w:ascii="Times New Roman" w:hAnsi="Times New Roman"/>
          <w:sz w:val="24"/>
          <w:szCs w:val="24"/>
        </w:rPr>
        <w:t>United Nations Environment Programme</w:t>
      </w:r>
      <w:r>
        <w:rPr>
          <w:rFonts w:ascii="Times New Roman" w:hAnsi="Times New Roman"/>
          <w:sz w:val="24"/>
          <w:szCs w:val="24"/>
        </w:rPr>
        <w:t xml:space="preserve">, </w:t>
      </w:r>
      <w:r w:rsidRPr="00B34C4E">
        <w:rPr>
          <w:rFonts w:ascii="Times New Roman" w:hAnsi="Times New Roman"/>
          <w:sz w:val="24"/>
          <w:szCs w:val="24"/>
        </w:rPr>
        <w:t>2021)</w:t>
      </w:r>
      <w:r>
        <w:rPr>
          <w:rFonts w:ascii="Times New Roman" w:hAnsi="Times New Roman"/>
          <w:sz w:val="24"/>
          <w:szCs w:val="24"/>
        </w:rPr>
        <w:t>,</w:t>
      </w:r>
      <w:r w:rsidR="009A2C54">
        <w:rPr>
          <w:rFonts w:ascii="Times New Roman" w:hAnsi="Times New Roman"/>
          <w:sz w:val="24"/>
          <w:szCs w:val="24"/>
        </w:rPr>
        <w:t xml:space="preserve"> </w:t>
      </w:r>
      <w:r w:rsidRPr="00AE3324">
        <w:rPr>
          <w:rFonts w:ascii="Times New Roman" w:eastAsia="Times New Roman" w:hAnsi="Times New Roman" w:cs="Times New Roman"/>
          <w:sz w:val="24"/>
          <w:szCs w:val="24"/>
        </w:rPr>
        <w:t>ecological crisis, and ecological collapse. Modifying the environment to fit the needs of society is causing severe effects</w:t>
      </w:r>
      <w:r>
        <w:rPr>
          <w:rFonts w:ascii="Times New Roman" w:eastAsia="Times New Roman" w:hAnsi="Times New Roman" w:cs="Times New Roman"/>
          <w:sz w:val="24"/>
          <w:szCs w:val="24"/>
        </w:rPr>
        <w:t>.</w:t>
      </w:r>
    </w:p>
    <w:p w:rsidR="008E0799" w:rsidRDefault="008E0799"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sidRPr="00AE3324">
        <w:rPr>
          <w:rFonts w:ascii="Times New Roman" w:eastAsia="Times New Roman" w:hAnsi="Times New Roman" w:cs="Times New Roman"/>
          <w:sz w:val="24"/>
          <w:szCs w:val="24"/>
        </w:rPr>
        <w:t>human activities that cause damage (either directly or indirectly) to the environment on a global scale include</w:t>
      </w:r>
      <w:r>
        <w:rPr>
          <w:rFonts w:ascii="Times New Roman" w:eastAsia="Times New Roman" w:hAnsi="Times New Roman" w:cs="Times New Roman"/>
          <w:sz w:val="24"/>
          <w:szCs w:val="24"/>
        </w:rPr>
        <w:t>:</w:t>
      </w:r>
    </w:p>
    <w:p w:rsidR="0008595A" w:rsidRDefault="0008595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b/>
          <w:bCs/>
          <w:sz w:val="24"/>
          <w:szCs w:val="24"/>
        </w:rPr>
      </w:pPr>
      <w:r w:rsidRPr="0042036D">
        <w:rPr>
          <w:rFonts w:ascii="Times New Roman" w:eastAsia="Times New Roman" w:hAnsi="Times New Roman" w:cs="Times New Roman"/>
          <w:b/>
          <w:bCs/>
          <w:sz w:val="24"/>
          <w:szCs w:val="24"/>
        </w:rPr>
        <w:t>Population Growth</w:t>
      </w:r>
    </w:p>
    <w:p w:rsidR="0008595A" w:rsidRDefault="0008595A" w:rsidP="005224AB">
      <w:pPr>
        <w:spacing w:after="0" w:line="240" w:lineRule="auto"/>
        <w:jc w:val="both"/>
        <w:rPr>
          <w:rFonts w:ascii="Times New Roman" w:eastAsia="Times New Roman" w:hAnsi="Times New Roman" w:cs="Times New Roman"/>
          <w:b/>
          <w:bCs/>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bookmarkStart w:id="15" w:name="_Hlk88268917"/>
      <w:r w:rsidRPr="00E11DA6">
        <w:rPr>
          <w:rFonts w:ascii="Times New Roman" w:eastAsia="Times New Roman" w:hAnsi="Times New Roman" w:cs="Times New Roman"/>
          <w:sz w:val="24"/>
          <w:szCs w:val="24"/>
        </w:rPr>
        <w:t xml:space="preserve">Population growth </w:t>
      </w:r>
      <w:bookmarkEnd w:id="15"/>
      <w:r w:rsidRPr="00E11DA6">
        <w:rPr>
          <w:rFonts w:ascii="Times New Roman" w:eastAsia="Times New Roman" w:hAnsi="Times New Roman" w:cs="Times New Roman"/>
          <w:sz w:val="24"/>
          <w:szCs w:val="24"/>
        </w:rPr>
        <w:t xml:space="preserve">is the increase in the number of individuals in a </w:t>
      </w:r>
      <w:r w:rsidR="00FE2B60">
        <w:rPr>
          <w:rFonts w:ascii="Times New Roman" w:eastAsia="Times New Roman" w:hAnsi="Times New Roman" w:cs="Times New Roman"/>
          <w:sz w:val="24"/>
          <w:szCs w:val="24"/>
        </w:rPr>
        <w:t>particular geographical area</w:t>
      </w:r>
      <w:r w:rsidRPr="00E11DA6">
        <w:rPr>
          <w:rFonts w:ascii="Times New Roman" w:eastAsia="Times New Roman" w:hAnsi="Times New Roman" w:cs="Times New Roman"/>
          <w:sz w:val="24"/>
          <w:szCs w:val="24"/>
        </w:rPr>
        <w:t>. Global human population growth amounts to around 83 million annuallyor 1.1% per year. The global population has grown from 1 billion in 1800 to 7.9 billionin 2020</w:t>
      </w:r>
      <w:r>
        <w:rPr>
          <w:rFonts w:ascii="Times New Roman" w:eastAsia="Times New Roman" w:hAnsi="Times New Roman" w:cs="Times New Roman"/>
          <w:sz w:val="24"/>
          <w:szCs w:val="24"/>
        </w:rPr>
        <w:t xml:space="preserve"> (</w:t>
      </w:r>
      <w:r>
        <w:rPr>
          <w:rFonts w:ascii="Times New Roman" w:hAnsi="Times New Roman"/>
          <w:sz w:val="24"/>
          <w:szCs w:val="24"/>
        </w:rPr>
        <w:t xml:space="preserve">UN-DESAP, 2020; </w:t>
      </w:r>
      <w:r w:rsidRPr="00B34C4E">
        <w:rPr>
          <w:rFonts w:ascii="Times New Roman" w:hAnsi="Times New Roman"/>
          <w:sz w:val="24"/>
          <w:szCs w:val="24"/>
        </w:rPr>
        <w:t>Smil, 1999</w:t>
      </w:r>
      <w:r>
        <w:rPr>
          <w:rFonts w:ascii="Times New Roman" w:hAnsi="Times New Roman"/>
          <w:sz w:val="24"/>
          <w:szCs w:val="24"/>
        </w:rPr>
        <w:t xml:space="preserve">; </w:t>
      </w:r>
      <w:r w:rsidRPr="00B34C4E">
        <w:rPr>
          <w:rFonts w:ascii="Times New Roman" w:hAnsi="Times New Roman"/>
          <w:sz w:val="24"/>
          <w:szCs w:val="24"/>
        </w:rPr>
        <w:t>McKeown, 1976)</w:t>
      </w:r>
      <w:r>
        <w:rPr>
          <w:rFonts w:ascii="Times New Roman" w:eastAsia="Times New Roman" w:hAnsi="Times New Roman" w:cs="Times New Roman"/>
          <w:sz w:val="24"/>
          <w:szCs w:val="24"/>
        </w:rPr>
        <w:t xml:space="preserve">. </w:t>
      </w:r>
      <w:r w:rsidRPr="00E11DA6">
        <w:rPr>
          <w:rFonts w:ascii="Times New Roman" w:eastAsia="Times New Roman" w:hAnsi="Times New Roman" w:cs="Times New Roman"/>
          <w:sz w:val="24"/>
          <w:szCs w:val="24"/>
        </w:rPr>
        <w:t>The UN projected population to keep growing, and estimates have put the total population at 8.6 billion by mid-2030, 9.8 billion by mid-2050 and 11.2 billion by 2100</w:t>
      </w:r>
      <w:r>
        <w:rPr>
          <w:rFonts w:ascii="Times New Roman" w:eastAsia="Times New Roman" w:hAnsi="Times New Roman" w:cs="Times New Roman"/>
          <w:sz w:val="24"/>
          <w:szCs w:val="24"/>
        </w:rPr>
        <w:t xml:space="preserve"> (</w:t>
      </w:r>
      <w:r>
        <w:rPr>
          <w:rFonts w:ascii="Times New Roman" w:hAnsi="Times New Roman"/>
          <w:sz w:val="24"/>
          <w:szCs w:val="24"/>
        </w:rPr>
        <w:t>UN-DESAP, 2020)</w:t>
      </w:r>
      <w:r>
        <w:rPr>
          <w:rFonts w:ascii="Times New Roman" w:eastAsia="Times New Roman" w:hAnsi="Times New Roman" w:cs="Times New Roman"/>
          <w:sz w:val="24"/>
          <w:szCs w:val="24"/>
        </w:rPr>
        <w:t xml:space="preserve">. </w:t>
      </w:r>
      <w:r w:rsidRPr="00E11DA6">
        <w:rPr>
          <w:rFonts w:ascii="Times New Roman" w:eastAsia="Times New Roman" w:hAnsi="Times New Roman" w:cs="Times New Roman"/>
          <w:sz w:val="24"/>
          <w:szCs w:val="24"/>
        </w:rPr>
        <w:t>Population growth alongside overconsumption is a key driver of environmental concerns, such as biodiversity loss and climate change, due to resource-intensive human development that exceed planetary boundaries</w:t>
      </w:r>
      <w:r>
        <w:rPr>
          <w:rFonts w:ascii="Times New Roman" w:eastAsia="Times New Roman" w:hAnsi="Times New Roman" w:cs="Times New Roman"/>
          <w:sz w:val="24"/>
          <w:szCs w:val="24"/>
        </w:rPr>
        <w:t xml:space="preserve"> (</w:t>
      </w:r>
      <w:r w:rsidRPr="001806F4">
        <w:rPr>
          <w:rFonts w:ascii="Times New Roman" w:hAnsi="Times New Roman"/>
          <w:sz w:val="24"/>
          <w:szCs w:val="24"/>
        </w:rPr>
        <w:t>United Nations Environment Programme</w:t>
      </w:r>
      <w:r>
        <w:rPr>
          <w:rFonts w:ascii="Times New Roman" w:hAnsi="Times New Roman"/>
          <w:sz w:val="24"/>
          <w:szCs w:val="24"/>
        </w:rPr>
        <w:t xml:space="preserve">, </w:t>
      </w:r>
      <w:r w:rsidRPr="001806F4">
        <w:rPr>
          <w:rFonts w:ascii="Times New Roman" w:hAnsi="Times New Roman"/>
          <w:sz w:val="24"/>
          <w:szCs w:val="24"/>
        </w:rPr>
        <w:t xml:space="preserve">2021). </w:t>
      </w:r>
      <w:r w:rsidRPr="00E11DA6">
        <w:rPr>
          <w:rFonts w:ascii="Times New Roman" w:eastAsia="Times New Roman" w:hAnsi="Times New Roman" w:cs="Times New Roman"/>
          <w:sz w:val="24"/>
          <w:szCs w:val="24"/>
        </w:rPr>
        <w:t>International policy focused on mitigating the impact of human population growth is concentrated in the Sustainable Development Goals which seek to improve the standard of living globally while reducing the impact of society on the environment.</w:t>
      </w:r>
    </w:p>
    <w:p w:rsidR="00AF1F54" w:rsidRDefault="00AF1F54" w:rsidP="005224AB">
      <w:pPr>
        <w:spacing w:after="0" w:line="240" w:lineRule="auto"/>
        <w:jc w:val="both"/>
        <w:rPr>
          <w:rFonts w:ascii="Times New Roman" w:eastAsia="Times New Roman" w:hAnsi="Times New Roman" w:cs="Times New Roman"/>
          <w:sz w:val="24"/>
          <w:szCs w:val="24"/>
        </w:rPr>
      </w:pPr>
    </w:p>
    <w:p w:rsidR="00170683" w:rsidRPr="007B2D25" w:rsidRDefault="00A93FCC" w:rsidP="005224AB">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1 : </w:t>
      </w:r>
      <w:r w:rsidR="00170683" w:rsidRPr="007B2D25">
        <w:rPr>
          <w:rFonts w:ascii="Times New Roman" w:eastAsia="Times New Roman" w:hAnsi="Times New Roman" w:cs="Times New Roman"/>
          <w:b/>
          <w:bCs/>
          <w:color w:val="000000"/>
        </w:rPr>
        <w:t xml:space="preserve">World Population </w:t>
      </w:r>
      <w:r w:rsidR="00170683">
        <w:rPr>
          <w:rFonts w:ascii="Times New Roman" w:eastAsia="Times New Roman" w:hAnsi="Times New Roman" w:cs="Times New Roman"/>
          <w:b/>
          <w:bCs/>
          <w:color w:val="000000"/>
        </w:rPr>
        <w:t xml:space="preserve">Based on </w:t>
      </w:r>
      <w:r w:rsidR="00170683" w:rsidRPr="0064190B">
        <w:rPr>
          <w:rFonts w:ascii="Times New Roman" w:eastAsia="Times New Roman" w:hAnsi="Times New Roman" w:cs="Times New Roman"/>
          <w:b/>
          <w:bCs/>
          <w:color w:val="000000"/>
        </w:rPr>
        <w:t>Continents</w:t>
      </w:r>
    </w:p>
    <w:tbl>
      <w:tblPr>
        <w:tblStyle w:val="Style1"/>
        <w:tblW w:w="8798" w:type="dxa"/>
        <w:tblLook w:val="06A0"/>
      </w:tblPr>
      <w:tblGrid>
        <w:gridCol w:w="1975"/>
        <w:gridCol w:w="1175"/>
        <w:gridCol w:w="2318"/>
        <w:gridCol w:w="1350"/>
        <w:gridCol w:w="1980"/>
      </w:tblGrid>
      <w:tr w:rsidR="00170683" w:rsidRPr="0008595A" w:rsidTr="0008595A">
        <w:trPr>
          <w:cnfStyle w:val="100000000000"/>
          <w:trHeight w:val="300"/>
        </w:trPr>
        <w:tc>
          <w:tcPr>
            <w:tcW w:w="1975"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Name of Continents</w:t>
            </w:r>
          </w:p>
        </w:tc>
        <w:tc>
          <w:tcPr>
            <w:tcW w:w="1175"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Population</w:t>
            </w:r>
          </w:p>
        </w:tc>
        <w:tc>
          <w:tcPr>
            <w:tcW w:w="2318"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 xml:space="preserve">World </w:t>
            </w:r>
          </w:p>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Population</w:t>
            </w:r>
          </w:p>
        </w:tc>
        <w:tc>
          <w:tcPr>
            <w:tcW w:w="1350"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Growth Rate</w:t>
            </w:r>
          </w:p>
        </w:tc>
        <w:tc>
          <w:tcPr>
            <w:tcW w:w="1980" w:type="dxa"/>
            <w:noWrap/>
            <w:hideMark/>
          </w:tcPr>
          <w:p w:rsidR="00170683" w:rsidRPr="0008595A" w:rsidRDefault="00170683" w:rsidP="005224AB">
            <w:pPr>
              <w:jc w:val="center"/>
              <w:rPr>
                <w:rFonts w:ascii="Times New Roman" w:eastAsia="Times New Roman" w:hAnsi="Times New Roman" w:cs="Times New Roman"/>
                <w:b/>
                <w:bCs/>
                <w:color w:val="000000"/>
                <w:sz w:val="20"/>
                <w:szCs w:val="20"/>
              </w:rPr>
            </w:pPr>
            <w:r w:rsidRPr="0008595A">
              <w:rPr>
                <w:rFonts w:ascii="Times New Roman" w:eastAsia="Times New Roman" w:hAnsi="Times New Roman" w:cs="Times New Roman"/>
                <w:b/>
                <w:bCs/>
                <w:color w:val="000000"/>
                <w:sz w:val="20"/>
                <w:szCs w:val="20"/>
              </w:rPr>
              <w:t>Population Density</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Asia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4.68E+09</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0.5941</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0.0083</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145.573</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Africa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1.37E+09</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0.1744</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0.0245</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45.3024</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Europe</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7.49E+08</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0.0951</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0.0002</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32.5236</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North America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5.97E+08</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0.0758</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0.0076</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24.6065</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South America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4.34E+08</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0.0551</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0.0081</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24.3456</w:t>
            </w:r>
          </w:p>
        </w:tc>
      </w:tr>
      <w:tr w:rsidR="00170683" w:rsidRPr="0008595A" w:rsidTr="0008595A">
        <w:trPr>
          <w:trHeight w:val="300"/>
        </w:trPr>
        <w:tc>
          <w:tcPr>
            <w:tcW w:w="19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Oceania</w:t>
            </w:r>
          </w:p>
        </w:tc>
        <w:tc>
          <w:tcPr>
            <w:tcW w:w="1175"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43219970</w:t>
            </w:r>
          </w:p>
        </w:tc>
        <w:tc>
          <w:tcPr>
            <w:tcW w:w="2318"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0.0055</w:t>
            </w:r>
          </w:p>
        </w:tc>
        <w:tc>
          <w:tcPr>
            <w:tcW w:w="135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0.0127</w:t>
            </w:r>
          </w:p>
        </w:tc>
        <w:tc>
          <w:tcPr>
            <w:tcW w:w="1980" w:type="dxa"/>
            <w:noWrap/>
            <w:hideMark/>
          </w:tcPr>
          <w:p w:rsidR="00170683" w:rsidRPr="0008595A" w:rsidRDefault="00170683" w:rsidP="005224AB">
            <w:pPr>
              <w:jc w:val="center"/>
              <w:rPr>
                <w:rFonts w:ascii="Times New Roman" w:eastAsia="Times New Roman" w:hAnsi="Times New Roman" w:cs="Times New Roman"/>
                <w:color w:val="000000"/>
                <w:sz w:val="20"/>
                <w:szCs w:val="20"/>
              </w:rPr>
            </w:pPr>
            <w:r w:rsidRPr="0008595A">
              <w:rPr>
                <w:rFonts w:ascii="Times New Roman" w:eastAsia="Times New Roman" w:hAnsi="Times New Roman" w:cs="Times New Roman"/>
                <w:color w:val="000000"/>
                <w:sz w:val="20"/>
                <w:szCs w:val="20"/>
              </w:rPr>
              <w:t>5.0756</w:t>
            </w:r>
          </w:p>
        </w:tc>
      </w:tr>
    </w:tbl>
    <w:p w:rsidR="00170683" w:rsidRDefault="00170683" w:rsidP="005224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World </w:t>
      </w:r>
      <w:r w:rsidRPr="007B2D25">
        <w:rPr>
          <w:rFonts w:ascii="Times New Roman" w:eastAsia="Times New Roman" w:hAnsi="Times New Roman" w:cs="Times New Roman"/>
          <w:sz w:val="24"/>
          <w:szCs w:val="24"/>
        </w:rPr>
        <w:t>Population Reference Bureau</w:t>
      </w:r>
    </w:p>
    <w:p w:rsidR="00C46BA5" w:rsidRDefault="00C46BA5" w:rsidP="005224AB">
      <w:pPr>
        <w:spacing w:after="0" w:line="240" w:lineRule="auto"/>
        <w:rPr>
          <w:rFonts w:ascii="Times New Roman" w:hAnsi="Times New Roman" w:cs="Times New Roman"/>
          <w:b/>
          <w:bCs/>
        </w:rPr>
      </w:pPr>
    </w:p>
    <w:p w:rsidR="00170683" w:rsidRPr="007B2D25" w:rsidRDefault="00A93FCC" w:rsidP="005224AB">
      <w:pPr>
        <w:spacing w:after="0" w:line="240" w:lineRule="auto"/>
        <w:rPr>
          <w:rFonts w:ascii="Times New Roman" w:hAnsi="Times New Roman" w:cs="Times New Roman"/>
          <w:b/>
          <w:bCs/>
        </w:rPr>
      </w:pPr>
      <w:r>
        <w:rPr>
          <w:rFonts w:ascii="Times New Roman" w:hAnsi="Times New Roman" w:cs="Times New Roman"/>
          <w:b/>
          <w:bCs/>
        </w:rPr>
        <w:t xml:space="preserve">Table 2 : </w:t>
      </w:r>
      <w:r w:rsidR="00170683" w:rsidRPr="007B2D25">
        <w:rPr>
          <w:rFonts w:ascii="Times New Roman" w:hAnsi="Times New Roman" w:cs="Times New Roman"/>
          <w:b/>
          <w:bCs/>
        </w:rPr>
        <w:t>Nigeria Population</w:t>
      </w:r>
    </w:p>
    <w:tbl>
      <w:tblPr>
        <w:tblStyle w:val="Style1"/>
        <w:tblW w:w="0" w:type="auto"/>
        <w:tblLook w:val="04A0"/>
      </w:tblPr>
      <w:tblGrid>
        <w:gridCol w:w="990"/>
        <w:gridCol w:w="2520"/>
        <w:gridCol w:w="1890"/>
      </w:tblGrid>
      <w:tr w:rsidR="00745135" w:rsidRPr="00F8628B" w:rsidTr="00FE2B60">
        <w:trPr>
          <w:cnfStyle w:val="100000000000"/>
        </w:trPr>
        <w:tc>
          <w:tcPr>
            <w:tcW w:w="990" w:type="dxa"/>
          </w:tcPr>
          <w:p w:rsidR="00745135" w:rsidRPr="00F8628B" w:rsidRDefault="00745135" w:rsidP="005224AB">
            <w:pPr>
              <w:jc w:val="center"/>
              <w:rPr>
                <w:rFonts w:ascii="Times New Roman" w:hAnsi="Times New Roman" w:cs="Times New Roman"/>
                <w:b/>
                <w:bCs/>
              </w:rPr>
            </w:pPr>
            <w:r w:rsidRPr="00F8628B">
              <w:rPr>
                <w:rFonts w:ascii="Times New Roman" w:hAnsi="Times New Roman" w:cs="Times New Roman"/>
                <w:b/>
                <w:bCs/>
              </w:rPr>
              <w:t>Date</w:t>
            </w:r>
          </w:p>
        </w:tc>
        <w:tc>
          <w:tcPr>
            <w:tcW w:w="2520" w:type="dxa"/>
          </w:tcPr>
          <w:p w:rsidR="00745135" w:rsidRPr="00F8628B" w:rsidRDefault="00745135" w:rsidP="005224AB">
            <w:pPr>
              <w:jc w:val="center"/>
              <w:rPr>
                <w:rFonts w:ascii="Times New Roman" w:hAnsi="Times New Roman" w:cs="Times New Roman"/>
                <w:b/>
                <w:bCs/>
              </w:rPr>
            </w:pPr>
            <w:r w:rsidRPr="00F8628B">
              <w:rPr>
                <w:rFonts w:ascii="Times New Roman" w:hAnsi="Times New Roman" w:cs="Times New Roman"/>
                <w:b/>
                <w:bCs/>
              </w:rPr>
              <w:t>Value</w:t>
            </w:r>
          </w:p>
        </w:tc>
        <w:tc>
          <w:tcPr>
            <w:tcW w:w="1890" w:type="dxa"/>
          </w:tcPr>
          <w:p w:rsidR="00745135" w:rsidRPr="00F8628B" w:rsidRDefault="00745135" w:rsidP="005224AB">
            <w:pPr>
              <w:jc w:val="center"/>
              <w:rPr>
                <w:rFonts w:ascii="Times New Roman" w:hAnsi="Times New Roman" w:cs="Times New Roman"/>
                <w:b/>
                <w:bCs/>
              </w:rPr>
            </w:pPr>
            <w:r w:rsidRPr="00F8628B">
              <w:rPr>
                <w:rFonts w:ascii="Times New Roman" w:hAnsi="Times New Roman" w:cs="Times New Roman"/>
                <w:b/>
                <w:bCs/>
              </w:rPr>
              <w:t>Change, %</w:t>
            </w:r>
          </w:p>
        </w:tc>
      </w:tr>
      <w:tr w:rsidR="00745135" w:rsidRPr="00F8628B" w:rsidTr="00FE2B60">
        <w:tc>
          <w:tcPr>
            <w:tcW w:w="9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2022</w:t>
            </w:r>
          </w:p>
        </w:tc>
        <w:tc>
          <w:tcPr>
            <w:tcW w:w="2520" w:type="dxa"/>
          </w:tcPr>
          <w:p w:rsidR="00745135" w:rsidRPr="007D0630" w:rsidRDefault="00745135" w:rsidP="005224AB">
            <w:pPr>
              <w:jc w:val="center"/>
              <w:rPr>
                <w:rFonts w:ascii="Times New Roman" w:hAnsi="Times New Roman" w:cs="Times New Roman"/>
              </w:rPr>
            </w:pPr>
            <w:r w:rsidRPr="007D0630">
              <w:rPr>
                <w:rFonts w:ascii="Times New Roman" w:hAnsi="Times New Roman" w:cs="Times New Roman"/>
              </w:rPr>
              <w:t>215,427,804</w:t>
            </w:r>
          </w:p>
        </w:tc>
        <w:tc>
          <w:tcPr>
            <w:tcW w:w="18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2.57%</w:t>
            </w:r>
          </w:p>
        </w:tc>
      </w:tr>
      <w:tr w:rsidR="00745135" w:rsidRPr="00F8628B" w:rsidTr="00FE2B60">
        <w:tc>
          <w:tcPr>
            <w:tcW w:w="9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2021</w:t>
            </w:r>
          </w:p>
        </w:tc>
        <w:tc>
          <w:tcPr>
            <w:tcW w:w="2520" w:type="dxa"/>
          </w:tcPr>
          <w:p w:rsidR="00745135" w:rsidRPr="007D0630" w:rsidRDefault="00745135" w:rsidP="005224AB">
            <w:pPr>
              <w:jc w:val="center"/>
              <w:rPr>
                <w:rFonts w:ascii="Times New Roman" w:hAnsi="Times New Roman" w:cs="Times New Roman"/>
              </w:rPr>
            </w:pPr>
            <w:r w:rsidRPr="007D0630">
              <w:rPr>
                <w:rFonts w:ascii="Times New Roman" w:hAnsi="Times New Roman" w:cs="Times New Roman"/>
              </w:rPr>
              <w:t>210.870,000</w:t>
            </w:r>
          </w:p>
        </w:tc>
        <w:tc>
          <w:tcPr>
            <w:tcW w:w="1890" w:type="dxa"/>
          </w:tcPr>
          <w:p w:rsidR="00745135" w:rsidRPr="000940BC" w:rsidRDefault="00745135" w:rsidP="005224AB">
            <w:pPr>
              <w:jc w:val="center"/>
              <w:rPr>
                <w:rFonts w:ascii="Times New Roman" w:hAnsi="Times New Roman" w:cs="Times New Roman"/>
              </w:rPr>
            </w:pPr>
            <w:r w:rsidRPr="000940BC">
              <w:rPr>
                <w:rFonts w:ascii="Times New Roman" w:hAnsi="Times New Roman" w:cs="Times New Roman"/>
              </w:rPr>
              <w:t>2.60%</w:t>
            </w:r>
          </w:p>
        </w:tc>
      </w:tr>
      <w:tr w:rsidR="00745135" w:rsidRPr="00C50273" w:rsidTr="00FE2B60">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2020</w:t>
            </w:r>
          </w:p>
        </w:tc>
        <w:tc>
          <w:tcPr>
            <w:tcW w:w="2520" w:type="dxa"/>
          </w:tcPr>
          <w:p w:rsidR="00745135" w:rsidRPr="00C50273" w:rsidRDefault="00745135" w:rsidP="005224AB">
            <w:pPr>
              <w:jc w:val="center"/>
              <w:rPr>
                <w:rFonts w:ascii="Times New Roman" w:hAnsi="Times New Roman" w:cs="Times New Roman"/>
              </w:rPr>
            </w:pPr>
            <w:r w:rsidRPr="000940BC">
              <w:rPr>
                <w:rFonts w:ascii="Times New Roman" w:hAnsi="Times New Roman" w:cs="Times New Roman"/>
              </w:rPr>
              <w:t>206,139,589</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2.58 %</w:t>
            </w:r>
          </w:p>
        </w:tc>
      </w:tr>
      <w:tr w:rsidR="00745135" w:rsidRPr="00C50273" w:rsidTr="00FE2B60">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2019</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200,963,599</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2.60 %</w:t>
            </w:r>
          </w:p>
        </w:tc>
      </w:tr>
      <w:tr w:rsidR="00745135" w:rsidRPr="00C50273" w:rsidTr="00FE2B60">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2018</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195,874,740</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2.62 %</w:t>
            </w:r>
          </w:p>
        </w:tc>
      </w:tr>
      <w:tr w:rsidR="00745135" w:rsidRPr="00C50273" w:rsidTr="00FE2B60">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2017</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190,873,311</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2.64 %</w:t>
            </w:r>
          </w:p>
        </w:tc>
      </w:tr>
      <w:tr w:rsidR="00745135" w:rsidRPr="00C50273" w:rsidTr="00FE2B60">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2016</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185,960,289</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2.66 %</w:t>
            </w:r>
          </w:p>
        </w:tc>
      </w:tr>
      <w:tr w:rsidR="00745135" w:rsidRPr="00C50273" w:rsidTr="00FE2B60">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2015</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181,137,448</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2.68 %</w:t>
            </w:r>
          </w:p>
        </w:tc>
      </w:tr>
      <w:tr w:rsidR="00745135" w:rsidRPr="00C50273" w:rsidTr="00FE2B60">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2014</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176,404,902</w:t>
            </w:r>
          </w:p>
        </w:tc>
        <w:tc>
          <w:tcPr>
            <w:tcW w:w="18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2.70 %</w:t>
            </w:r>
          </w:p>
        </w:tc>
      </w:tr>
      <w:tr w:rsidR="00745135" w:rsidRPr="0064190B" w:rsidTr="00FE2B60">
        <w:tc>
          <w:tcPr>
            <w:tcW w:w="99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2013</w:t>
            </w:r>
          </w:p>
        </w:tc>
        <w:tc>
          <w:tcPr>
            <w:tcW w:w="2520" w:type="dxa"/>
          </w:tcPr>
          <w:p w:rsidR="00745135" w:rsidRPr="00C50273" w:rsidRDefault="00745135" w:rsidP="005224AB">
            <w:pPr>
              <w:jc w:val="center"/>
              <w:rPr>
                <w:rFonts w:ascii="Times New Roman" w:hAnsi="Times New Roman" w:cs="Times New Roman"/>
              </w:rPr>
            </w:pPr>
            <w:r w:rsidRPr="00C50273">
              <w:rPr>
                <w:rFonts w:ascii="Times New Roman" w:hAnsi="Times New Roman" w:cs="Times New Roman"/>
              </w:rPr>
              <w:t>171,765,769</w:t>
            </w:r>
          </w:p>
        </w:tc>
        <w:tc>
          <w:tcPr>
            <w:tcW w:w="1890" w:type="dxa"/>
          </w:tcPr>
          <w:p w:rsidR="00745135" w:rsidRPr="0064190B" w:rsidRDefault="00745135" w:rsidP="005224AB">
            <w:pPr>
              <w:jc w:val="center"/>
              <w:rPr>
                <w:rFonts w:ascii="Times New Roman" w:hAnsi="Times New Roman" w:cs="Times New Roman"/>
              </w:rPr>
            </w:pPr>
            <w:r w:rsidRPr="00C50273">
              <w:rPr>
                <w:rFonts w:ascii="Times New Roman" w:hAnsi="Times New Roman" w:cs="Times New Roman"/>
              </w:rPr>
              <w:t>2.71 %</w:t>
            </w:r>
          </w:p>
        </w:tc>
      </w:tr>
    </w:tbl>
    <w:p w:rsidR="00170683" w:rsidRPr="007B2D25" w:rsidRDefault="00170683" w:rsidP="005224AB">
      <w:pPr>
        <w:spacing w:after="0" w:line="240" w:lineRule="auto"/>
        <w:rPr>
          <w:rFonts w:ascii="Times New Roman" w:hAnsi="Times New Roman" w:cs="Times New Roman"/>
        </w:rPr>
      </w:pPr>
      <w:r w:rsidRPr="00C50273">
        <w:rPr>
          <w:rFonts w:ascii="Times New Roman" w:hAnsi="Times New Roman" w:cs="Times New Roman"/>
        </w:rPr>
        <w:t>Source: Population Estimates and Projections</w:t>
      </w:r>
    </w:p>
    <w:p w:rsidR="00E1278A" w:rsidRDefault="00E1278A" w:rsidP="005224AB">
      <w:pPr>
        <w:spacing w:after="0" w:line="240" w:lineRule="auto"/>
        <w:jc w:val="both"/>
        <w:rPr>
          <w:rFonts w:ascii="Times New Roman" w:eastAsia="Times New Roman" w:hAnsi="Times New Roman" w:cs="Times New Roman"/>
          <w:b/>
          <w:bCs/>
          <w:sz w:val="24"/>
          <w:szCs w:val="24"/>
        </w:rPr>
      </w:pPr>
    </w:p>
    <w:p w:rsidR="00FE2B60" w:rsidRDefault="00FE2B60" w:rsidP="005224AB">
      <w:pPr>
        <w:spacing w:after="0" w:line="240" w:lineRule="auto"/>
        <w:jc w:val="both"/>
        <w:rPr>
          <w:rFonts w:ascii="Times New Roman" w:eastAsia="Times New Roman" w:hAnsi="Times New Roman" w:cs="Times New Roman"/>
          <w:b/>
          <w:bCs/>
          <w:sz w:val="24"/>
          <w:szCs w:val="24"/>
        </w:rPr>
      </w:pPr>
    </w:p>
    <w:p w:rsidR="00FE2B60" w:rsidRDefault="00FE2B60" w:rsidP="005224AB">
      <w:pPr>
        <w:spacing w:after="0" w:line="240" w:lineRule="auto"/>
        <w:jc w:val="both"/>
        <w:rPr>
          <w:rFonts w:ascii="Times New Roman" w:eastAsia="Times New Roman" w:hAnsi="Times New Roman" w:cs="Times New Roman"/>
          <w:b/>
          <w:bCs/>
          <w:sz w:val="24"/>
          <w:szCs w:val="24"/>
        </w:rPr>
      </w:pPr>
    </w:p>
    <w:p w:rsidR="00FE2B60" w:rsidRDefault="00FE2B60" w:rsidP="005224AB">
      <w:pPr>
        <w:spacing w:after="0" w:line="240" w:lineRule="auto"/>
        <w:jc w:val="both"/>
        <w:rPr>
          <w:rFonts w:ascii="Times New Roman" w:eastAsia="Times New Roman" w:hAnsi="Times New Roman" w:cs="Times New Roman"/>
          <w:b/>
          <w:bCs/>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BF2EEE">
        <w:rPr>
          <w:rFonts w:ascii="Times New Roman" w:eastAsia="Times New Roman" w:hAnsi="Times New Roman" w:cs="Times New Roman"/>
          <w:b/>
          <w:bCs/>
          <w:sz w:val="24"/>
          <w:szCs w:val="24"/>
        </w:rPr>
        <w:lastRenderedPageBreak/>
        <w:t>Overconsumption</w:t>
      </w:r>
    </w:p>
    <w:p w:rsidR="00E1278A" w:rsidRDefault="00E1278A" w:rsidP="005224AB">
      <w:pPr>
        <w:spacing w:after="0" w:line="240" w:lineRule="auto"/>
        <w:jc w:val="both"/>
        <w:rPr>
          <w:rFonts w:ascii="Times New Roman" w:eastAsia="Times New Roman" w:hAnsi="Times New Roman" w:cs="Times New Roman"/>
          <w:sz w:val="24"/>
          <w:szCs w:val="24"/>
        </w:rPr>
      </w:pPr>
      <w:bookmarkStart w:id="16" w:name="_Hlk88268944"/>
    </w:p>
    <w:p w:rsidR="00170683" w:rsidRPr="00BF2EEE" w:rsidRDefault="00170683" w:rsidP="005224AB">
      <w:pPr>
        <w:spacing w:after="0" w:line="240" w:lineRule="auto"/>
        <w:jc w:val="both"/>
        <w:rPr>
          <w:rFonts w:ascii="Times New Roman" w:eastAsia="Times New Roman" w:hAnsi="Times New Roman" w:cs="Times New Roman"/>
          <w:sz w:val="24"/>
          <w:szCs w:val="24"/>
        </w:rPr>
      </w:pPr>
      <w:r w:rsidRPr="00BF2EEE">
        <w:rPr>
          <w:rFonts w:ascii="Times New Roman" w:eastAsia="Times New Roman" w:hAnsi="Times New Roman" w:cs="Times New Roman"/>
          <w:sz w:val="24"/>
          <w:szCs w:val="24"/>
        </w:rPr>
        <w:t>Overconsumption</w:t>
      </w:r>
      <w:bookmarkEnd w:id="16"/>
      <w:r w:rsidRPr="00BF2EEE">
        <w:rPr>
          <w:rFonts w:ascii="Times New Roman" w:eastAsia="Times New Roman" w:hAnsi="Times New Roman" w:cs="Times New Roman"/>
          <w:sz w:val="24"/>
          <w:szCs w:val="24"/>
        </w:rPr>
        <w:t xml:space="preserve"> is a situation where resource use has outpaced the sustainable capacity of the ecosystem. It can be measured by the ecological footprint, a resource accounting approach which compares human demand on ecosystems with the amount of planet matter ecosystems can renew. Estimates indicate that humanity's current demand is 70%</w:t>
      </w:r>
      <w:r w:rsidR="009A2C54">
        <w:rPr>
          <w:rFonts w:ascii="Times New Roman" w:eastAsia="Times New Roman" w:hAnsi="Times New Roman" w:cs="Times New Roman"/>
          <w:sz w:val="24"/>
          <w:szCs w:val="24"/>
        </w:rPr>
        <w:t xml:space="preserve"> </w:t>
      </w:r>
      <w:r w:rsidRPr="00BF2EEE">
        <w:rPr>
          <w:rFonts w:ascii="Times New Roman" w:eastAsia="Times New Roman" w:hAnsi="Times New Roman" w:cs="Times New Roman"/>
          <w:sz w:val="24"/>
          <w:szCs w:val="24"/>
        </w:rPr>
        <w:t>higher than the regeneration rate of all of the planet's ecosystems combined. A prolonged pattern of overconsumption leads to environmental degradation and the eventual loss of resource bases.</w:t>
      </w:r>
    </w:p>
    <w:p w:rsidR="00170683" w:rsidRDefault="00170683" w:rsidP="009A2C54">
      <w:pPr>
        <w:spacing w:after="0" w:line="240" w:lineRule="auto"/>
        <w:ind w:firstLine="720"/>
        <w:jc w:val="both"/>
        <w:rPr>
          <w:rFonts w:ascii="Times New Roman" w:hAnsi="Times New Roman"/>
          <w:sz w:val="24"/>
          <w:szCs w:val="24"/>
        </w:rPr>
      </w:pPr>
      <w:r w:rsidRPr="00BF2EEE">
        <w:rPr>
          <w:rFonts w:ascii="Times New Roman" w:eastAsia="Times New Roman" w:hAnsi="Times New Roman" w:cs="Times New Roman"/>
          <w:sz w:val="24"/>
          <w:szCs w:val="24"/>
        </w:rPr>
        <w:t xml:space="preserve">Humanity's overall impact on the planet is affected by many factors, not just the raw number of people. Their lifestyle (including overall affluence and resource utilization) and the pollution they generate (including carbon footprint) are equally important. In 2008, The New York Times stated that the inhabitants of the developed nations of the world consume resources like oil and metals at a rate almost 32 times greater than those of the developing world, </w:t>
      </w:r>
      <w:r w:rsidR="00696935" w:rsidRPr="00BF2EEE">
        <w:rPr>
          <w:rFonts w:ascii="Times New Roman" w:eastAsia="Times New Roman" w:hAnsi="Times New Roman" w:cs="Times New Roman"/>
          <w:sz w:val="24"/>
          <w:szCs w:val="24"/>
        </w:rPr>
        <w:t>which</w:t>
      </w:r>
      <w:r w:rsidRPr="00BF2EEE">
        <w:rPr>
          <w:rFonts w:ascii="Times New Roman" w:eastAsia="Times New Roman" w:hAnsi="Times New Roman" w:cs="Times New Roman"/>
          <w:sz w:val="24"/>
          <w:szCs w:val="24"/>
        </w:rPr>
        <w:t xml:space="preserve"> make up the majority of the human population</w:t>
      </w:r>
      <w:r>
        <w:rPr>
          <w:rFonts w:ascii="Times New Roman" w:eastAsia="Times New Roman" w:hAnsi="Times New Roman" w:cs="Times New Roman"/>
          <w:sz w:val="24"/>
          <w:szCs w:val="24"/>
        </w:rPr>
        <w:t xml:space="preserve"> (</w:t>
      </w:r>
      <w:r w:rsidRPr="002F2466">
        <w:rPr>
          <w:rFonts w:ascii="Times New Roman" w:hAnsi="Times New Roman"/>
          <w:sz w:val="24"/>
          <w:szCs w:val="24"/>
        </w:rPr>
        <w:t>Diamond</w:t>
      </w:r>
      <w:r>
        <w:rPr>
          <w:rFonts w:ascii="Times New Roman" w:hAnsi="Times New Roman"/>
          <w:sz w:val="24"/>
          <w:szCs w:val="24"/>
        </w:rPr>
        <w:t>, 2016).</w:t>
      </w:r>
    </w:p>
    <w:p w:rsidR="00E1278A" w:rsidRDefault="00E1278A" w:rsidP="005224AB">
      <w:pPr>
        <w:spacing w:after="0" w:line="240" w:lineRule="auto"/>
        <w:jc w:val="both"/>
        <w:rPr>
          <w:rFonts w:ascii="Times New Roman" w:hAnsi="Times New Roman"/>
          <w:sz w:val="24"/>
          <w:szCs w:val="24"/>
        </w:rPr>
      </w:pPr>
    </w:p>
    <w:p w:rsidR="00170683" w:rsidRPr="00C26B18" w:rsidRDefault="00215E53" w:rsidP="005224A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w:t>
      </w:r>
      <w:r w:rsidR="00A93FCC">
        <w:rPr>
          <w:rFonts w:ascii="Times New Roman" w:hAnsi="Times New Roman" w:cs="Times New Roman"/>
          <w:b/>
          <w:bCs/>
          <w:sz w:val="24"/>
          <w:szCs w:val="24"/>
        </w:rPr>
        <w:t xml:space="preserve">: </w:t>
      </w:r>
      <w:r w:rsidR="002C7924" w:rsidRPr="00C26B18">
        <w:rPr>
          <w:rFonts w:ascii="Times New Roman" w:hAnsi="Times New Roman" w:cs="Times New Roman"/>
          <w:b/>
          <w:bCs/>
          <w:sz w:val="24"/>
          <w:szCs w:val="24"/>
        </w:rPr>
        <w:t xml:space="preserve">Trend </w:t>
      </w:r>
      <w:r w:rsidR="009A2C54">
        <w:rPr>
          <w:rFonts w:ascii="Times New Roman" w:hAnsi="Times New Roman" w:cs="Times New Roman"/>
          <w:b/>
          <w:bCs/>
          <w:sz w:val="24"/>
          <w:szCs w:val="24"/>
        </w:rPr>
        <w:t>of</w:t>
      </w:r>
      <w:r w:rsidR="00170683" w:rsidRPr="00C26B18">
        <w:rPr>
          <w:rFonts w:ascii="Times New Roman" w:hAnsi="Times New Roman" w:cs="Times New Roman"/>
          <w:b/>
          <w:bCs/>
          <w:sz w:val="24"/>
          <w:szCs w:val="24"/>
        </w:rPr>
        <w:t xml:space="preserve"> Ecological Footprint </w:t>
      </w:r>
      <w:r w:rsidR="001239D7">
        <w:rPr>
          <w:rFonts w:ascii="Times New Roman" w:hAnsi="Times New Roman" w:cs="Times New Roman"/>
          <w:b/>
          <w:bCs/>
          <w:sz w:val="24"/>
          <w:szCs w:val="24"/>
        </w:rPr>
        <w:t>and</w:t>
      </w:r>
      <w:r w:rsidR="00170683" w:rsidRPr="00C26B18">
        <w:rPr>
          <w:rFonts w:ascii="Times New Roman" w:hAnsi="Times New Roman" w:cs="Times New Roman"/>
          <w:b/>
          <w:bCs/>
          <w:sz w:val="24"/>
          <w:szCs w:val="24"/>
        </w:rPr>
        <w:t xml:space="preserve"> Biocapacity</w:t>
      </w:r>
      <w:r w:rsidR="009A2C54">
        <w:rPr>
          <w:rFonts w:ascii="Times New Roman" w:hAnsi="Times New Roman" w:cs="Times New Roman"/>
          <w:b/>
          <w:bCs/>
          <w:sz w:val="24"/>
          <w:szCs w:val="24"/>
        </w:rPr>
        <w:t xml:space="preserve"> in </w:t>
      </w:r>
      <w:r w:rsidR="009A2C54" w:rsidRPr="00C26B18">
        <w:rPr>
          <w:rFonts w:ascii="Times New Roman" w:hAnsi="Times New Roman" w:cs="Times New Roman"/>
          <w:b/>
          <w:bCs/>
          <w:sz w:val="24"/>
          <w:szCs w:val="24"/>
        </w:rPr>
        <w:t>Nigeria</w:t>
      </w:r>
      <w:r w:rsidR="00FE2B60">
        <w:rPr>
          <w:rFonts w:ascii="Times New Roman" w:hAnsi="Times New Roman" w:cs="Times New Roman"/>
          <w:b/>
          <w:bCs/>
          <w:sz w:val="24"/>
          <w:szCs w:val="24"/>
        </w:rPr>
        <w:t xml:space="preserve"> from 2010-2017</w:t>
      </w:r>
    </w:p>
    <w:tbl>
      <w:tblPr>
        <w:tblStyle w:val="TableGrid"/>
        <w:tblW w:w="10710" w:type="dxa"/>
        <w:jc w:val="center"/>
        <w:tblLayout w:type="fixed"/>
        <w:tblLook w:val="04A0"/>
      </w:tblPr>
      <w:tblGrid>
        <w:gridCol w:w="638"/>
        <w:gridCol w:w="1483"/>
        <w:gridCol w:w="939"/>
        <w:gridCol w:w="990"/>
        <w:gridCol w:w="1080"/>
        <w:gridCol w:w="1067"/>
        <w:gridCol w:w="1016"/>
        <w:gridCol w:w="1016"/>
        <w:gridCol w:w="1001"/>
        <w:gridCol w:w="811"/>
        <w:gridCol w:w="669"/>
      </w:tblGrid>
      <w:tr w:rsidR="00170683" w:rsidRPr="00AA2240" w:rsidTr="00E63B76">
        <w:trPr>
          <w:jc w:val="center"/>
        </w:trPr>
        <w:tc>
          <w:tcPr>
            <w:tcW w:w="638"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Year</w:t>
            </w:r>
          </w:p>
        </w:tc>
        <w:tc>
          <w:tcPr>
            <w:tcW w:w="1483"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Record</w:t>
            </w:r>
          </w:p>
        </w:tc>
        <w:tc>
          <w:tcPr>
            <w:tcW w:w="939"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Built-up Land</w:t>
            </w:r>
          </w:p>
        </w:tc>
        <w:tc>
          <w:tcPr>
            <w:tcW w:w="990" w:type="dxa"/>
          </w:tcPr>
          <w:p w:rsidR="00170683" w:rsidRPr="00AA2240" w:rsidRDefault="00170683" w:rsidP="007B1328">
            <w:pPr>
              <w:jc w:val="center"/>
              <w:rPr>
                <w:rFonts w:ascii="Times New Roman" w:hAnsi="Times New Roman" w:cs="Times New Roman"/>
                <w:b/>
                <w:bCs/>
                <w:sz w:val="18"/>
                <w:szCs w:val="18"/>
              </w:rPr>
            </w:pPr>
            <w:r w:rsidRPr="00AA2240">
              <w:rPr>
                <w:rFonts w:ascii="Times New Roman" w:hAnsi="Times New Roman" w:cs="Times New Roman"/>
                <w:b/>
                <w:bCs/>
                <w:sz w:val="18"/>
                <w:szCs w:val="18"/>
              </w:rPr>
              <w:t>Carbon</w:t>
            </w:r>
          </w:p>
        </w:tc>
        <w:tc>
          <w:tcPr>
            <w:tcW w:w="1080"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Cropland</w:t>
            </w:r>
          </w:p>
        </w:tc>
        <w:tc>
          <w:tcPr>
            <w:tcW w:w="1067"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Fishing Grounds</w:t>
            </w:r>
          </w:p>
        </w:tc>
        <w:tc>
          <w:tcPr>
            <w:tcW w:w="1016"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Forest Products</w:t>
            </w:r>
          </w:p>
        </w:tc>
        <w:tc>
          <w:tcPr>
            <w:tcW w:w="1016"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Grazing Land</w:t>
            </w:r>
          </w:p>
        </w:tc>
        <w:tc>
          <w:tcPr>
            <w:tcW w:w="1001"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Total</w:t>
            </w:r>
          </w:p>
        </w:tc>
        <w:tc>
          <w:tcPr>
            <w:tcW w:w="811"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18"/>
                <w:szCs w:val="18"/>
              </w:rPr>
              <w:t>Data Quality Score</w:t>
            </w:r>
          </w:p>
        </w:tc>
        <w:tc>
          <w:tcPr>
            <w:tcW w:w="669" w:type="dxa"/>
          </w:tcPr>
          <w:p w:rsidR="00170683" w:rsidRPr="00AA2240" w:rsidRDefault="00170683" w:rsidP="005224AB">
            <w:pPr>
              <w:rPr>
                <w:rFonts w:ascii="Times New Roman" w:hAnsi="Times New Roman" w:cs="Times New Roman"/>
                <w:b/>
                <w:bCs/>
                <w:sz w:val="18"/>
                <w:szCs w:val="18"/>
              </w:rPr>
            </w:pPr>
            <w:r w:rsidRPr="00AA2240">
              <w:rPr>
                <w:rFonts w:ascii="Times New Roman" w:hAnsi="Times New Roman" w:cs="Times New Roman"/>
                <w:b/>
                <w:bCs/>
                <w:sz w:val="20"/>
                <w:szCs w:val="20"/>
              </w:rPr>
              <w:t>isoa2</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2010</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7325196</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77424498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3162593</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3092277</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20176739</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1.11E+08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2010</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7325196</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48532761</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83049736</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12308581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32355939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14359728</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1.98E+08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2011</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6458105</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68132124</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3149188</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2935808</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20091219</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1.01E+08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2011</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6458105</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42350397</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73836482</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14316034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32935540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16288175</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1.86E+08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2012</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7932809</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83480913</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3145417</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2784260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20067160</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1.17E+08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2012</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7932809</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36093319</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89004712</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10565564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32002880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16272470</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1.92E+08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2013</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7979223</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79401886</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3153113</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2639626</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20116256</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1.13E+08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2013</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7979223</w:t>
            </w:r>
          </w:p>
        </w:tc>
        <w:tc>
          <w:tcPr>
            <w:tcW w:w="990" w:type="dxa"/>
          </w:tcPr>
          <w:p w:rsidR="00170683" w:rsidRPr="00A6674B" w:rsidRDefault="00170683" w:rsidP="007B1328">
            <w:pPr>
              <w:jc w:val="center"/>
              <w:rPr>
                <w:rFonts w:ascii="Times New Roman" w:hAnsi="Times New Roman" w:cs="Times New Roman"/>
                <w:sz w:val="18"/>
                <w:szCs w:val="18"/>
              </w:rPr>
            </w:pPr>
            <w:r w:rsidRPr="00A6674B">
              <w:rPr>
                <w:rFonts w:ascii="Times New Roman" w:hAnsi="Times New Roman" w:cs="Times New Roman"/>
                <w:sz w:val="18"/>
                <w:szCs w:val="18"/>
              </w:rPr>
              <w:t>43131793</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85165151</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9352981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32926204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16678987</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1.95E+08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2014</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8332239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80738749</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3159970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2496855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20160003</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1.15E+08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2014</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8332239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41671556</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87105205</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11006980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33195270</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17091318</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1.98E+08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2015</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8918829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84170678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3169494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2345469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20220763</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1.19E+08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2015</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8918829</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38449603</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89997138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9783098</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32823669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17412096</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1.97E+08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2016</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9631123</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88543250</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3167824</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2340886</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20210108</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1.24E+08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2016</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9631123</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38109613</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92238954</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8170085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32360141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17581035</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1.98E+08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2017</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BiocapTotGHA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9435327</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0</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84518076</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3167851</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2344635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20210279</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1.2E+08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r w:rsidR="00170683" w:rsidRPr="00A6674B" w:rsidTr="00E63B76">
        <w:trPr>
          <w:jc w:val="center"/>
        </w:trPr>
        <w:tc>
          <w:tcPr>
            <w:tcW w:w="638" w:type="dxa"/>
          </w:tcPr>
          <w:p w:rsidR="00170683" w:rsidRPr="00A6674B" w:rsidRDefault="00170683" w:rsidP="005224AB">
            <w:pPr>
              <w:rPr>
                <w:rFonts w:ascii="Times New Roman" w:hAnsi="Times New Roman" w:cs="Times New Roman"/>
                <w:sz w:val="20"/>
                <w:szCs w:val="20"/>
              </w:rPr>
            </w:pPr>
            <w:r w:rsidRPr="00A6674B">
              <w:rPr>
                <w:rFonts w:ascii="Times New Roman" w:hAnsi="Times New Roman" w:cs="Times New Roman"/>
                <w:sz w:val="20"/>
                <w:szCs w:val="20"/>
              </w:rPr>
              <w:t>2017</w:t>
            </w:r>
          </w:p>
        </w:tc>
        <w:tc>
          <w:tcPr>
            <w:tcW w:w="1483"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EFConsTotGHA</w:t>
            </w:r>
          </w:p>
        </w:tc>
        <w:tc>
          <w:tcPr>
            <w:tcW w:w="93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9435327</w:t>
            </w:r>
          </w:p>
        </w:tc>
        <w:tc>
          <w:tcPr>
            <w:tcW w:w="990"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39211118</w:t>
            </w:r>
          </w:p>
        </w:tc>
        <w:tc>
          <w:tcPr>
            <w:tcW w:w="1080"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88148178</w:t>
            </w:r>
          </w:p>
        </w:tc>
        <w:tc>
          <w:tcPr>
            <w:tcW w:w="1067"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7824015</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32574379</w:t>
            </w:r>
          </w:p>
        </w:tc>
        <w:tc>
          <w:tcPr>
            <w:tcW w:w="1016"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18234223</w:t>
            </w:r>
          </w:p>
        </w:tc>
        <w:tc>
          <w:tcPr>
            <w:tcW w:w="1001"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1.95E+08</w:t>
            </w:r>
          </w:p>
        </w:tc>
        <w:tc>
          <w:tcPr>
            <w:tcW w:w="811" w:type="dxa"/>
          </w:tcPr>
          <w:p w:rsidR="00170683" w:rsidRPr="00A6674B" w:rsidRDefault="00170683" w:rsidP="005224AB">
            <w:pPr>
              <w:jc w:val="both"/>
              <w:rPr>
                <w:rFonts w:ascii="Times New Roman" w:hAnsi="Times New Roman" w:cs="Times New Roman"/>
                <w:sz w:val="18"/>
                <w:szCs w:val="18"/>
              </w:rPr>
            </w:pPr>
            <w:r w:rsidRPr="00A6674B">
              <w:rPr>
                <w:rFonts w:ascii="Times New Roman" w:hAnsi="Times New Roman" w:cs="Times New Roman"/>
                <w:sz w:val="18"/>
                <w:szCs w:val="18"/>
              </w:rPr>
              <w:t>3A</w:t>
            </w:r>
          </w:p>
        </w:tc>
        <w:tc>
          <w:tcPr>
            <w:tcW w:w="669" w:type="dxa"/>
          </w:tcPr>
          <w:p w:rsidR="00170683" w:rsidRPr="00A6674B" w:rsidRDefault="00170683" w:rsidP="005224AB">
            <w:pPr>
              <w:jc w:val="both"/>
              <w:rPr>
                <w:rFonts w:ascii="Times New Roman" w:hAnsi="Times New Roman" w:cs="Times New Roman"/>
                <w:sz w:val="20"/>
                <w:szCs w:val="20"/>
              </w:rPr>
            </w:pPr>
            <w:r w:rsidRPr="00A6674B">
              <w:rPr>
                <w:rFonts w:ascii="Times New Roman" w:hAnsi="Times New Roman" w:cs="Times New Roman"/>
                <w:sz w:val="20"/>
                <w:szCs w:val="20"/>
              </w:rPr>
              <w:t>NG</w:t>
            </w:r>
          </w:p>
        </w:tc>
      </w:tr>
    </w:tbl>
    <w:p w:rsidR="00170683" w:rsidRDefault="00170683" w:rsidP="005224AB">
      <w:pPr>
        <w:spacing w:after="0" w:line="240" w:lineRule="auto"/>
        <w:rPr>
          <w:rFonts w:ascii="Times New Roman" w:hAnsi="Times New Roman" w:cs="Times New Roman"/>
        </w:rPr>
      </w:pPr>
      <w:r w:rsidRPr="00C26B18">
        <w:rPr>
          <w:rFonts w:ascii="Times New Roman" w:hAnsi="Times New Roman" w:cs="Times New Roman"/>
        </w:rPr>
        <w:t xml:space="preserve">Source: </w:t>
      </w:r>
      <w:r w:rsidR="002C7924" w:rsidRPr="002C7924">
        <w:rPr>
          <w:rFonts w:ascii="Times New Roman" w:hAnsi="Times New Roman" w:cs="Times New Roman"/>
          <w:color w:val="000000" w:themeColor="text1"/>
          <w:sz w:val="24"/>
          <w:szCs w:val="24"/>
        </w:rPr>
        <w:t xml:space="preserve"> </w:t>
      </w:r>
      <w:r w:rsidR="002C7924" w:rsidRPr="006B3068">
        <w:rPr>
          <w:rFonts w:ascii="Times New Roman" w:hAnsi="Times New Roman" w:cs="Times New Roman"/>
          <w:color w:val="000000" w:themeColor="text1"/>
          <w:sz w:val="24"/>
          <w:szCs w:val="24"/>
        </w:rPr>
        <w:t>Global Footprint Network</w:t>
      </w:r>
    </w:p>
    <w:p w:rsidR="00003052" w:rsidRPr="0042036D" w:rsidRDefault="00003052" w:rsidP="005224AB">
      <w:pPr>
        <w:spacing w:after="0" w:line="240" w:lineRule="auto"/>
        <w:rPr>
          <w:rFonts w:ascii="Times New Roman" w:hAnsi="Times New Roman" w:cs="Times New Roman"/>
        </w:rPr>
      </w:pPr>
    </w:p>
    <w:p w:rsidR="00170683" w:rsidRDefault="00170683" w:rsidP="005224AB">
      <w:pPr>
        <w:spacing w:after="0" w:line="240" w:lineRule="auto"/>
        <w:jc w:val="both"/>
        <w:rPr>
          <w:rFonts w:ascii="Times New Roman" w:eastAsia="Times New Roman" w:hAnsi="Times New Roman" w:cs="Times New Roman"/>
          <w:b/>
          <w:bCs/>
          <w:sz w:val="24"/>
          <w:szCs w:val="24"/>
        </w:rPr>
      </w:pPr>
      <w:bookmarkStart w:id="17" w:name="_Hlk88268965"/>
      <w:r w:rsidRPr="0042036D">
        <w:rPr>
          <w:rFonts w:ascii="Times New Roman" w:eastAsia="Times New Roman" w:hAnsi="Times New Roman" w:cs="Times New Roman"/>
          <w:b/>
          <w:bCs/>
          <w:sz w:val="24"/>
          <w:szCs w:val="24"/>
        </w:rPr>
        <w:t>Overexploitation</w:t>
      </w:r>
    </w:p>
    <w:p w:rsidR="00E1278A" w:rsidRDefault="00E1278A" w:rsidP="005224AB">
      <w:pPr>
        <w:spacing w:after="0" w:line="240" w:lineRule="auto"/>
        <w:jc w:val="both"/>
        <w:rPr>
          <w:rFonts w:ascii="Times New Roman" w:eastAsia="Times New Roman" w:hAnsi="Times New Roman" w:cs="Times New Roman"/>
          <w:b/>
          <w:bCs/>
          <w:sz w:val="24"/>
          <w:szCs w:val="24"/>
        </w:rPr>
      </w:pPr>
    </w:p>
    <w:bookmarkEnd w:id="17"/>
    <w:p w:rsidR="00170683" w:rsidRPr="0042036D" w:rsidRDefault="000E6430" w:rsidP="00E1278A">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Overexploitation also</w:t>
      </w:r>
      <w:r w:rsidR="00170683" w:rsidRPr="0042036D">
        <w:rPr>
          <w:rFonts w:ascii="Times New Roman" w:eastAsia="Times New Roman" w:hAnsi="Times New Roman" w:cs="Times New Roman"/>
          <w:sz w:val="24"/>
          <w:szCs w:val="24"/>
        </w:rPr>
        <w:t xml:space="preserve"> called </w:t>
      </w:r>
      <w:r w:rsidR="00696935" w:rsidRPr="0042036D">
        <w:rPr>
          <w:rFonts w:ascii="Times New Roman" w:eastAsia="Times New Roman" w:hAnsi="Times New Roman" w:cs="Times New Roman"/>
          <w:sz w:val="24"/>
          <w:szCs w:val="24"/>
        </w:rPr>
        <w:t>overharvesting</w:t>
      </w:r>
      <w:r w:rsidR="00696935">
        <w:rPr>
          <w:rFonts w:ascii="Times New Roman" w:eastAsia="Times New Roman" w:hAnsi="Times New Roman" w:cs="Times New Roman"/>
          <w:sz w:val="24"/>
          <w:szCs w:val="24"/>
        </w:rPr>
        <w:t xml:space="preserve"> referred</w:t>
      </w:r>
      <w:r w:rsidR="00170683" w:rsidRPr="0042036D">
        <w:rPr>
          <w:rFonts w:ascii="Times New Roman" w:eastAsia="Times New Roman" w:hAnsi="Times New Roman" w:cs="Times New Roman"/>
          <w:sz w:val="24"/>
          <w:szCs w:val="24"/>
        </w:rPr>
        <w:t xml:space="preserve"> to harvesting a renewable resource to the point of diminishing returns. The term is also used and defined somewhat differently in fisheries, hydrology and natural resource management. Overexploitation can lead to resource destruction, including </w:t>
      </w:r>
      <w:r w:rsidRPr="0042036D">
        <w:rPr>
          <w:rFonts w:ascii="Times New Roman" w:eastAsia="Times New Roman" w:hAnsi="Times New Roman" w:cs="Times New Roman"/>
          <w:sz w:val="24"/>
          <w:szCs w:val="24"/>
        </w:rPr>
        <w:t>extinctions. Continued</w:t>
      </w:r>
      <w:r w:rsidR="00170683" w:rsidRPr="0042036D">
        <w:rPr>
          <w:rFonts w:ascii="Times New Roman" w:eastAsia="Times New Roman" w:hAnsi="Times New Roman" w:cs="Times New Roman"/>
          <w:sz w:val="24"/>
          <w:szCs w:val="24"/>
        </w:rPr>
        <w:t xml:space="preserve"> overexploitation can lead to the destruction of the resource. The term applies to natural resources such as: wild medicinal plants, grazing pastures, game animals, fish stocks, forests, and water </w:t>
      </w:r>
      <w:r w:rsidRPr="0042036D">
        <w:rPr>
          <w:rFonts w:ascii="Times New Roman" w:eastAsia="Times New Roman" w:hAnsi="Times New Roman" w:cs="Times New Roman"/>
          <w:sz w:val="24"/>
          <w:szCs w:val="24"/>
        </w:rPr>
        <w:t>aquifers. In</w:t>
      </w:r>
      <w:r w:rsidR="00170683" w:rsidRPr="0042036D">
        <w:rPr>
          <w:rFonts w:ascii="Times New Roman" w:eastAsia="Times New Roman" w:hAnsi="Times New Roman" w:cs="Times New Roman"/>
          <w:sz w:val="24"/>
          <w:szCs w:val="24"/>
        </w:rPr>
        <w:t xml:space="preserve"> ecology, overexploitation describes one of the five main activities threatening global biodiversity</w:t>
      </w:r>
      <w:r w:rsidR="00170683">
        <w:rPr>
          <w:rFonts w:ascii="Times New Roman" w:eastAsia="Times New Roman" w:hAnsi="Times New Roman" w:cs="Times New Roman"/>
          <w:sz w:val="24"/>
          <w:szCs w:val="24"/>
        </w:rPr>
        <w:t xml:space="preserve"> (</w:t>
      </w:r>
      <w:r w:rsidR="00170683" w:rsidRPr="002F2466">
        <w:rPr>
          <w:rFonts w:ascii="Times New Roman" w:hAnsi="Times New Roman"/>
          <w:sz w:val="24"/>
          <w:szCs w:val="24"/>
        </w:rPr>
        <w:t>Wilcove</w:t>
      </w:r>
      <w:r w:rsidR="00170683">
        <w:rPr>
          <w:rFonts w:ascii="Times New Roman" w:hAnsi="Times New Roman"/>
          <w:sz w:val="24"/>
          <w:szCs w:val="24"/>
        </w:rPr>
        <w:t xml:space="preserve"> et al., </w:t>
      </w:r>
      <w:r w:rsidR="00170683" w:rsidRPr="002F2466">
        <w:rPr>
          <w:rFonts w:ascii="Times New Roman" w:hAnsi="Times New Roman"/>
          <w:sz w:val="24"/>
          <w:szCs w:val="24"/>
        </w:rPr>
        <w:t xml:space="preserve">1998). </w:t>
      </w:r>
      <w:r w:rsidR="00170683" w:rsidRPr="0042036D">
        <w:rPr>
          <w:rFonts w:ascii="Times New Roman" w:eastAsia="Times New Roman" w:hAnsi="Times New Roman" w:cs="Times New Roman"/>
          <w:sz w:val="24"/>
          <w:szCs w:val="24"/>
        </w:rPr>
        <w:t xml:space="preserve"> Ecologists use the term to describe populations that are harvested at an unsustainable rate, given their natural rates of mortality and capacities for reproduction. This can result in extinction at the population level and even extinction of whole species. In conservation biology, the term is usually used in the context of human economic activity that involves the taking of biological resources, or organisms, in larger numbers than their </w:t>
      </w:r>
      <w:r w:rsidR="00170683" w:rsidRPr="0042036D">
        <w:rPr>
          <w:rFonts w:ascii="Times New Roman" w:eastAsia="Times New Roman" w:hAnsi="Times New Roman" w:cs="Times New Roman"/>
          <w:sz w:val="24"/>
          <w:szCs w:val="24"/>
        </w:rPr>
        <w:lastRenderedPageBreak/>
        <w:t>populations can withstand</w:t>
      </w:r>
      <w:r w:rsidR="00170683">
        <w:rPr>
          <w:rFonts w:ascii="Times New Roman" w:eastAsia="Times New Roman" w:hAnsi="Times New Roman" w:cs="Times New Roman"/>
          <w:sz w:val="24"/>
          <w:szCs w:val="24"/>
        </w:rPr>
        <w:t xml:space="preserve"> (</w:t>
      </w:r>
      <w:r w:rsidR="00170683" w:rsidRPr="002F2466">
        <w:rPr>
          <w:rFonts w:ascii="Times New Roman" w:hAnsi="Times New Roman"/>
          <w:sz w:val="24"/>
          <w:szCs w:val="24"/>
        </w:rPr>
        <w:t>Oxford</w:t>
      </w:r>
      <w:r w:rsidR="00170683">
        <w:rPr>
          <w:rFonts w:ascii="Times New Roman" w:hAnsi="Times New Roman"/>
          <w:sz w:val="24"/>
          <w:szCs w:val="24"/>
        </w:rPr>
        <w:t xml:space="preserve">, </w:t>
      </w:r>
      <w:r w:rsidR="00170683" w:rsidRPr="002F2466">
        <w:rPr>
          <w:rFonts w:ascii="Times New Roman" w:hAnsi="Times New Roman"/>
          <w:sz w:val="24"/>
          <w:szCs w:val="24"/>
        </w:rPr>
        <w:t xml:space="preserve">1996). </w:t>
      </w:r>
      <w:r w:rsidR="00170683" w:rsidRPr="0042036D">
        <w:rPr>
          <w:rFonts w:ascii="Times New Roman" w:eastAsia="Times New Roman" w:hAnsi="Times New Roman" w:cs="Times New Roman"/>
          <w:sz w:val="24"/>
          <w:szCs w:val="24"/>
        </w:rPr>
        <w:t xml:space="preserve">The term is also used </w:t>
      </w:r>
      <w:r w:rsidR="00FE2B60">
        <w:rPr>
          <w:rFonts w:ascii="Times New Roman" w:eastAsia="Times New Roman" w:hAnsi="Times New Roman" w:cs="Times New Roman"/>
          <w:sz w:val="24"/>
          <w:szCs w:val="24"/>
        </w:rPr>
        <w:t>to defined somewhat different</w:t>
      </w:r>
      <w:r w:rsidR="00170683" w:rsidRPr="0042036D">
        <w:rPr>
          <w:rFonts w:ascii="Times New Roman" w:eastAsia="Times New Roman" w:hAnsi="Times New Roman" w:cs="Times New Roman"/>
          <w:sz w:val="24"/>
          <w:szCs w:val="24"/>
        </w:rPr>
        <w:t xml:space="preserve"> in fisheries, hydrology and natural resource management.</w:t>
      </w:r>
    </w:p>
    <w:p w:rsidR="00696935" w:rsidRDefault="00170683" w:rsidP="00E1278A">
      <w:pPr>
        <w:spacing w:after="0" w:line="240" w:lineRule="auto"/>
        <w:ind w:firstLine="720"/>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 xml:space="preserve">Overexploitation can lead to resource destruction, including extinctions. However, it is also possible for overexploitation to be sustainable, as discussed below in the section on fisheries. In the context of fishing, the term overfishing can be used instead of overexploitation, as overgrazing in stock management, </w:t>
      </w:r>
      <w:r w:rsidR="006C18EE" w:rsidRPr="0042036D">
        <w:rPr>
          <w:rFonts w:ascii="Times New Roman" w:eastAsia="Times New Roman" w:hAnsi="Times New Roman" w:cs="Times New Roman"/>
          <w:sz w:val="24"/>
          <w:szCs w:val="24"/>
        </w:rPr>
        <w:t>over logging</w:t>
      </w:r>
      <w:r w:rsidRPr="0042036D">
        <w:rPr>
          <w:rFonts w:ascii="Times New Roman" w:eastAsia="Times New Roman" w:hAnsi="Times New Roman" w:cs="Times New Roman"/>
          <w:sz w:val="24"/>
          <w:szCs w:val="24"/>
        </w:rPr>
        <w:t xml:space="preserve"> in forest management, over</w:t>
      </w:r>
      <w:r>
        <w:rPr>
          <w:rFonts w:ascii="Times New Roman" w:eastAsia="Times New Roman" w:hAnsi="Times New Roman" w:cs="Times New Roman"/>
          <w:sz w:val="24"/>
          <w:szCs w:val="24"/>
        </w:rPr>
        <w:t>-</w:t>
      </w:r>
      <w:r w:rsidRPr="0042036D">
        <w:rPr>
          <w:rFonts w:ascii="Times New Roman" w:eastAsia="Times New Roman" w:hAnsi="Times New Roman" w:cs="Times New Roman"/>
          <w:sz w:val="24"/>
          <w:szCs w:val="24"/>
        </w:rPr>
        <w:t>drafting in aquifer management, and endangered species in species monitoring. Overexploitation is not an activity limited to humans. Introduced predators and herbivores, for example, can overexploit native flora and fauna.</w:t>
      </w:r>
      <w:r w:rsidR="006C18EE">
        <w:rPr>
          <w:rFonts w:ascii="Times New Roman" w:eastAsia="Times New Roman" w:hAnsi="Times New Roman" w:cs="Times New Roman"/>
          <w:sz w:val="24"/>
          <w:szCs w:val="24"/>
        </w:rPr>
        <w:t xml:space="preserve"> </w:t>
      </w:r>
    </w:p>
    <w:p w:rsidR="00170683" w:rsidRDefault="00170683" w:rsidP="00E1278A">
      <w:pPr>
        <w:spacing w:after="0" w:line="240" w:lineRule="auto"/>
        <w:ind w:firstLine="720"/>
        <w:jc w:val="both"/>
        <w:rPr>
          <w:rFonts w:ascii="Times New Roman" w:hAnsi="Times New Roman"/>
          <w:sz w:val="24"/>
          <w:szCs w:val="24"/>
        </w:rPr>
      </w:pPr>
      <w:r>
        <w:rPr>
          <w:rFonts w:ascii="Times New Roman" w:eastAsia="Times New Roman" w:hAnsi="Times New Roman" w:cs="Times New Roman"/>
          <w:sz w:val="24"/>
          <w:szCs w:val="24"/>
        </w:rPr>
        <w:t>Again, t</w:t>
      </w:r>
      <w:r w:rsidRPr="0042036D">
        <w:rPr>
          <w:rFonts w:ascii="Times New Roman" w:eastAsia="Times New Roman" w:hAnsi="Times New Roman" w:cs="Times New Roman"/>
          <w:sz w:val="24"/>
          <w:szCs w:val="24"/>
        </w:rPr>
        <w:t xml:space="preserve">he rate at which forests are destroyed in the name of furniture making, </w:t>
      </w:r>
      <w:r w:rsidR="00FE2B60">
        <w:rPr>
          <w:rFonts w:ascii="Times New Roman" w:eastAsia="Times New Roman" w:hAnsi="Times New Roman" w:cs="Times New Roman"/>
          <w:sz w:val="24"/>
          <w:szCs w:val="24"/>
        </w:rPr>
        <w:t xml:space="preserve">land reclamation, </w:t>
      </w:r>
      <w:r w:rsidRPr="0042036D">
        <w:rPr>
          <w:rFonts w:ascii="Times New Roman" w:eastAsia="Times New Roman" w:hAnsi="Times New Roman" w:cs="Times New Roman"/>
          <w:sz w:val="24"/>
          <w:szCs w:val="24"/>
        </w:rPr>
        <w:t>pulp and paper production and as a source of domestic energy is at alarming rate</w:t>
      </w:r>
      <w:r>
        <w:rPr>
          <w:rFonts w:ascii="Times New Roman" w:eastAsia="Times New Roman" w:hAnsi="Times New Roman" w:cs="Times New Roman"/>
          <w:sz w:val="24"/>
          <w:szCs w:val="24"/>
        </w:rPr>
        <w:t xml:space="preserve"> in Nigeria</w:t>
      </w:r>
      <w:r w:rsidRPr="004203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w:t>
      </w:r>
      <w:r w:rsidRPr="0042036D">
        <w:rPr>
          <w:rFonts w:ascii="Times New Roman" w:eastAsia="Times New Roman" w:hAnsi="Times New Roman" w:cs="Times New Roman"/>
          <w:sz w:val="24"/>
          <w:szCs w:val="24"/>
        </w:rPr>
        <w:t xml:space="preserve"> trends and problems of exploitation of natural resources include; specie extinctions, oil spillage, gas flaring, deforestation, soil erosion, coastal degradation, ozone depletion, ground water contamination among other things.</w:t>
      </w:r>
      <w:r w:rsidR="006C18EE">
        <w:rPr>
          <w:rFonts w:ascii="Times New Roman" w:eastAsia="Times New Roman" w:hAnsi="Times New Roman" w:cs="Times New Roman"/>
          <w:sz w:val="24"/>
          <w:szCs w:val="24"/>
        </w:rPr>
        <w:t xml:space="preserve"> </w:t>
      </w:r>
      <w:r w:rsidR="003E14A8">
        <w:rPr>
          <w:rFonts w:ascii="Times New Roman" w:eastAsia="Times New Roman" w:hAnsi="Times New Roman" w:cs="Times New Roman"/>
          <w:sz w:val="24"/>
          <w:szCs w:val="24"/>
        </w:rPr>
        <w:t xml:space="preserve">Royal Dutch Shell said </w:t>
      </w:r>
      <w:r w:rsidRPr="0042036D">
        <w:rPr>
          <w:rFonts w:ascii="Times New Roman" w:eastAsia="Times New Roman" w:hAnsi="Times New Roman" w:cs="Times New Roman"/>
          <w:sz w:val="24"/>
          <w:szCs w:val="24"/>
        </w:rPr>
        <w:t>the volume of crude oil spills caused by sabotage in Nigeria's oil-rich Delta dropped by 40% in 2020 to 1,400 tonnes</w:t>
      </w:r>
      <w:r>
        <w:rPr>
          <w:rFonts w:ascii="Times New Roman" w:eastAsia="Times New Roman" w:hAnsi="Times New Roman" w:cs="Times New Roman"/>
          <w:sz w:val="24"/>
          <w:szCs w:val="24"/>
        </w:rPr>
        <w:t xml:space="preserve"> (</w:t>
      </w:r>
      <w:r w:rsidRPr="002F2466">
        <w:rPr>
          <w:rFonts w:ascii="Times New Roman" w:hAnsi="Times New Roman"/>
          <w:sz w:val="24"/>
          <w:szCs w:val="24"/>
        </w:rPr>
        <w:t>Bousso</w:t>
      </w:r>
      <w:r>
        <w:rPr>
          <w:rFonts w:ascii="Times New Roman" w:hAnsi="Times New Roman"/>
          <w:sz w:val="24"/>
          <w:szCs w:val="24"/>
        </w:rPr>
        <w:t xml:space="preserve">, 2021; SPDC, 2021). </w:t>
      </w:r>
      <w:r w:rsidRPr="004402E4">
        <w:rPr>
          <w:rFonts w:ascii="Times New Roman" w:hAnsi="Times New Roman"/>
          <w:sz w:val="24"/>
          <w:szCs w:val="24"/>
        </w:rPr>
        <w:t>Exploration, drilling, extraction, transportation, and refining of oil in the upstream and downstream sectors, as well as waste discharge, spills, and operational failures, sabotage, oil bunkering, and artisanal refining, all contribute to major environmental pollution and ecosystem devastation</w:t>
      </w:r>
      <w:r>
        <w:rPr>
          <w:rFonts w:ascii="Times New Roman" w:hAnsi="Times New Roman"/>
          <w:sz w:val="24"/>
          <w:szCs w:val="24"/>
        </w:rPr>
        <w:t xml:space="preserve"> (</w:t>
      </w:r>
      <w:bookmarkStart w:id="18" w:name="_Hlk76047348"/>
      <w:r>
        <w:rPr>
          <w:rFonts w:ascii="Times New Roman" w:hAnsi="Times New Roman"/>
          <w:sz w:val="24"/>
          <w:szCs w:val="24"/>
        </w:rPr>
        <w:t>Elisha &amp; Felix, 2021).</w:t>
      </w:r>
      <w:bookmarkEnd w:id="18"/>
    </w:p>
    <w:p w:rsidR="00E1278A" w:rsidRDefault="00E1278A" w:rsidP="00E1278A">
      <w:pPr>
        <w:spacing w:after="0" w:line="240" w:lineRule="auto"/>
        <w:ind w:firstLine="720"/>
        <w:jc w:val="both"/>
        <w:rPr>
          <w:rFonts w:ascii="Times New Roman" w:hAnsi="Times New Roman"/>
          <w:sz w:val="24"/>
          <w:szCs w:val="24"/>
        </w:rPr>
      </w:pPr>
    </w:p>
    <w:p w:rsidR="00170683" w:rsidRPr="0042036D" w:rsidRDefault="00A93FCC" w:rsidP="005224AB">
      <w:pPr>
        <w:spacing w:after="0" w:line="240" w:lineRule="auto"/>
        <w:jc w:val="center"/>
        <w:rPr>
          <w:rFonts w:ascii="Times New Roman" w:hAnsi="Times New Roman"/>
          <w:b/>
          <w:bCs/>
          <w:sz w:val="24"/>
          <w:szCs w:val="24"/>
        </w:rPr>
      </w:pPr>
      <w:r>
        <w:rPr>
          <w:rFonts w:ascii="Times New Roman" w:hAnsi="Times New Roman"/>
          <w:b/>
          <w:bCs/>
          <w:sz w:val="24"/>
          <w:szCs w:val="24"/>
        </w:rPr>
        <w:t xml:space="preserve">Table  4: </w:t>
      </w:r>
      <w:r w:rsidR="00000AA5">
        <w:rPr>
          <w:rFonts w:ascii="Times New Roman" w:hAnsi="Times New Roman"/>
          <w:b/>
          <w:bCs/>
          <w:sz w:val="24"/>
          <w:szCs w:val="24"/>
        </w:rPr>
        <w:t xml:space="preserve">Crude Oil </w:t>
      </w:r>
      <w:r w:rsidR="00170683" w:rsidRPr="0042036D">
        <w:rPr>
          <w:rFonts w:ascii="Times New Roman" w:hAnsi="Times New Roman"/>
          <w:b/>
          <w:bCs/>
          <w:sz w:val="24"/>
          <w:szCs w:val="24"/>
        </w:rPr>
        <w:t xml:space="preserve">Spill Incident Data for </w:t>
      </w:r>
      <w:r w:rsidR="00170683">
        <w:rPr>
          <w:rFonts w:ascii="Times New Roman" w:hAnsi="Times New Roman"/>
          <w:b/>
          <w:bCs/>
          <w:sz w:val="24"/>
          <w:szCs w:val="24"/>
        </w:rPr>
        <w:t>October</w:t>
      </w:r>
      <w:r w:rsidR="00170683" w:rsidRPr="0042036D">
        <w:rPr>
          <w:rFonts w:ascii="Times New Roman" w:hAnsi="Times New Roman"/>
          <w:b/>
          <w:bCs/>
          <w:sz w:val="24"/>
          <w:szCs w:val="24"/>
        </w:rPr>
        <w:t xml:space="preserve"> 2021 in Nigeria</w:t>
      </w:r>
    </w:p>
    <w:tbl>
      <w:tblPr>
        <w:tblStyle w:val="TableGrid"/>
        <w:tblW w:w="10260" w:type="dxa"/>
        <w:tblInd w:w="-365" w:type="dxa"/>
        <w:tblLook w:val="04A0"/>
      </w:tblPr>
      <w:tblGrid>
        <w:gridCol w:w="936"/>
        <w:gridCol w:w="2030"/>
        <w:gridCol w:w="616"/>
        <w:gridCol w:w="816"/>
        <w:gridCol w:w="950"/>
        <w:gridCol w:w="1229"/>
        <w:gridCol w:w="1259"/>
        <w:gridCol w:w="2424"/>
      </w:tblGrid>
      <w:tr w:rsidR="00170683" w:rsidRPr="0042036D" w:rsidTr="00E63B76">
        <w:tc>
          <w:tcPr>
            <w:tcW w:w="936"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Date Reported</w:t>
            </w:r>
          </w:p>
        </w:tc>
        <w:tc>
          <w:tcPr>
            <w:tcW w:w="2030" w:type="dxa"/>
            <w:hideMark/>
          </w:tcPr>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 xml:space="preserve">Incident </w:t>
            </w:r>
          </w:p>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Site</w:t>
            </w:r>
          </w:p>
        </w:tc>
        <w:tc>
          <w:tcPr>
            <w:tcW w:w="616"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JIV Date</w:t>
            </w:r>
          </w:p>
        </w:tc>
        <w:tc>
          <w:tcPr>
            <w:tcW w:w="816"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Terrain</w:t>
            </w:r>
          </w:p>
        </w:tc>
        <w:tc>
          <w:tcPr>
            <w:tcW w:w="950"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Cause</w:t>
            </w:r>
          </w:p>
        </w:tc>
        <w:tc>
          <w:tcPr>
            <w:tcW w:w="1229" w:type="dxa"/>
            <w:hideMark/>
          </w:tcPr>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 xml:space="preserve">Estimated </w:t>
            </w:r>
          </w:p>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 xml:space="preserve">Spill Volume </w:t>
            </w:r>
          </w:p>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(bbl.)</w:t>
            </w:r>
          </w:p>
        </w:tc>
        <w:tc>
          <w:tcPr>
            <w:tcW w:w="1259" w:type="dxa"/>
            <w:hideMark/>
          </w:tcPr>
          <w:p w:rsidR="0017068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 xml:space="preserve">Recovered Spill Volume </w:t>
            </w:r>
          </w:p>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(bbl.)</w:t>
            </w:r>
          </w:p>
        </w:tc>
        <w:tc>
          <w:tcPr>
            <w:tcW w:w="2424" w:type="dxa"/>
            <w:hideMark/>
          </w:tcPr>
          <w:p w:rsidR="00170683" w:rsidRPr="004500E3" w:rsidRDefault="00170683" w:rsidP="005224AB">
            <w:pPr>
              <w:jc w:val="center"/>
              <w:rPr>
                <w:rFonts w:ascii="Times New Roman" w:eastAsia="Times New Roman" w:hAnsi="Times New Roman" w:cs="Times New Roman"/>
                <w:b/>
                <w:bCs/>
                <w:sz w:val="18"/>
                <w:szCs w:val="18"/>
              </w:rPr>
            </w:pPr>
            <w:r w:rsidRPr="004500E3">
              <w:rPr>
                <w:rFonts w:ascii="Times New Roman" w:eastAsia="Times New Roman" w:hAnsi="Times New Roman" w:cs="Times New Roman"/>
                <w:b/>
                <w:bCs/>
                <w:sz w:val="18"/>
                <w:szCs w:val="18"/>
              </w:rPr>
              <w:t>Clean-up Status</w:t>
            </w:r>
          </w:p>
        </w:tc>
      </w:tr>
      <w:tr w:rsidR="00170683" w:rsidRPr="0042036D" w:rsidTr="00E63B76">
        <w:tc>
          <w:tcPr>
            <w:tcW w:w="936" w:type="dxa"/>
            <w:hideMark/>
          </w:tcPr>
          <w:p w:rsidR="00170683" w:rsidRPr="00896B82" w:rsidRDefault="00170683" w:rsidP="005224AB">
            <w:pPr>
              <w:rPr>
                <w:rFonts w:ascii="Times New Roman" w:eastAsia="Times New Roman" w:hAnsi="Times New Roman" w:cs="Times New Roman"/>
                <w:sz w:val="20"/>
                <w:szCs w:val="20"/>
              </w:rPr>
            </w:pPr>
            <w:r w:rsidRPr="00896B82">
              <w:rPr>
                <w:rFonts w:ascii="Times New Roman" w:hAnsi="Times New Roman" w:cs="Times New Roman"/>
                <w:sz w:val="20"/>
                <w:szCs w:val="20"/>
              </w:rPr>
              <w:t>Oct 08, 2021</w:t>
            </w:r>
          </w:p>
        </w:tc>
        <w:tc>
          <w:tcPr>
            <w:tcW w:w="2030"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14''Okordia - Rumuekpe Pipeline at Ihuowo</w:t>
            </w:r>
          </w:p>
        </w:tc>
        <w:tc>
          <w:tcPr>
            <w:tcW w:w="6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Oct 28, 2021</w:t>
            </w:r>
          </w:p>
        </w:tc>
        <w:tc>
          <w:tcPr>
            <w:tcW w:w="8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Land</w:t>
            </w:r>
          </w:p>
        </w:tc>
        <w:tc>
          <w:tcPr>
            <w:tcW w:w="950"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Sabotage</w:t>
            </w:r>
          </w:p>
        </w:tc>
        <w:tc>
          <w:tcPr>
            <w:tcW w:w="122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125</w:t>
            </w:r>
          </w:p>
        </w:tc>
        <w:tc>
          <w:tcPr>
            <w:tcW w:w="125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n/a</w:t>
            </w:r>
          </w:p>
        </w:tc>
        <w:tc>
          <w:tcPr>
            <w:tcW w:w="2424"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Recovery planned to be completed in Nov 2021</w:t>
            </w:r>
          </w:p>
        </w:tc>
      </w:tr>
      <w:tr w:rsidR="00170683" w:rsidRPr="0042036D" w:rsidTr="00E63B76">
        <w:tc>
          <w:tcPr>
            <w:tcW w:w="936" w:type="dxa"/>
            <w:hideMark/>
          </w:tcPr>
          <w:p w:rsidR="00170683" w:rsidRPr="00896B82" w:rsidRDefault="00170683" w:rsidP="005224AB">
            <w:pPr>
              <w:rPr>
                <w:rFonts w:ascii="Times New Roman" w:eastAsia="Times New Roman" w:hAnsi="Times New Roman" w:cs="Times New Roman"/>
                <w:sz w:val="20"/>
                <w:szCs w:val="20"/>
              </w:rPr>
            </w:pPr>
            <w:r w:rsidRPr="00896B82">
              <w:rPr>
                <w:rFonts w:ascii="Times New Roman" w:hAnsi="Times New Roman" w:cs="Times New Roman"/>
                <w:sz w:val="20"/>
                <w:szCs w:val="20"/>
              </w:rPr>
              <w:t>Oct 13, 2021</w:t>
            </w:r>
          </w:p>
        </w:tc>
        <w:tc>
          <w:tcPr>
            <w:tcW w:w="2030"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18" Assa -Rumuekpe Pipeline at Ochia</w:t>
            </w:r>
          </w:p>
        </w:tc>
        <w:tc>
          <w:tcPr>
            <w:tcW w:w="6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Oct 13, 2021</w:t>
            </w:r>
          </w:p>
        </w:tc>
        <w:tc>
          <w:tcPr>
            <w:tcW w:w="816"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Land</w:t>
            </w:r>
          </w:p>
        </w:tc>
        <w:tc>
          <w:tcPr>
            <w:tcW w:w="950"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Sabotage</w:t>
            </w:r>
          </w:p>
        </w:tc>
        <w:tc>
          <w:tcPr>
            <w:tcW w:w="122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2</w:t>
            </w:r>
          </w:p>
        </w:tc>
        <w:tc>
          <w:tcPr>
            <w:tcW w:w="1259" w:type="dxa"/>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sz w:val="20"/>
                <w:szCs w:val="20"/>
              </w:rPr>
              <w:t>n/a</w:t>
            </w:r>
          </w:p>
        </w:tc>
        <w:tc>
          <w:tcPr>
            <w:tcW w:w="2424" w:type="dxa"/>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sz w:val="20"/>
                <w:szCs w:val="20"/>
              </w:rPr>
              <w:t>No recoverable oil found; assessment planned to be completed in Mar 2022</w:t>
            </w:r>
          </w:p>
        </w:tc>
      </w:tr>
      <w:tr w:rsidR="00170683" w:rsidRPr="0042036D" w:rsidTr="00E63B76">
        <w:tc>
          <w:tcPr>
            <w:tcW w:w="936" w:type="dxa"/>
            <w:vAlign w:val="center"/>
            <w:hideMark/>
          </w:tcPr>
          <w:p w:rsidR="00170683" w:rsidRPr="00896B82" w:rsidRDefault="00170683" w:rsidP="005224AB">
            <w:pP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Oct 14, 2021</w:t>
            </w:r>
          </w:p>
        </w:tc>
        <w:tc>
          <w:tcPr>
            <w:tcW w:w="2030" w:type="dxa"/>
            <w:vAlign w:val="center"/>
            <w:hideMark/>
          </w:tcPr>
          <w:p w:rsidR="00170683" w:rsidRPr="00896B82" w:rsidRDefault="00170683" w:rsidP="005224AB">
            <w:pPr>
              <w:jc w:val="both"/>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12" Imo River1 - Ogale Pipeline at Umuololo</w:t>
            </w:r>
          </w:p>
        </w:tc>
        <w:tc>
          <w:tcPr>
            <w:tcW w:w="616"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Oct 19, 2021</w:t>
            </w:r>
          </w:p>
        </w:tc>
        <w:tc>
          <w:tcPr>
            <w:tcW w:w="816"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Land</w:t>
            </w:r>
          </w:p>
        </w:tc>
        <w:tc>
          <w:tcPr>
            <w:tcW w:w="950"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Sabotage</w:t>
            </w:r>
          </w:p>
        </w:tc>
        <w:tc>
          <w:tcPr>
            <w:tcW w:w="1229"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8</w:t>
            </w:r>
          </w:p>
        </w:tc>
        <w:tc>
          <w:tcPr>
            <w:tcW w:w="1259" w:type="dxa"/>
            <w:vAlign w:val="center"/>
            <w:hideMark/>
          </w:tcPr>
          <w:p w:rsidR="00170683" w:rsidRPr="00896B82" w:rsidRDefault="00170683" w:rsidP="005224AB">
            <w:pPr>
              <w:jc w:val="center"/>
              <w:rPr>
                <w:rFonts w:ascii="Times New Roman" w:eastAsia="Times New Roman" w:hAnsi="Times New Roman" w:cs="Times New Roman"/>
                <w:sz w:val="20"/>
                <w:szCs w:val="20"/>
              </w:rPr>
            </w:pPr>
            <w:r w:rsidRPr="00896B82">
              <w:rPr>
                <w:rFonts w:ascii="Times New Roman" w:hAnsi="Times New Roman" w:cs="Times New Roman"/>
                <w:color w:val="404040"/>
                <w:sz w:val="20"/>
                <w:szCs w:val="20"/>
              </w:rPr>
              <w:t>4</w:t>
            </w:r>
          </w:p>
        </w:tc>
        <w:tc>
          <w:tcPr>
            <w:tcW w:w="2424" w:type="dxa"/>
            <w:hideMark/>
          </w:tcPr>
          <w:p w:rsidR="00170683" w:rsidRPr="004500E3" w:rsidRDefault="00170683" w:rsidP="005224AB">
            <w:pPr>
              <w:jc w:val="both"/>
              <w:rPr>
                <w:rFonts w:ascii="Times New Roman" w:eastAsia="Times New Roman" w:hAnsi="Times New Roman" w:cs="Times New Roman"/>
                <w:sz w:val="18"/>
                <w:szCs w:val="18"/>
              </w:rPr>
            </w:pPr>
            <w:r w:rsidRPr="00312D47">
              <w:rPr>
                <w:rFonts w:ascii="Times New Roman" w:eastAsia="Times New Roman" w:hAnsi="Times New Roman" w:cs="Times New Roman"/>
                <w:sz w:val="18"/>
                <w:szCs w:val="18"/>
              </w:rPr>
              <w:t>Recovery planned to be completed in Oct 2021</w:t>
            </w:r>
          </w:p>
        </w:tc>
      </w:tr>
      <w:tr w:rsidR="00170683" w:rsidRPr="0042036D" w:rsidTr="00E63B76">
        <w:tc>
          <w:tcPr>
            <w:tcW w:w="936" w:type="dxa"/>
            <w:hideMark/>
          </w:tcPr>
          <w:p w:rsidR="00170683" w:rsidRPr="00312D47" w:rsidRDefault="00170683" w:rsidP="005224AB">
            <w:pPr>
              <w:rPr>
                <w:rFonts w:ascii="Times New Roman" w:eastAsia="Times New Roman" w:hAnsi="Times New Roman" w:cs="Times New Roman"/>
                <w:sz w:val="20"/>
                <w:szCs w:val="20"/>
              </w:rPr>
            </w:pPr>
            <w:r w:rsidRPr="00312D47">
              <w:rPr>
                <w:rFonts w:ascii="Times New Roman" w:hAnsi="Times New Roman" w:cs="Times New Roman"/>
                <w:sz w:val="20"/>
                <w:szCs w:val="20"/>
              </w:rPr>
              <w:t>Oct 14, 2021</w:t>
            </w:r>
          </w:p>
        </w:tc>
        <w:tc>
          <w:tcPr>
            <w:tcW w:w="2030" w:type="dxa"/>
            <w:hideMark/>
          </w:tcPr>
          <w:p w:rsidR="00170683" w:rsidRPr="00312D47" w:rsidRDefault="00170683" w:rsidP="005224AB">
            <w:pPr>
              <w:jc w:val="both"/>
              <w:rPr>
                <w:rFonts w:ascii="Times New Roman" w:eastAsia="Times New Roman" w:hAnsi="Times New Roman" w:cs="Times New Roman"/>
                <w:sz w:val="20"/>
                <w:szCs w:val="20"/>
              </w:rPr>
            </w:pPr>
            <w:r w:rsidRPr="00312D47">
              <w:rPr>
                <w:rFonts w:ascii="Times New Roman" w:hAnsi="Times New Roman" w:cs="Times New Roman"/>
                <w:sz w:val="20"/>
                <w:szCs w:val="20"/>
              </w:rPr>
              <w:t>20” Rumuekpe–Nkpoku Pipeline at Adanta-Isiokpo</w:t>
            </w:r>
          </w:p>
        </w:tc>
        <w:tc>
          <w:tcPr>
            <w:tcW w:w="616"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Oct 16, 2021</w:t>
            </w:r>
          </w:p>
        </w:tc>
        <w:tc>
          <w:tcPr>
            <w:tcW w:w="816"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Land</w:t>
            </w:r>
          </w:p>
        </w:tc>
        <w:tc>
          <w:tcPr>
            <w:tcW w:w="950"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Sabotage</w:t>
            </w:r>
          </w:p>
        </w:tc>
        <w:tc>
          <w:tcPr>
            <w:tcW w:w="1229"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1</w:t>
            </w:r>
          </w:p>
        </w:tc>
        <w:tc>
          <w:tcPr>
            <w:tcW w:w="1259" w:type="dxa"/>
            <w:hideMark/>
          </w:tcPr>
          <w:p w:rsidR="00170683" w:rsidRPr="00312D47" w:rsidRDefault="00170683" w:rsidP="005224AB">
            <w:pPr>
              <w:jc w:val="center"/>
              <w:rPr>
                <w:rFonts w:ascii="Times New Roman" w:eastAsia="Times New Roman" w:hAnsi="Times New Roman" w:cs="Times New Roman"/>
                <w:sz w:val="20"/>
                <w:szCs w:val="20"/>
              </w:rPr>
            </w:pPr>
            <w:r w:rsidRPr="00312D47">
              <w:rPr>
                <w:rFonts w:ascii="Times New Roman" w:hAnsi="Times New Roman" w:cs="Times New Roman"/>
                <w:sz w:val="20"/>
                <w:szCs w:val="20"/>
              </w:rPr>
              <w:t>n/a</w:t>
            </w:r>
          </w:p>
        </w:tc>
        <w:tc>
          <w:tcPr>
            <w:tcW w:w="2424" w:type="dxa"/>
            <w:hideMark/>
          </w:tcPr>
          <w:p w:rsidR="00170683" w:rsidRPr="00312D47" w:rsidRDefault="00170683" w:rsidP="005224AB">
            <w:pPr>
              <w:jc w:val="both"/>
              <w:rPr>
                <w:rFonts w:ascii="Times New Roman" w:eastAsia="Times New Roman" w:hAnsi="Times New Roman" w:cs="Times New Roman"/>
                <w:sz w:val="20"/>
                <w:szCs w:val="20"/>
              </w:rPr>
            </w:pPr>
            <w:r w:rsidRPr="00312D47">
              <w:rPr>
                <w:rFonts w:ascii="Times New Roman" w:hAnsi="Times New Roman" w:cs="Times New Roman"/>
                <w:sz w:val="20"/>
                <w:szCs w:val="20"/>
              </w:rPr>
              <w:t>No recoverable oil found; assessment planned to be completed in Mar 2022</w:t>
            </w:r>
          </w:p>
        </w:tc>
      </w:tr>
      <w:tr w:rsidR="00170683" w:rsidRPr="0042036D" w:rsidTr="00E63B76">
        <w:tc>
          <w:tcPr>
            <w:tcW w:w="936" w:type="dxa"/>
          </w:tcPr>
          <w:p w:rsidR="00170683" w:rsidRPr="00312D47" w:rsidRDefault="00170683" w:rsidP="005224AB">
            <w:pPr>
              <w:rPr>
                <w:rFonts w:ascii="Times New Roman" w:hAnsi="Times New Roman" w:cs="Times New Roman"/>
                <w:sz w:val="20"/>
                <w:szCs w:val="20"/>
              </w:rPr>
            </w:pPr>
            <w:r w:rsidRPr="00312D47">
              <w:rPr>
                <w:rFonts w:ascii="Times New Roman" w:hAnsi="Times New Roman" w:cs="Times New Roman"/>
                <w:sz w:val="20"/>
                <w:szCs w:val="20"/>
              </w:rPr>
              <w:t>Oct 22, 2021</w:t>
            </w:r>
          </w:p>
        </w:tc>
        <w:tc>
          <w:tcPr>
            <w:tcW w:w="2030" w:type="dxa"/>
          </w:tcPr>
          <w:p w:rsidR="00170683" w:rsidRPr="00312D47" w:rsidRDefault="00170683" w:rsidP="005224AB">
            <w:pPr>
              <w:jc w:val="both"/>
              <w:rPr>
                <w:rFonts w:ascii="Times New Roman" w:hAnsi="Times New Roman" w:cs="Times New Roman"/>
                <w:sz w:val="20"/>
                <w:szCs w:val="20"/>
              </w:rPr>
            </w:pPr>
            <w:r w:rsidRPr="00312D47">
              <w:rPr>
                <w:rFonts w:ascii="Times New Roman" w:hAnsi="Times New Roman" w:cs="Times New Roman"/>
                <w:sz w:val="20"/>
                <w:szCs w:val="20"/>
              </w:rPr>
              <w:t>18'' Assa - Rumuekpe Pipeline at Awarra</w:t>
            </w:r>
          </w:p>
        </w:tc>
        <w:tc>
          <w:tcPr>
            <w:tcW w:w="616"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Oct 24, 2021</w:t>
            </w:r>
          </w:p>
        </w:tc>
        <w:tc>
          <w:tcPr>
            <w:tcW w:w="816"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Land</w:t>
            </w:r>
          </w:p>
        </w:tc>
        <w:tc>
          <w:tcPr>
            <w:tcW w:w="950"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Sabotage</w:t>
            </w:r>
          </w:p>
        </w:tc>
        <w:tc>
          <w:tcPr>
            <w:tcW w:w="1229"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17</w:t>
            </w:r>
          </w:p>
        </w:tc>
        <w:tc>
          <w:tcPr>
            <w:tcW w:w="1259" w:type="dxa"/>
          </w:tcPr>
          <w:p w:rsidR="00170683" w:rsidRPr="00312D47" w:rsidRDefault="00170683" w:rsidP="005224AB">
            <w:pPr>
              <w:jc w:val="center"/>
              <w:rPr>
                <w:rFonts w:ascii="Times New Roman" w:hAnsi="Times New Roman" w:cs="Times New Roman"/>
                <w:sz w:val="20"/>
                <w:szCs w:val="20"/>
              </w:rPr>
            </w:pPr>
            <w:r w:rsidRPr="00312D47">
              <w:rPr>
                <w:rFonts w:ascii="Times New Roman" w:hAnsi="Times New Roman" w:cs="Times New Roman"/>
                <w:sz w:val="20"/>
                <w:szCs w:val="20"/>
              </w:rPr>
              <w:t>n/a</w:t>
            </w:r>
          </w:p>
        </w:tc>
        <w:tc>
          <w:tcPr>
            <w:tcW w:w="2424" w:type="dxa"/>
          </w:tcPr>
          <w:p w:rsidR="00170683" w:rsidRPr="00312D47" w:rsidRDefault="00170683" w:rsidP="005224AB">
            <w:pPr>
              <w:jc w:val="both"/>
              <w:rPr>
                <w:rFonts w:ascii="Times New Roman" w:hAnsi="Times New Roman" w:cs="Times New Roman"/>
                <w:sz w:val="20"/>
                <w:szCs w:val="20"/>
              </w:rPr>
            </w:pPr>
            <w:r w:rsidRPr="00312D47">
              <w:rPr>
                <w:rFonts w:ascii="Times New Roman" w:hAnsi="Times New Roman" w:cs="Times New Roman"/>
                <w:sz w:val="20"/>
                <w:szCs w:val="20"/>
              </w:rPr>
              <w:t>Recovery planned to be completed in Nov 2021</w:t>
            </w:r>
          </w:p>
        </w:tc>
      </w:tr>
    </w:tbl>
    <w:p w:rsidR="00170683" w:rsidRDefault="000C2125" w:rsidP="005224AB">
      <w:pPr>
        <w:spacing w:after="0" w:line="240" w:lineRule="auto"/>
        <w:jc w:val="both"/>
        <w:rPr>
          <w:rFonts w:ascii="Times New Roman" w:eastAsia="Times New Roman" w:hAnsi="Times New Roman" w:cs="Times New Roman"/>
          <w:sz w:val="24"/>
          <w:szCs w:val="24"/>
        </w:rPr>
      </w:pPr>
      <w:hyperlink r:id="rId7" w:history="1">
        <w:r w:rsidR="00170683" w:rsidRPr="00C45ADB">
          <w:rPr>
            <w:rStyle w:val="Hyperlink"/>
            <w:rFonts w:ascii="Times New Roman" w:eastAsia="Times New Roman" w:hAnsi="Times New Roman" w:cs="Times New Roman"/>
            <w:sz w:val="24"/>
            <w:szCs w:val="24"/>
          </w:rPr>
          <w:t>https://www.shell.com.ng/sustainability/environment/oil-spills/october-2021.html</w:t>
        </w:r>
      </w:hyperlink>
    </w:p>
    <w:p w:rsidR="00E1278A" w:rsidRDefault="00E1278A" w:rsidP="005224AB">
      <w:pPr>
        <w:spacing w:after="0" w:line="240" w:lineRule="auto"/>
        <w:jc w:val="both"/>
        <w:rPr>
          <w:rFonts w:ascii="Times New Roman" w:eastAsia="Times New Roman" w:hAnsi="Times New Roman" w:cs="Times New Roman"/>
          <w:b/>
          <w:bCs/>
          <w:sz w:val="24"/>
          <w:szCs w:val="24"/>
        </w:rPr>
      </w:pPr>
    </w:p>
    <w:p w:rsidR="00170683" w:rsidRPr="008B3827" w:rsidRDefault="00170683" w:rsidP="005224AB">
      <w:pPr>
        <w:spacing w:after="0" w:line="240" w:lineRule="auto"/>
        <w:jc w:val="both"/>
        <w:rPr>
          <w:rFonts w:ascii="Times New Roman" w:eastAsia="Times New Roman" w:hAnsi="Times New Roman" w:cs="Times New Roman"/>
          <w:b/>
          <w:bCs/>
          <w:sz w:val="24"/>
          <w:szCs w:val="24"/>
        </w:rPr>
      </w:pPr>
      <w:r w:rsidRPr="008B3827">
        <w:rPr>
          <w:rFonts w:ascii="Times New Roman" w:eastAsia="Times New Roman" w:hAnsi="Times New Roman" w:cs="Times New Roman"/>
          <w:b/>
          <w:bCs/>
          <w:sz w:val="24"/>
          <w:szCs w:val="24"/>
        </w:rPr>
        <w:t xml:space="preserve">Consequences of </w:t>
      </w:r>
      <w:r w:rsidR="000E6430" w:rsidRPr="008B3827">
        <w:rPr>
          <w:rFonts w:ascii="Times New Roman" w:eastAsia="Times New Roman" w:hAnsi="Times New Roman" w:cs="Times New Roman"/>
          <w:b/>
          <w:bCs/>
          <w:sz w:val="24"/>
          <w:szCs w:val="24"/>
        </w:rPr>
        <w:t xml:space="preserve">Overexploitation </w:t>
      </w:r>
      <w:r w:rsidRPr="008B3827">
        <w:rPr>
          <w:rFonts w:ascii="Times New Roman" w:eastAsia="Times New Roman" w:hAnsi="Times New Roman" w:cs="Times New Roman"/>
          <w:b/>
          <w:bCs/>
          <w:sz w:val="24"/>
          <w:szCs w:val="24"/>
        </w:rPr>
        <w:t>are as follows:</w:t>
      </w:r>
    </w:p>
    <w:p w:rsidR="00E1278A"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sidRPr="002F2466">
        <w:rPr>
          <w:rFonts w:ascii="Times New Roman" w:hAnsi="Times New Roman"/>
          <w:sz w:val="24"/>
          <w:szCs w:val="24"/>
        </w:rPr>
        <w:t>Brooks</w:t>
      </w:r>
      <w:r>
        <w:rPr>
          <w:rFonts w:ascii="Times New Roman" w:hAnsi="Times New Roman"/>
          <w:sz w:val="24"/>
          <w:szCs w:val="24"/>
        </w:rPr>
        <w:t xml:space="preserve"> (2021), w</w:t>
      </w:r>
      <w:r w:rsidRPr="0042036D">
        <w:rPr>
          <w:rFonts w:ascii="Times New Roman" w:eastAsia="Times New Roman" w:hAnsi="Times New Roman" w:cs="Times New Roman"/>
          <w:sz w:val="24"/>
          <w:szCs w:val="24"/>
        </w:rPr>
        <w:t>hile natural ecosystems are essential for plant and animal growth, overexploitation can lead to severe issues like global warming, food insecurity, climate change, and mineral depletion.</w:t>
      </w:r>
      <w:r>
        <w:rPr>
          <w:rFonts w:ascii="Times New Roman" w:eastAsia="Times New Roman" w:hAnsi="Times New Roman" w:cs="Times New Roman"/>
          <w:sz w:val="24"/>
          <w:szCs w:val="24"/>
        </w:rPr>
        <w:t xml:space="preserve"> Others are:</w:t>
      </w:r>
    </w:p>
    <w:p w:rsidR="00E1278A"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Water Shortages:</w:t>
      </w:r>
      <w:r w:rsidR="006C18EE">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Deforestation, poor farming practices, and pollution are three main causes of depletion of water resources because of wastage, contamination, and destruction of water catchment areas. In fact, about a billion people suffer from water shortage due to deforestation and groundwater contamination. That further results in food insecurity and famine.</w:t>
      </w:r>
    </w:p>
    <w:p w:rsidR="00E1278A"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Oil Depletion:</w:t>
      </w:r>
      <w:r w:rsidR="006C18EE">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A non-renewable resource, oil accounts for approximately 40% of the energy used globally. As such, research suggests that the remaining oil deposits might not last for the next three decades, considering the high rate of exploitation. Its depletion will have devastating effects on</w:t>
      </w:r>
      <w:r w:rsidR="003E14A8">
        <w:rPr>
          <w:rFonts w:ascii="Times New Roman" w:eastAsia="Times New Roman" w:hAnsi="Times New Roman" w:cs="Times New Roman"/>
          <w:sz w:val="24"/>
          <w:szCs w:val="24"/>
        </w:rPr>
        <w:t xml:space="preserve"> several industries, as it is</w:t>
      </w:r>
      <w:r w:rsidRPr="0042036D">
        <w:rPr>
          <w:rFonts w:ascii="Times New Roman" w:eastAsia="Times New Roman" w:hAnsi="Times New Roman" w:cs="Times New Roman"/>
          <w:sz w:val="24"/>
          <w:szCs w:val="24"/>
        </w:rPr>
        <w:t xml:space="preserve"> an essential commodity in mining, planting, transportation, and manufacturing.</w:t>
      </w:r>
    </w:p>
    <w:p w:rsidR="00E1278A" w:rsidRPr="0042036D"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Loss of Forest Covers:</w:t>
      </w:r>
      <w:r w:rsidR="006C18EE">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With over 15 million acres of forests destroyed annually, the world’s natural forest cover is now endangered. Even worse, deforestation has increased greenhouse gasses by 12% to 17% over the last three decades. Other devastating effects include loss of biodiversity, soil erosion, and dramatic climate change.</w:t>
      </w:r>
    </w:p>
    <w:p w:rsidR="00E1278A" w:rsidRPr="0042036D"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Mineral Depletion:</w:t>
      </w:r>
      <w:r w:rsidR="006C18EE">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With gasoline, zinc, phosphorous, and others being essential ingredients in manufacturing processes, there has been an increase in the exploitation of these minerals in the last decade. However, that has several devastating effects on nature as minerals like Phosphorous are essential for plant growth.</w:t>
      </w:r>
    </w:p>
    <w:p w:rsidR="00E1278A" w:rsidRPr="0042036D" w:rsidRDefault="00E1278A"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Extinction of Species:</w:t>
      </w:r>
      <w:r w:rsidR="006C18EE">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Because of deforestation and habitat degradation, some animal species are going extinct</w:t>
      </w:r>
      <w:r>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That</w:t>
      </w:r>
      <w:r>
        <w:rPr>
          <w:rFonts w:ascii="Times New Roman" w:eastAsia="Times New Roman" w:hAnsi="Times New Roman" w:cs="Times New Roman"/>
          <w:sz w:val="24"/>
          <w:szCs w:val="24"/>
        </w:rPr>
        <w:t xml:space="preserve"> is</w:t>
      </w:r>
      <w:r w:rsidRPr="0042036D">
        <w:rPr>
          <w:rFonts w:ascii="Times New Roman" w:eastAsia="Times New Roman" w:hAnsi="Times New Roman" w:cs="Times New Roman"/>
          <w:sz w:val="24"/>
          <w:szCs w:val="24"/>
        </w:rPr>
        <w:t xml:space="preserve"> because forest regions host thousands of animals, which are endangered by deforestation and exploitation of forest resources. Other practices like lake pollution and overfishing also drastically reduce the number of marine species</w:t>
      </w:r>
      <w:r>
        <w:rPr>
          <w:rFonts w:ascii="Times New Roman" w:eastAsia="Times New Roman" w:hAnsi="Times New Roman" w:cs="Times New Roman"/>
          <w:sz w:val="24"/>
          <w:szCs w:val="24"/>
        </w:rPr>
        <w:t xml:space="preserve"> (</w:t>
      </w:r>
      <w:r w:rsidRPr="002F2466">
        <w:rPr>
          <w:rFonts w:ascii="Times New Roman" w:hAnsi="Times New Roman"/>
          <w:sz w:val="24"/>
          <w:szCs w:val="24"/>
        </w:rPr>
        <w:t>Brooks</w:t>
      </w:r>
      <w:r>
        <w:rPr>
          <w:rFonts w:ascii="Times New Roman" w:hAnsi="Times New Roman"/>
          <w:sz w:val="24"/>
          <w:szCs w:val="24"/>
        </w:rPr>
        <w:t>, 2021)</w:t>
      </w:r>
      <w:r w:rsidRPr="0042036D">
        <w:rPr>
          <w:rFonts w:ascii="Times New Roman" w:eastAsia="Times New Roman" w:hAnsi="Times New Roman" w:cs="Times New Roman"/>
          <w:sz w:val="24"/>
          <w:szCs w:val="24"/>
        </w:rPr>
        <w:t>.</w:t>
      </w:r>
    </w:p>
    <w:p w:rsidR="000E6430" w:rsidRDefault="000E6430"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b/>
          <w:bCs/>
          <w:sz w:val="24"/>
          <w:szCs w:val="24"/>
        </w:rPr>
      </w:pPr>
      <w:bookmarkStart w:id="19" w:name="_Hlk88269038"/>
      <w:r w:rsidRPr="0042036D">
        <w:rPr>
          <w:rFonts w:ascii="Times New Roman" w:eastAsia="Times New Roman" w:hAnsi="Times New Roman" w:cs="Times New Roman"/>
          <w:b/>
          <w:bCs/>
          <w:sz w:val="24"/>
          <w:szCs w:val="24"/>
        </w:rPr>
        <w:t>Pollution</w:t>
      </w:r>
    </w:p>
    <w:p w:rsidR="00E1278A" w:rsidRDefault="00E1278A" w:rsidP="005224AB">
      <w:pPr>
        <w:spacing w:after="0" w:line="240" w:lineRule="auto"/>
        <w:jc w:val="both"/>
        <w:rPr>
          <w:rFonts w:ascii="Times New Roman" w:eastAsia="Times New Roman" w:hAnsi="Times New Roman" w:cs="Times New Roman"/>
          <w:sz w:val="24"/>
          <w:szCs w:val="24"/>
        </w:rPr>
      </w:pPr>
    </w:p>
    <w:bookmarkEnd w:id="19"/>
    <w:p w:rsidR="00170683" w:rsidRDefault="00170683" w:rsidP="005224AB">
      <w:pPr>
        <w:spacing w:after="0" w:line="240" w:lineRule="auto"/>
        <w:jc w:val="both"/>
        <w:rPr>
          <w:rFonts w:ascii="Times New Roman" w:hAnsi="Times New Roman"/>
          <w:sz w:val="24"/>
          <w:szCs w:val="24"/>
        </w:rPr>
      </w:pPr>
      <w:r w:rsidRPr="0042036D">
        <w:rPr>
          <w:rFonts w:ascii="Times New Roman" w:eastAsia="Times New Roman" w:hAnsi="Times New Roman" w:cs="Times New Roman"/>
          <w:sz w:val="24"/>
          <w:szCs w:val="24"/>
        </w:rPr>
        <w:t>Pollution is the introduction of harmful materials into the environment</w:t>
      </w:r>
      <w:r>
        <w:rPr>
          <w:rFonts w:ascii="Times New Roman" w:eastAsia="Times New Roman" w:hAnsi="Times New Roman" w:cs="Times New Roman"/>
          <w:sz w:val="24"/>
          <w:szCs w:val="24"/>
        </w:rPr>
        <w:t xml:space="preserve"> (</w:t>
      </w:r>
      <w:r w:rsidRPr="002F2466">
        <w:rPr>
          <w:rFonts w:ascii="Times New Roman" w:hAnsi="Times New Roman"/>
          <w:sz w:val="24"/>
          <w:szCs w:val="24"/>
        </w:rPr>
        <w:t>Merriam-Webster</w:t>
      </w:r>
      <w:r>
        <w:rPr>
          <w:rFonts w:ascii="Times New Roman" w:hAnsi="Times New Roman"/>
          <w:sz w:val="24"/>
          <w:szCs w:val="24"/>
        </w:rPr>
        <w:t xml:space="preserve">, </w:t>
      </w:r>
      <w:r w:rsidRPr="002F2466">
        <w:rPr>
          <w:rFonts w:ascii="Times New Roman" w:hAnsi="Times New Roman"/>
          <w:sz w:val="24"/>
          <w:szCs w:val="24"/>
        </w:rPr>
        <w:t xml:space="preserve">n.d.). </w:t>
      </w:r>
      <w:r w:rsidRPr="0042036D">
        <w:rPr>
          <w:rFonts w:ascii="Times New Roman" w:eastAsia="Times New Roman" w:hAnsi="Times New Roman" w:cs="Times New Roman"/>
          <w:sz w:val="24"/>
          <w:szCs w:val="24"/>
        </w:rPr>
        <w:t>These harmful materials are called pollutants. Pollutants can be natural, such as volcanic ash. They can also be created by human activity, such as trash or runoff produced by factories. Pollutants damage the quality of air, water, and land.</w:t>
      </w:r>
      <w:r w:rsidR="006C18EE">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Pollutants, the components of pollution, can be either foreign substances/energies or naturally occurring contamin</w:t>
      </w:r>
      <w:r w:rsidR="003E14A8">
        <w:rPr>
          <w:rFonts w:ascii="Times New Roman" w:eastAsia="Times New Roman" w:hAnsi="Times New Roman" w:cs="Times New Roman"/>
          <w:sz w:val="24"/>
          <w:szCs w:val="24"/>
        </w:rPr>
        <w:t>ants. Pollution is often classified</w:t>
      </w:r>
      <w:r w:rsidRPr="0042036D">
        <w:rPr>
          <w:rFonts w:ascii="Times New Roman" w:eastAsia="Times New Roman" w:hAnsi="Times New Roman" w:cs="Times New Roman"/>
          <w:sz w:val="24"/>
          <w:szCs w:val="24"/>
        </w:rPr>
        <w:t xml:space="preserve"> as point source or nonpoint source pollution. In 2015, pollution killed 9 million people worldwide</w:t>
      </w:r>
      <w:r>
        <w:rPr>
          <w:rFonts w:ascii="Times New Roman" w:eastAsia="Times New Roman" w:hAnsi="Times New Roman" w:cs="Times New Roman"/>
          <w:sz w:val="24"/>
          <w:szCs w:val="24"/>
        </w:rPr>
        <w:t xml:space="preserve"> (</w:t>
      </w:r>
      <w:r w:rsidRPr="002F2466">
        <w:rPr>
          <w:rFonts w:ascii="Times New Roman" w:hAnsi="Times New Roman"/>
          <w:sz w:val="24"/>
          <w:szCs w:val="24"/>
        </w:rPr>
        <w:t>Beil,</w:t>
      </w:r>
      <w:r w:rsidR="006C18EE">
        <w:rPr>
          <w:rFonts w:ascii="Times New Roman" w:hAnsi="Times New Roman"/>
          <w:sz w:val="24"/>
          <w:szCs w:val="24"/>
        </w:rPr>
        <w:t xml:space="preserve"> </w:t>
      </w:r>
      <w:r w:rsidRPr="002F2466">
        <w:rPr>
          <w:rFonts w:ascii="Times New Roman" w:hAnsi="Times New Roman"/>
          <w:sz w:val="24"/>
          <w:szCs w:val="24"/>
        </w:rPr>
        <w:t>2017</w:t>
      </w:r>
      <w:r>
        <w:rPr>
          <w:rFonts w:ascii="Times New Roman" w:hAnsi="Times New Roman"/>
          <w:sz w:val="24"/>
          <w:szCs w:val="24"/>
        </w:rPr>
        <w:t xml:space="preserve">; </w:t>
      </w:r>
      <w:r w:rsidRPr="002F2466">
        <w:rPr>
          <w:rFonts w:ascii="Times New Roman" w:hAnsi="Times New Roman"/>
          <w:sz w:val="24"/>
          <w:szCs w:val="24"/>
        </w:rPr>
        <w:t>Carrington</w:t>
      </w:r>
      <w:r>
        <w:rPr>
          <w:rFonts w:ascii="Times New Roman" w:hAnsi="Times New Roman"/>
          <w:sz w:val="24"/>
          <w:szCs w:val="24"/>
        </w:rPr>
        <w:t>, 2017</w:t>
      </w:r>
      <w:r w:rsidRPr="002F2466">
        <w:rPr>
          <w:rFonts w:ascii="Times New Roman" w:hAnsi="Times New Roman"/>
          <w:sz w:val="24"/>
          <w:szCs w:val="24"/>
        </w:rPr>
        <w:t>).</w:t>
      </w:r>
    </w:p>
    <w:p w:rsidR="00E1278A" w:rsidRDefault="00E1278A" w:rsidP="005224AB">
      <w:pPr>
        <w:spacing w:after="0" w:line="240" w:lineRule="auto"/>
        <w:jc w:val="both"/>
        <w:rPr>
          <w:rFonts w:ascii="Times New Roman" w:hAnsi="Times New Roman"/>
          <w:sz w:val="24"/>
          <w:szCs w:val="24"/>
        </w:rPr>
      </w:pPr>
    </w:p>
    <w:p w:rsidR="00170683" w:rsidRDefault="00A93FCC" w:rsidP="005224AB">
      <w:pPr>
        <w:shd w:val="clear" w:color="auto" w:fill="FFFFFF"/>
        <w:spacing w:before="72" w:after="0" w:line="240" w:lineRule="auto"/>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Figure 1 : </w:t>
      </w:r>
      <w:r w:rsidR="00170683" w:rsidRPr="0042036D">
        <w:rPr>
          <w:rFonts w:ascii="Times New Roman" w:eastAsia="Times New Roman" w:hAnsi="Times New Roman" w:cs="Times New Roman"/>
          <w:b/>
          <w:bCs/>
          <w:color w:val="000000"/>
          <w:sz w:val="24"/>
          <w:szCs w:val="24"/>
        </w:rPr>
        <w:t>Human Health</w:t>
      </w:r>
      <w:r w:rsidR="00170683">
        <w:rPr>
          <w:rFonts w:ascii="Times New Roman" w:eastAsia="Times New Roman" w:hAnsi="Times New Roman" w:cs="Times New Roman"/>
          <w:b/>
          <w:bCs/>
          <w:color w:val="000000"/>
          <w:sz w:val="24"/>
          <w:szCs w:val="24"/>
        </w:rPr>
        <w:t xml:space="preserve"> Effect of Pollution</w:t>
      </w:r>
    </w:p>
    <w:p w:rsidR="00170683" w:rsidRPr="0042036D" w:rsidRDefault="00170683" w:rsidP="005224AB">
      <w:pPr>
        <w:shd w:val="clear" w:color="auto" w:fill="FFFFFF"/>
        <w:spacing w:before="72" w:after="0" w:line="240" w:lineRule="auto"/>
        <w:outlineLvl w:val="2"/>
        <w:rPr>
          <w:rFonts w:ascii="Times New Roman" w:eastAsia="Times New Roman" w:hAnsi="Times New Roman" w:cs="Times New Roman"/>
          <w:b/>
          <w:bCs/>
          <w:color w:val="000000"/>
          <w:sz w:val="24"/>
          <w:szCs w:val="24"/>
        </w:rPr>
      </w:pPr>
    </w:p>
    <w:p w:rsidR="00170683" w:rsidRPr="0042036D" w:rsidRDefault="00170683" w:rsidP="005224AB">
      <w:pPr>
        <w:shd w:val="clear" w:color="auto" w:fill="F8F9FA"/>
        <w:spacing w:after="0" w:line="240" w:lineRule="auto"/>
        <w:jc w:val="center"/>
        <w:rPr>
          <w:rFonts w:ascii="Arial" w:eastAsia="Times New Roman" w:hAnsi="Arial" w:cs="Arial"/>
          <w:color w:val="202122"/>
          <w:sz w:val="20"/>
          <w:szCs w:val="20"/>
        </w:rPr>
      </w:pPr>
      <w:r w:rsidRPr="0042036D">
        <w:rPr>
          <w:rFonts w:ascii="Arial" w:eastAsia="Times New Roman" w:hAnsi="Arial" w:cs="Arial"/>
          <w:noProof/>
          <w:color w:val="0645AD"/>
          <w:sz w:val="20"/>
          <w:szCs w:val="20"/>
        </w:rPr>
        <w:drawing>
          <wp:inline distT="0" distB="0" distL="0" distR="0">
            <wp:extent cx="4943475" cy="2371725"/>
            <wp:effectExtent l="0" t="0" r="9525" b="952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4943475" cy="2371725"/>
                    </a:xfrm>
                    <a:prstGeom prst="rect">
                      <a:avLst/>
                    </a:prstGeom>
                    <a:noFill/>
                    <a:ln>
                      <a:noFill/>
                    </a:ln>
                  </pic:spPr>
                </pic:pic>
              </a:graphicData>
            </a:graphic>
          </wp:inline>
        </w:drawing>
      </w:r>
    </w:p>
    <w:p w:rsidR="00000AA5" w:rsidRDefault="00000AA5" w:rsidP="005224AB">
      <w:pPr>
        <w:shd w:val="clear" w:color="auto" w:fill="FFFFFF"/>
        <w:spacing w:before="120" w:after="0" w:line="240" w:lineRule="auto"/>
        <w:jc w:val="both"/>
        <w:rPr>
          <w:rFonts w:ascii="Times New Roman" w:eastAsia="Times New Roman" w:hAnsi="Times New Roman" w:cs="Times New Roman"/>
          <w:sz w:val="24"/>
          <w:szCs w:val="24"/>
        </w:rPr>
      </w:pPr>
      <w:r w:rsidRPr="00000AA5">
        <w:rPr>
          <w:rFonts w:ascii="Times New Roman" w:eastAsia="Times New Roman" w:hAnsi="Times New Roman" w:cs="Times New Roman"/>
          <w:sz w:val="24"/>
          <w:szCs w:val="24"/>
        </w:rPr>
        <w:lastRenderedPageBreak/>
        <w:t>Overview of main health effects on humans from some common types of pollution (World Resources Institute, 2008; Patricia &amp; Meinhardt, 2008).</w:t>
      </w:r>
    </w:p>
    <w:p w:rsidR="00170683" w:rsidRDefault="00170683" w:rsidP="005224AB">
      <w:p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Adverse </w:t>
      </w:r>
      <w:hyperlink r:id="rId10" w:tooltip="Air quality" w:history="1">
        <w:r w:rsidRPr="0042036D">
          <w:rPr>
            <w:rFonts w:ascii="Times New Roman" w:eastAsia="Times New Roman" w:hAnsi="Times New Roman" w:cs="Times New Roman"/>
            <w:sz w:val="24"/>
            <w:szCs w:val="24"/>
          </w:rPr>
          <w:t>air quality</w:t>
        </w:r>
      </w:hyperlink>
      <w:r w:rsidRPr="0042036D">
        <w:rPr>
          <w:rFonts w:ascii="Times New Roman" w:eastAsia="Times New Roman" w:hAnsi="Times New Roman" w:cs="Times New Roman"/>
          <w:sz w:val="24"/>
          <w:szCs w:val="24"/>
        </w:rPr>
        <w:t> can kill many organisms, including humans. Ozone pollution can cause </w:t>
      </w:r>
      <w:hyperlink r:id="rId11" w:tooltip="Respiratory disease" w:history="1">
        <w:r w:rsidRPr="0042036D">
          <w:rPr>
            <w:rFonts w:ascii="Times New Roman" w:eastAsia="Times New Roman" w:hAnsi="Times New Roman" w:cs="Times New Roman"/>
            <w:sz w:val="24"/>
            <w:szCs w:val="24"/>
          </w:rPr>
          <w:t>respiratory</w:t>
        </w:r>
        <w:r w:rsidR="006C18EE">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disease</w:t>
        </w:r>
      </w:hyperlink>
      <w:r w:rsidRPr="0042036D">
        <w:rPr>
          <w:rFonts w:ascii="Times New Roman" w:eastAsia="Times New Roman" w:hAnsi="Times New Roman" w:cs="Times New Roman"/>
          <w:sz w:val="24"/>
          <w:szCs w:val="24"/>
        </w:rPr>
        <w:t>, </w:t>
      </w:r>
      <w:hyperlink r:id="rId12" w:tooltip="Cardiovascular disease" w:history="1">
        <w:r w:rsidRPr="0042036D">
          <w:rPr>
            <w:rFonts w:ascii="Times New Roman" w:eastAsia="Times New Roman" w:hAnsi="Times New Roman" w:cs="Times New Roman"/>
            <w:sz w:val="24"/>
            <w:szCs w:val="24"/>
          </w:rPr>
          <w:t>cardiovascular disease</w:t>
        </w:r>
      </w:hyperlink>
      <w:r w:rsidRPr="0042036D">
        <w:rPr>
          <w:rFonts w:ascii="Times New Roman" w:eastAsia="Times New Roman" w:hAnsi="Times New Roman" w:cs="Times New Roman"/>
          <w:sz w:val="24"/>
          <w:szCs w:val="24"/>
        </w:rPr>
        <w:t>, </w:t>
      </w:r>
      <w:hyperlink r:id="rId13" w:tooltip="Throat" w:history="1">
        <w:r w:rsidRPr="0042036D">
          <w:rPr>
            <w:rFonts w:ascii="Times New Roman" w:eastAsia="Times New Roman" w:hAnsi="Times New Roman" w:cs="Times New Roman"/>
            <w:sz w:val="24"/>
            <w:szCs w:val="24"/>
          </w:rPr>
          <w:t>throat</w:t>
        </w:r>
      </w:hyperlink>
      <w:r w:rsidRPr="0042036D">
        <w:rPr>
          <w:rFonts w:ascii="Times New Roman" w:eastAsia="Times New Roman" w:hAnsi="Times New Roman" w:cs="Times New Roman"/>
          <w:sz w:val="24"/>
          <w:szCs w:val="24"/>
        </w:rPr>
        <w:t> inflammation, chest pain, and </w:t>
      </w:r>
      <w:hyperlink r:id="rId14" w:tooltip="Nasal congestion" w:history="1">
        <w:r w:rsidRPr="0042036D">
          <w:rPr>
            <w:rFonts w:ascii="Times New Roman" w:eastAsia="Times New Roman" w:hAnsi="Times New Roman" w:cs="Times New Roman"/>
            <w:sz w:val="24"/>
            <w:szCs w:val="24"/>
          </w:rPr>
          <w:t>congestion</w:t>
        </w:r>
      </w:hyperlink>
      <w:r w:rsidRPr="0042036D">
        <w:rPr>
          <w:rFonts w:ascii="Times New Roman" w:eastAsia="Times New Roman" w:hAnsi="Times New Roman" w:cs="Times New Roman"/>
          <w:sz w:val="24"/>
          <w:szCs w:val="24"/>
        </w:rPr>
        <w:t>. </w:t>
      </w:r>
      <w:hyperlink r:id="rId15" w:tooltip="Water pollution" w:history="1">
        <w:r w:rsidRPr="0042036D">
          <w:rPr>
            <w:rFonts w:ascii="Times New Roman" w:eastAsia="Times New Roman" w:hAnsi="Times New Roman" w:cs="Times New Roman"/>
            <w:sz w:val="24"/>
            <w:szCs w:val="24"/>
          </w:rPr>
          <w:t>Water pollution</w:t>
        </w:r>
      </w:hyperlink>
      <w:r w:rsidRPr="0042036D">
        <w:rPr>
          <w:rFonts w:ascii="Times New Roman" w:eastAsia="Times New Roman" w:hAnsi="Times New Roman" w:cs="Times New Roman"/>
          <w:sz w:val="24"/>
          <w:szCs w:val="24"/>
        </w:rPr>
        <w:t> causes approximately 14,000 deaths per day, mostly due to </w:t>
      </w:r>
      <w:hyperlink r:id="rId16" w:tooltip="Water pollution" w:history="1">
        <w:r w:rsidRPr="0042036D">
          <w:rPr>
            <w:rFonts w:ascii="Times New Roman" w:eastAsia="Times New Roman" w:hAnsi="Times New Roman" w:cs="Times New Roman"/>
            <w:sz w:val="24"/>
            <w:szCs w:val="24"/>
          </w:rPr>
          <w:t>contamination of drinking water</w:t>
        </w:r>
      </w:hyperlink>
      <w:r w:rsidRPr="0042036D">
        <w:rPr>
          <w:rFonts w:ascii="Times New Roman" w:eastAsia="Times New Roman" w:hAnsi="Times New Roman" w:cs="Times New Roman"/>
          <w:sz w:val="24"/>
          <w:szCs w:val="24"/>
        </w:rPr>
        <w:t> by untreated </w:t>
      </w:r>
      <w:hyperlink r:id="rId17" w:tooltip="Sewage" w:history="1">
        <w:r w:rsidRPr="0042036D">
          <w:rPr>
            <w:rFonts w:ascii="Times New Roman" w:eastAsia="Times New Roman" w:hAnsi="Times New Roman" w:cs="Times New Roman"/>
            <w:sz w:val="24"/>
            <w:szCs w:val="24"/>
          </w:rPr>
          <w:t>sewage</w:t>
        </w:r>
      </w:hyperlink>
      <w:r w:rsidRPr="0042036D">
        <w:rPr>
          <w:rFonts w:ascii="Times New Roman" w:eastAsia="Times New Roman" w:hAnsi="Times New Roman" w:cs="Times New Roman"/>
          <w:sz w:val="24"/>
          <w:szCs w:val="24"/>
        </w:rPr>
        <w:t> in </w:t>
      </w:r>
      <w:hyperlink r:id="rId18" w:tooltip="Developing countries" w:history="1">
        <w:r w:rsidRPr="0042036D">
          <w:rPr>
            <w:rFonts w:ascii="Times New Roman" w:eastAsia="Times New Roman" w:hAnsi="Times New Roman" w:cs="Times New Roman"/>
            <w:sz w:val="24"/>
            <w:szCs w:val="24"/>
          </w:rPr>
          <w:t>developing countries</w:t>
        </w:r>
      </w:hyperlink>
      <w:r w:rsidRPr="0042036D">
        <w:rPr>
          <w:rFonts w:ascii="Times New Roman" w:eastAsia="Times New Roman" w:hAnsi="Times New Roman" w:cs="Times New Roman"/>
          <w:sz w:val="24"/>
          <w:szCs w:val="24"/>
        </w:rPr>
        <w:t>.</w:t>
      </w:r>
      <w:r w:rsidR="006C18EE">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Oil spills can cause skin irritations and rashes. Noise pollution induces hearing loss, high blood pressure, stress, and sleep disturbance. Mercury has been linked to developmental deficits in children and neurologic symptoms. Older people are majorly exposed to diseases induced by air pollution. Those with heart or lung disorders are at additional risk. Children and infants are also at serious risk. Lead and other heavy metals have been shown to cause neurological problems. Chemical and radioactive substances can cause cancer and as well as birth defects.</w:t>
      </w:r>
    </w:p>
    <w:p w:rsidR="00170683" w:rsidRPr="00E54CF9" w:rsidRDefault="00170683" w:rsidP="005224AB">
      <w:pPr>
        <w:shd w:val="clear" w:color="auto" w:fill="FFFFFF"/>
        <w:spacing w:before="120" w:after="0" w:line="240" w:lineRule="auto"/>
        <w:jc w:val="both"/>
        <w:rPr>
          <w:rFonts w:ascii="Times New Roman" w:eastAsia="Times New Roman" w:hAnsi="Times New Roman" w:cs="Times New Roman"/>
          <w:b/>
          <w:bCs/>
          <w:sz w:val="24"/>
          <w:szCs w:val="24"/>
        </w:rPr>
      </w:pPr>
      <w:bookmarkStart w:id="20" w:name="_Hlk88269052"/>
      <w:r w:rsidRPr="00E54CF9">
        <w:rPr>
          <w:rFonts w:ascii="Times New Roman" w:eastAsia="Times New Roman" w:hAnsi="Times New Roman" w:cs="Times New Roman"/>
          <w:b/>
          <w:bCs/>
          <w:sz w:val="24"/>
          <w:szCs w:val="24"/>
        </w:rPr>
        <w:t>Environment</w:t>
      </w:r>
    </w:p>
    <w:bookmarkEnd w:id="20"/>
    <w:p w:rsidR="00170683" w:rsidRPr="0042036D" w:rsidRDefault="00170683" w:rsidP="005224AB">
      <w:p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Pollution has been found to be present widely in the environment. There are a number of effects of this:</w:t>
      </w:r>
    </w:p>
    <w:p w:rsidR="00170683" w:rsidRPr="0042036D" w:rsidRDefault="006C18EE"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Bio</w:t>
      </w:r>
      <w:r>
        <w:rPr>
          <w:rFonts w:ascii="Times New Roman" w:eastAsia="Times New Roman" w:hAnsi="Times New Roman" w:cs="Times New Roman"/>
          <w:sz w:val="24"/>
          <w:szCs w:val="24"/>
        </w:rPr>
        <w:t>-</w:t>
      </w:r>
      <w:r w:rsidRPr="0042036D">
        <w:rPr>
          <w:rFonts w:ascii="Times New Roman" w:eastAsia="Times New Roman" w:hAnsi="Times New Roman" w:cs="Times New Roman"/>
          <w:sz w:val="24"/>
          <w:szCs w:val="24"/>
        </w:rPr>
        <w:t>magnifications</w:t>
      </w:r>
      <w:r w:rsidR="00170683" w:rsidRPr="0042036D">
        <w:rPr>
          <w:rFonts w:ascii="Times New Roman" w:eastAsia="Times New Roman" w:hAnsi="Times New Roman" w:cs="Times New Roman"/>
          <w:sz w:val="24"/>
          <w:szCs w:val="24"/>
        </w:rPr>
        <w:t xml:space="preserve"> describes situations where toxins (such as heavy metals) may pass through trophic levels, becoming exponentially more concentrated in the process.</w:t>
      </w:r>
    </w:p>
    <w:p w:rsidR="00170683" w:rsidRPr="0042036D"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Global carbon dioxide emissions by jurisdiction (as of 2015)</w:t>
      </w:r>
    </w:p>
    <w:p w:rsidR="00170683" w:rsidRPr="0042036D"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Carbon dioxide emissions cause ocean acidification, the ongoing decrease in the pH of the Earth's oceans as CO2 becomes dissolved.</w:t>
      </w:r>
    </w:p>
    <w:p w:rsidR="00170683" w:rsidRPr="0042036D"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The emission of greenhouse gases leads to global warming which affects ecosystems in many ways.</w:t>
      </w:r>
    </w:p>
    <w:p w:rsidR="00170683" w:rsidRPr="0042036D"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Invasive species can outcompete native species and reduce biodiversity. Invasive plants can contribute debris and biomolecules (allelopathy) that can alter soil and chemical compositions of an environment, often reducing native species competitiveness.</w:t>
      </w:r>
    </w:p>
    <w:p w:rsidR="00170683" w:rsidRPr="0042036D"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 xml:space="preserve">Nitrogen oxides are removed from the air by rain and </w:t>
      </w:r>
      <w:r w:rsidR="00970099" w:rsidRPr="0042036D">
        <w:rPr>
          <w:rFonts w:ascii="Times New Roman" w:eastAsia="Times New Roman" w:hAnsi="Times New Roman" w:cs="Times New Roman"/>
          <w:sz w:val="24"/>
          <w:szCs w:val="24"/>
        </w:rPr>
        <w:t>fertilize</w:t>
      </w:r>
      <w:r w:rsidRPr="0042036D">
        <w:rPr>
          <w:rFonts w:ascii="Times New Roman" w:eastAsia="Times New Roman" w:hAnsi="Times New Roman" w:cs="Times New Roman"/>
          <w:sz w:val="24"/>
          <w:szCs w:val="24"/>
        </w:rPr>
        <w:t xml:space="preserve"> land which can change the species composition of ecosystems.</w:t>
      </w:r>
    </w:p>
    <w:p w:rsidR="00170683" w:rsidRDefault="00170683" w:rsidP="005224AB">
      <w:pPr>
        <w:pStyle w:val="ListParagraph"/>
        <w:numPr>
          <w:ilvl w:val="0"/>
          <w:numId w:val="8"/>
        </w:numPr>
        <w:shd w:val="clear" w:color="auto" w:fill="FFFFFF"/>
        <w:spacing w:before="120"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Smog and haze can reduce the amount of sunlight received by plants to carry out photosynthesis and leads to the production of tropospheric ozone which damages plants.</w:t>
      </w:r>
    </w:p>
    <w:p w:rsidR="008F0DF7" w:rsidRPr="0042036D" w:rsidRDefault="008F0DF7" w:rsidP="008F0DF7">
      <w:pPr>
        <w:pStyle w:val="ListParagraph"/>
        <w:shd w:val="clear" w:color="auto" w:fill="FFFFFF"/>
        <w:spacing w:before="120"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b/>
          <w:bCs/>
          <w:sz w:val="24"/>
          <w:szCs w:val="24"/>
        </w:rPr>
        <w:t xml:space="preserve">Greenhouse </w:t>
      </w:r>
      <w:r w:rsidR="003E14A8" w:rsidRPr="0042036D">
        <w:rPr>
          <w:rFonts w:ascii="Times New Roman" w:eastAsia="Times New Roman" w:hAnsi="Times New Roman" w:cs="Times New Roman"/>
          <w:b/>
          <w:bCs/>
          <w:sz w:val="24"/>
          <w:szCs w:val="24"/>
        </w:rPr>
        <w:t xml:space="preserve">Gases </w:t>
      </w:r>
      <w:r w:rsidRPr="0042036D">
        <w:rPr>
          <w:rFonts w:ascii="Times New Roman" w:eastAsia="Times New Roman" w:hAnsi="Times New Roman" w:cs="Times New Roman"/>
          <w:b/>
          <w:bCs/>
          <w:sz w:val="24"/>
          <w:szCs w:val="24"/>
        </w:rPr>
        <w:t xml:space="preserve">and </w:t>
      </w:r>
      <w:r w:rsidR="003E14A8" w:rsidRPr="0042036D">
        <w:rPr>
          <w:rFonts w:ascii="Times New Roman" w:eastAsia="Times New Roman" w:hAnsi="Times New Roman" w:cs="Times New Roman"/>
          <w:b/>
          <w:bCs/>
          <w:sz w:val="24"/>
          <w:szCs w:val="24"/>
        </w:rPr>
        <w:t>Global Warming</w:t>
      </w:r>
      <w:r>
        <w:rPr>
          <w:rFonts w:ascii="Times New Roman" w:eastAsia="Times New Roman" w:hAnsi="Times New Roman" w:cs="Times New Roman"/>
          <w:b/>
          <w:bCs/>
          <w:sz w:val="24"/>
          <w:szCs w:val="24"/>
        </w:rPr>
        <w:t xml:space="preserve">: </w:t>
      </w:r>
      <w:r w:rsidRPr="0042036D">
        <w:rPr>
          <w:rFonts w:ascii="Times New Roman" w:eastAsia="Times New Roman" w:hAnsi="Times New Roman" w:cs="Times New Roman"/>
          <w:sz w:val="24"/>
          <w:szCs w:val="24"/>
        </w:rPr>
        <w:t>Carbon dioxide (chemical formula CO</w:t>
      </w:r>
      <w:r w:rsidRPr="0042036D">
        <w:rPr>
          <w:rFonts w:ascii="Times New Roman" w:eastAsia="Times New Roman" w:hAnsi="Times New Roman" w:cs="Times New Roman"/>
          <w:sz w:val="24"/>
          <w:szCs w:val="24"/>
          <w:vertAlign w:val="subscript"/>
        </w:rPr>
        <w:t>2</w:t>
      </w:r>
      <w:r w:rsidRPr="004203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that </w:t>
      </w:r>
      <w:r w:rsidRPr="0042036D">
        <w:rPr>
          <w:rFonts w:ascii="Times New Roman" w:eastAsia="Times New Roman" w:hAnsi="Times New Roman" w:cs="Times New Roman"/>
          <w:sz w:val="24"/>
          <w:szCs w:val="24"/>
        </w:rPr>
        <w:t>is an acidic colorless gas with a density about 53% higher than that of dry air</w:t>
      </w:r>
      <w:r>
        <w:rPr>
          <w:rFonts w:ascii="Times New Roman" w:eastAsia="Times New Roman" w:hAnsi="Times New Roman" w:cs="Times New Roman"/>
          <w:sz w:val="24"/>
          <w:szCs w:val="24"/>
        </w:rPr>
        <w:t xml:space="preserve">, </w:t>
      </w:r>
      <w:r w:rsidRPr="0042036D">
        <w:rPr>
          <w:rFonts w:ascii="Times New Roman" w:eastAsia="Times New Roman" w:hAnsi="Times New Roman" w:cs="Times New Roman"/>
          <w:sz w:val="24"/>
          <w:szCs w:val="24"/>
        </w:rPr>
        <w:t>while vital for photosynthesis, is sometimes referred to as pollution, because raised levels of the gas in the atmosphere are affecting the Earth's climate. Disruption of the environment can also highlight the connection between areas of pollution that would normally be classified separately, such as those of water and air. Recent studies have investigated the potential for long-term rising levels of atmospheric carbon dioxide to cause slight but critical increases in the acidity of ocean waters, and the possible effects of this on marine ecosystems.</w:t>
      </w:r>
    </w:p>
    <w:p w:rsidR="008F0DF7" w:rsidRDefault="008F0DF7" w:rsidP="005224AB">
      <w:pPr>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eastAsia="Times New Roman" w:hAnsi="Times New Roman" w:cs="Times New Roman"/>
          <w:b/>
          <w:bCs/>
          <w:sz w:val="24"/>
          <w:szCs w:val="24"/>
        </w:rPr>
      </w:pPr>
      <w:r w:rsidRPr="0042036D">
        <w:rPr>
          <w:rFonts w:ascii="Times New Roman" w:eastAsia="Times New Roman" w:hAnsi="Times New Roman" w:cs="Times New Roman"/>
          <w:b/>
          <w:bCs/>
          <w:sz w:val="24"/>
          <w:szCs w:val="24"/>
        </w:rPr>
        <w:t>Most polluting industries</w:t>
      </w:r>
    </w:p>
    <w:p w:rsidR="008F0DF7" w:rsidRPr="0042036D" w:rsidRDefault="008F0DF7" w:rsidP="005224AB">
      <w:pPr>
        <w:spacing w:after="0" w:line="240" w:lineRule="auto"/>
        <w:jc w:val="both"/>
        <w:rPr>
          <w:rFonts w:ascii="Times New Roman" w:eastAsia="Times New Roman" w:hAnsi="Times New Roman" w:cs="Times New Roman"/>
          <w:b/>
          <w:bCs/>
          <w:sz w:val="24"/>
          <w:szCs w:val="24"/>
        </w:rPr>
      </w:pP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Lead-Acid Battery Recycling</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Industrial Mining and Ore Processing</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Lead Smelting</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lastRenderedPageBreak/>
        <w:t>Tannery Operations</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Artisanal Small-Scale Gold Mining</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Industrial/Municipal Dumpsites</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Industrial Estates</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Chemical Manufacturing</w:t>
      </w:r>
    </w:p>
    <w:p w:rsidR="00170683" w:rsidRPr="0042036D"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Product Manufacturing</w:t>
      </w:r>
    </w:p>
    <w:p w:rsidR="00170683" w:rsidRDefault="00170683" w:rsidP="005224AB">
      <w:pPr>
        <w:pStyle w:val="ListParagraph"/>
        <w:numPr>
          <w:ilvl w:val="0"/>
          <w:numId w:val="9"/>
        </w:numPr>
        <w:spacing w:after="0" w:line="240" w:lineRule="auto"/>
        <w:jc w:val="both"/>
        <w:rPr>
          <w:rFonts w:ascii="Times New Roman" w:eastAsia="Times New Roman" w:hAnsi="Times New Roman" w:cs="Times New Roman"/>
          <w:sz w:val="24"/>
          <w:szCs w:val="24"/>
        </w:rPr>
      </w:pPr>
      <w:r w:rsidRPr="0042036D">
        <w:rPr>
          <w:rFonts w:ascii="Times New Roman" w:eastAsia="Times New Roman" w:hAnsi="Times New Roman" w:cs="Times New Roman"/>
          <w:sz w:val="24"/>
          <w:szCs w:val="24"/>
        </w:rPr>
        <w:t>Dye Industry</w:t>
      </w:r>
    </w:p>
    <w:p w:rsidR="00170683" w:rsidRPr="008F00E6" w:rsidRDefault="00170683" w:rsidP="005224AB">
      <w:pPr>
        <w:pStyle w:val="ListParagraph"/>
        <w:spacing w:after="0" w:line="240" w:lineRule="auto"/>
        <w:jc w:val="both"/>
        <w:rPr>
          <w:rFonts w:ascii="Times New Roman" w:eastAsia="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bookmarkStart w:id="21" w:name="_Hlk88269092"/>
      <w:r w:rsidRPr="006910FC">
        <w:rPr>
          <w:rFonts w:ascii="Times New Roman" w:hAnsi="Times New Roman" w:cs="Times New Roman"/>
          <w:b/>
          <w:sz w:val="24"/>
          <w:szCs w:val="24"/>
        </w:rPr>
        <w:t>Benefits and Effects on Human for Going Eco-Friendly</w:t>
      </w:r>
    </w:p>
    <w:p w:rsidR="008F0DF7" w:rsidRPr="006910FC" w:rsidRDefault="008F0DF7" w:rsidP="005224AB">
      <w:pPr>
        <w:spacing w:after="0" w:line="240" w:lineRule="auto"/>
        <w:jc w:val="both"/>
        <w:rPr>
          <w:rFonts w:ascii="Times New Roman" w:hAnsi="Times New Roman" w:cs="Times New Roman"/>
          <w:b/>
          <w:sz w:val="24"/>
          <w:szCs w:val="24"/>
        </w:rPr>
      </w:pPr>
    </w:p>
    <w:bookmarkEnd w:id="21"/>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One might wonder the benefits of going eco-friendly. As a matter of fact, there are many of them. They can be elaborated as follows:</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Lower Cost</w:t>
      </w:r>
      <w:r>
        <w:rPr>
          <w:rFonts w:ascii="Times New Roman" w:hAnsi="Times New Roman" w:cs="Times New Roman"/>
          <w:b/>
          <w:sz w:val="24"/>
          <w:szCs w:val="24"/>
        </w:rPr>
        <w:t xml:space="preserve">: </w:t>
      </w:r>
      <w:r w:rsidRPr="00427BA1">
        <w:rPr>
          <w:rFonts w:ascii="Times New Roman" w:hAnsi="Times New Roman" w:cs="Times New Roman"/>
          <w:sz w:val="24"/>
          <w:szCs w:val="24"/>
        </w:rPr>
        <w:t xml:space="preserve">It is true that purchasing an eco-friendly product will cost </w:t>
      </w:r>
      <w:r w:rsidR="003E14A8">
        <w:rPr>
          <w:rFonts w:ascii="Times New Roman" w:hAnsi="Times New Roman" w:cs="Times New Roman"/>
          <w:sz w:val="24"/>
          <w:szCs w:val="24"/>
        </w:rPr>
        <w:t>man</w:t>
      </w:r>
      <w:r w:rsidRPr="00427BA1">
        <w:rPr>
          <w:rFonts w:ascii="Times New Roman" w:hAnsi="Times New Roman" w:cs="Times New Roman"/>
          <w:sz w:val="24"/>
          <w:szCs w:val="24"/>
        </w:rPr>
        <w:t xml:space="preserve"> less than purchasing a normal one. In this way </w:t>
      </w:r>
      <w:r w:rsidR="003E14A8">
        <w:rPr>
          <w:rFonts w:ascii="Times New Roman" w:hAnsi="Times New Roman" w:cs="Times New Roman"/>
          <w:sz w:val="24"/>
          <w:szCs w:val="24"/>
        </w:rPr>
        <w:t>man</w:t>
      </w:r>
      <w:r w:rsidR="003E14A8" w:rsidRPr="00427BA1">
        <w:rPr>
          <w:rFonts w:ascii="Times New Roman" w:hAnsi="Times New Roman" w:cs="Times New Roman"/>
          <w:sz w:val="24"/>
          <w:szCs w:val="24"/>
        </w:rPr>
        <w:t xml:space="preserve"> </w:t>
      </w:r>
      <w:r w:rsidRPr="00427BA1">
        <w:rPr>
          <w:rFonts w:ascii="Times New Roman" w:hAnsi="Times New Roman" w:cs="Times New Roman"/>
          <w:sz w:val="24"/>
          <w:szCs w:val="24"/>
        </w:rPr>
        <w:t xml:space="preserve">will be using </w:t>
      </w:r>
      <w:r w:rsidR="003E14A8">
        <w:rPr>
          <w:rFonts w:ascii="Times New Roman" w:hAnsi="Times New Roman" w:cs="Times New Roman"/>
          <w:sz w:val="24"/>
          <w:szCs w:val="24"/>
        </w:rPr>
        <w:t>his</w:t>
      </w:r>
      <w:r w:rsidRPr="00427BA1">
        <w:rPr>
          <w:rFonts w:ascii="Times New Roman" w:hAnsi="Times New Roman" w:cs="Times New Roman"/>
          <w:sz w:val="24"/>
          <w:szCs w:val="24"/>
        </w:rPr>
        <w:t xml:space="preserve"> money in an effective manner.</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Healthier Lifestyle</w:t>
      </w:r>
      <w:r>
        <w:rPr>
          <w:rFonts w:ascii="Times New Roman" w:hAnsi="Times New Roman" w:cs="Times New Roman"/>
          <w:b/>
          <w:sz w:val="24"/>
          <w:szCs w:val="24"/>
        </w:rPr>
        <w:t xml:space="preserve">: </w:t>
      </w:r>
      <w:r w:rsidRPr="00427BA1">
        <w:rPr>
          <w:rFonts w:ascii="Times New Roman" w:hAnsi="Times New Roman" w:cs="Times New Roman"/>
          <w:sz w:val="24"/>
          <w:szCs w:val="24"/>
        </w:rPr>
        <w:t xml:space="preserve">Eco-friendly products for that matter guarantee </w:t>
      </w:r>
      <w:r w:rsidR="003E14A8">
        <w:rPr>
          <w:rFonts w:ascii="Times New Roman" w:hAnsi="Times New Roman" w:cs="Times New Roman"/>
          <w:sz w:val="24"/>
          <w:szCs w:val="24"/>
        </w:rPr>
        <w:t>man</w:t>
      </w:r>
      <w:r w:rsidR="003E14A8" w:rsidRPr="00427BA1">
        <w:rPr>
          <w:rFonts w:ascii="Times New Roman" w:hAnsi="Times New Roman" w:cs="Times New Roman"/>
          <w:sz w:val="24"/>
          <w:szCs w:val="24"/>
        </w:rPr>
        <w:t xml:space="preserve"> </w:t>
      </w:r>
      <w:r w:rsidRPr="00427BA1">
        <w:rPr>
          <w:rFonts w:ascii="Times New Roman" w:hAnsi="Times New Roman" w:cs="Times New Roman"/>
          <w:sz w:val="24"/>
          <w:szCs w:val="24"/>
        </w:rPr>
        <w:t xml:space="preserve">with a promise of healthier lifestyle. It will even improve the environment and in return will provide </w:t>
      </w:r>
      <w:r w:rsidR="003E14A8">
        <w:rPr>
          <w:rFonts w:ascii="Times New Roman" w:hAnsi="Times New Roman" w:cs="Times New Roman"/>
          <w:sz w:val="24"/>
          <w:szCs w:val="24"/>
        </w:rPr>
        <w:t>man</w:t>
      </w:r>
      <w:r w:rsidR="003E14A8" w:rsidRPr="00427BA1">
        <w:rPr>
          <w:rFonts w:ascii="Times New Roman" w:hAnsi="Times New Roman" w:cs="Times New Roman"/>
          <w:sz w:val="24"/>
          <w:szCs w:val="24"/>
        </w:rPr>
        <w:t xml:space="preserve"> </w:t>
      </w:r>
      <w:r w:rsidRPr="00427BA1">
        <w:rPr>
          <w:rFonts w:ascii="Times New Roman" w:hAnsi="Times New Roman" w:cs="Times New Roman"/>
          <w:sz w:val="24"/>
          <w:szCs w:val="24"/>
        </w:rPr>
        <w:t>with ample of benefits.</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Sustainability</w:t>
      </w:r>
      <w:r>
        <w:rPr>
          <w:rFonts w:ascii="Times New Roman" w:hAnsi="Times New Roman" w:cs="Times New Roman"/>
          <w:b/>
          <w:sz w:val="24"/>
          <w:szCs w:val="24"/>
        </w:rPr>
        <w:t xml:space="preserve">: </w:t>
      </w:r>
      <w:r w:rsidRPr="00427BA1">
        <w:rPr>
          <w:rFonts w:ascii="Times New Roman" w:hAnsi="Times New Roman" w:cs="Times New Roman"/>
          <w:sz w:val="24"/>
          <w:szCs w:val="24"/>
        </w:rPr>
        <w:t xml:space="preserve">The main aspect of going eco-friendly is about sustainability. Since the world is corrupted with pollution and toxic </w:t>
      </w:r>
      <w:r w:rsidR="008F0DF7" w:rsidRPr="00427BA1">
        <w:rPr>
          <w:rFonts w:ascii="Times New Roman" w:hAnsi="Times New Roman" w:cs="Times New Roman"/>
          <w:sz w:val="24"/>
          <w:szCs w:val="24"/>
        </w:rPr>
        <w:t>number</w:t>
      </w:r>
      <w:r w:rsidRPr="00427BA1">
        <w:rPr>
          <w:rFonts w:ascii="Times New Roman" w:hAnsi="Times New Roman" w:cs="Times New Roman"/>
          <w:sz w:val="24"/>
          <w:szCs w:val="24"/>
        </w:rPr>
        <w:t xml:space="preserve"> of materials, making it sustainable can be a good call.</w:t>
      </w:r>
    </w:p>
    <w:p w:rsidR="006C18EE" w:rsidRPr="00CF22BF" w:rsidRDefault="006C18EE"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Quality of Life</w:t>
      </w:r>
      <w:r>
        <w:rPr>
          <w:rFonts w:ascii="Times New Roman" w:hAnsi="Times New Roman" w:cs="Times New Roman"/>
          <w:b/>
          <w:sz w:val="24"/>
          <w:szCs w:val="24"/>
        </w:rPr>
        <w:t xml:space="preserve">: </w:t>
      </w:r>
      <w:r w:rsidRPr="00427BA1">
        <w:rPr>
          <w:rFonts w:ascii="Times New Roman" w:hAnsi="Times New Roman" w:cs="Times New Roman"/>
          <w:sz w:val="24"/>
          <w:szCs w:val="24"/>
        </w:rPr>
        <w:t xml:space="preserve">Going eco-friendly also improves human quality of life in terms of mortality, age, diseases etc. </w:t>
      </w:r>
      <w:r w:rsidR="008F0DF7">
        <w:rPr>
          <w:rFonts w:ascii="Times New Roman" w:hAnsi="Times New Roman" w:cs="Times New Roman"/>
          <w:sz w:val="24"/>
          <w:szCs w:val="24"/>
        </w:rPr>
        <w:t>One</w:t>
      </w:r>
      <w:r w:rsidRPr="00427BA1">
        <w:rPr>
          <w:rFonts w:ascii="Times New Roman" w:hAnsi="Times New Roman" w:cs="Times New Roman"/>
          <w:sz w:val="24"/>
          <w:szCs w:val="24"/>
        </w:rPr>
        <w:t xml:space="preserve"> might have a better shot at living a quality life with health if you chose to go eco-friendly.</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sz w:val="24"/>
          <w:szCs w:val="24"/>
        </w:rPr>
      </w:pPr>
      <w:bookmarkStart w:id="22" w:name="_Hlk88269129"/>
      <w:r w:rsidRPr="006910FC">
        <w:rPr>
          <w:rFonts w:ascii="Times New Roman" w:hAnsi="Times New Roman" w:cs="Times New Roman"/>
          <w:b/>
          <w:sz w:val="24"/>
          <w:szCs w:val="24"/>
        </w:rPr>
        <w:t>Positive Effects on the Environment for Going Eco-</w:t>
      </w:r>
      <w:r w:rsidR="008F0DF7" w:rsidRPr="006910FC">
        <w:rPr>
          <w:rFonts w:ascii="Times New Roman" w:hAnsi="Times New Roman" w:cs="Times New Roman"/>
          <w:b/>
          <w:sz w:val="24"/>
          <w:szCs w:val="24"/>
        </w:rPr>
        <w:t>Friendly</w:t>
      </w:r>
    </w:p>
    <w:p w:rsidR="008F0DF7" w:rsidRPr="006910FC" w:rsidRDefault="008F0DF7" w:rsidP="005224AB">
      <w:pPr>
        <w:spacing w:after="0" w:line="240" w:lineRule="auto"/>
        <w:jc w:val="both"/>
        <w:rPr>
          <w:rFonts w:ascii="Times New Roman" w:hAnsi="Times New Roman" w:cs="Times New Roman"/>
          <w:b/>
          <w:sz w:val="24"/>
          <w:szCs w:val="24"/>
        </w:rPr>
      </w:pPr>
    </w:p>
    <w:bookmarkEnd w:id="22"/>
    <w:p w:rsidR="00170683" w:rsidRDefault="00170683" w:rsidP="005224AB">
      <w:pPr>
        <w:spacing w:after="0" w:line="240" w:lineRule="auto"/>
        <w:jc w:val="both"/>
        <w:rPr>
          <w:rFonts w:ascii="Times New Roman" w:hAnsi="Times New Roman" w:cs="Times New Roman"/>
          <w:sz w:val="24"/>
          <w:szCs w:val="24"/>
        </w:rPr>
      </w:pPr>
      <w:r w:rsidRPr="00427BA1">
        <w:rPr>
          <w:rFonts w:ascii="Times New Roman" w:hAnsi="Times New Roman" w:cs="Times New Roman"/>
          <w:sz w:val="24"/>
          <w:szCs w:val="24"/>
        </w:rPr>
        <w:t>The green living movement encourages people to live in a more environmentally friendly way, and there are a number of different ways to going eco-friendly. While most people are aware that going green is good for the Earth, they may not fully understand the extent of its impact. Going eco-friendly has several positive side effects for the environment that contribute to cleaner water and air, preserve natural resources and reduce the impact of global warming. Others are:</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Reduced Pollution</w:t>
      </w:r>
      <w:r>
        <w:rPr>
          <w:rFonts w:ascii="Times New Roman" w:hAnsi="Times New Roman" w:cs="Times New Roman"/>
          <w:b/>
          <w:sz w:val="24"/>
          <w:szCs w:val="24"/>
        </w:rPr>
        <w:t xml:space="preserve">: </w:t>
      </w:r>
      <w:r w:rsidRPr="00427BA1">
        <w:rPr>
          <w:rFonts w:ascii="Times New Roman" w:hAnsi="Times New Roman" w:cs="Times New Roman"/>
          <w:sz w:val="24"/>
          <w:szCs w:val="24"/>
        </w:rPr>
        <w:t>Going eco-friendly helps the environment by reducing the amount of pollution that enters the soil, water and air. By using alternative energy sources and avoiding the burning of fossil fuels, recycling and reducing waste and driving more efficiently, fewer pollutants are released into the environment. For example, a study by the Environmental Protection Agency found that air quality in the United States is steadily improving but as of 2008, approximately 127 million Americans still live in areas with potentially hazardous levels of air pollution.</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Fewer Greenhouse Gas Emissions</w:t>
      </w:r>
      <w:r>
        <w:rPr>
          <w:rFonts w:ascii="Times New Roman" w:hAnsi="Times New Roman" w:cs="Times New Roman"/>
          <w:b/>
          <w:sz w:val="24"/>
          <w:szCs w:val="24"/>
        </w:rPr>
        <w:t xml:space="preserve">: </w:t>
      </w:r>
      <w:r w:rsidRPr="00427BA1">
        <w:rPr>
          <w:rFonts w:ascii="Times New Roman" w:hAnsi="Times New Roman" w:cs="Times New Roman"/>
          <w:sz w:val="24"/>
          <w:szCs w:val="24"/>
        </w:rPr>
        <w:t xml:space="preserve">Greenhouse gas emissions such as carbon dioxide are thought to be a significant contributing factor to global warming. By reducing the amount of time one drive, maintaining </w:t>
      </w:r>
      <w:r w:rsidR="008F0DF7" w:rsidRPr="00427BA1">
        <w:rPr>
          <w:rFonts w:ascii="Times New Roman" w:hAnsi="Times New Roman" w:cs="Times New Roman"/>
          <w:sz w:val="24"/>
          <w:szCs w:val="24"/>
        </w:rPr>
        <w:t>one’s</w:t>
      </w:r>
      <w:r w:rsidRPr="00427BA1">
        <w:rPr>
          <w:rFonts w:ascii="Times New Roman" w:hAnsi="Times New Roman" w:cs="Times New Roman"/>
          <w:sz w:val="24"/>
          <w:szCs w:val="24"/>
        </w:rPr>
        <w:t xml:space="preserve"> vehicle or driving a green car such as a hybrid, one can help to lower its contribution to the global warming problem.</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lastRenderedPageBreak/>
        <w:t>Resource Conservation</w:t>
      </w:r>
      <w:r>
        <w:rPr>
          <w:rFonts w:ascii="Times New Roman" w:hAnsi="Times New Roman" w:cs="Times New Roman"/>
          <w:b/>
          <w:sz w:val="24"/>
          <w:szCs w:val="24"/>
        </w:rPr>
        <w:t xml:space="preserve">: </w:t>
      </w:r>
      <w:r w:rsidRPr="00427BA1">
        <w:rPr>
          <w:rFonts w:ascii="Times New Roman" w:hAnsi="Times New Roman" w:cs="Times New Roman"/>
          <w:sz w:val="24"/>
          <w:szCs w:val="24"/>
        </w:rPr>
        <w:t>The bulk of the world electric power is generated by the burnin</w:t>
      </w:r>
      <w:r>
        <w:rPr>
          <w:rFonts w:ascii="Times New Roman" w:hAnsi="Times New Roman" w:cs="Times New Roman"/>
          <w:sz w:val="24"/>
          <w:szCs w:val="24"/>
        </w:rPr>
        <w:t xml:space="preserve">g of fossil fuels, such as oil, </w:t>
      </w:r>
      <w:r w:rsidRPr="00427BA1">
        <w:rPr>
          <w:rFonts w:ascii="Times New Roman" w:hAnsi="Times New Roman" w:cs="Times New Roman"/>
          <w:sz w:val="24"/>
          <w:szCs w:val="24"/>
        </w:rPr>
        <w:t>coal and natural gas. Burning these types of fuels releases greenhouse gases into the air, and their limited supply makes them unsustainable in the long-term. Reducing energy consumption, using alternative energy sources and recycling reduces the strain on these resources and cuts down on emissions. For example, the Environmental Protection Agency estimates that recycling just one plastic bottle conserves enough energy to light a 60-watt light bulb for up to six hours.</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Less Waste</w:t>
      </w:r>
      <w:r>
        <w:rPr>
          <w:rFonts w:ascii="Times New Roman" w:hAnsi="Times New Roman" w:cs="Times New Roman"/>
          <w:b/>
          <w:sz w:val="24"/>
          <w:szCs w:val="24"/>
        </w:rPr>
        <w:t xml:space="preserve">: </w:t>
      </w:r>
      <w:r w:rsidRPr="00427BA1">
        <w:rPr>
          <w:rFonts w:ascii="Times New Roman" w:hAnsi="Times New Roman" w:cs="Times New Roman"/>
          <w:sz w:val="24"/>
          <w:szCs w:val="24"/>
        </w:rPr>
        <w:t>Going eco-friendly encourages people to reduce their c</w:t>
      </w:r>
      <w:r>
        <w:rPr>
          <w:rFonts w:ascii="Times New Roman" w:hAnsi="Times New Roman" w:cs="Times New Roman"/>
          <w:sz w:val="24"/>
          <w:szCs w:val="24"/>
        </w:rPr>
        <w:t xml:space="preserve">onsumption, recycle as often as </w:t>
      </w:r>
      <w:r w:rsidRPr="00427BA1">
        <w:rPr>
          <w:rFonts w:ascii="Times New Roman" w:hAnsi="Times New Roman" w:cs="Times New Roman"/>
          <w:sz w:val="24"/>
          <w:szCs w:val="24"/>
        </w:rPr>
        <w:t>possible and reuse items in an effort to reduce waste. Reducing waste helps the environment by decreasing the amount of material that ends up in landfills, where they can biodegrade and release carbon dioxide which contributes to the greenhouse gas effect. It is therefore calling to encourage recycling in lieu of incinerating waste, which can release smoke or other potentially harmful pollutants into the air.</w:t>
      </w:r>
    </w:p>
    <w:p w:rsidR="008F0DF7" w:rsidRPr="00427BA1"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6910FC">
        <w:rPr>
          <w:rFonts w:ascii="Times New Roman" w:hAnsi="Times New Roman" w:cs="Times New Roman"/>
          <w:b/>
          <w:sz w:val="24"/>
          <w:szCs w:val="24"/>
        </w:rPr>
        <w:t>Wildlife Preservation</w:t>
      </w:r>
      <w:r>
        <w:rPr>
          <w:rFonts w:ascii="Times New Roman" w:hAnsi="Times New Roman" w:cs="Times New Roman"/>
          <w:b/>
          <w:sz w:val="24"/>
          <w:szCs w:val="24"/>
        </w:rPr>
        <w:t xml:space="preserve">: </w:t>
      </w:r>
      <w:r w:rsidRPr="00427BA1">
        <w:rPr>
          <w:rFonts w:ascii="Times New Roman" w:hAnsi="Times New Roman" w:cs="Times New Roman"/>
          <w:sz w:val="24"/>
          <w:szCs w:val="24"/>
        </w:rPr>
        <w:t>Going eco-friendly also helps to preserve the habitats of certain species of wild animals. According to Planet Green, approximately 137 plant, animal and insect species become extinct every day due to rainforest deforestation. By reducing your consumption of paper products, buying recycled and recycling whenever possible, you can help to slow the rate of extinction for species that live in wooded areas. Going green also reduces the threat to marine wildlife that dies each year as a result of encountering pollutants or trash in the water supply.</w:t>
      </w:r>
    </w:p>
    <w:p w:rsidR="008F0DF7" w:rsidRDefault="008F0DF7" w:rsidP="005224AB">
      <w:pPr>
        <w:spacing w:after="0" w:line="240" w:lineRule="auto"/>
        <w:jc w:val="both"/>
        <w:rPr>
          <w:rFonts w:ascii="Times New Roman" w:hAnsi="Times New Roman" w:cs="Times New Roman"/>
          <w:sz w:val="24"/>
          <w:szCs w:val="24"/>
        </w:rPr>
      </w:pPr>
    </w:p>
    <w:p w:rsidR="00D2596B" w:rsidRDefault="00D2596B" w:rsidP="00D2596B">
      <w:pPr>
        <w:jc w:val="both"/>
        <w:rPr>
          <w:rFonts w:ascii="Times New Roman" w:eastAsia="Times New Roman" w:hAnsi="Times New Roman" w:cs="Times New Roman"/>
          <w:b/>
          <w:sz w:val="24"/>
          <w:szCs w:val="24"/>
        </w:rPr>
      </w:pPr>
      <w:r w:rsidRPr="00B12374">
        <w:rPr>
          <w:rFonts w:ascii="Times New Roman" w:eastAsia="Times New Roman" w:hAnsi="Times New Roman" w:cs="Times New Roman"/>
          <w:b/>
          <w:sz w:val="24"/>
          <w:szCs w:val="24"/>
        </w:rPr>
        <w:t xml:space="preserve">RESULTS </w:t>
      </w:r>
      <w:r>
        <w:rPr>
          <w:rFonts w:ascii="Times New Roman" w:eastAsia="Times New Roman" w:hAnsi="Times New Roman" w:cs="Times New Roman"/>
          <w:b/>
          <w:sz w:val="24"/>
          <w:szCs w:val="24"/>
        </w:rPr>
        <w:t>AN</w:t>
      </w:r>
      <w:r w:rsidRPr="00B12374">
        <w:rPr>
          <w:rFonts w:ascii="Times New Roman" w:eastAsia="Times New Roman" w:hAnsi="Times New Roman" w:cs="Times New Roman"/>
          <w:b/>
          <w:sz w:val="24"/>
          <w:szCs w:val="24"/>
        </w:rPr>
        <w:t>D FINDINGS</w:t>
      </w:r>
    </w:p>
    <w:p w:rsidR="00D2596B" w:rsidRDefault="00D2596B" w:rsidP="00D2596B">
      <w:pPr>
        <w:jc w:val="both"/>
        <w:rPr>
          <w:rFonts w:ascii="Times New Roman" w:eastAsia="Times New Roman" w:hAnsi="Times New Roman" w:cs="Times New Roman"/>
          <w:sz w:val="24"/>
          <w:szCs w:val="24"/>
        </w:rPr>
      </w:pPr>
      <w:r w:rsidRPr="00E11DA6">
        <w:rPr>
          <w:rFonts w:ascii="Times New Roman" w:eastAsia="Times New Roman" w:hAnsi="Times New Roman" w:cs="Times New Roman"/>
          <w:sz w:val="24"/>
          <w:szCs w:val="24"/>
        </w:rPr>
        <w:t>Population growth alongside overconsumption is a key driver of environmental concerns, such as biodiversity loss and climate change, due to resource-intensive human development that exceed planetary boundaries</w:t>
      </w:r>
      <w:r>
        <w:rPr>
          <w:rFonts w:ascii="Times New Roman" w:eastAsia="Times New Roman" w:hAnsi="Times New Roman" w:cs="Times New Roman"/>
          <w:sz w:val="24"/>
          <w:szCs w:val="24"/>
        </w:rPr>
        <w:t>.</w:t>
      </w:r>
    </w:p>
    <w:p w:rsidR="00D2596B" w:rsidRDefault="00D2596B" w:rsidP="00D2596B">
      <w:pPr>
        <w:spacing w:after="0" w:line="240" w:lineRule="auto"/>
        <w:jc w:val="both"/>
        <w:rPr>
          <w:rFonts w:ascii="Times New Roman" w:eastAsia="Times New Roman" w:hAnsi="Times New Roman" w:cs="Times New Roman"/>
          <w:sz w:val="24"/>
          <w:szCs w:val="24"/>
        </w:rPr>
      </w:pPr>
      <w:r w:rsidRPr="00BF2EEE">
        <w:rPr>
          <w:rFonts w:ascii="Times New Roman" w:eastAsia="Times New Roman" w:hAnsi="Times New Roman" w:cs="Times New Roman"/>
          <w:sz w:val="24"/>
          <w:szCs w:val="24"/>
        </w:rPr>
        <w:t xml:space="preserve">A prolonged pattern of overconsumption leads to environmental degradation and the </w:t>
      </w:r>
      <w:r>
        <w:rPr>
          <w:rFonts w:ascii="Times New Roman" w:eastAsia="Times New Roman" w:hAnsi="Times New Roman" w:cs="Times New Roman"/>
          <w:sz w:val="24"/>
          <w:szCs w:val="24"/>
        </w:rPr>
        <w:t xml:space="preserve">eventual loss of resource bases. Their lifestyle </w:t>
      </w:r>
      <w:r w:rsidRPr="00BF2EEE">
        <w:rPr>
          <w:rFonts w:ascii="Times New Roman" w:eastAsia="Times New Roman" w:hAnsi="Times New Roman" w:cs="Times New Roman"/>
          <w:sz w:val="24"/>
          <w:szCs w:val="24"/>
        </w:rPr>
        <w:t>including overall aff</w:t>
      </w:r>
      <w:r>
        <w:rPr>
          <w:rFonts w:ascii="Times New Roman" w:eastAsia="Times New Roman" w:hAnsi="Times New Roman" w:cs="Times New Roman"/>
          <w:sz w:val="24"/>
          <w:szCs w:val="24"/>
        </w:rPr>
        <w:t>luence and resource utilization</w:t>
      </w:r>
      <w:r w:rsidRPr="00BF2EEE">
        <w:rPr>
          <w:rFonts w:ascii="Times New Roman" w:eastAsia="Times New Roman" w:hAnsi="Times New Roman" w:cs="Times New Roman"/>
          <w:sz w:val="24"/>
          <w:szCs w:val="24"/>
        </w:rPr>
        <w:t xml:space="preserve"> and the pollution </w:t>
      </w:r>
      <w:r>
        <w:rPr>
          <w:rFonts w:ascii="Times New Roman" w:eastAsia="Times New Roman" w:hAnsi="Times New Roman" w:cs="Times New Roman"/>
          <w:sz w:val="24"/>
          <w:szCs w:val="24"/>
        </w:rPr>
        <w:t xml:space="preserve">caused by man </w:t>
      </w:r>
      <w:r w:rsidRPr="00BF2EEE">
        <w:rPr>
          <w:rFonts w:ascii="Times New Roman" w:eastAsia="Times New Roman" w:hAnsi="Times New Roman" w:cs="Times New Roman"/>
          <w:sz w:val="24"/>
          <w:szCs w:val="24"/>
        </w:rPr>
        <w:t>they generate (including carbon footprint</w:t>
      </w:r>
      <w:r>
        <w:rPr>
          <w:rFonts w:ascii="Times New Roman" w:eastAsia="Times New Roman" w:hAnsi="Times New Roman" w:cs="Times New Roman"/>
          <w:sz w:val="24"/>
          <w:szCs w:val="24"/>
        </w:rPr>
        <w:t>.</w:t>
      </w:r>
    </w:p>
    <w:p w:rsidR="00D2596B" w:rsidRDefault="00D2596B" w:rsidP="00D2596B">
      <w:pPr>
        <w:spacing w:after="0" w:line="240" w:lineRule="auto"/>
        <w:jc w:val="both"/>
        <w:rPr>
          <w:rFonts w:ascii="Times New Roman" w:eastAsia="Times New Roman" w:hAnsi="Times New Roman" w:cs="Times New Roman"/>
          <w:sz w:val="24"/>
          <w:szCs w:val="24"/>
        </w:rPr>
      </w:pPr>
    </w:p>
    <w:p w:rsidR="00D2596B" w:rsidRDefault="00D2596B" w:rsidP="00D25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o</w:t>
      </w:r>
      <w:r w:rsidRPr="0042036D">
        <w:rPr>
          <w:rFonts w:ascii="Times New Roman" w:eastAsia="Times New Roman" w:hAnsi="Times New Roman" w:cs="Times New Roman"/>
          <w:sz w:val="24"/>
          <w:szCs w:val="24"/>
        </w:rPr>
        <w:t>verexploitation can lead to resource destruction, including extinctions.</w:t>
      </w:r>
      <w:r>
        <w:rPr>
          <w:rFonts w:ascii="Times New Roman" w:eastAsia="Times New Roman" w:hAnsi="Times New Roman" w:cs="Times New Roman"/>
          <w:sz w:val="24"/>
          <w:szCs w:val="24"/>
        </w:rPr>
        <w:t xml:space="preserve"> Again, t</w:t>
      </w:r>
      <w:r w:rsidRPr="0042036D">
        <w:rPr>
          <w:rFonts w:ascii="Times New Roman" w:eastAsia="Times New Roman" w:hAnsi="Times New Roman" w:cs="Times New Roman"/>
          <w:sz w:val="24"/>
          <w:szCs w:val="24"/>
        </w:rPr>
        <w:t>he rate at which forests are destroyed in the name of furniture making, pulp and paper production and as a source of domestic energy is at alarming rate</w:t>
      </w:r>
      <w:r>
        <w:rPr>
          <w:rFonts w:ascii="Times New Roman" w:eastAsia="Times New Roman" w:hAnsi="Times New Roman" w:cs="Times New Roman"/>
          <w:sz w:val="24"/>
          <w:szCs w:val="24"/>
        </w:rPr>
        <w:t xml:space="preserve"> in Nigeria</w:t>
      </w:r>
      <w:r w:rsidRPr="0042036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Other</w:t>
      </w:r>
      <w:r w:rsidRPr="0042036D">
        <w:rPr>
          <w:rFonts w:ascii="Times New Roman" w:eastAsia="Times New Roman" w:hAnsi="Times New Roman" w:cs="Times New Roman"/>
          <w:sz w:val="24"/>
          <w:szCs w:val="24"/>
        </w:rPr>
        <w:t xml:space="preserve"> trends and problems of exploitation of natural resources include; specie extinctions, oil spillage, gas flaring, deforestation, soil erosion, coastal degradation, ozone depletion, ground water contamination among other things</w:t>
      </w:r>
      <w:r>
        <w:rPr>
          <w:rFonts w:ascii="Times New Roman" w:eastAsia="Times New Roman" w:hAnsi="Times New Roman" w:cs="Times New Roman"/>
          <w:sz w:val="24"/>
          <w:szCs w:val="24"/>
        </w:rPr>
        <w:t>.</w:t>
      </w:r>
    </w:p>
    <w:p w:rsidR="00D2596B" w:rsidRDefault="00D2596B" w:rsidP="00D2596B">
      <w:pPr>
        <w:spacing w:after="0" w:line="240" w:lineRule="auto"/>
        <w:jc w:val="both"/>
        <w:rPr>
          <w:rFonts w:ascii="Times New Roman" w:eastAsia="Times New Roman" w:hAnsi="Times New Roman" w:cs="Times New Roman"/>
          <w:sz w:val="24"/>
          <w:szCs w:val="24"/>
        </w:rPr>
      </w:pPr>
    </w:p>
    <w:p w:rsidR="00D2596B" w:rsidRDefault="00D2596B" w:rsidP="00D2596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essence, </w:t>
      </w:r>
      <w:r w:rsidRPr="00B12374">
        <w:rPr>
          <w:rFonts w:ascii="Times New Roman" w:eastAsia="Times New Roman" w:hAnsi="Times New Roman" w:cs="Times New Roman"/>
          <w:sz w:val="24"/>
          <w:szCs w:val="24"/>
        </w:rPr>
        <w:t>developing countries like Nigeria, with major industria</w:t>
      </w:r>
      <w:r>
        <w:rPr>
          <w:rFonts w:ascii="Times New Roman" w:eastAsia="Times New Roman" w:hAnsi="Times New Roman" w:cs="Times New Roman"/>
          <w:sz w:val="24"/>
          <w:szCs w:val="24"/>
        </w:rPr>
        <w:t xml:space="preserve">l and technological development breakthroughs </w:t>
      </w:r>
      <w:r w:rsidRPr="00B12374">
        <w:rPr>
          <w:rFonts w:ascii="Times New Roman" w:eastAsia="Times New Roman" w:hAnsi="Times New Roman" w:cs="Times New Roman"/>
          <w:sz w:val="24"/>
          <w:szCs w:val="24"/>
        </w:rPr>
        <w:t xml:space="preserve">are becoming industrialized. However, this technological advancement is giving rise to more industries that exploit natural resources and release toxins into the environment. These toxins are deposited in lands, </w:t>
      </w:r>
      <w:r>
        <w:rPr>
          <w:rFonts w:ascii="Times New Roman" w:eastAsia="Times New Roman" w:hAnsi="Times New Roman" w:cs="Times New Roman"/>
          <w:sz w:val="24"/>
          <w:szCs w:val="24"/>
        </w:rPr>
        <w:t>rivers</w:t>
      </w:r>
      <w:r w:rsidRPr="00B12374">
        <w:rPr>
          <w:rFonts w:ascii="Times New Roman" w:eastAsia="Times New Roman" w:hAnsi="Times New Roman" w:cs="Times New Roman"/>
          <w:sz w:val="24"/>
          <w:szCs w:val="24"/>
        </w:rPr>
        <w:t>, and soils, altering natural habitats like wildlife and aquatic systems.</w:t>
      </w:r>
    </w:p>
    <w:p w:rsidR="00D2596B" w:rsidRDefault="00D2596B" w:rsidP="00D2596B">
      <w:pPr>
        <w:spacing w:after="0" w:line="240" w:lineRule="auto"/>
        <w:jc w:val="both"/>
        <w:rPr>
          <w:rFonts w:ascii="Times New Roman" w:eastAsia="Times New Roman" w:hAnsi="Times New Roman" w:cs="Times New Roman"/>
          <w:sz w:val="24"/>
          <w:szCs w:val="24"/>
        </w:rPr>
      </w:pPr>
    </w:p>
    <w:p w:rsidR="00D2596B" w:rsidRDefault="00D2596B" w:rsidP="00D2596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It was therefore reveal that going environmental friendly will benefit human and its immediate environment such as </w:t>
      </w:r>
      <w:r w:rsidRPr="003B48F3">
        <w:rPr>
          <w:rFonts w:ascii="Times New Roman" w:eastAsia="Times New Roman" w:hAnsi="Times New Roman" w:cs="Times New Roman"/>
          <w:sz w:val="24"/>
          <w:szCs w:val="24"/>
        </w:rPr>
        <w:t xml:space="preserve">healthier lifestyle, </w:t>
      </w:r>
      <w:r w:rsidRPr="003B48F3">
        <w:rPr>
          <w:rFonts w:ascii="Times New Roman" w:hAnsi="Times New Roman" w:cs="Times New Roman"/>
          <w:sz w:val="24"/>
          <w:szCs w:val="24"/>
        </w:rPr>
        <w:t>sustainability, and</w:t>
      </w:r>
      <w:r>
        <w:rPr>
          <w:rFonts w:ascii="Times New Roman" w:hAnsi="Times New Roman" w:cs="Times New Roman"/>
          <w:b/>
          <w:sz w:val="24"/>
          <w:szCs w:val="24"/>
        </w:rPr>
        <w:t xml:space="preserve"> </w:t>
      </w:r>
      <w:r w:rsidRPr="00427BA1">
        <w:rPr>
          <w:rFonts w:ascii="Times New Roman" w:hAnsi="Times New Roman" w:cs="Times New Roman"/>
          <w:sz w:val="24"/>
          <w:szCs w:val="24"/>
        </w:rPr>
        <w:t>improves human quality of life in terms of mortality, age, diseases etc.</w:t>
      </w:r>
      <w:r>
        <w:rPr>
          <w:rFonts w:ascii="Times New Roman" w:hAnsi="Times New Roman" w:cs="Times New Roman"/>
          <w:sz w:val="24"/>
          <w:szCs w:val="24"/>
        </w:rPr>
        <w:t xml:space="preserve"> </w:t>
      </w:r>
      <w:r w:rsidRPr="00427BA1">
        <w:rPr>
          <w:rFonts w:ascii="Times New Roman" w:hAnsi="Times New Roman" w:cs="Times New Roman"/>
          <w:sz w:val="24"/>
          <w:szCs w:val="24"/>
        </w:rPr>
        <w:t>Going eco-friendly helps the environment by reducing the amount of pollution that enters the soil, water and air</w:t>
      </w:r>
      <w:r>
        <w:rPr>
          <w:rFonts w:ascii="Times New Roman" w:hAnsi="Times New Roman" w:cs="Times New Roman"/>
          <w:sz w:val="24"/>
          <w:szCs w:val="24"/>
        </w:rPr>
        <w:t xml:space="preserve">. </w:t>
      </w:r>
      <w:r w:rsidRPr="00427BA1">
        <w:rPr>
          <w:rFonts w:ascii="Times New Roman" w:hAnsi="Times New Roman" w:cs="Times New Roman"/>
          <w:sz w:val="24"/>
          <w:szCs w:val="24"/>
        </w:rPr>
        <w:t xml:space="preserve">By </w:t>
      </w:r>
      <w:r w:rsidRPr="00427BA1">
        <w:rPr>
          <w:rFonts w:ascii="Times New Roman" w:hAnsi="Times New Roman" w:cs="Times New Roman"/>
          <w:sz w:val="24"/>
          <w:szCs w:val="24"/>
        </w:rPr>
        <w:lastRenderedPageBreak/>
        <w:t>reducing the amount of time one drive, maintaining one’s vehicle or driving a green car such as a hybrid, one can help to lower its contribution to the global warming problem.</w:t>
      </w:r>
      <w:r>
        <w:rPr>
          <w:rFonts w:ascii="Times New Roman" w:hAnsi="Times New Roman" w:cs="Times New Roman"/>
          <w:sz w:val="24"/>
          <w:szCs w:val="24"/>
        </w:rPr>
        <w:t xml:space="preserve"> </w:t>
      </w:r>
      <w:r w:rsidRPr="00427BA1">
        <w:rPr>
          <w:rFonts w:ascii="Times New Roman" w:hAnsi="Times New Roman" w:cs="Times New Roman"/>
          <w:sz w:val="24"/>
          <w:szCs w:val="24"/>
        </w:rPr>
        <w:t>Reducing energy consumption, using alternative energy sources and recycling reduces the strain on these resources and cuts down on emissions</w:t>
      </w:r>
      <w:r>
        <w:rPr>
          <w:rFonts w:ascii="Times New Roman" w:hAnsi="Times New Roman" w:cs="Times New Roman"/>
          <w:sz w:val="24"/>
          <w:szCs w:val="24"/>
        </w:rPr>
        <w:t xml:space="preserve">. </w:t>
      </w:r>
      <w:r w:rsidRPr="00427BA1">
        <w:rPr>
          <w:rFonts w:ascii="Times New Roman" w:hAnsi="Times New Roman" w:cs="Times New Roman"/>
          <w:sz w:val="24"/>
          <w:szCs w:val="24"/>
        </w:rPr>
        <w:t>Going eco-friendly also helps to preserve the habitats of certain species of wild animals</w:t>
      </w:r>
      <w:r>
        <w:rPr>
          <w:rFonts w:ascii="Times New Roman" w:hAnsi="Times New Roman" w:cs="Times New Roman"/>
          <w:sz w:val="24"/>
          <w:szCs w:val="24"/>
        </w:rPr>
        <w:t>.</w:t>
      </w:r>
    </w:p>
    <w:p w:rsidR="00D2596B" w:rsidRPr="006B3068" w:rsidRDefault="00D2596B" w:rsidP="00D2596B">
      <w:pPr>
        <w:spacing w:after="0" w:line="240" w:lineRule="auto"/>
        <w:jc w:val="both"/>
        <w:rPr>
          <w:rFonts w:ascii="Times New Roman" w:hAnsi="Times New Roman" w:cs="Times New Roman"/>
          <w:b/>
          <w:sz w:val="24"/>
          <w:szCs w:val="24"/>
        </w:rPr>
      </w:pPr>
    </w:p>
    <w:p w:rsidR="00170683" w:rsidRPr="00E54CF9" w:rsidRDefault="00170683" w:rsidP="005224AB">
      <w:pPr>
        <w:spacing w:after="0" w:line="240" w:lineRule="auto"/>
        <w:jc w:val="both"/>
        <w:rPr>
          <w:rFonts w:ascii="Times New Roman" w:hAnsi="Times New Roman" w:cs="Times New Roman"/>
          <w:b/>
          <w:bCs/>
          <w:sz w:val="24"/>
          <w:szCs w:val="24"/>
        </w:rPr>
      </w:pPr>
      <w:bookmarkStart w:id="23" w:name="_Hlk88269268"/>
      <w:r w:rsidRPr="00235EDC">
        <w:rPr>
          <w:rFonts w:ascii="Times New Roman" w:hAnsi="Times New Roman" w:cs="Times New Roman"/>
          <w:b/>
          <w:bCs/>
          <w:sz w:val="24"/>
          <w:szCs w:val="24"/>
        </w:rPr>
        <w:t>How to Live</w:t>
      </w:r>
      <w:r w:rsidR="006C18EE">
        <w:rPr>
          <w:rFonts w:ascii="Times New Roman" w:hAnsi="Times New Roman" w:cs="Times New Roman"/>
          <w:b/>
          <w:bCs/>
          <w:sz w:val="24"/>
          <w:szCs w:val="24"/>
        </w:rPr>
        <w:t xml:space="preserve"> </w:t>
      </w:r>
      <w:r w:rsidRPr="009F0A0F">
        <w:rPr>
          <w:rFonts w:ascii="Times New Roman" w:hAnsi="Times New Roman" w:cs="Times New Roman"/>
          <w:b/>
          <w:color w:val="222222"/>
          <w:sz w:val="24"/>
          <w:szCs w:val="24"/>
          <w:shd w:val="clear" w:color="auto" w:fill="FFFFFF"/>
        </w:rPr>
        <w:t>Environmentally Friendly Lifestyles</w:t>
      </w:r>
      <w:r w:rsidR="006C18EE">
        <w:rPr>
          <w:rFonts w:ascii="Times New Roman" w:hAnsi="Times New Roman" w:cs="Times New Roman"/>
          <w:b/>
          <w:color w:val="222222"/>
          <w:sz w:val="24"/>
          <w:szCs w:val="24"/>
          <w:shd w:val="clear" w:color="auto" w:fill="FFFFFF"/>
        </w:rPr>
        <w:t xml:space="preserve"> </w:t>
      </w:r>
      <w:r w:rsidRPr="00E54CF9">
        <w:rPr>
          <w:rFonts w:ascii="Times New Roman" w:hAnsi="Times New Roman" w:cs="Times New Roman"/>
          <w:b/>
          <w:bCs/>
          <w:sz w:val="24"/>
          <w:szCs w:val="24"/>
        </w:rPr>
        <w:t>and Sustain the Natural Resources</w:t>
      </w:r>
    </w:p>
    <w:bookmarkEnd w:id="23"/>
    <w:p w:rsidR="008F0DF7" w:rsidRDefault="008F0DF7"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sz w:val="24"/>
          <w:szCs w:val="24"/>
        </w:rPr>
      </w:pPr>
      <w:r w:rsidRPr="00235EDC">
        <w:rPr>
          <w:rFonts w:ascii="Times New Roman" w:hAnsi="Times New Roman" w:cs="Times New Roman"/>
          <w:sz w:val="24"/>
          <w:szCs w:val="24"/>
        </w:rPr>
        <w:t xml:space="preserve">Being environmentally conscious is not all about </w:t>
      </w:r>
      <w:r w:rsidR="003E14A8">
        <w:rPr>
          <w:rFonts w:ascii="Times New Roman" w:hAnsi="Times New Roman" w:cs="Times New Roman"/>
          <w:sz w:val="24"/>
          <w:szCs w:val="24"/>
        </w:rPr>
        <w:t>managing waste</w:t>
      </w:r>
      <w:r w:rsidRPr="00235EDC">
        <w:rPr>
          <w:rFonts w:ascii="Times New Roman" w:hAnsi="Times New Roman" w:cs="Times New Roman"/>
          <w:sz w:val="24"/>
          <w:szCs w:val="24"/>
        </w:rPr>
        <w:t>; it</w:t>
      </w:r>
      <w:r>
        <w:rPr>
          <w:rFonts w:ascii="Times New Roman" w:hAnsi="Times New Roman" w:cs="Times New Roman"/>
          <w:sz w:val="24"/>
          <w:szCs w:val="24"/>
        </w:rPr>
        <w:t xml:space="preserve"> is</w:t>
      </w:r>
      <w:r w:rsidRPr="00235EDC">
        <w:rPr>
          <w:rFonts w:ascii="Times New Roman" w:hAnsi="Times New Roman" w:cs="Times New Roman"/>
          <w:sz w:val="24"/>
          <w:szCs w:val="24"/>
        </w:rPr>
        <w:t xml:space="preserve"> about making everyday choices that will quite literally determine our success or failure as a species. We can be more conscious about reducing pollution, protecting wildlife, conserving natural resources and take other actions that can help slow the rate of climate change.</w:t>
      </w:r>
      <w:r>
        <w:rPr>
          <w:rFonts w:ascii="Times New Roman" w:hAnsi="Times New Roman" w:cs="Times New Roman"/>
          <w:sz w:val="24"/>
          <w:szCs w:val="24"/>
        </w:rPr>
        <w:t xml:space="preserve"> </w:t>
      </w:r>
      <w:r w:rsidR="003E14A8">
        <w:rPr>
          <w:rFonts w:ascii="Times New Roman" w:hAnsi="Times New Roman" w:cs="Times New Roman"/>
          <w:sz w:val="24"/>
          <w:szCs w:val="24"/>
        </w:rPr>
        <w:t>The f</w:t>
      </w:r>
      <w:r>
        <w:rPr>
          <w:rFonts w:ascii="Times New Roman" w:hAnsi="Times New Roman" w:cs="Times New Roman"/>
          <w:sz w:val="24"/>
          <w:szCs w:val="24"/>
        </w:rPr>
        <w:t xml:space="preserve">ollowing are </w:t>
      </w:r>
      <w:r w:rsidRPr="00235EDC">
        <w:rPr>
          <w:rFonts w:ascii="Times New Roman" w:hAnsi="Times New Roman" w:cs="Times New Roman"/>
          <w:sz w:val="24"/>
          <w:szCs w:val="24"/>
        </w:rPr>
        <w:t>how to live environmentally friendly lifestyles</w:t>
      </w:r>
      <w:r>
        <w:rPr>
          <w:rFonts w:ascii="Times New Roman" w:hAnsi="Times New Roman" w:cs="Times New Roman"/>
          <w:sz w:val="24"/>
          <w:szCs w:val="24"/>
        </w:rPr>
        <w:t xml:space="preserve">: </w:t>
      </w:r>
    </w:p>
    <w:p w:rsidR="008F0DF7" w:rsidRDefault="008F0DF7" w:rsidP="005224AB">
      <w:pPr>
        <w:spacing w:after="0" w:line="240" w:lineRule="auto"/>
        <w:jc w:val="both"/>
        <w:rPr>
          <w:rFonts w:ascii="Times New Roman" w:hAnsi="Times New Roman" w:cs="Times New Roman"/>
          <w:b/>
          <w:bCs/>
          <w:sz w:val="24"/>
          <w:szCs w:val="24"/>
        </w:rPr>
      </w:pPr>
    </w:p>
    <w:p w:rsidR="00170683" w:rsidRDefault="00170683" w:rsidP="005224AB">
      <w:pPr>
        <w:spacing w:after="0" w:line="240" w:lineRule="auto"/>
        <w:jc w:val="both"/>
        <w:rPr>
          <w:rFonts w:ascii="Times New Roman" w:hAnsi="Times New Roman" w:cs="Times New Roman"/>
          <w:sz w:val="24"/>
          <w:szCs w:val="24"/>
        </w:rPr>
      </w:pPr>
      <w:r w:rsidRPr="00235EDC">
        <w:rPr>
          <w:rFonts w:ascii="Times New Roman" w:hAnsi="Times New Roman" w:cs="Times New Roman"/>
          <w:b/>
          <w:bCs/>
          <w:sz w:val="24"/>
          <w:szCs w:val="24"/>
        </w:rPr>
        <w:t>Recycling:</w:t>
      </w:r>
      <w:bookmarkStart w:id="24" w:name="_Hlk88269327"/>
      <w:r w:rsidR="006C18EE">
        <w:rPr>
          <w:rFonts w:ascii="Times New Roman" w:hAnsi="Times New Roman" w:cs="Times New Roman"/>
          <w:b/>
          <w:bCs/>
          <w:sz w:val="24"/>
          <w:szCs w:val="24"/>
        </w:rPr>
        <w:t xml:space="preserve"> </w:t>
      </w:r>
      <w:r w:rsidRPr="00235EDC">
        <w:rPr>
          <w:rFonts w:ascii="Times New Roman" w:hAnsi="Times New Roman" w:cs="Times New Roman"/>
          <w:sz w:val="24"/>
          <w:szCs w:val="24"/>
        </w:rPr>
        <w:t xml:space="preserve">Recycling </w:t>
      </w:r>
      <w:bookmarkEnd w:id="24"/>
      <w:r w:rsidRPr="00235EDC">
        <w:rPr>
          <w:rFonts w:ascii="Times New Roman" w:hAnsi="Times New Roman" w:cs="Times New Roman"/>
          <w:sz w:val="24"/>
          <w:szCs w:val="24"/>
        </w:rPr>
        <w:t>conserves natural resources, reduces pollution and saves energy. Recycling involves sorting and cleaning up trash to produce "secondary materials" mainly glass, paper, metal and plastic for reuse in products.</w:t>
      </w:r>
    </w:p>
    <w:p w:rsidR="008F0DF7" w:rsidRDefault="008F0DF7" w:rsidP="005224AB">
      <w:pPr>
        <w:spacing w:after="0" w:line="240" w:lineRule="auto"/>
        <w:jc w:val="both"/>
        <w:rPr>
          <w:rFonts w:ascii="Times New Roman" w:hAnsi="Times New Roman" w:cs="Times New Roman"/>
          <w:b/>
          <w:bCs/>
          <w:sz w:val="24"/>
          <w:szCs w:val="24"/>
        </w:rPr>
      </w:pPr>
      <w:bookmarkStart w:id="25" w:name="_Hlk88269334"/>
    </w:p>
    <w:p w:rsidR="00170683" w:rsidRDefault="00170683" w:rsidP="005224AB">
      <w:pPr>
        <w:spacing w:after="0" w:line="240" w:lineRule="auto"/>
        <w:jc w:val="both"/>
        <w:rPr>
          <w:rFonts w:ascii="Times New Roman" w:hAnsi="Times New Roman" w:cs="Times New Roman"/>
          <w:sz w:val="24"/>
          <w:szCs w:val="24"/>
        </w:rPr>
      </w:pPr>
      <w:r w:rsidRPr="00235EDC">
        <w:rPr>
          <w:rFonts w:ascii="Times New Roman" w:hAnsi="Times New Roman" w:cs="Times New Roman"/>
          <w:b/>
          <w:bCs/>
          <w:sz w:val="24"/>
          <w:szCs w:val="24"/>
        </w:rPr>
        <w:t>Avoid Disposable Products</w:t>
      </w:r>
      <w:bookmarkEnd w:id="25"/>
      <w:r w:rsidRPr="00235EDC">
        <w:rPr>
          <w:rFonts w:ascii="Times New Roman" w:hAnsi="Times New Roman" w:cs="Times New Roman"/>
          <w:b/>
          <w:bCs/>
          <w:sz w:val="24"/>
          <w:szCs w:val="24"/>
        </w:rPr>
        <w:t>:</w:t>
      </w:r>
      <w:r w:rsidR="006C18EE">
        <w:rPr>
          <w:rFonts w:ascii="Times New Roman" w:hAnsi="Times New Roman" w:cs="Times New Roman"/>
          <w:b/>
          <w:bCs/>
          <w:sz w:val="24"/>
          <w:szCs w:val="24"/>
        </w:rPr>
        <w:t xml:space="preserve"> </w:t>
      </w:r>
      <w:r w:rsidRPr="00235EDC">
        <w:rPr>
          <w:rFonts w:ascii="Times New Roman" w:hAnsi="Times New Roman" w:cs="Times New Roman"/>
          <w:sz w:val="24"/>
          <w:szCs w:val="24"/>
        </w:rPr>
        <w:t>Paper and plastic plates and utensils, disposable diapers, paper towels and napkins, cheap plastic</w:t>
      </w:r>
      <w:r w:rsidR="006C18EE">
        <w:rPr>
          <w:rFonts w:ascii="Times New Roman" w:hAnsi="Times New Roman" w:cs="Times New Roman"/>
          <w:sz w:val="24"/>
          <w:szCs w:val="24"/>
        </w:rPr>
        <w:t xml:space="preserve"> </w:t>
      </w:r>
      <w:r w:rsidRPr="00235EDC">
        <w:rPr>
          <w:rFonts w:ascii="Times New Roman" w:hAnsi="Times New Roman" w:cs="Times New Roman"/>
          <w:sz w:val="24"/>
          <w:szCs w:val="24"/>
        </w:rPr>
        <w:t>ware, and other non-durable consumer goods (goods designed to last for a short period of time) make up about 20% of America's waste stream, which amounted to 50 million tons in 2015, according to the EPA.</w:t>
      </w:r>
    </w:p>
    <w:p w:rsidR="008F0DF7" w:rsidRDefault="008F0DF7" w:rsidP="005224AB">
      <w:pPr>
        <w:spacing w:after="0" w:line="240" w:lineRule="auto"/>
        <w:jc w:val="both"/>
        <w:rPr>
          <w:rFonts w:ascii="Times New Roman" w:eastAsia="Times New Roman" w:hAnsi="Times New Roman" w:cs="Times New Roman"/>
          <w:b/>
          <w:bCs/>
          <w:color w:val="000000"/>
          <w:sz w:val="24"/>
          <w:szCs w:val="24"/>
        </w:rPr>
      </w:pPr>
      <w:bookmarkStart w:id="26" w:name="_Hlk88269343"/>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r w:rsidRPr="003E7A83">
        <w:rPr>
          <w:rFonts w:ascii="Times New Roman" w:eastAsia="Times New Roman" w:hAnsi="Times New Roman" w:cs="Times New Roman"/>
          <w:b/>
          <w:bCs/>
          <w:color w:val="000000"/>
          <w:sz w:val="24"/>
          <w:szCs w:val="24"/>
        </w:rPr>
        <w:t>Controlling Deforestation</w:t>
      </w:r>
      <w:bookmarkEnd w:id="26"/>
      <w:r w:rsidRPr="003E7A83">
        <w:rPr>
          <w:rFonts w:ascii="Times New Roman" w:eastAsia="Times New Roman" w:hAnsi="Times New Roman" w:cs="Times New Roman"/>
          <w:b/>
          <w:bCs/>
          <w:color w:val="000000"/>
          <w:sz w:val="24"/>
          <w:szCs w:val="24"/>
        </w:rPr>
        <w:t>:</w:t>
      </w:r>
      <w:r w:rsidR="006C18EE">
        <w:rPr>
          <w:rFonts w:ascii="Times New Roman" w:eastAsia="Times New Roman" w:hAnsi="Times New Roman" w:cs="Times New Roman"/>
          <w:b/>
          <w:bCs/>
          <w:color w:val="000000"/>
          <w:sz w:val="24"/>
          <w:szCs w:val="24"/>
        </w:rPr>
        <w:t xml:space="preserve"> </w:t>
      </w:r>
      <w:r w:rsidRPr="003E7A83">
        <w:rPr>
          <w:rFonts w:ascii="Times New Roman" w:eastAsia="Times New Roman" w:hAnsi="Times New Roman" w:cs="Times New Roman"/>
          <w:color w:val="000000"/>
          <w:sz w:val="24"/>
          <w:szCs w:val="24"/>
        </w:rPr>
        <w:t>With programs aimed at reducing deforestation becoming more and more popular worldwide, governments are embracing the initiative and passing laws against the exploitation of forests. Some initiatives also work as incentives to encourage the public to participate in forest conservation to protect animal habitats and unique animal &amp; plant species.</w:t>
      </w:r>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bookmarkStart w:id="27" w:name="_Hlk88269353"/>
      <w:r w:rsidRPr="003E7A83">
        <w:rPr>
          <w:rFonts w:ascii="Times New Roman" w:eastAsia="Times New Roman" w:hAnsi="Times New Roman" w:cs="Times New Roman"/>
          <w:b/>
          <w:bCs/>
          <w:color w:val="000000"/>
          <w:sz w:val="24"/>
          <w:szCs w:val="24"/>
        </w:rPr>
        <w:t xml:space="preserve">Reducing the </w:t>
      </w:r>
      <w:r w:rsidR="003E14A8" w:rsidRPr="003E7A83">
        <w:rPr>
          <w:rFonts w:ascii="Times New Roman" w:eastAsia="Times New Roman" w:hAnsi="Times New Roman" w:cs="Times New Roman"/>
          <w:b/>
          <w:bCs/>
          <w:color w:val="000000"/>
          <w:sz w:val="24"/>
          <w:szCs w:val="24"/>
        </w:rPr>
        <w:t xml:space="preserve">Consumption </w:t>
      </w:r>
      <w:r w:rsidRPr="003E7A83">
        <w:rPr>
          <w:rFonts w:ascii="Times New Roman" w:eastAsia="Times New Roman" w:hAnsi="Times New Roman" w:cs="Times New Roman"/>
          <w:b/>
          <w:bCs/>
          <w:color w:val="000000"/>
          <w:sz w:val="24"/>
          <w:szCs w:val="24"/>
        </w:rPr>
        <w:t xml:space="preserve">of </w:t>
      </w:r>
      <w:r w:rsidR="003E14A8" w:rsidRPr="003E7A83">
        <w:rPr>
          <w:rFonts w:ascii="Times New Roman" w:eastAsia="Times New Roman" w:hAnsi="Times New Roman" w:cs="Times New Roman"/>
          <w:b/>
          <w:bCs/>
          <w:color w:val="000000"/>
          <w:sz w:val="24"/>
          <w:szCs w:val="24"/>
        </w:rPr>
        <w:t xml:space="preserve">Oil </w:t>
      </w:r>
      <w:r w:rsidRPr="003E7A83">
        <w:rPr>
          <w:rFonts w:ascii="Times New Roman" w:eastAsia="Times New Roman" w:hAnsi="Times New Roman" w:cs="Times New Roman"/>
          <w:b/>
          <w:bCs/>
          <w:color w:val="000000"/>
          <w:sz w:val="24"/>
          <w:szCs w:val="24"/>
        </w:rPr>
        <w:t xml:space="preserve">and </w:t>
      </w:r>
      <w:r w:rsidR="003E14A8" w:rsidRPr="003E7A83">
        <w:rPr>
          <w:rFonts w:ascii="Times New Roman" w:eastAsia="Times New Roman" w:hAnsi="Times New Roman" w:cs="Times New Roman"/>
          <w:b/>
          <w:bCs/>
          <w:color w:val="000000"/>
          <w:sz w:val="24"/>
          <w:szCs w:val="24"/>
        </w:rPr>
        <w:t>Other Minerals</w:t>
      </w:r>
      <w:bookmarkEnd w:id="27"/>
      <w:r w:rsidRPr="003E7A83">
        <w:rPr>
          <w:rFonts w:ascii="Times New Roman" w:eastAsia="Times New Roman" w:hAnsi="Times New Roman" w:cs="Times New Roman"/>
          <w:b/>
          <w:bCs/>
          <w:color w:val="000000"/>
          <w:sz w:val="24"/>
          <w:szCs w:val="24"/>
        </w:rPr>
        <w:t>:</w:t>
      </w:r>
      <w:r w:rsidR="006C18EE">
        <w:rPr>
          <w:rFonts w:ascii="Times New Roman" w:eastAsia="Times New Roman" w:hAnsi="Times New Roman" w:cs="Times New Roman"/>
          <w:b/>
          <w:bCs/>
          <w:color w:val="000000"/>
          <w:sz w:val="24"/>
          <w:szCs w:val="24"/>
        </w:rPr>
        <w:t xml:space="preserve"> </w:t>
      </w:r>
      <w:r w:rsidR="006C18EE">
        <w:rPr>
          <w:rFonts w:ascii="Times New Roman" w:eastAsia="Times New Roman" w:hAnsi="Times New Roman" w:cs="Times New Roman"/>
          <w:color w:val="000000"/>
          <w:sz w:val="24"/>
          <w:szCs w:val="24"/>
        </w:rPr>
        <w:t xml:space="preserve">Oil-rich </w:t>
      </w:r>
      <w:r w:rsidR="003E14A8">
        <w:rPr>
          <w:rFonts w:ascii="Times New Roman" w:eastAsia="Times New Roman" w:hAnsi="Times New Roman" w:cs="Times New Roman"/>
          <w:color w:val="000000"/>
          <w:sz w:val="24"/>
          <w:szCs w:val="24"/>
        </w:rPr>
        <w:t xml:space="preserve">countries with </w:t>
      </w:r>
      <w:r w:rsidR="006C18EE">
        <w:rPr>
          <w:rFonts w:ascii="Times New Roman" w:eastAsia="Times New Roman" w:hAnsi="Times New Roman" w:cs="Times New Roman"/>
          <w:color w:val="000000"/>
          <w:sz w:val="24"/>
          <w:szCs w:val="24"/>
        </w:rPr>
        <w:t>consumable</w:t>
      </w:r>
      <w:r w:rsidRPr="003E7A83">
        <w:rPr>
          <w:rFonts w:ascii="Times New Roman" w:eastAsia="Times New Roman" w:hAnsi="Times New Roman" w:cs="Times New Roman"/>
          <w:color w:val="000000"/>
          <w:sz w:val="24"/>
          <w:szCs w:val="24"/>
        </w:rPr>
        <w:t xml:space="preserve"> </w:t>
      </w:r>
      <w:r w:rsidR="006C18EE">
        <w:rPr>
          <w:rFonts w:ascii="Times New Roman" w:eastAsia="Times New Roman" w:hAnsi="Times New Roman" w:cs="Times New Roman"/>
          <w:color w:val="000000"/>
          <w:sz w:val="24"/>
          <w:szCs w:val="24"/>
        </w:rPr>
        <w:t>goods regulatory bodies</w:t>
      </w:r>
      <w:r w:rsidRPr="003E7A83">
        <w:rPr>
          <w:rFonts w:ascii="Times New Roman" w:eastAsia="Times New Roman" w:hAnsi="Times New Roman" w:cs="Times New Roman"/>
          <w:color w:val="000000"/>
          <w:sz w:val="24"/>
          <w:szCs w:val="24"/>
        </w:rPr>
        <w:t xml:space="preserve"> </w:t>
      </w:r>
      <w:r w:rsidR="003E14A8">
        <w:rPr>
          <w:rFonts w:ascii="Times New Roman" w:eastAsia="Times New Roman" w:hAnsi="Times New Roman" w:cs="Times New Roman"/>
          <w:color w:val="000000"/>
          <w:sz w:val="24"/>
          <w:szCs w:val="24"/>
        </w:rPr>
        <w:t>with</w:t>
      </w:r>
      <w:r w:rsidRPr="003E7A83">
        <w:rPr>
          <w:rFonts w:ascii="Times New Roman" w:eastAsia="Times New Roman" w:hAnsi="Times New Roman" w:cs="Times New Roman"/>
          <w:color w:val="000000"/>
          <w:sz w:val="24"/>
          <w:szCs w:val="24"/>
        </w:rPr>
        <w:t xml:space="preserve"> </w:t>
      </w:r>
      <w:r w:rsidR="006C18EE">
        <w:rPr>
          <w:rFonts w:ascii="Times New Roman" w:eastAsia="Times New Roman" w:hAnsi="Times New Roman" w:cs="Times New Roman"/>
          <w:color w:val="000000"/>
          <w:sz w:val="24"/>
          <w:szCs w:val="24"/>
        </w:rPr>
        <w:t xml:space="preserve">the </w:t>
      </w:r>
      <w:r w:rsidRPr="003E7A83">
        <w:rPr>
          <w:rFonts w:ascii="Times New Roman" w:eastAsia="Times New Roman" w:hAnsi="Times New Roman" w:cs="Times New Roman"/>
          <w:color w:val="000000"/>
          <w:sz w:val="24"/>
          <w:szCs w:val="24"/>
        </w:rPr>
        <w:t xml:space="preserve">World </w:t>
      </w:r>
      <w:r w:rsidR="003E14A8" w:rsidRPr="003E7A83">
        <w:rPr>
          <w:rFonts w:ascii="Times New Roman" w:eastAsia="Times New Roman" w:hAnsi="Times New Roman" w:cs="Times New Roman"/>
          <w:color w:val="000000"/>
          <w:sz w:val="24"/>
          <w:szCs w:val="24"/>
        </w:rPr>
        <w:t>Bank</w:t>
      </w:r>
      <w:r w:rsidR="003E14A8">
        <w:rPr>
          <w:rFonts w:ascii="Times New Roman" w:eastAsia="Times New Roman" w:hAnsi="Times New Roman" w:cs="Times New Roman"/>
          <w:color w:val="000000"/>
          <w:sz w:val="24"/>
          <w:szCs w:val="24"/>
        </w:rPr>
        <w:t>, should join hand</w:t>
      </w:r>
      <w:r w:rsidRPr="003E7A83">
        <w:rPr>
          <w:rFonts w:ascii="Times New Roman" w:eastAsia="Times New Roman" w:hAnsi="Times New Roman" w:cs="Times New Roman"/>
          <w:color w:val="000000"/>
          <w:sz w:val="24"/>
          <w:szCs w:val="24"/>
        </w:rPr>
        <w:t xml:space="preserve"> towards </w:t>
      </w:r>
      <w:r w:rsidR="003E14A8">
        <w:rPr>
          <w:rFonts w:ascii="Times New Roman" w:eastAsia="Times New Roman" w:hAnsi="Times New Roman" w:cs="Times New Roman"/>
          <w:color w:val="000000"/>
          <w:sz w:val="24"/>
          <w:szCs w:val="24"/>
        </w:rPr>
        <w:t xml:space="preserve">achieving </w:t>
      </w:r>
      <w:r w:rsidRPr="003E7A83">
        <w:rPr>
          <w:rFonts w:ascii="Times New Roman" w:eastAsia="Times New Roman" w:hAnsi="Times New Roman" w:cs="Times New Roman"/>
          <w:color w:val="000000"/>
          <w:sz w:val="24"/>
          <w:szCs w:val="24"/>
        </w:rPr>
        <w:t>the common goal of reducing oil and mineral consumption worldwide. Manufacturers may also be educated on alternative ways to replace the minerals, while consumers can be sensitized to re-using some products to reduce wastage.</w:t>
      </w:r>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bookmarkStart w:id="28" w:name="_Hlk88269364"/>
      <w:r w:rsidRPr="003E7A83">
        <w:rPr>
          <w:rFonts w:ascii="Times New Roman" w:eastAsia="Times New Roman" w:hAnsi="Times New Roman" w:cs="Times New Roman"/>
          <w:b/>
          <w:bCs/>
          <w:color w:val="000000"/>
          <w:sz w:val="24"/>
          <w:szCs w:val="24"/>
        </w:rPr>
        <w:t>Use of Renewable Energy Sources</w:t>
      </w:r>
      <w:bookmarkEnd w:id="28"/>
      <w:r w:rsidRPr="003E7A83">
        <w:rPr>
          <w:rFonts w:ascii="Times New Roman" w:eastAsia="Times New Roman" w:hAnsi="Times New Roman" w:cs="Times New Roman"/>
          <w:b/>
          <w:bCs/>
          <w:color w:val="000000"/>
          <w:sz w:val="24"/>
          <w:szCs w:val="24"/>
        </w:rPr>
        <w:t>:</w:t>
      </w:r>
      <w:r w:rsidR="006C18EE">
        <w:rPr>
          <w:rFonts w:ascii="Times New Roman" w:eastAsia="Times New Roman" w:hAnsi="Times New Roman" w:cs="Times New Roman"/>
          <w:b/>
          <w:bCs/>
          <w:color w:val="000000"/>
          <w:sz w:val="24"/>
          <w:szCs w:val="24"/>
        </w:rPr>
        <w:t xml:space="preserve"> </w:t>
      </w:r>
      <w:r w:rsidRPr="003E7A83">
        <w:rPr>
          <w:rFonts w:ascii="Times New Roman" w:eastAsia="Times New Roman" w:hAnsi="Times New Roman" w:cs="Times New Roman"/>
          <w:color w:val="000000"/>
          <w:sz w:val="24"/>
          <w:szCs w:val="24"/>
        </w:rPr>
        <w:t>Renewable energy sources like wind power and solar can reduce the high dependency on fossil fuels. That will positively impact the environment, as fossil fuel is a major contributor to environmental pollution, global warming, climate change, and natural habitat degradation.</w:t>
      </w:r>
    </w:p>
    <w:p w:rsidR="00170683" w:rsidRPr="003E7A83" w:rsidRDefault="00170683" w:rsidP="005224AB">
      <w:pPr>
        <w:spacing w:after="0" w:line="240" w:lineRule="auto"/>
        <w:jc w:val="both"/>
        <w:rPr>
          <w:rFonts w:ascii="Times New Roman" w:eastAsia="Times New Roman" w:hAnsi="Times New Roman" w:cs="Times New Roman"/>
          <w:b/>
          <w:bCs/>
          <w:color w:val="000000"/>
          <w:sz w:val="24"/>
          <w:szCs w:val="24"/>
        </w:rPr>
      </w:pPr>
    </w:p>
    <w:p w:rsidR="00170683" w:rsidRDefault="00170683" w:rsidP="005224AB">
      <w:pPr>
        <w:spacing w:after="0" w:line="240" w:lineRule="auto"/>
        <w:jc w:val="both"/>
        <w:rPr>
          <w:rFonts w:ascii="Times New Roman" w:eastAsia="Times New Roman" w:hAnsi="Times New Roman" w:cs="Times New Roman"/>
          <w:color w:val="000000"/>
          <w:sz w:val="24"/>
          <w:szCs w:val="24"/>
        </w:rPr>
      </w:pPr>
      <w:bookmarkStart w:id="29" w:name="_Hlk88269394"/>
      <w:r w:rsidRPr="003E7A83">
        <w:rPr>
          <w:rFonts w:ascii="Times New Roman" w:eastAsia="Times New Roman" w:hAnsi="Times New Roman" w:cs="Times New Roman"/>
          <w:b/>
          <w:bCs/>
          <w:color w:val="000000"/>
          <w:sz w:val="24"/>
          <w:szCs w:val="24"/>
        </w:rPr>
        <w:t>Sensitization and awareness creation</w:t>
      </w:r>
      <w:bookmarkEnd w:id="29"/>
      <w:r w:rsidRPr="003E7A83">
        <w:rPr>
          <w:rFonts w:ascii="Times New Roman" w:eastAsia="Times New Roman" w:hAnsi="Times New Roman" w:cs="Times New Roman"/>
          <w:b/>
          <w:bCs/>
          <w:color w:val="000000"/>
          <w:sz w:val="24"/>
          <w:szCs w:val="24"/>
        </w:rPr>
        <w:t>:</w:t>
      </w:r>
      <w:r w:rsidR="006C18EE">
        <w:rPr>
          <w:rFonts w:ascii="Times New Roman" w:eastAsia="Times New Roman" w:hAnsi="Times New Roman" w:cs="Times New Roman"/>
          <w:b/>
          <w:bCs/>
          <w:color w:val="000000"/>
          <w:sz w:val="24"/>
          <w:szCs w:val="24"/>
        </w:rPr>
        <w:t xml:space="preserve"> </w:t>
      </w:r>
      <w:r w:rsidRPr="003E7A83">
        <w:rPr>
          <w:rFonts w:ascii="Times New Roman" w:eastAsia="Times New Roman" w:hAnsi="Times New Roman" w:cs="Times New Roman"/>
          <w:color w:val="000000"/>
          <w:sz w:val="24"/>
          <w:szCs w:val="24"/>
        </w:rPr>
        <w:t>The public must be educated on how their daily practices strain the environment and result in the degradation of natural resources. Creating awareness makes it easy to encourage people to restore and preserve the natural environment by participating in conservation initiatives and efforts.</w:t>
      </w:r>
    </w:p>
    <w:p w:rsidR="00170683" w:rsidRPr="003E7A83"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eastAsia="Times New Roman" w:hAnsi="Times New Roman" w:cs="Times New Roman"/>
          <w:color w:val="000000"/>
          <w:sz w:val="24"/>
          <w:szCs w:val="24"/>
        </w:rPr>
      </w:pPr>
      <w:bookmarkStart w:id="30" w:name="_Hlk88269409"/>
      <w:r w:rsidRPr="003E7A83">
        <w:rPr>
          <w:rFonts w:ascii="Times New Roman" w:eastAsia="Times New Roman" w:hAnsi="Times New Roman" w:cs="Times New Roman"/>
          <w:b/>
          <w:bCs/>
          <w:color w:val="000000"/>
          <w:sz w:val="24"/>
          <w:szCs w:val="24"/>
        </w:rPr>
        <w:t>Protecting coastal and Wetland ecosystems</w:t>
      </w:r>
      <w:bookmarkEnd w:id="30"/>
      <w:r>
        <w:rPr>
          <w:rFonts w:ascii="Times New Roman" w:eastAsia="Times New Roman" w:hAnsi="Times New Roman" w:cs="Times New Roman"/>
          <w:color w:val="000000"/>
          <w:sz w:val="24"/>
          <w:szCs w:val="24"/>
        </w:rPr>
        <w:t xml:space="preserve">: </w:t>
      </w:r>
      <w:r w:rsidRPr="003E7A83">
        <w:rPr>
          <w:rFonts w:ascii="Times New Roman" w:eastAsia="Times New Roman" w:hAnsi="Times New Roman" w:cs="Times New Roman"/>
          <w:color w:val="000000"/>
          <w:sz w:val="24"/>
          <w:szCs w:val="24"/>
        </w:rPr>
        <w:t>Wetlands are areas with lots of groundwater that sustain vegetation cover. Coastal and wetland ecosystems are therefore crucial in sustaining the food chain because they replenish the food chain and avail the nutrients and minerals necessary for animal and plant biodiversity. Coastal ecosystems also help to protect marine life from overfishing.</w:t>
      </w:r>
    </w:p>
    <w:p w:rsidR="00170683"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eastAsia="Times New Roman" w:hAnsi="Times New Roman" w:cs="Times New Roman"/>
          <w:color w:val="000000"/>
          <w:sz w:val="24"/>
          <w:szCs w:val="24"/>
        </w:rPr>
      </w:pPr>
      <w:r w:rsidRPr="00235EDC">
        <w:rPr>
          <w:rFonts w:ascii="Times New Roman" w:hAnsi="Times New Roman" w:cs="Times New Roman"/>
          <w:sz w:val="24"/>
          <w:szCs w:val="24"/>
        </w:rPr>
        <w:t xml:space="preserve">It is not possible to offer an exhaustive list of things </w:t>
      </w:r>
      <w:r w:rsidR="003E14A8">
        <w:rPr>
          <w:rFonts w:ascii="Times New Roman" w:hAnsi="Times New Roman" w:cs="Times New Roman"/>
          <w:sz w:val="24"/>
          <w:szCs w:val="24"/>
        </w:rPr>
        <w:t>one</w:t>
      </w:r>
      <w:r w:rsidRPr="00235EDC">
        <w:rPr>
          <w:rFonts w:ascii="Times New Roman" w:hAnsi="Times New Roman" w:cs="Times New Roman"/>
          <w:sz w:val="24"/>
          <w:szCs w:val="24"/>
        </w:rPr>
        <w:t xml:space="preserve"> can do to help protect the environment or rank them based on impact, but </w:t>
      </w:r>
      <w:r>
        <w:rPr>
          <w:rFonts w:ascii="Times New Roman" w:hAnsi="Times New Roman" w:cs="Times New Roman"/>
          <w:sz w:val="24"/>
          <w:szCs w:val="24"/>
        </w:rPr>
        <w:t>the above are</w:t>
      </w:r>
      <w:r w:rsidRPr="00235EDC">
        <w:rPr>
          <w:rFonts w:ascii="Times New Roman" w:hAnsi="Times New Roman" w:cs="Times New Roman"/>
          <w:sz w:val="24"/>
          <w:szCs w:val="24"/>
        </w:rPr>
        <w:t xml:space="preserve"> a short list of relatively easy things </w:t>
      </w:r>
      <w:r>
        <w:rPr>
          <w:rFonts w:ascii="Times New Roman" w:hAnsi="Times New Roman" w:cs="Times New Roman"/>
          <w:sz w:val="24"/>
          <w:szCs w:val="24"/>
        </w:rPr>
        <w:t>that</w:t>
      </w:r>
      <w:r w:rsidR="006C18EE">
        <w:rPr>
          <w:rFonts w:ascii="Times New Roman" w:hAnsi="Times New Roman" w:cs="Times New Roman"/>
          <w:sz w:val="24"/>
          <w:szCs w:val="24"/>
        </w:rPr>
        <w:t xml:space="preserve"> </w:t>
      </w:r>
      <w:r>
        <w:rPr>
          <w:rFonts w:ascii="Times New Roman" w:hAnsi="Times New Roman" w:cs="Times New Roman"/>
          <w:sz w:val="24"/>
          <w:szCs w:val="24"/>
        </w:rPr>
        <w:t xml:space="preserve">man </w:t>
      </w:r>
      <w:r w:rsidRPr="00235EDC">
        <w:rPr>
          <w:rFonts w:ascii="Times New Roman" w:hAnsi="Times New Roman" w:cs="Times New Roman"/>
          <w:sz w:val="24"/>
          <w:szCs w:val="24"/>
        </w:rPr>
        <w:t xml:space="preserve">can do to shrink carbon footprint, </w:t>
      </w:r>
      <w:r>
        <w:rPr>
          <w:rFonts w:ascii="Times New Roman" w:hAnsi="Times New Roman" w:cs="Times New Roman"/>
          <w:sz w:val="24"/>
          <w:szCs w:val="24"/>
        </w:rPr>
        <w:t xml:space="preserve">that is </w:t>
      </w:r>
      <w:r w:rsidRPr="00235EDC">
        <w:rPr>
          <w:rFonts w:ascii="Times New Roman" w:hAnsi="Times New Roman" w:cs="Times New Roman"/>
          <w:sz w:val="24"/>
          <w:szCs w:val="24"/>
        </w:rPr>
        <w:t>lead</w:t>
      </w:r>
      <w:r>
        <w:rPr>
          <w:rFonts w:ascii="Times New Roman" w:hAnsi="Times New Roman" w:cs="Times New Roman"/>
          <w:sz w:val="24"/>
          <w:szCs w:val="24"/>
        </w:rPr>
        <w:t>ing</w:t>
      </w:r>
      <w:r w:rsidRPr="00235EDC">
        <w:rPr>
          <w:rFonts w:ascii="Times New Roman" w:hAnsi="Times New Roman" w:cs="Times New Roman"/>
          <w:sz w:val="24"/>
          <w:szCs w:val="24"/>
        </w:rPr>
        <w:t xml:space="preserve"> to more green actions, and initiate change on a larger scale</w:t>
      </w:r>
      <w:r>
        <w:rPr>
          <w:rFonts w:ascii="Times New Roman" w:hAnsi="Times New Roman" w:cs="Times New Roman"/>
          <w:sz w:val="24"/>
          <w:szCs w:val="24"/>
        </w:rPr>
        <w:t xml:space="preserve"> as to be </w:t>
      </w:r>
      <w:r w:rsidRPr="00412C16">
        <w:rPr>
          <w:rFonts w:ascii="Times New Roman" w:hAnsi="Times New Roman" w:cs="Times New Roman"/>
          <w:sz w:val="24"/>
          <w:szCs w:val="24"/>
        </w:rPr>
        <w:t>environmentally friendly lifestyles and natural resources sustainability in Nigeria</w:t>
      </w:r>
      <w:r>
        <w:rPr>
          <w:rFonts w:ascii="Times New Roman" w:hAnsi="Times New Roman" w:cs="Times New Roman"/>
          <w:sz w:val="24"/>
          <w:szCs w:val="24"/>
        </w:rPr>
        <w:t>.</w:t>
      </w:r>
    </w:p>
    <w:p w:rsidR="00170683"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eastAsia="Times New Roman" w:hAnsi="Times New Roman" w:cs="Times New Roman"/>
          <w:color w:val="000000"/>
          <w:sz w:val="24"/>
          <w:szCs w:val="24"/>
        </w:rPr>
      </w:pPr>
      <w:bookmarkStart w:id="31" w:name="_Hlk88269445"/>
      <w:r w:rsidRPr="006910FC">
        <w:rPr>
          <w:rFonts w:ascii="Times New Roman" w:hAnsi="Times New Roman" w:cs="Times New Roman"/>
          <w:b/>
          <w:sz w:val="24"/>
          <w:szCs w:val="24"/>
        </w:rPr>
        <w:t>CONCLUSION</w:t>
      </w:r>
    </w:p>
    <w:p w:rsidR="00170683"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3E14A8" w:rsidP="005224AB">
      <w:pPr>
        <w:spacing w:after="0" w:line="240" w:lineRule="auto"/>
        <w:jc w:val="both"/>
        <w:rPr>
          <w:rFonts w:ascii="Times New Roman" w:hAnsi="Times New Roman" w:cs="Times New Roman"/>
          <w:sz w:val="24"/>
          <w:szCs w:val="24"/>
        </w:rPr>
      </w:pPr>
      <w:r w:rsidRPr="00DE193D">
        <w:rPr>
          <w:rFonts w:ascii="Times New Roman" w:hAnsi="Times New Roman" w:cs="Times New Roman"/>
          <w:sz w:val="24"/>
          <w:szCs w:val="24"/>
        </w:rPr>
        <w:t xml:space="preserve">The study concluded that going environmental friendly will benefit human and its immediate environment such as healthier lifestyle, sustainability, and improves human quality of life in terms of mortality, age, diseases etc. It is also a </w:t>
      </w:r>
      <w:r w:rsidRPr="00DE193D">
        <w:rPr>
          <w:rFonts w:ascii="Times New Roman" w:eastAsia="Times New Roman" w:hAnsi="Times New Roman" w:cs="Times New Roman"/>
          <w:color w:val="000000"/>
          <w:sz w:val="24"/>
          <w:szCs w:val="24"/>
        </w:rPr>
        <w:t>personal lifestyle that should be embraced by individuals to protect and sustain the natural resources that will contribute towards the betterment of mother earth and make it a better place to live for both current and future generations to come.</w:t>
      </w:r>
      <w:r>
        <w:rPr>
          <w:rFonts w:ascii="Times New Roman" w:eastAsia="Times New Roman" w:hAnsi="Times New Roman" w:cs="Times New Roman"/>
          <w:color w:val="000000"/>
          <w:sz w:val="24"/>
          <w:szCs w:val="24"/>
        </w:rPr>
        <w:t xml:space="preserve"> </w:t>
      </w:r>
      <w:bookmarkEnd w:id="31"/>
      <w:r w:rsidR="00170683" w:rsidRPr="00427BA1">
        <w:rPr>
          <w:rFonts w:ascii="Times New Roman" w:hAnsi="Times New Roman" w:cs="Times New Roman"/>
          <w:sz w:val="24"/>
          <w:szCs w:val="24"/>
        </w:rPr>
        <w:t>Other impacts or benefits of going environmentally friendly and ecologically responsible to both human and the environment include; promise of healthier lifestyle, sustainability, improves human quality of life in terms of mortality, age, diseases as well as contribute to cleaner water and air, preserve natural resources and reduce the impact of global warming by way of helping reducing the amount of pollution on them, help to lower greenhouse gas emission that causes global warming problem and others</w:t>
      </w:r>
      <w:r w:rsidR="00170683">
        <w:rPr>
          <w:rFonts w:ascii="Times New Roman" w:hAnsi="Times New Roman" w:cs="Times New Roman"/>
          <w:sz w:val="24"/>
          <w:szCs w:val="24"/>
        </w:rPr>
        <w:t>.</w:t>
      </w:r>
      <w:r w:rsidR="00D66F25">
        <w:rPr>
          <w:rFonts w:ascii="Times New Roman" w:hAnsi="Times New Roman" w:cs="Times New Roman"/>
          <w:sz w:val="24"/>
          <w:szCs w:val="24"/>
        </w:rPr>
        <w:t xml:space="preserve"> However, human will have to be very careful and friendly with the environment to avoid environmental issues arising from </w:t>
      </w:r>
      <w:r w:rsidR="00D66F25">
        <w:rPr>
          <w:rFonts w:ascii="Times New Roman" w:eastAsia="Times New Roman" w:hAnsi="Times New Roman" w:cs="Times New Roman"/>
          <w:sz w:val="24"/>
          <w:szCs w:val="24"/>
        </w:rPr>
        <w:t>continuous o</w:t>
      </w:r>
      <w:r w:rsidR="00D66F25" w:rsidRPr="0042036D">
        <w:rPr>
          <w:rFonts w:ascii="Times New Roman" w:eastAsia="Times New Roman" w:hAnsi="Times New Roman" w:cs="Times New Roman"/>
          <w:sz w:val="24"/>
          <w:szCs w:val="24"/>
        </w:rPr>
        <w:t>verexploitation</w:t>
      </w:r>
      <w:r w:rsidR="00D66F25">
        <w:rPr>
          <w:rFonts w:ascii="Times New Roman" w:eastAsia="Times New Roman" w:hAnsi="Times New Roman" w:cs="Times New Roman"/>
          <w:sz w:val="24"/>
          <w:szCs w:val="24"/>
        </w:rPr>
        <w:t xml:space="preserve">, </w:t>
      </w:r>
      <w:r w:rsidR="00D66F25" w:rsidRPr="00774D86">
        <w:rPr>
          <w:rFonts w:ascii="Times New Roman" w:hAnsi="Times New Roman" w:cs="Times New Roman"/>
          <w:sz w:val="24"/>
          <w:szCs w:val="24"/>
        </w:rPr>
        <w:t>modern urbanization, industrialization, over-population growth, deforestation etc</w:t>
      </w:r>
      <w:r w:rsidR="00D66F25">
        <w:rPr>
          <w:rFonts w:ascii="Times New Roman" w:hAnsi="Times New Roman" w:cs="Times New Roman"/>
          <w:sz w:val="24"/>
          <w:szCs w:val="24"/>
        </w:rPr>
        <w:t>. This will help man enjoy the natural resource from God and also preserve for current and future generation.</w:t>
      </w:r>
    </w:p>
    <w:p w:rsidR="00170683" w:rsidRDefault="00170683" w:rsidP="005224AB">
      <w:pPr>
        <w:spacing w:after="0" w:line="240" w:lineRule="auto"/>
        <w:jc w:val="both"/>
        <w:rPr>
          <w:rFonts w:ascii="Times New Roman" w:hAnsi="Times New Roman" w:cs="Times New Roman"/>
          <w:sz w:val="24"/>
          <w:szCs w:val="24"/>
        </w:rPr>
      </w:pPr>
    </w:p>
    <w:p w:rsidR="00170683" w:rsidRDefault="00170683" w:rsidP="005224AB">
      <w:pPr>
        <w:spacing w:after="0" w:line="240" w:lineRule="auto"/>
        <w:jc w:val="both"/>
        <w:rPr>
          <w:rFonts w:ascii="Times New Roman" w:hAnsi="Times New Roman" w:cs="Times New Roman"/>
          <w:b/>
          <w:bCs/>
          <w:sz w:val="24"/>
          <w:szCs w:val="24"/>
        </w:rPr>
      </w:pPr>
      <w:r w:rsidRPr="00F96CCD">
        <w:rPr>
          <w:rFonts w:ascii="Times New Roman" w:hAnsi="Times New Roman" w:cs="Times New Roman"/>
          <w:b/>
          <w:bCs/>
          <w:sz w:val="24"/>
          <w:szCs w:val="24"/>
        </w:rPr>
        <w:t>Recommendation</w:t>
      </w:r>
    </w:p>
    <w:p w:rsidR="00D66F25" w:rsidRDefault="00D66F25" w:rsidP="005224AB">
      <w:pPr>
        <w:spacing w:after="0" w:line="240" w:lineRule="auto"/>
        <w:jc w:val="both"/>
        <w:rPr>
          <w:rFonts w:ascii="Times New Roman" w:hAnsi="Times New Roman" w:cs="Times New Roman"/>
          <w:b/>
          <w:bCs/>
          <w:sz w:val="24"/>
          <w:szCs w:val="24"/>
        </w:rPr>
      </w:pPr>
    </w:p>
    <w:p w:rsidR="00D66F25" w:rsidRDefault="00D66F25" w:rsidP="005224AB">
      <w:pPr>
        <w:spacing w:after="0" w:line="240" w:lineRule="auto"/>
        <w:jc w:val="both"/>
        <w:rPr>
          <w:rFonts w:ascii="Times New Roman" w:hAnsi="Times New Roman" w:cs="Times New Roman"/>
          <w:b/>
          <w:bCs/>
          <w:sz w:val="24"/>
          <w:szCs w:val="24"/>
        </w:rPr>
      </w:pPr>
      <w:r w:rsidRPr="00DE193D">
        <w:rPr>
          <w:rFonts w:ascii="Times New Roman" w:eastAsia="Times New Roman" w:hAnsi="Times New Roman" w:cs="Times New Roman"/>
          <w:color w:val="000000"/>
          <w:sz w:val="24"/>
          <w:szCs w:val="24"/>
        </w:rPr>
        <w:t>Based on the findings, the study recommended that</w:t>
      </w:r>
      <w:r>
        <w:rPr>
          <w:rFonts w:ascii="Times New Roman" w:eastAsia="Times New Roman" w:hAnsi="Times New Roman" w:cs="Times New Roman"/>
          <w:color w:val="000000"/>
          <w:sz w:val="24"/>
          <w:szCs w:val="24"/>
        </w:rPr>
        <w:t>:</w:t>
      </w:r>
    </w:p>
    <w:p w:rsidR="00170683" w:rsidRDefault="00170683" w:rsidP="005224AB">
      <w:pPr>
        <w:spacing w:after="0" w:line="240" w:lineRule="auto"/>
        <w:jc w:val="both"/>
        <w:rPr>
          <w:rFonts w:ascii="Times New Roman" w:hAnsi="Times New Roman" w:cs="Times New Roman"/>
          <w:b/>
          <w:bCs/>
          <w:sz w:val="24"/>
          <w:szCs w:val="24"/>
        </w:rPr>
      </w:pPr>
    </w:p>
    <w:p w:rsidR="00170683" w:rsidRPr="00FB74FE" w:rsidRDefault="00170683" w:rsidP="005224AB">
      <w:pPr>
        <w:pStyle w:val="ListParagraph"/>
        <w:numPr>
          <w:ilvl w:val="0"/>
          <w:numId w:val="10"/>
        </w:numPr>
        <w:spacing w:after="0" w:line="240" w:lineRule="auto"/>
        <w:jc w:val="both"/>
        <w:rPr>
          <w:rFonts w:ascii="Times New Roman" w:hAnsi="Times New Roman" w:cs="Times New Roman"/>
          <w:sz w:val="24"/>
          <w:szCs w:val="24"/>
        </w:rPr>
      </w:pPr>
      <w:bookmarkStart w:id="32" w:name="_Hlk88270250"/>
      <w:r w:rsidRPr="00FB74FE">
        <w:rPr>
          <w:rFonts w:ascii="Times New Roman" w:hAnsi="Times New Roman" w:cs="Times New Roman"/>
          <w:sz w:val="24"/>
          <w:szCs w:val="24"/>
        </w:rPr>
        <w:t>There is need for organized a periodic environmental campaign that will educate the citizens and also combat air pollution, creating less waste and planting more trees,</w:t>
      </w:r>
    </w:p>
    <w:p w:rsidR="00170683" w:rsidRPr="00FB74FE" w:rsidRDefault="00170683" w:rsidP="005224AB">
      <w:pPr>
        <w:pStyle w:val="ListParagraph"/>
        <w:numPr>
          <w:ilvl w:val="0"/>
          <w:numId w:val="10"/>
        </w:numPr>
        <w:spacing w:after="0" w:line="240" w:lineRule="auto"/>
        <w:jc w:val="both"/>
        <w:rPr>
          <w:rFonts w:ascii="Times New Roman" w:hAnsi="Times New Roman" w:cs="Times New Roman"/>
          <w:sz w:val="24"/>
          <w:szCs w:val="24"/>
        </w:rPr>
      </w:pPr>
      <w:r w:rsidRPr="00FB74FE">
        <w:rPr>
          <w:rFonts w:ascii="Times New Roman" w:hAnsi="Times New Roman" w:cs="Times New Roman"/>
          <w:sz w:val="24"/>
          <w:szCs w:val="24"/>
        </w:rPr>
        <w:t>Government of Nigeria should formulate laws, guidelines and policies that claim reduced, minimal, or no harm upon ecosystems or the environment</w:t>
      </w:r>
      <w:bookmarkEnd w:id="32"/>
      <w:r w:rsidRPr="00FB74FE">
        <w:rPr>
          <w:rFonts w:ascii="Times New Roman" w:hAnsi="Times New Roman" w:cs="Times New Roman"/>
          <w:sz w:val="24"/>
          <w:szCs w:val="24"/>
        </w:rPr>
        <w:t xml:space="preserve">, and </w:t>
      </w:r>
    </w:p>
    <w:p w:rsidR="00170683" w:rsidRPr="00FB74FE" w:rsidRDefault="006C18EE" w:rsidP="005224AB">
      <w:pPr>
        <w:pStyle w:val="ListParagraph"/>
        <w:numPr>
          <w:ilvl w:val="0"/>
          <w:numId w:val="10"/>
        </w:numPr>
        <w:spacing w:after="0" w:line="240" w:lineRule="auto"/>
        <w:jc w:val="both"/>
        <w:rPr>
          <w:rFonts w:ascii="Times New Roman" w:hAnsi="Times New Roman" w:cs="Times New Roman"/>
          <w:sz w:val="24"/>
          <w:szCs w:val="24"/>
        </w:rPr>
      </w:pPr>
      <w:r w:rsidRPr="00FB74FE">
        <w:rPr>
          <w:rFonts w:ascii="Times New Roman" w:hAnsi="Times New Roman" w:cs="Times New Roman"/>
          <w:sz w:val="24"/>
          <w:szCs w:val="24"/>
        </w:rPr>
        <w:t>Government</w:t>
      </w:r>
      <w:r w:rsidR="00170683" w:rsidRPr="00FB74FE">
        <w:rPr>
          <w:rFonts w:ascii="Times New Roman" w:hAnsi="Times New Roman" w:cs="Times New Roman"/>
          <w:sz w:val="24"/>
          <w:szCs w:val="24"/>
        </w:rPr>
        <w:t xml:space="preserve"> and private investors should invest in recycling in order to reduce pollution and promote environmentally friendly lifestyle.</w:t>
      </w:r>
    </w:p>
    <w:p w:rsidR="00170683" w:rsidRPr="00C81B20" w:rsidRDefault="00170683" w:rsidP="005224AB">
      <w:pPr>
        <w:spacing w:after="0" w:line="240" w:lineRule="auto"/>
        <w:jc w:val="both"/>
        <w:rPr>
          <w:rFonts w:ascii="Times New Roman" w:eastAsia="Times New Roman" w:hAnsi="Times New Roman" w:cs="Times New Roman"/>
          <w:color w:val="000000"/>
          <w:sz w:val="24"/>
          <w:szCs w:val="24"/>
        </w:rPr>
      </w:pPr>
    </w:p>
    <w:p w:rsidR="00170683" w:rsidRDefault="00170683" w:rsidP="005224AB">
      <w:pPr>
        <w:spacing w:after="0" w:line="240" w:lineRule="auto"/>
        <w:jc w:val="both"/>
        <w:rPr>
          <w:rFonts w:ascii="Times New Roman" w:hAnsi="Times New Roman" w:cs="Times New Roman"/>
          <w:b/>
          <w:bCs/>
          <w:sz w:val="24"/>
          <w:szCs w:val="24"/>
        </w:rPr>
      </w:pPr>
      <w:r w:rsidRPr="00E54CF9">
        <w:rPr>
          <w:rFonts w:ascii="Times New Roman" w:hAnsi="Times New Roman" w:cs="Times New Roman"/>
          <w:b/>
          <w:bCs/>
          <w:sz w:val="24"/>
          <w:szCs w:val="24"/>
        </w:rPr>
        <w:t>REFERENCE</w:t>
      </w:r>
      <w:r w:rsidR="008F0DF7">
        <w:rPr>
          <w:rFonts w:ascii="Times New Roman" w:hAnsi="Times New Roman" w:cs="Times New Roman"/>
          <w:b/>
          <w:bCs/>
          <w:sz w:val="24"/>
          <w:szCs w:val="24"/>
        </w:rPr>
        <w:t>S</w:t>
      </w:r>
    </w:p>
    <w:p w:rsidR="008F0DF7" w:rsidRPr="00E54CF9" w:rsidRDefault="008F0DF7" w:rsidP="005224AB">
      <w:pPr>
        <w:spacing w:after="0" w:line="240" w:lineRule="auto"/>
        <w:jc w:val="both"/>
        <w:rPr>
          <w:rFonts w:ascii="Times New Roman" w:hAnsi="Times New Roman" w:cs="Times New Roman"/>
          <w:b/>
          <w:bCs/>
          <w:sz w:val="24"/>
          <w:szCs w:val="24"/>
        </w:rPr>
      </w:pPr>
    </w:p>
    <w:p w:rsidR="00D66F25" w:rsidRPr="00DE193D" w:rsidRDefault="00D66F25" w:rsidP="00D66F25">
      <w:pPr>
        <w:spacing w:after="0" w:line="240" w:lineRule="auto"/>
        <w:ind w:left="720" w:right="630" w:hanging="720"/>
        <w:jc w:val="both"/>
        <w:rPr>
          <w:rFonts w:ascii="Times New Roman" w:hAnsi="Times New Roman" w:cs="Times New Roman"/>
          <w:sz w:val="24"/>
          <w:szCs w:val="24"/>
        </w:rPr>
      </w:pPr>
    </w:p>
    <w:p w:rsidR="00D66F25" w:rsidRPr="005E0037" w:rsidRDefault="00D66F25" w:rsidP="00B41F1A">
      <w:pPr>
        <w:spacing w:after="0" w:line="240" w:lineRule="auto"/>
        <w:ind w:left="720" w:hanging="720"/>
        <w:jc w:val="both"/>
        <w:rPr>
          <w:rFonts w:ascii="Times New Roman" w:hAnsi="Times New Roman" w:cs="Times New Roman"/>
          <w:sz w:val="24"/>
          <w:szCs w:val="24"/>
        </w:rPr>
      </w:pPr>
      <w:r w:rsidRPr="005E0037">
        <w:rPr>
          <w:rFonts w:ascii="Times New Roman" w:hAnsi="Times New Roman" w:cs="Times New Roman"/>
          <w:sz w:val="24"/>
          <w:szCs w:val="24"/>
        </w:rPr>
        <w:t>Abele</w:t>
      </w:r>
      <w:r>
        <w:rPr>
          <w:rFonts w:ascii="Times New Roman" w:hAnsi="Times New Roman" w:cs="Times New Roman"/>
          <w:sz w:val="24"/>
          <w:szCs w:val="24"/>
        </w:rPr>
        <w:t>,</w:t>
      </w:r>
      <w:r w:rsidRPr="005E0037">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C81B20">
        <w:rPr>
          <w:rFonts w:ascii="Times New Roman" w:hAnsi="Times New Roman" w:cs="Times New Roman"/>
          <w:sz w:val="24"/>
          <w:szCs w:val="24"/>
        </w:rPr>
        <w:t>Anderl, R</w:t>
      </w:r>
      <w:r>
        <w:rPr>
          <w:rFonts w:ascii="Times New Roman" w:hAnsi="Times New Roman" w:cs="Times New Roman"/>
          <w:sz w:val="24"/>
          <w:szCs w:val="24"/>
        </w:rPr>
        <w:t>.</w:t>
      </w:r>
      <w:r w:rsidRPr="00C81B20">
        <w:rPr>
          <w:rFonts w:ascii="Times New Roman" w:hAnsi="Times New Roman" w:cs="Times New Roman"/>
          <w:sz w:val="24"/>
          <w:szCs w:val="24"/>
        </w:rPr>
        <w:t>, Birkhofer, H</w:t>
      </w:r>
      <w:r>
        <w:rPr>
          <w:rFonts w:ascii="Times New Roman" w:hAnsi="Times New Roman" w:cs="Times New Roman"/>
          <w:sz w:val="24"/>
          <w:szCs w:val="24"/>
        </w:rPr>
        <w:t xml:space="preserve">. </w:t>
      </w:r>
      <w:r w:rsidRPr="005E0037">
        <w:rPr>
          <w:rFonts w:ascii="Times New Roman" w:hAnsi="Times New Roman" w:cs="Times New Roman"/>
          <w:sz w:val="24"/>
          <w:szCs w:val="24"/>
        </w:rPr>
        <w:t>(2005)</w:t>
      </w:r>
      <w:r>
        <w:rPr>
          <w:rFonts w:ascii="Times New Roman" w:hAnsi="Times New Roman" w:cs="Times New Roman"/>
          <w:sz w:val="24"/>
          <w:szCs w:val="24"/>
        </w:rPr>
        <w:t>.</w:t>
      </w:r>
      <w:r w:rsidRPr="005E0037">
        <w:rPr>
          <w:rFonts w:ascii="Times New Roman" w:hAnsi="Times New Roman" w:cs="Times New Roman"/>
          <w:sz w:val="24"/>
          <w:szCs w:val="24"/>
        </w:rPr>
        <w:t xml:space="preserve"> Environmentally-friendly product development</w:t>
      </w:r>
      <w:r>
        <w:rPr>
          <w:rFonts w:ascii="Times New Roman" w:hAnsi="Times New Roman" w:cs="Times New Roman"/>
          <w:sz w:val="24"/>
          <w:szCs w:val="24"/>
        </w:rPr>
        <w:t xml:space="preserve">: </w:t>
      </w:r>
      <w:r w:rsidRPr="00C81B20">
        <w:rPr>
          <w:rFonts w:ascii="Times New Roman" w:hAnsi="Times New Roman" w:cs="Times New Roman"/>
          <w:sz w:val="24"/>
          <w:szCs w:val="24"/>
        </w:rPr>
        <w:t>Methods and tools</w:t>
      </w:r>
      <w:r>
        <w:rPr>
          <w:rFonts w:ascii="Times New Roman" w:hAnsi="Times New Roman" w:cs="Times New Roman"/>
          <w:sz w:val="24"/>
          <w:szCs w:val="24"/>
        </w:rPr>
        <w:t xml:space="preserve">. </w:t>
      </w:r>
      <w:hyperlink r:id="rId19" w:history="1">
        <w:r w:rsidRPr="00E96CB5">
          <w:rPr>
            <w:rStyle w:val="Hyperlink"/>
            <w:rFonts w:ascii="Times New Roman" w:hAnsi="Times New Roman" w:cs="Times New Roman"/>
            <w:sz w:val="24"/>
            <w:szCs w:val="24"/>
          </w:rPr>
          <w:t>https://www.springer.com/gp/book/9781852339036</w:t>
        </w:r>
      </w:hyperlink>
    </w:p>
    <w:p w:rsidR="00D66F25" w:rsidRPr="005E0037" w:rsidRDefault="00D66F25" w:rsidP="00B41F1A">
      <w:pPr>
        <w:spacing w:after="0" w:line="240" w:lineRule="auto"/>
        <w:ind w:left="720" w:hanging="720"/>
        <w:jc w:val="both"/>
        <w:rPr>
          <w:rFonts w:ascii="Times New Roman" w:hAnsi="Times New Roman" w:cs="Times New Roman"/>
          <w:sz w:val="24"/>
          <w:szCs w:val="24"/>
        </w:rPr>
      </w:pPr>
      <w:r w:rsidRPr="005E0037">
        <w:rPr>
          <w:rFonts w:ascii="Times New Roman" w:hAnsi="Times New Roman" w:cs="Times New Roman"/>
          <w:sz w:val="24"/>
          <w:szCs w:val="24"/>
        </w:rPr>
        <w:t>Albino</w:t>
      </w:r>
      <w:r>
        <w:rPr>
          <w:rFonts w:ascii="Times New Roman" w:hAnsi="Times New Roman" w:cs="Times New Roman"/>
          <w:sz w:val="24"/>
          <w:szCs w:val="24"/>
        </w:rPr>
        <w:t>,</w:t>
      </w:r>
      <w:r w:rsidRPr="005E0037">
        <w:rPr>
          <w:rFonts w:ascii="Times New Roman" w:hAnsi="Times New Roman" w:cs="Times New Roman"/>
          <w:sz w:val="24"/>
          <w:szCs w:val="24"/>
        </w:rPr>
        <w:t xml:space="preserve"> V</w:t>
      </w:r>
      <w:r>
        <w:rPr>
          <w:rFonts w:ascii="Times New Roman" w:hAnsi="Times New Roman" w:cs="Times New Roman"/>
          <w:sz w:val="24"/>
          <w:szCs w:val="24"/>
        </w:rPr>
        <w:t>.</w:t>
      </w:r>
      <w:r w:rsidRPr="005E0037">
        <w:rPr>
          <w:rFonts w:ascii="Times New Roman" w:hAnsi="Times New Roman" w:cs="Times New Roman"/>
          <w:sz w:val="24"/>
          <w:szCs w:val="24"/>
        </w:rPr>
        <w:t>, Balice</w:t>
      </w:r>
      <w:r>
        <w:rPr>
          <w:rFonts w:ascii="Times New Roman" w:hAnsi="Times New Roman" w:cs="Times New Roman"/>
          <w:sz w:val="24"/>
          <w:szCs w:val="24"/>
        </w:rPr>
        <w:t>,</w:t>
      </w:r>
      <w:r w:rsidRPr="005E0037">
        <w:rPr>
          <w:rFonts w:ascii="Times New Roman" w:hAnsi="Times New Roman" w:cs="Times New Roman"/>
          <w:sz w:val="24"/>
          <w:szCs w:val="24"/>
        </w:rPr>
        <w:t xml:space="preserve"> A</w:t>
      </w:r>
      <w:r>
        <w:rPr>
          <w:rFonts w:ascii="Times New Roman" w:hAnsi="Times New Roman" w:cs="Times New Roman"/>
          <w:sz w:val="24"/>
          <w:szCs w:val="24"/>
        </w:rPr>
        <w:t>.</w:t>
      </w:r>
      <w:r w:rsidRPr="005E0037">
        <w:rPr>
          <w:rFonts w:ascii="Times New Roman" w:hAnsi="Times New Roman" w:cs="Times New Roman"/>
          <w:sz w:val="24"/>
          <w:szCs w:val="24"/>
        </w:rPr>
        <w:t xml:space="preserve">, </w:t>
      </w:r>
      <w:r>
        <w:rPr>
          <w:rFonts w:ascii="Times New Roman" w:hAnsi="Times New Roman" w:cs="Times New Roman"/>
          <w:sz w:val="24"/>
          <w:szCs w:val="24"/>
        </w:rPr>
        <w:t>&amp;</w:t>
      </w:r>
      <w:r w:rsidRPr="005E0037">
        <w:rPr>
          <w:rFonts w:ascii="Times New Roman" w:hAnsi="Times New Roman" w:cs="Times New Roman"/>
          <w:sz w:val="24"/>
          <w:szCs w:val="24"/>
        </w:rPr>
        <w:t>Dangelico</w:t>
      </w:r>
      <w:r>
        <w:rPr>
          <w:rFonts w:ascii="Times New Roman" w:hAnsi="Times New Roman" w:cs="Times New Roman"/>
          <w:sz w:val="24"/>
          <w:szCs w:val="24"/>
        </w:rPr>
        <w:t>,</w:t>
      </w:r>
      <w:r w:rsidRPr="005E0037">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5E0037">
        <w:rPr>
          <w:rFonts w:ascii="Times New Roman" w:hAnsi="Times New Roman" w:cs="Times New Roman"/>
          <w:sz w:val="24"/>
          <w:szCs w:val="24"/>
        </w:rPr>
        <w:t>M</w:t>
      </w:r>
      <w:r>
        <w:rPr>
          <w:rFonts w:ascii="Times New Roman" w:hAnsi="Times New Roman" w:cs="Times New Roman"/>
          <w:sz w:val="24"/>
          <w:szCs w:val="24"/>
        </w:rPr>
        <w:t>.</w:t>
      </w:r>
      <w:r w:rsidRPr="005E0037">
        <w:rPr>
          <w:rFonts w:ascii="Times New Roman" w:hAnsi="Times New Roman" w:cs="Times New Roman"/>
          <w:sz w:val="24"/>
          <w:szCs w:val="24"/>
        </w:rPr>
        <w:t xml:space="preserve"> (2009)</w:t>
      </w:r>
      <w:r>
        <w:rPr>
          <w:rFonts w:ascii="Times New Roman" w:hAnsi="Times New Roman" w:cs="Times New Roman"/>
          <w:sz w:val="24"/>
          <w:szCs w:val="24"/>
        </w:rPr>
        <w:t>.</w:t>
      </w:r>
      <w:r w:rsidRPr="005E0037">
        <w:rPr>
          <w:rFonts w:ascii="Times New Roman" w:hAnsi="Times New Roman" w:cs="Times New Roman"/>
          <w:sz w:val="24"/>
          <w:szCs w:val="24"/>
        </w:rPr>
        <w:t xml:space="preserve"> Environmental strategies and green product development: an overview on sustainability-driven compa</w:t>
      </w:r>
      <w:r>
        <w:rPr>
          <w:rFonts w:ascii="Times New Roman" w:hAnsi="Times New Roman" w:cs="Times New Roman"/>
          <w:sz w:val="24"/>
          <w:szCs w:val="24"/>
        </w:rPr>
        <w:t xml:space="preserve">nies. </w:t>
      </w:r>
      <w:r w:rsidRPr="00876611">
        <w:rPr>
          <w:rFonts w:ascii="Times New Roman" w:hAnsi="Times New Roman" w:cs="Times New Roman"/>
          <w:i/>
          <w:sz w:val="24"/>
          <w:szCs w:val="24"/>
        </w:rPr>
        <w:t>Bus Strateg</w:t>
      </w:r>
      <w:r>
        <w:rPr>
          <w:rFonts w:ascii="Times New Roman" w:hAnsi="Times New Roman" w:cs="Times New Roman"/>
          <w:i/>
          <w:sz w:val="24"/>
          <w:szCs w:val="24"/>
        </w:rPr>
        <w:t>ies of</w:t>
      </w:r>
      <w:r w:rsidRPr="00876611">
        <w:rPr>
          <w:rFonts w:ascii="Times New Roman" w:hAnsi="Times New Roman" w:cs="Times New Roman"/>
          <w:i/>
          <w:sz w:val="24"/>
          <w:szCs w:val="24"/>
        </w:rPr>
        <w:t xml:space="preserve"> Environ 18</w:t>
      </w:r>
      <w:r>
        <w:rPr>
          <w:rFonts w:ascii="Times New Roman" w:hAnsi="Times New Roman" w:cs="Times New Roman"/>
          <w:sz w:val="24"/>
          <w:szCs w:val="24"/>
        </w:rPr>
        <w:t>, 83-</w:t>
      </w:r>
      <w:r w:rsidRPr="005E0037">
        <w:rPr>
          <w:rFonts w:ascii="Times New Roman" w:hAnsi="Times New Roman" w:cs="Times New Roman"/>
          <w:sz w:val="24"/>
          <w:szCs w:val="24"/>
        </w:rPr>
        <w:t xml:space="preserve">96 </w:t>
      </w:r>
    </w:p>
    <w:p w:rsidR="00D66F25" w:rsidRPr="002F2466" w:rsidRDefault="00D66F25"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 xml:space="preserve">Allitt, </w:t>
      </w:r>
      <w:r>
        <w:rPr>
          <w:rFonts w:ascii="Times New Roman" w:hAnsi="Times New Roman"/>
          <w:sz w:val="24"/>
          <w:szCs w:val="24"/>
        </w:rPr>
        <w:t xml:space="preserve">P. (2014). </w:t>
      </w:r>
      <w:r w:rsidRPr="00FF20D1">
        <w:rPr>
          <w:rFonts w:ascii="Times New Roman" w:hAnsi="Times New Roman"/>
          <w:i/>
          <w:iCs/>
          <w:sz w:val="24"/>
          <w:szCs w:val="24"/>
        </w:rPr>
        <w:t>A Climate of crisis: America in the age of environmentalism.</w:t>
      </w:r>
      <w:r>
        <w:rPr>
          <w:rFonts w:ascii="Times New Roman" w:hAnsi="Times New Roman"/>
          <w:i/>
          <w:iCs/>
          <w:sz w:val="24"/>
          <w:szCs w:val="24"/>
        </w:rPr>
        <w:t xml:space="preserve"> </w:t>
      </w:r>
      <w:r w:rsidRPr="00FF20D1">
        <w:rPr>
          <w:rFonts w:ascii="Times New Roman" w:hAnsi="Times New Roman"/>
          <w:sz w:val="24"/>
          <w:szCs w:val="24"/>
        </w:rPr>
        <w:t>Penguin</w:t>
      </w:r>
      <w:r>
        <w:rPr>
          <w:rFonts w:ascii="Times New Roman" w:hAnsi="Times New Roman"/>
          <w:sz w:val="24"/>
          <w:szCs w:val="24"/>
        </w:rPr>
        <w:t xml:space="preserve">. </w:t>
      </w:r>
    </w:p>
    <w:p w:rsidR="00D66F25" w:rsidRDefault="00D66F25"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 xml:space="preserve">Alvarenga, R. A., Dewulf, J., Van Langenhove, H., &amp; Huijbregts, M. A. (2013). Exergy-based accounting for land as a natural resource in life cycle assessment. </w:t>
      </w:r>
      <w:r w:rsidRPr="00AB4B68">
        <w:rPr>
          <w:rFonts w:ascii="Times New Roman" w:hAnsi="Times New Roman" w:cs="Times New Roman"/>
          <w:i/>
          <w:sz w:val="24"/>
          <w:szCs w:val="24"/>
        </w:rPr>
        <w:t>The International Journal of Life Cycle Assessment, 18</w:t>
      </w:r>
      <w:r w:rsidRPr="00AB4B68">
        <w:rPr>
          <w:rFonts w:ascii="Times New Roman" w:hAnsi="Times New Roman" w:cs="Times New Roman"/>
          <w:sz w:val="24"/>
          <w:szCs w:val="24"/>
        </w:rPr>
        <w:t>(5), 939-947.</w:t>
      </w:r>
    </w:p>
    <w:p w:rsidR="00D66F25" w:rsidRDefault="00D66F25"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lastRenderedPageBreak/>
        <w:t xml:space="preserve">Avinash, B., Avinash, B. S., Shivalinga, B. M., Jyothikiran, S., &amp; Padmini, M. N. (2013). Going green with eco-friendly dentistry. </w:t>
      </w:r>
      <w:r w:rsidRPr="00AB4B68">
        <w:rPr>
          <w:rFonts w:ascii="Times New Roman" w:hAnsi="Times New Roman" w:cs="Times New Roman"/>
          <w:i/>
          <w:sz w:val="24"/>
          <w:szCs w:val="24"/>
        </w:rPr>
        <w:t>The Journal of Contemporary Dental Practice, 14</w:t>
      </w:r>
      <w:r w:rsidRPr="00AB4B68">
        <w:rPr>
          <w:rFonts w:ascii="Times New Roman" w:hAnsi="Times New Roman" w:cs="Times New Roman"/>
          <w:sz w:val="24"/>
          <w:szCs w:val="24"/>
        </w:rPr>
        <w:t>(4), 766.</w:t>
      </w:r>
    </w:p>
    <w:p w:rsidR="00D66F25" w:rsidRDefault="00D66F25" w:rsidP="00D66F25">
      <w:pPr>
        <w:ind w:left="720" w:hanging="720"/>
        <w:jc w:val="both"/>
        <w:rPr>
          <w:rFonts w:ascii="Times New Roman" w:hAnsi="Times New Roman" w:cs="Times New Roman"/>
          <w:sz w:val="24"/>
          <w:szCs w:val="24"/>
        </w:rPr>
      </w:pPr>
      <w:r w:rsidRPr="00DE193D">
        <w:rPr>
          <w:rFonts w:ascii="Times New Roman" w:hAnsi="Times New Roman" w:cs="Times New Roman"/>
          <w:sz w:val="24"/>
          <w:szCs w:val="24"/>
        </w:rPr>
        <w:t xml:space="preserve">Babatunde, R. O., Amolegbe, K. B., &amp; Akingbohungbe, I. T. (2018). Pattern and determinants of consumers demand for canned food in Ilorin metropolis of Kwara state, Nigeria. </w:t>
      </w:r>
      <w:r w:rsidRPr="006A0F80">
        <w:rPr>
          <w:rFonts w:ascii="Times New Roman" w:hAnsi="Times New Roman" w:cs="Times New Roman"/>
          <w:i/>
          <w:sz w:val="24"/>
          <w:szCs w:val="24"/>
        </w:rPr>
        <w:t xml:space="preserve">Equity J Sci Technol, 5, </w:t>
      </w:r>
      <w:r w:rsidRPr="00DE193D">
        <w:rPr>
          <w:rFonts w:ascii="Times New Roman" w:hAnsi="Times New Roman" w:cs="Times New Roman"/>
          <w:sz w:val="24"/>
          <w:szCs w:val="24"/>
        </w:rPr>
        <w:t>23-34.</w:t>
      </w:r>
    </w:p>
    <w:p w:rsidR="00D66F25" w:rsidRDefault="00D66F25"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Beil, L</w:t>
      </w:r>
      <w:r>
        <w:rPr>
          <w:rFonts w:ascii="Times New Roman" w:hAnsi="Times New Roman"/>
          <w:sz w:val="24"/>
          <w:szCs w:val="24"/>
        </w:rPr>
        <w:t>.</w:t>
      </w:r>
      <w:r w:rsidRPr="002F2466">
        <w:rPr>
          <w:rFonts w:ascii="Times New Roman" w:hAnsi="Times New Roman"/>
          <w:sz w:val="24"/>
          <w:szCs w:val="24"/>
        </w:rPr>
        <w:t xml:space="preserve"> (15 November 2017). "Pollution killed 9 million people in 2015". Science News. Merriam-Webster. (n.d.). Pollution</w:t>
      </w:r>
      <w:r>
        <w:rPr>
          <w:rFonts w:ascii="Times New Roman" w:hAnsi="Times New Roman"/>
          <w:sz w:val="24"/>
          <w:szCs w:val="24"/>
        </w:rPr>
        <w:t xml:space="preserve">: </w:t>
      </w:r>
      <w:r w:rsidRPr="002F2466">
        <w:rPr>
          <w:rFonts w:ascii="Times New Roman" w:hAnsi="Times New Roman"/>
          <w:sz w:val="24"/>
          <w:szCs w:val="24"/>
        </w:rPr>
        <w:t xml:space="preserve">In Merriam-Webster.com dictionary. </w:t>
      </w:r>
      <w:hyperlink r:id="rId20" w:history="1">
        <w:r w:rsidRPr="00E96CB5">
          <w:rPr>
            <w:rStyle w:val="Hyperlink"/>
            <w:rFonts w:ascii="Times New Roman" w:hAnsi="Times New Roman"/>
            <w:sz w:val="24"/>
            <w:szCs w:val="24"/>
          </w:rPr>
          <w:t>https://www.merriam-webster.com/dictionary/pollution</w:t>
        </w:r>
      </w:hyperlink>
    </w:p>
    <w:p w:rsidR="00D66F25" w:rsidRPr="005E0037" w:rsidRDefault="00D66F25" w:rsidP="00B41F1A">
      <w:pPr>
        <w:spacing w:after="0" w:line="240" w:lineRule="auto"/>
        <w:ind w:left="720" w:hanging="720"/>
        <w:jc w:val="both"/>
        <w:rPr>
          <w:rFonts w:ascii="Times New Roman" w:hAnsi="Times New Roman" w:cs="Times New Roman"/>
          <w:sz w:val="24"/>
          <w:szCs w:val="24"/>
        </w:rPr>
      </w:pPr>
      <w:r w:rsidRPr="005E0037">
        <w:rPr>
          <w:rFonts w:ascii="Times New Roman" w:hAnsi="Times New Roman" w:cs="Times New Roman"/>
          <w:sz w:val="24"/>
          <w:szCs w:val="24"/>
        </w:rPr>
        <w:t>Bhate</w:t>
      </w:r>
      <w:r>
        <w:rPr>
          <w:rFonts w:ascii="Times New Roman" w:hAnsi="Times New Roman" w:cs="Times New Roman"/>
          <w:sz w:val="24"/>
          <w:szCs w:val="24"/>
        </w:rPr>
        <w:t>, S., &amp;</w:t>
      </w:r>
      <w:r w:rsidRPr="005E0037">
        <w:rPr>
          <w:rFonts w:ascii="Times New Roman" w:hAnsi="Times New Roman" w:cs="Times New Roman"/>
          <w:sz w:val="24"/>
          <w:szCs w:val="24"/>
        </w:rPr>
        <w:t xml:space="preserve"> Lawler</w:t>
      </w:r>
      <w:r>
        <w:rPr>
          <w:rFonts w:ascii="Times New Roman" w:hAnsi="Times New Roman" w:cs="Times New Roman"/>
          <w:sz w:val="24"/>
          <w:szCs w:val="24"/>
        </w:rPr>
        <w:t>,</w:t>
      </w:r>
      <w:r w:rsidRPr="005E0037">
        <w:rPr>
          <w:rFonts w:ascii="Times New Roman" w:hAnsi="Times New Roman" w:cs="Times New Roman"/>
          <w:sz w:val="24"/>
          <w:szCs w:val="24"/>
        </w:rPr>
        <w:t xml:space="preserve"> K</w:t>
      </w:r>
      <w:r>
        <w:rPr>
          <w:rFonts w:ascii="Times New Roman" w:hAnsi="Times New Roman" w:cs="Times New Roman"/>
          <w:sz w:val="24"/>
          <w:szCs w:val="24"/>
        </w:rPr>
        <w:t>.</w:t>
      </w:r>
      <w:r w:rsidRPr="005E0037">
        <w:rPr>
          <w:rFonts w:ascii="Times New Roman" w:hAnsi="Times New Roman" w:cs="Times New Roman"/>
          <w:sz w:val="24"/>
          <w:szCs w:val="24"/>
        </w:rPr>
        <w:t xml:space="preserve"> (1997)</w:t>
      </w:r>
      <w:r>
        <w:rPr>
          <w:rFonts w:ascii="Times New Roman" w:hAnsi="Times New Roman" w:cs="Times New Roman"/>
          <w:sz w:val="24"/>
          <w:szCs w:val="24"/>
        </w:rPr>
        <w:t>.</w:t>
      </w:r>
      <w:r w:rsidRPr="005E0037">
        <w:rPr>
          <w:rFonts w:ascii="Times New Roman" w:hAnsi="Times New Roman" w:cs="Times New Roman"/>
          <w:sz w:val="24"/>
          <w:szCs w:val="24"/>
        </w:rPr>
        <w:t xml:space="preserve"> Environmentally friendly products: factors that influence </w:t>
      </w:r>
      <w:r>
        <w:rPr>
          <w:rFonts w:ascii="Times New Roman" w:hAnsi="Times New Roman" w:cs="Times New Roman"/>
          <w:sz w:val="24"/>
          <w:szCs w:val="24"/>
        </w:rPr>
        <w:t xml:space="preserve">their adoption. </w:t>
      </w:r>
      <w:r w:rsidRPr="008B3827">
        <w:rPr>
          <w:rFonts w:ascii="Times New Roman" w:hAnsi="Times New Roman" w:cs="Times New Roman"/>
          <w:i/>
          <w:sz w:val="24"/>
          <w:szCs w:val="24"/>
        </w:rPr>
        <w:t>Technovation 17,</w:t>
      </w:r>
      <w:r w:rsidRPr="005E0037">
        <w:rPr>
          <w:rFonts w:ascii="Times New Roman" w:hAnsi="Times New Roman" w:cs="Times New Roman"/>
          <w:sz w:val="24"/>
          <w:szCs w:val="24"/>
        </w:rPr>
        <w:t>457–465.</w:t>
      </w:r>
    </w:p>
    <w:p w:rsidR="00D66F25" w:rsidRPr="005E0037" w:rsidRDefault="00D66F25" w:rsidP="00B41F1A">
      <w:pPr>
        <w:spacing w:after="0" w:line="240" w:lineRule="auto"/>
        <w:ind w:left="720" w:hanging="720"/>
        <w:jc w:val="both"/>
        <w:rPr>
          <w:rFonts w:ascii="Times New Roman" w:hAnsi="Times New Roman" w:cs="Times New Roman"/>
          <w:sz w:val="24"/>
          <w:szCs w:val="24"/>
        </w:rPr>
      </w:pPr>
      <w:r w:rsidRPr="005E0037">
        <w:rPr>
          <w:rFonts w:ascii="Times New Roman" w:hAnsi="Times New Roman" w:cs="Times New Roman"/>
          <w:sz w:val="24"/>
          <w:szCs w:val="24"/>
        </w:rPr>
        <w:t>Boks</w:t>
      </w:r>
      <w:r>
        <w:rPr>
          <w:rFonts w:ascii="Times New Roman" w:hAnsi="Times New Roman" w:cs="Times New Roman"/>
          <w:sz w:val="24"/>
          <w:szCs w:val="24"/>
        </w:rPr>
        <w:t>,</w:t>
      </w:r>
      <w:r w:rsidRPr="005E0037">
        <w:rPr>
          <w:rFonts w:ascii="Times New Roman" w:hAnsi="Times New Roman" w:cs="Times New Roman"/>
          <w:sz w:val="24"/>
          <w:szCs w:val="24"/>
        </w:rPr>
        <w:t xml:space="preserve"> C</w:t>
      </w:r>
      <w:r>
        <w:rPr>
          <w:rFonts w:ascii="Times New Roman" w:hAnsi="Times New Roman" w:cs="Times New Roman"/>
          <w:sz w:val="24"/>
          <w:szCs w:val="24"/>
        </w:rPr>
        <w:t>.</w:t>
      </w:r>
      <w:r w:rsidRPr="005E0037">
        <w:rPr>
          <w:rFonts w:ascii="Times New Roman" w:hAnsi="Times New Roman" w:cs="Times New Roman"/>
          <w:sz w:val="24"/>
          <w:szCs w:val="24"/>
        </w:rPr>
        <w:t xml:space="preserve"> (2006)</w:t>
      </w:r>
      <w:r>
        <w:rPr>
          <w:rFonts w:ascii="Times New Roman" w:hAnsi="Times New Roman" w:cs="Times New Roman"/>
          <w:sz w:val="24"/>
          <w:szCs w:val="24"/>
        </w:rPr>
        <w:t>.</w:t>
      </w:r>
      <w:r w:rsidRPr="005E0037">
        <w:rPr>
          <w:rFonts w:ascii="Times New Roman" w:hAnsi="Times New Roman" w:cs="Times New Roman"/>
          <w:sz w:val="24"/>
          <w:szCs w:val="24"/>
        </w:rPr>
        <w:t xml:space="preserve"> The soft side of eco</w:t>
      </w:r>
      <w:r>
        <w:rPr>
          <w:rFonts w:ascii="Times New Roman" w:hAnsi="Times New Roman" w:cs="Times New Roman"/>
          <w:sz w:val="24"/>
          <w:szCs w:val="24"/>
        </w:rPr>
        <w:t>-</w:t>
      </w:r>
      <w:r w:rsidRPr="005E0037">
        <w:rPr>
          <w:rFonts w:ascii="Times New Roman" w:hAnsi="Times New Roman" w:cs="Times New Roman"/>
          <w:sz w:val="24"/>
          <w:szCs w:val="24"/>
        </w:rPr>
        <w:t xml:space="preserve">design. </w:t>
      </w:r>
      <w:r w:rsidRPr="00876611">
        <w:rPr>
          <w:rFonts w:ascii="Times New Roman" w:hAnsi="Times New Roman" w:cs="Times New Roman"/>
          <w:i/>
          <w:sz w:val="24"/>
          <w:szCs w:val="24"/>
        </w:rPr>
        <w:t>J Clean Prod</w:t>
      </w:r>
      <w:r>
        <w:rPr>
          <w:rFonts w:ascii="Times New Roman" w:hAnsi="Times New Roman" w:cs="Times New Roman"/>
          <w:i/>
          <w:sz w:val="24"/>
          <w:szCs w:val="24"/>
        </w:rPr>
        <w:t>,</w:t>
      </w:r>
      <w:r w:rsidRPr="00876611">
        <w:rPr>
          <w:rFonts w:ascii="Times New Roman" w:hAnsi="Times New Roman" w:cs="Times New Roman"/>
          <w:i/>
          <w:sz w:val="24"/>
          <w:szCs w:val="24"/>
        </w:rPr>
        <w:t xml:space="preserve"> 14</w:t>
      </w:r>
      <w:r>
        <w:rPr>
          <w:rFonts w:ascii="Times New Roman" w:hAnsi="Times New Roman" w:cs="Times New Roman"/>
          <w:sz w:val="24"/>
          <w:szCs w:val="24"/>
        </w:rPr>
        <w:t xml:space="preserve">, </w:t>
      </w:r>
      <w:r w:rsidRPr="005E0037">
        <w:rPr>
          <w:rFonts w:ascii="Times New Roman" w:hAnsi="Times New Roman" w:cs="Times New Roman"/>
          <w:sz w:val="24"/>
          <w:szCs w:val="24"/>
        </w:rPr>
        <w:t>1346–1356.</w:t>
      </w:r>
    </w:p>
    <w:p w:rsidR="00D66F25" w:rsidRDefault="00D66F25"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Bousso</w:t>
      </w:r>
      <w:r>
        <w:rPr>
          <w:rFonts w:ascii="Times New Roman" w:hAnsi="Times New Roman"/>
          <w:sz w:val="24"/>
          <w:szCs w:val="24"/>
        </w:rPr>
        <w:t>, R. (</w:t>
      </w:r>
      <w:r w:rsidRPr="002F2466">
        <w:rPr>
          <w:rFonts w:ascii="Times New Roman" w:hAnsi="Times New Roman"/>
          <w:sz w:val="24"/>
          <w:szCs w:val="24"/>
        </w:rPr>
        <w:t>March 11, 202</w:t>
      </w:r>
      <w:r>
        <w:rPr>
          <w:rFonts w:ascii="Times New Roman" w:hAnsi="Times New Roman"/>
          <w:sz w:val="24"/>
          <w:szCs w:val="24"/>
        </w:rPr>
        <w:t>1).</w:t>
      </w:r>
      <w:r w:rsidRPr="002F2466">
        <w:rPr>
          <w:rFonts w:ascii="Times New Roman" w:hAnsi="Times New Roman"/>
          <w:i/>
          <w:iCs/>
          <w:sz w:val="24"/>
          <w:szCs w:val="24"/>
        </w:rPr>
        <w:t>Nigeria Delta oil spill dropped by 40% in 2020.</w:t>
      </w:r>
      <w:r>
        <w:rPr>
          <w:rFonts w:ascii="Times New Roman" w:hAnsi="Times New Roman"/>
          <w:sz w:val="24"/>
          <w:szCs w:val="24"/>
        </w:rPr>
        <w:t xml:space="preserve"> Ed. B. </w:t>
      </w:r>
      <w:r w:rsidRPr="002F2466">
        <w:rPr>
          <w:rFonts w:ascii="Times New Roman" w:hAnsi="Times New Roman"/>
          <w:sz w:val="24"/>
          <w:szCs w:val="24"/>
        </w:rPr>
        <w:t>Edmund</w:t>
      </w:r>
      <w:r>
        <w:rPr>
          <w:rFonts w:ascii="Times New Roman" w:hAnsi="Times New Roman"/>
          <w:sz w:val="24"/>
          <w:szCs w:val="24"/>
        </w:rPr>
        <w:t xml:space="preserve">. </w:t>
      </w:r>
      <w:r w:rsidRPr="002F2466">
        <w:rPr>
          <w:rFonts w:ascii="Times New Roman" w:hAnsi="Times New Roman"/>
          <w:sz w:val="24"/>
          <w:szCs w:val="24"/>
        </w:rPr>
        <w:t xml:space="preserve">The Thomson Reuters Trust Principles. </w:t>
      </w:r>
    </w:p>
    <w:p w:rsidR="00D66F25" w:rsidRPr="002F2466" w:rsidRDefault="00D66F25"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Brooks</w:t>
      </w:r>
      <w:r>
        <w:rPr>
          <w:rFonts w:ascii="Times New Roman" w:hAnsi="Times New Roman"/>
          <w:sz w:val="24"/>
          <w:szCs w:val="24"/>
        </w:rPr>
        <w:t xml:space="preserve">, E. (2021). </w:t>
      </w:r>
      <w:r w:rsidRPr="002F2466">
        <w:rPr>
          <w:rFonts w:ascii="Times New Roman" w:hAnsi="Times New Roman"/>
          <w:sz w:val="24"/>
          <w:szCs w:val="24"/>
        </w:rPr>
        <w:t>Consequences of overexploitation of natural resources</w:t>
      </w:r>
      <w:r>
        <w:rPr>
          <w:rFonts w:ascii="Times New Roman" w:hAnsi="Times New Roman"/>
          <w:sz w:val="24"/>
          <w:szCs w:val="24"/>
        </w:rPr>
        <w:t xml:space="preserve">. </w:t>
      </w:r>
      <w:hyperlink r:id="rId21" w:history="1">
        <w:r w:rsidRPr="00E96CB5">
          <w:rPr>
            <w:rStyle w:val="Hyperlink"/>
            <w:rFonts w:ascii="Times New Roman" w:hAnsi="Times New Roman"/>
            <w:sz w:val="24"/>
            <w:szCs w:val="24"/>
          </w:rPr>
          <w:t>https://ecojungle.net/post/consequences-of-overexploitation-of-natural-resources</w:t>
        </w:r>
      </w:hyperlink>
    </w:p>
    <w:p w:rsidR="00D66F25" w:rsidRDefault="00D66F25"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Carrington, D</w:t>
      </w:r>
      <w:r>
        <w:rPr>
          <w:rFonts w:ascii="Times New Roman" w:hAnsi="Times New Roman"/>
          <w:sz w:val="24"/>
          <w:szCs w:val="24"/>
        </w:rPr>
        <w:t xml:space="preserve">.(nd). </w:t>
      </w:r>
      <w:r w:rsidRPr="005229BD">
        <w:rPr>
          <w:rFonts w:ascii="Times New Roman" w:hAnsi="Times New Roman"/>
          <w:i/>
          <w:iCs/>
          <w:sz w:val="24"/>
          <w:szCs w:val="24"/>
        </w:rPr>
        <w:t>Global pollution kills 9m a year and threatens 'survival of human societies.</w:t>
      </w:r>
      <w:r w:rsidRPr="002F2466">
        <w:rPr>
          <w:rFonts w:ascii="Times New Roman" w:hAnsi="Times New Roman"/>
          <w:sz w:val="24"/>
          <w:szCs w:val="24"/>
        </w:rPr>
        <w:t xml:space="preserve"> The Guardian.</w:t>
      </w:r>
    </w:p>
    <w:p w:rsidR="00D66F25" w:rsidRDefault="00D66F25" w:rsidP="00B41F1A">
      <w:pPr>
        <w:spacing w:line="240" w:lineRule="auto"/>
        <w:ind w:left="720" w:hanging="720"/>
        <w:jc w:val="both"/>
        <w:rPr>
          <w:rFonts w:ascii="Times New Roman" w:hAnsi="Times New Roman" w:cs="Times New Roman"/>
          <w:color w:val="222222"/>
          <w:sz w:val="24"/>
          <w:szCs w:val="24"/>
          <w:shd w:val="clear" w:color="auto" w:fill="FFFFFF"/>
        </w:rPr>
      </w:pPr>
      <w:r w:rsidRPr="00AB4B68">
        <w:rPr>
          <w:rFonts w:ascii="Times New Roman" w:hAnsi="Times New Roman" w:cs="Times New Roman"/>
          <w:color w:val="222222"/>
          <w:sz w:val="24"/>
          <w:szCs w:val="24"/>
          <w:shd w:val="clear" w:color="auto" w:fill="FFFFFF"/>
        </w:rPr>
        <w:t>Cherian, J., &amp; Jacob, J. (2012). Green marketing: A study of consumers’ attitude towards environment friendly products</w:t>
      </w:r>
      <w:r>
        <w:rPr>
          <w:rFonts w:ascii="Times New Roman" w:hAnsi="Times New Roman" w:cs="Times New Roman"/>
          <w:color w:val="222222"/>
          <w:sz w:val="24"/>
          <w:szCs w:val="24"/>
          <w:shd w:val="clear" w:color="auto" w:fill="FFFFFF"/>
        </w:rPr>
        <w:t xml:space="preserve">. </w:t>
      </w:r>
      <w:r w:rsidRPr="00AB4B68">
        <w:rPr>
          <w:rFonts w:ascii="Times New Roman" w:hAnsi="Times New Roman" w:cs="Times New Roman"/>
          <w:i/>
          <w:color w:val="222222"/>
          <w:sz w:val="24"/>
          <w:szCs w:val="24"/>
          <w:shd w:val="clear" w:color="auto" w:fill="FFFFFF"/>
        </w:rPr>
        <w:t>Asían Social Science, 8</w:t>
      </w:r>
      <w:r w:rsidRPr="00AB4B68">
        <w:rPr>
          <w:rFonts w:ascii="Times New Roman" w:hAnsi="Times New Roman" w:cs="Times New Roman"/>
          <w:color w:val="222222"/>
          <w:sz w:val="24"/>
          <w:szCs w:val="24"/>
          <w:shd w:val="clear" w:color="auto" w:fill="FFFFFF"/>
        </w:rPr>
        <w:t>(12), 117.</w:t>
      </w:r>
      <w:r>
        <w:rPr>
          <w:rFonts w:ascii="Times New Roman" w:hAnsi="Times New Roman" w:cs="Times New Roman"/>
          <w:color w:val="222222"/>
          <w:sz w:val="24"/>
          <w:szCs w:val="24"/>
          <w:shd w:val="clear" w:color="auto" w:fill="FFFFFF"/>
        </w:rPr>
        <w:t xml:space="preserve"> </w:t>
      </w:r>
      <w:hyperlink r:id="rId22" w:history="1">
        <w:r w:rsidRPr="00A648A2">
          <w:rPr>
            <w:rStyle w:val="Hyperlink"/>
            <w:rFonts w:ascii="Times New Roman" w:hAnsi="Times New Roman" w:cs="Times New Roman"/>
            <w:sz w:val="24"/>
            <w:szCs w:val="24"/>
            <w:shd w:val="clear" w:color="auto" w:fill="FFFFFF"/>
          </w:rPr>
          <w:t>http://dx.doi.org/10.5539/ass.v8n12p117</w:t>
        </w:r>
      </w:hyperlink>
      <w:r>
        <w:rPr>
          <w:rFonts w:ascii="Times New Roman" w:hAnsi="Times New Roman" w:cs="Times New Roman"/>
          <w:color w:val="222222"/>
          <w:sz w:val="24"/>
          <w:szCs w:val="24"/>
          <w:shd w:val="clear" w:color="auto" w:fill="FFFFFF"/>
        </w:rPr>
        <w:t xml:space="preserve"> </w:t>
      </w:r>
    </w:p>
    <w:p w:rsidR="00D66F25" w:rsidRPr="005E0037" w:rsidRDefault="00D66F25" w:rsidP="00B41F1A">
      <w:pPr>
        <w:spacing w:after="0" w:line="240" w:lineRule="auto"/>
        <w:ind w:left="720" w:hanging="720"/>
        <w:jc w:val="both"/>
        <w:rPr>
          <w:rFonts w:ascii="Times New Roman" w:hAnsi="Times New Roman" w:cs="Times New Roman"/>
          <w:sz w:val="24"/>
          <w:szCs w:val="24"/>
        </w:rPr>
      </w:pPr>
      <w:r w:rsidRPr="005E0037">
        <w:rPr>
          <w:rFonts w:ascii="Times New Roman" w:hAnsi="Times New Roman" w:cs="Times New Roman"/>
          <w:sz w:val="24"/>
          <w:szCs w:val="24"/>
        </w:rPr>
        <w:t xml:space="preserve">Conserve Energy Future (n.d). What is being environmentally friendly? </w:t>
      </w:r>
      <w:hyperlink r:id="rId23" w:anchor="3_The_Environmentally_Friendly_Person" w:history="1">
        <w:r w:rsidRPr="005E0037">
          <w:rPr>
            <w:rStyle w:val="Hyperlink"/>
            <w:rFonts w:ascii="Times New Roman" w:hAnsi="Times New Roman" w:cs="Times New Roman"/>
            <w:sz w:val="24"/>
            <w:szCs w:val="24"/>
          </w:rPr>
          <w:t>https://www.conserve-energy-future.com/15-easy-ways-to-become-environmentally-friendly.</w:t>
        </w:r>
      </w:hyperlink>
    </w:p>
    <w:p w:rsidR="00D66F25" w:rsidRDefault="00D66F25" w:rsidP="00B41F1A">
      <w:pPr>
        <w:spacing w:after="0" w:line="240" w:lineRule="auto"/>
        <w:ind w:left="720" w:hanging="720"/>
        <w:jc w:val="both"/>
        <w:rPr>
          <w:rFonts w:ascii="Times New Roman" w:hAnsi="Times New Roman"/>
          <w:sz w:val="24"/>
          <w:szCs w:val="24"/>
        </w:rPr>
      </w:pPr>
      <w:r w:rsidRPr="00400FBB">
        <w:rPr>
          <w:rFonts w:ascii="Times New Roman" w:hAnsi="Times New Roman"/>
          <w:sz w:val="24"/>
          <w:szCs w:val="24"/>
        </w:rPr>
        <w:t>Cook, J</w:t>
      </w:r>
      <w:r>
        <w:rPr>
          <w:rFonts w:ascii="Times New Roman" w:hAnsi="Times New Roman"/>
          <w:sz w:val="24"/>
          <w:szCs w:val="24"/>
        </w:rPr>
        <w:t>.</w:t>
      </w:r>
      <w:r w:rsidRPr="00400FBB">
        <w:rPr>
          <w:rFonts w:ascii="Times New Roman" w:hAnsi="Times New Roman"/>
          <w:sz w:val="24"/>
          <w:szCs w:val="24"/>
        </w:rPr>
        <w:t xml:space="preserve"> (13 April 2016). Consensus on consensus: </w:t>
      </w:r>
      <w:r>
        <w:rPr>
          <w:rFonts w:ascii="Times New Roman" w:hAnsi="Times New Roman"/>
          <w:sz w:val="24"/>
          <w:szCs w:val="24"/>
        </w:rPr>
        <w:t>A</w:t>
      </w:r>
      <w:r w:rsidRPr="00400FBB">
        <w:rPr>
          <w:rFonts w:ascii="Times New Roman" w:hAnsi="Times New Roman"/>
          <w:sz w:val="24"/>
          <w:szCs w:val="24"/>
        </w:rPr>
        <w:t xml:space="preserve"> synthesis of consensus estimates on human-caused global warming. </w:t>
      </w:r>
      <w:r w:rsidRPr="005229BD">
        <w:rPr>
          <w:rFonts w:ascii="Times New Roman" w:hAnsi="Times New Roman"/>
          <w:i/>
          <w:iCs/>
          <w:sz w:val="24"/>
          <w:szCs w:val="24"/>
        </w:rPr>
        <w:t>Environmental Research Letters, 11</w:t>
      </w:r>
      <w:r w:rsidRPr="00400FBB">
        <w:rPr>
          <w:rFonts w:ascii="Times New Roman" w:hAnsi="Times New Roman"/>
          <w:sz w:val="24"/>
          <w:szCs w:val="24"/>
        </w:rPr>
        <w:t>(4)</w:t>
      </w:r>
      <w:r>
        <w:rPr>
          <w:rFonts w:ascii="Times New Roman" w:hAnsi="Times New Roman"/>
          <w:sz w:val="24"/>
          <w:szCs w:val="24"/>
        </w:rPr>
        <w:t>, 48-60.</w:t>
      </w:r>
    </w:p>
    <w:p w:rsidR="00D66F25" w:rsidRPr="005E0037" w:rsidRDefault="00D66F25" w:rsidP="00B41F1A">
      <w:pPr>
        <w:spacing w:after="0" w:line="240" w:lineRule="auto"/>
        <w:ind w:left="720" w:hanging="720"/>
        <w:jc w:val="both"/>
        <w:rPr>
          <w:rFonts w:ascii="Times New Roman" w:hAnsi="Times New Roman" w:cs="Times New Roman"/>
          <w:sz w:val="24"/>
          <w:szCs w:val="24"/>
        </w:rPr>
      </w:pPr>
      <w:r w:rsidRPr="005E0037">
        <w:rPr>
          <w:rFonts w:ascii="Times New Roman" w:hAnsi="Times New Roman" w:cs="Times New Roman"/>
          <w:sz w:val="24"/>
          <w:szCs w:val="24"/>
        </w:rPr>
        <w:t>Dangelico</w:t>
      </w:r>
      <w:r>
        <w:rPr>
          <w:rFonts w:ascii="Times New Roman" w:hAnsi="Times New Roman" w:cs="Times New Roman"/>
          <w:sz w:val="24"/>
          <w:szCs w:val="24"/>
        </w:rPr>
        <w:t>,</w:t>
      </w:r>
      <w:r w:rsidRPr="005E0037">
        <w:rPr>
          <w:rFonts w:ascii="Times New Roman" w:hAnsi="Times New Roman" w:cs="Times New Roman"/>
          <w:sz w:val="24"/>
          <w:szCs w:val="24"/>
        </w:rPr>
        <w:t xml:space="preserve"> R</w:t>
      </w:r>
      <w:r>
        <w:rPr>
          <w:rFonts w:ascii="Times New Roman" w:hAnsi="Times New Roman" w:cs="Times New Roman"/>
          <w:sz w:val="24"/>
          <w:szCs w:val="24"/>
        </w:rPr>
        <w:t>. M. &amp;</w:t>
      </w:r>
      <w:r w:rsidRPr="005E0037">
        <w:rPr>
          <w:rFonts w:ascii="Times New Roman" w:hAnsi="Times New Roman" w:cs="Times New Roman"/>
          <w:sz w:val="24"/>
          <w:szCs w:val="24"/>
        </w:rPr>
        <w:t xml:space="preserve"> Pontrandolfo</w:t>
      </w:r>
      <w:r>
        <w:rPr>
          <w:rFonts w:ascii="Times New Roman" w:hAnsi="Times New Roman" w:cs="Times New Roman"/>
          <w:sz w:val="24"/>
          <w:szCs w:val="24"/>
        </w:rPr>
        <w:t>,</w:t>
      </w:r>
      <w:r w:rsidRPr="005E0037">
        <w:rPr>
          <w:rFonts w:ascii="Times New Roman" w:hAnsi="Times New Roman" w:cs="Times New Roman"/>
          <w:sz w:val="24"/>
          <w:szCs w:val="24"/>
        </w:rPr>
        <w:t xml:space="preserve"> P</w:t>
      </w:r>
      <w:r>
        <w:rPr>
          <w:rFonts w:ascii="Times New Roman" w:hAnsi="Times New Roman" w:cs="Times New Roman"/>
          <w:sz w:val="24"/>
          <w:szCs w:val="24"/>
        </w:rPr>
        <w:t>,</w:t>
      </w:r>
      <w:r w:rsidRPr="005E0037">
        <w:rPr>
          <w:rFonts w:ascii="Times New Roman" w:hAnsi="Times New Roman" w:cs="Times New Roman"/>
          <w:sz w:val="24"/>
          <w:szCs w:val="24"/>
        </w:rPr>
        <w:t xml:space="preserve"> (2010)</w:t>
      </w:r>
      <w:r>
        <w:rPr>
          <w:rFonts w:ascii="Times New Roman" w:hAnsi="Times New Roman" w:cs="Times New Roman"/>
          <w:sz w:val="24"/>
          <w:szCs w:val="24"/>
        </w:rPr>
        <w:t>.</w:t>
      </w:r>
      <w:r w:rsidRPr="005E0037">
        <w:rPr>
          <w:rFonts w:ascii="Times New Roman" w:hAnsi="Times New Roman" w:cs="Times New Roman"/>
          <w:sz w:val="24"/>
          <w:szCs w:val="24"/>
        </w:rPr>
        <w:t xml:space="preserve"> From green product definitions and classifications to the green option matrix. </w:t>
      </w:r>
      <w:r w:rsidRPr="004D675B">
        <w:rPr>
          <w:rFonts w:ascii="Times New Roman" w:hAnsi="Times New Roman" w:cs="Times New Roman"/>
          <w:i/>
          <w:sz w:val="24"/>
          <w:szCs w:val="24"/>
        </w:rPr>
        <w:t>J Clean Prod</w:t>
      </w:r>
      <w:r>
        <w:rPr>
          <w:rFonts w:ascii="Times New Roman" w:hAnsi="Times New Roman" w:cs="Times New Roman"/>
          <w:i/>
          <w:sz w:val="24"/>
          <w:szCs w:val="24"/>
        </w:rPr>
        <w:t xml:space="preserve">, </w:t>
      </w:r>
      <w:r w:rsidRPr="004D675B">
        <w:rPr>
          <w:rFonts w:ascii="Times New Roman" w:hAnsi="Times New Roman" w:cs="Times New Roman"/>
          <w:i/>
          <w:sz w:val="24"/>
          <w:szCs w:val="24"/>
        </w:rPr>
        <w:t>18</w:t>
      </w:r>
      <w:r>
        <w:rPr>
          <w:rFonts w:ascii="Times New Roman" w:hAnsi="Times New Roman" w:cs="Times New Roman"/>
          <w:sz w:val="24"/>
          <w:szCs w:val="24"/>
        </w:rPr>
        <w:t xml:space="preserve">, </w:t>
      </w:r>
      <w:r w:rsidRPr="005E0037">
        <w:rPr>
          <w:rFonts w:ascii="Times New Roman" w:hAnsi="Times New Roman" w:cs="Times New Roman"/>
          <w:sz w:val="24"/>
          <w:szCs w:val="24"/>
        </w:rPr>
        <w:t>1608–1628</w:t>
      </w:r>
    </w:p>
    <w:p w:rsidR="00D66F25" w:rsidRDefault="00D66F25"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Diamond, J</w:t>
      </w:r>
      <w:r>
        <w:rPr>
          <w:rFonts w:ascii="Times New Roman" w:hAnsi="Times New Roman"/>
          <w:sz w:val="24"/>
          <w:szCs w:val="24"/>
        </w:rPr>
        <w:t xml:space="preserve">. </w:t>
      </w:r>
      <w:r w:rsidRPr="002F2466">
        <w:rPr>
          <w:rFonts w:ascii="Times New Roman" w:hAnsi="Times New Roman"/>
          <w:sz w:val="24"/>
          <w:szCs w:val="24"/>
        </w:rPr>
        <w:t>(2008-01-02). "</w:t>
      </w:r>
      <w:r w:rsidRPr="005229BD">
        <w:rPr>
          <w:rFonts w:ascii="Times New Roman" w:hAnsi="Times New Roman"/>
          <w:i/>
          <w:iCs/>
          <w:sz w:val="24"/>
          <w:szCs w:val="24"/>
        </w:rPr>
        <w:t>What's your consumption factor?</w:t>
      </w:r>
      <w:r w:rsidRPr="002F2466">
        <w:rPr>
          <w:rFonts w:ascii="Times New Roman" w:hAnsi="Times New Roman"/>
          <w:sz w:val="24"/>
          <w:szCs w:val="24"/>
        </w:rPr>
        <w:t xml:space="preserve"> Wayback Machine The New York Times</w:t>
      </w:r>
      <w:r>
        <w:rPr>
          <w:rFonts w:ascii="Times New Roman" w:hAnsi="Times New Roman"/>
          <w:sz w:val="24"/>
          <w:szCs w:val="24"/>
        </w:rPr>
        <w:t>.</w:t>
      </w:r>
    </w:p>
    <w:p w:rsidR="00D66F25" w:rsidRDefault="00D66F25" w:rsidP="00B41F1A">
      <w:pPr>
        <w:shd w:val="clear" w:color="auto" w:fill="FFFFFF"/>
        <w:spacing w:after="0" w:line="240" w:lineRule="auto"/>
        <w:ind w:left="720" w:hanging="720"/>
        <w:jc w:val="both"/>
        <w:rPr>
          <w:rFonts w:ascii="Times New Roman" w:hAnsi="Times New Roman"/>
          <w:sz w:val="24"/>
          <w:szCs w:val="24"/>
        </w:rPr>
      </w:pPr>
      <w:r>
        <w:rPr>
          <w:rFonts w:ascii="Times New Roman" w:hAnsi="Times New Roman"/>
          <w:sz w:val="24"/>
          <w:szCs w:val="24"/>
        </w:rPr>
        <w:t xml:space="preserve">Elisha, O. D., &amp; Felix, M. J. (2021). </w:t>
      </w:r>
      <w:r w:rsidRPr="002F2466">
        <w:rPr>
          <w:rFonts w:ascii="Times New Roman" w:hAnsi="Times New Roman"/>
          <w:sz w:val="24"/>
          <w:szCs w:val="24"/>
        </w:rPr>
        <w:t>Destruction of coastal ecosystems and the vicious cycle of poverty in Niger Delta Region</w:t>
      </w:r>
      <w:r>
        <w:rPr>
          <w:rFonts w:ascii="Times New Roman" w:hAnsi="Times New Roman"/>
          <w:sz w:val="24"/>
          <w:szCs w:val="24"/>
        </w:rPr>
        <w:t xml:space="preserve">. </w:t>
      </w:r>
      <w:r w:rsidRPr="002F2466">
        <w:rPr>
          <w:rFonts w:ascii="Times New Roman" w:hAnsi="Times New Roman"/>
          <w:i/>
          <w:iCs/>
          <w:sz w:val="24"/>
          <w:szCs w:val="24"/>
        </w:rPr>
        <w:t>Journal of Global Agriculture and Ecology, 11</w:t>
      </w:r>
      <w:r w:rsidRPr="002F2466">
        <w:rPr>
          <w:rFonts w:ascii="Times New Roman" w:hAnsi="Times New Roman"/>
          <w:sz w:val="24"/>
          <w:szCs w:val="24"/>
        </w:rPr>
        <w:t>(2)</w:t>
      </w:r>
      <w:r>
        <w:rPr>
          <w:rFonts w:ascii="Times New Roman" w:hAnsi="Times New Roman"/>
          <w:sz w:val="24"/>
          <w:szCs w:val="24"/>
        </w:rPr>
        <w:t xml:space="preserve">, </w:t>
      </w:r>
      <w:r w:rsidRPr="002F2466">
        <w:rPr>
          <w:rFonts w:ascii="Times New Roman" w:hAnsi="Times New Roman"/>
          <w:sz w:val="24"/>
          <w:szCs w:val="24"/>
        </w:rPr>
        <w:t>7-24,</w:t>
      </w:r>
    </w:p>
    <w:p w:rsidR="00D66F25" w:rsidRPr="00DE193D" w:rsidRDefault="00D66F25" w:rsidP="00D66F25">
      <w:pPr>
        <w:spacing w:after="0" w:line="240" w:lineRule="auto"/>
        <w:ind w:left="720" w:right="630" w:hanging="720"/>
        <w:jc w:val="both"/>
        <w:rPr>
          <w:rFonts w:ascii="Times New Roman" w:hAnsi="Times New Roman" w:cs="Times New Roman"/>
          <w:sz w:val="24"/>
          <w:szCs w:val="24"/>
        </w:rPr>
      </w:pPr>
      <w:r w:rsidRPr="00DE193D">
        <w:rPr>
          <w:rFonts w:ascii="Times New Roman" w:hAnsi="Times New Roman" w:cs="Times New Roman"/>
          <w:sz w:val="24"/>
          <w:szCs w:val="24"/>
        </w:rPr>
        <w:t xml:space="preserve">Fadeyibi, M., Sawyerr, H. O., &amp; Salako, G. (2021). Ecological footprint for environmental sustainability in Ilorin Metropolis, Kwara State, Nigeria. </w:t>
      </w:r>
      <w:r w:rsidRPr="00DE193D">
        <w:rPr>
          <w:rFonts w:ascii="Times New Roman" w:hAnsi="Times New Roman" w:cs="Times New Roman"/>
          <w:i/>
          <w:sz w:val="24"/>
          <w:szCs w:val="24"/>
        </w:rPr>
        <w:t>International Journal of Low-Carbon Technologies, 16</w:t>
      </w:r>
      <w:r w:rsidRPr="00DE193D">
        <w:rPr>
          <w:rFonts w:ascii="Times New Roman" w:hAnsi="Times New Roman" w:cs="Times New Roman"/>
          <w:sz w:val="24"/>
          <w:szCs w:val="24"/>
        </w:rPr>
        <w:t>(2), 376-383.</w:t>
      </w:r>
    </w:p>
    <w:p w:rsidR="00D66F25" w:rsidRDefault="00D66F25"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Frankel, J. A. (2012). The natural resource curse: A survey of diagnoses and some prescriptions. Commodity price volatility and inclusive growth in low-income countries, 7-34.</w:t>
      </w:r>
      <w:r>
        <w:rPr>
          <w:rFonts w:ascii="Times New Roman" w:hAnsi="Times New Roman" w:cs="Times New Roman"/>
          <w:sz w:val="24"/>
          <w:szCs w:val="24"/>
        </w:rPr>
        <w:t xml:space="preserve"> </w:t>
      </w:r>
      <w:hyperlink r:id="rId24" w:history="1">
        <w:r w:rsidRPr="00A648A2">
          <w:rPr>
            <w:rStyle w:val="Hyperlink"/>
            <w:rFonts w:ascii="Times New Roman" w:hAnsi="Times New Roman" w:cs="Times New Roman"/>
            <w:sz w:val="24"/>
            <w:szCs w:val="24"/>
          </w:rPr>
          <w:t>https://books.google.com.ng/books</w:t>
        </w:r>
      </w:hyperlink>
      <w:r w:rsidRPr="00AB4B68">
        <w:rPr>
          <w:rFonts w:ascii="Times New Roman" w:hAnsi="Times New Roman" w:cs="Times New Roman"/>
          <w:sz w:val="24"/>
          <w:szCs w:val="24"/>
        </w:rPr>
        <w:t>?</w:t>
      </w:r>
      <w:r>
        <w:rPr>
          <w:rFonts w:ascii="Times New Roman" w:hAnsi="Times New Roman" w:cs="Times New Roman"/>
          <w:sz w:val="24"/>
          <w:szCs w:val="24"/>
        </w:rPr>
        <w:t xml:space="preserve"> </w:t>
      </w:r>
    </w:p>
    <w:p w:rsidR="00D66F25" w:rsidRDefault="00D66F25"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 xml:space="preserve">Gibbs, D. (2000). Ecological modernisation, regional economic development and regional development agencies. </w:t>
      </w:r>
      <w:r w:rsidRPr="00AB4B68">
        <w:rPr>
          <w:rFonts w:ascii="Times New Roman" w:hAnsi="Times New Roman" w:cs="Times New Roman"/>
          <w:i/>
          <w:sz w:val="24"/>
          <w:szCs w:val="24"/>
        </w:rPr>
        <w:t>Geoforum, 31</w:t>
      </w:r>
      <w:r w:rsidRPr="00AB4B68">
        <w:rPr>
          <w:rFonts w:ascii="Times New Roman" w:hAnsi="Times New Roman" w:cs="Times New Roman"/>
          <w:sz w:val="24"/>
          <w:szCs w:val="24"/>
        </w:rPr>
        <w:t>(1), 9-19.</w:t>
      </w:r>
    </w:p>
    <w:p w:rsidR="00D66F25" w:rsidRDefault="00D66F25" w:rsidP="00B41F1A">
      <w:pPr>
        <w:spacing w:after="0" w:line="240" w:lineRule="auto"/>
        <w:ind w:left="720" w:hanging="720"/>
        <w:jc w:val="both"/>
        <w:rPr>
          <w:rStyle w:val="nlmlpage"/>
          <w:rFonts w:ascii="Times New Roman" w:hAnsi="Times New Roman" w:cs="Times New Roman"/>
          <w:color w:val="333333"/>
          <w:sz w:val="24"/>
          <w:szCs w:val="24"/>
          <w:shd w:val="clear" w:color="auto" w:fill="FFFFFF"/>
        </w:rPr>
      </w:pPr>
      <w:r w:rsidRPr="005E0037">
        <w:rPr>
          <w:rFonts w:ascii="Times New Roman" w:hAnsi="Times New Roman" w:cs="Times New Roman"/>
          <w:color w:val="333333"/>
          <w:sz w:val="24"/>
          <w:szCs w:val="24"/>
          <w:shd w:val="clear" w:color="auto" w:fill="FFFFFF"/>
        </w:rPr>
        <w:t xml:space="preserve">Ginsberg, J. M., </w:t>
      </w:r>
      <w:r>
        <w:rPr>
          <w:rFonts w:ascii="Times New Roman" w:hAnsi="Times New Roman" w:cs="Times New Roman"/>
          <w:color w:val="333333"/>
          <w:sz w:val="24"/>
          <w:szCs w:val="24"/>
          <w:shd w:val="clear" w:color="auto" w:fill="FFFFFF"/>
        </w:rPr>
        <w:t>&amp;</w:t>
      </w:r>
      <w:r w:rsidRPr="005E0037">
        <w:rPr>
          <w:rFonts w:ascii="Times New Roman" w:hAnsi="Times New Roman" w:cs="Times New Roman"/>
          <w:color w:val="333333"/>
          <w:sz w:val="24"/>
          <w:szCs w:val="24"/>
          <w:shd w:val="clear" w:color="auto" w:fill="FFFFFF"/>
        </w:rPr>
        <w:t>Blom, P. N. (</w:t>
      </w:r>
      <w:r w:rsidRPr="005E0037">
        <w:rPr>
          <w:rStyle w:val="nlmyear"/>
          <w:rFonts w:ascii="Times New Roman" w:hAnsi="Times New Roman" w:cs="Times New Roman"/>
          <w:color w:val="333333"/>
          <w:sz w:val="24"/>
          <w:szCs w:val="24"/>
          <w:shd w:val="clear" w:color="auto" w:fill="FFFFFF"/>
        </w:rPr>
        <w:t>2004</w:t>
      </w:r>
      <w:r w:rsidRPr="005E003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article-title"/>
          <w:rFonts w:ascii="Times New Roman" w:hAnsi="Times New Roman" w:cs="Times New Roman"/>
          <w:color w:val="333333"/>
          <w:sz w:val="24"/>
          <w:szCs w:val="24"/>
          <w:shd w:val="clear" w:color="auto" w:fill="FFFFFF"/>
        </w:rPr>
        <w:t>Choosing the right green marketing strategy</w:t>
      </w:r>
      <w:r w:rsidRPr="005E0037">
        <w:rPr>
          <w:rFonts w:ascii="Times New Roman" w:hAnsi="Times New Roman" w:cs="Times New Roman"/>
          <w:color w:val="333333"/>
          <w:sz w:val="24"/>
          <w:szCs w:val="24"/>
          <w:shd w:val="clear" w:color="auto" w:fill="FFFFFF"/>
        </w:rPr>
        <w:t xml:space="preserve">. </w:t>
      </w:r>
      <w:r w:rsidRPr="005229BD">
        <w:rPr>
          <w:rFonts w:ascii="Times New Roman" w:hAnsi="Times New Roman" w:cs="Times New Roman"/>
          <w:i/>
          <w:iCs/>
          <w:color w:val="333333"/>
          <w:sz w:val="24"/>
          <w:szCs w:val="24"/>
          <w:shd w:val="clear" w:color="auto" w:fill="FFFFFF"/>
        </w:rPr>
        <w:t>MIT Sloan Management Review, 46</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1</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79</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84</w:t>
      </w:r>
    </w:p>
    <w:p w:rsidR="00D66F25" w:rsidRDefault="00D66F25" w:rsidP="00B41F1A">
      <w:pPr>
        <w:spacing w:line="240" w:lineRule="auto"/>
        <w:ind w:left="720" w:hanging="720"/>
        <w:jc w:val="both"/>
        <w:rPr>
          <w:rFonts w:ascii="Times New Roman" w:hAnsi="Times New Roman" w:cs="Times New Roman"/>
          <w:sz w:val="24"/>
          <w:szCs w:val="24"/>
        </w:rPr>
      </w:pPr>
      <w:r w:rsidRPr="00C473DB">
        <w:rPr>
          <w:rFonts w:ascii="Times New Roman" w:hAnsi="Times New Roman" w:cs="Times New Roman"/>
          <w:sz w:val="24"/>
          <w:szCs w:val="24"/>
        </w:rPr>
        <w:t xml:space="preserve">Goyal, S., Esposito, M., &amp; Kapoor, A. (2018). Circular economy business models in developing economies: lessons from India on reduce, recycle, and reuse paradigms. </w:t>
      </w:r>
      <w:r w:rsidRPr="00C473DB">
        <w:rPr>
          <w:rFonts w:ascii="Times New Roman" w:hAnsi="Times New Roman" w:cs="Times New Roman"/>
          <w:i/>
          <w:sz w:val="24"/>
          <w:szCs w:val="24"/>
        </w:rPr>
        <w:t>Thunderbird International Business Review, 60</w:t>
      </w:r>
      <w:r w:rsidRPr="00C473DB">
        <w:rPr>
          <w:rFonts w:ascii="Times New Roman" w:hAnsi="Times New Roman" w:cs="Times New Roman"/>
          <w:sz w:val="24"/>
          <w:szCs w:val="24"/>
        </w:rPr>
        <w:t>(5), 729-740.</w:t>
      </w:r>
    </w:p>
    <w:p w:rsidR="00D66F25" w:rsidRDefault="00D66F25" w:rsidP="00B41F1A">
      <w:pPr>
        <w:spacing w:line="240" w:lineRule="auto"/>
        <w:ind w:left="720" w:hanging="720"/>
        <w:jc w:val="both"/>
        <w:rPr>
          <w:rFonts w:ascii="Times New Roman" w:hAnsi="Times New Roman" w:cs="Times New Roman"/>
          <w:sz w:val="24"/>
          <w:szCs w:val="24"/>
        </w:rPr>
      </w:pPr>
      <w:r w:rsidRPr="00C473DB">
        <w:rPr>
          <w:rFonts w:ascii="Times New Roman" w:hAnsi="Times New Roman" w:cs="Times New Roman"/>
          <w:sz w:val="24"/>
          <w:szCs w:val="24"/>
        </w:rPr>
        <w:lastRenderedPageBreak/>
        <w:t xml:space="preserve">Harrison, K. L. (2008). </w:t>
      </w:r>
      <w:r w:rsidRPr="00C473DB">
        <w:rPr>
          <w:rFonts w:ascii="Times New Roman" w:hAnsi="Times New Roman" w:cs="Times New Roman"/>
          <w:i/>
          <w:sz w:val="24"/>
          <w:szCs w:val="24"/>
        </w:rPr>
        <w:t xml:space="preserve">The green bride guide: How to create an earth-friendly wedding on any budget. </w:t>
      </w:r>
      <w:r>
        <w:rPr>
          <w:rFonts w:ascii="Times New Roman" w:hAnsi="Times New Roman" w:cs="Times New Roman"/>
          <w:sz w:val="24"/>
          <w:szCs w:val="24"/>
        </w:rPr>
        <w:t>Sourcebooks.</w:t>
      </w:r>
    </w:p>
    <w:p w:rsidR="00D66F25" w:rsidRDefault="00D66F25" w:rsidP="00B41F1A">
      <w:pPr>
        <w:spacing w:after="0" w:line="240" w:lineRule="auto"/>
        <w:ind w:left="720" w:hanging="720"/>
        <w:jc w:val="both"/>
        <w:rPr>
          <w:rFonts w:ascii="Times New Roman" w:hAnsi="Times New Roman"/>
          <w:sz w:val="24"/>
          <w:szCs w:val="24"/>
        </w:rPr>
      </w:pPr>
      <w:r w:rsidRPr="00400FBB">
        <w:rPr>
          <w:rFonts w:ascii="Times New Roman" w:hAnsi="Times New Roman"/>
          <w:sz w:val="24"/>
          <w:szCs w:val="24"/>
        </w:rPr>
        <w:t>Hawksworth, D</w:t>
      </w:r>
      <w:r>
        <w:rPr>
          <w:rFonts w:ascii="Times New Roman" w:hAnsi="Times New Roman"/>
          <w:sz w:val="24"/>
          <w:szCs w:val="24"/>
        </w:rPr>
        <w:t>.</w:t>
      </w:r>
      <w:r w:rsidRPr="00400FBB">
        <w:rPr>
          <w:rFonts w:ascii="Times New Roman" w:hAnsi="Times New Roman"/>
          <w:sz w:val="24"/>
          <w:szCs w:val="24"/>
        </w:rPr>
        <w:t xml:space="preserve"> L.</w:t>
      </w:r>
      <w:r>
        <w:rPr>
          <w:rFonts w:ascii="Times New Roman" w:hAnsi="Times New Roman"/>
          <w:sz w:val="24"/>
          <w:szCs w:val="24"/>
        </w:rPr>
        <w:t>, &amp;</w:t>
      </w:r>
      <w:r w:rsidRPr="00400FBB">
        <w:rPr>
          <w:rFonts w:ascii="Times New Roman" w:hAnsi="Times New Roman"/>
          <w:sz w:val="24"/>
          <w:szCs w:val="24"/>
        </w:rPr>
        <w:t>Bull, A</w:t>
      </w:r>
      <w:r>
        <w:rPr>
          <w:rFonts w:ascii="Times New Roman" w:hAnsi="Times New Roman"/>
          <w:sz w:val="24"/>
          <w:szCs w:val="24"/>
        </w:rPr>
        <w:t>.</w:t>
      </w:r>
      <w:r w:rsidRPr="00400FBB">
        <w:rPr>
          <w:rFonts w:ascii="Times New Roman" w:hAnsi="Times New Roman"/>
          <w:sz w:val="24"/>
          <w:szCs w:val="24"/>
        </w:rPr>
        <w:t xml:space="preserve"> T. (2008). </w:t>
      </w:r>
      <w:r w:rsidRPr="00400FBB">
        <w:rPr>
          <w:rFonts w:ascii="Times New Roman" w:hAnsi="Times New Roman"/>
          <w:i/>
          <w:iCs/>
          <w:sz w:val="24"/>
          <w:szCs w:val="24"/>
        </w:rPr>
        <w:t>Biodiversity and conservation in Europe.</w:t>
      </w:r>
      <w:r w:rsidRPr="00400FBB">
        <w:rPr>
          <w:rFonts w:ascii="Times New Roman" w:hAnsi="Times New Roman"/>
          <w:sz w:val="24"/>
          <w:szCs w:val="24"/>
        </w:rPr>
        <w:t xml:space="preserve"> Springer</w:t>
      </w:r>
      <w:r>
        <w:rPr>
          <w:rFonts w:ascii="Times New Roman" w:hAnsi="Times New Roman"/>
          <w:sz w:val="24"/>
          <w:szCs w:val="24"/>
        </w:rPr>
        <w:t>.</w:t>
      </w:r>
    </w:p>
    <w:p w:rsidR="00D66F25" w:rsidRPr="00DE193D" w:rsidRDefault="00D66F25" w:rsidP="00D66F25">
      <w:pPr>
        <w:ind w:left="720" w:hanging="720"/>
        <w:jc w:val="both"/>
        <w:rPr>
          <w:rFonts w:ascii="Times New Roman" w:hAnsi="Times New Roman" w:cs="Times New Roman"/>
          <w:sz w:val="24"/>
          <w:szCs w:val="24"/>
        </w:rPr>
      </w:pPr>
      <w:r w:rsidRPr="00DE193D">
        <w:rPr>
          <w:rFonts w:ascii="Times New Roman" w:hAnsi="Times New Roman" w:cs="Times New Roman"/>
          <w:sz w:val="24"/>
          <w:szCs w:val="24"/>
        </w:rPr>
        <w:t xml:space="preserve">Hunnes, D. (2022). </w:t>
      </w:r>
      <w:r w:rsidRPr="00DE193D">
        <w:rPr>
          <w:rFonts w:ascii="Times New Roman" w:hAnsi="Times New Roman" w:cs="Times New Roman"/>
          <w:i/>
          <w:sz w:val="24"/>
          <w:szCs w:val="24"/>
        </w:rPr>
        <w:t>Recipe for survival: What you can do to live a healthier and more environmentally friendly life.</w:t>
      </w:r>
      <w:r w:rsidRPr="00DE193D">
        <w:rPr>
          <w:rFonts w:ascii="Times New Roman" w:hAnsi="Times New Roman" w:cs="Times New Roman"/>
          <w:sz w:val="24"/>
          <w:szCs w:val="24"/>
        </w:rPr>
        <w:t xml:space="preserve"> Cambridge University Press.</w:t>
      </w:r>
    </w:p>
    <w:p w:rsidR="00D66F25" w:rsidRDefault="00D66F25"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 xml:space="preserve"> Judith</w:t>
      </w:r>
      <w:r>
        <w:rPr>
          <w:rFonts w:ascii="Times New Roman" w:hAnsi="Times New Roman"/>
          <w:sz w:val="24"/>
          <w:szCs w:val="24"/>
        </w:rPr>
        <w:t>,</w:t>
      </w:r>
      <w:r w:rsidRPr="002F2466">
        <w:rPr>
          <w:rFonts w:ascii="Times New Roman" w:hAnsi="Times New Roman"/>
          <w:sz w:val="24"/>
          <w:szCs w:val="24"/>
        </w:rPr>
        <w:t xml:space="preserve"> A</w:t>
      </w:r>
      <w:r>
        <w:rPr>
          <w:rFonts w:ascii="Times New Roman" w:hAnsi="Times New Roman"/>
          <w:sz w:val="24"/>
          <w:szCs w:val="24"/>
        </w:rPr>
        <w:t>., &amp;</w:t>
      </w:r>
      <w:r w:rsidRPr="002F2466">
        <w:rPr>
          <w:rFonts w:ascii="Times New Roman" w:hAnsi="Times New Roman"/>
          <w:sz w:val="24"/>
          <w:szCs w:val="24"/>
        </w:rPr>
        <w:t xml:space="preserve">Layzer, </w:t>
      </w:r>
      <w:r>
        <w:rPr>
          <w:rFonts w:ascii="Times New Roman" w:hAnsi="Times New Roman"/>
          <w:sz w:val="24"/>
          <w:szCs w:val="24"/>
        </w:rPr>
        <w:t>(</w:t>
      </w:r>
      <w:r w:rsidRPr="002F2466">
        <w:rPr>
          <w:rFonts w:ascii="Times New Roman" w:hAnsi="Times New Roman"/>
          <w:sz w:val="24"/>
          <w:szCs w:val="24"/>
        </w:rPr>
        <w:t xml:space="preserve">October 20, 2017). Love canal: Hazardous waste and politics of fear" in Layzer, </w:t>
      </w:r>
      <w:r w:rsidRPr="005229BD">
        <w:rPr>
          <w:rFonts w:ascii="Times New Roman" w:hAnsi="Times New Roman"/>
          <w:i/>
          <w:iCs/>
          <w:sz w:val="24"/>
          <w:szCs w:val="24"/>
        </w:rPr>
        <w:t xml:space="preserve">The environmental case </w:t>
      </w:r>
      <w:r w:rsidRPr="002F2466">
        <w:rPr>
          <w:rFonts w:ascii="Times New Roman" w:hAnsi="Times New Roman"/>
          <w:sz w:val="24"/>
          <w:szCs w:val="24"/>
        </w:rPr>
        <w:t>(pp. 56–82)</w:t>
      </w:r>
      <w:r>
        <w:rPr>
          <w:rFonts w:ascii="Times New Roman" w:hAnsi="Times New Roman"/>
          <w:sz w:val="24"/>
          <w:szCs w:val="24"/>
        </w:rPr>
        <w:t xml:space="preserve">, </w:t>
      </w:r>
      <w:r w:rsidRPr="002F2466">
        <w:rPr>
          <w:rFonts w:ascii="Times New Roman" w:hAnsi="Times New Roman"/>
          <w:sz w:val="24"/>
          <w:szCs w:val="24"/>
        </w:rPr>
        <w:t>CQ Press</w:t>
      </w:r>
      <w:r>
        <w:rPr>
          <w:rFonts w:ascii="Times New Roman" w:hAnsi="Times New Roman"/>
          <w:sz w:val="24"/>
          <w:szCs w:val="24"/>
        </w:rPr>
        <w:t>.</w:t>
      </w:r>
    </w:p>
    <w:p w:rsidR="00D66F25" w:rsidRDefault="00D66F25"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Ketelsen, M., Janssen, M., &amp; Hamm, U. (2020). Consumers’ response to environm</w:t>
      </w:r>
      <w:r>
        <w:rPr>
          <w:rFonts w:ascii="Times New Roman" w:hAnsi="Times New Roman" w:cs="Times New Roman"/>
          <w:sz w:val="24"/>
          <w:szCs w:val="24"/>
        </w:rPr>
        <w:t xml:space="preserve">entally-friendly food packaging: </w:t>
      </w:r>
      <w:r w:rsidRPr="00AB4B68">
        <w:rPr>
          <w:rFonts w:ascii="Times New Roman" w:hAnsi="Times New Roman" w:cs="Times New Roman"/>
          <w:sz w:val="24"/>
          <w:szCs w:val="24"/>
        </w:rPr>
        <w:t xml:space="preserve">A systematic review. </w:t>
      </w:r>
      <w:r w:rsidRPr="00AB4B68">
        <w:rPr>
          <w:rFonts w:ascii="Times New Roman" w:hAnsi="Times New Roman" w:cs="Times New Roman"/>
          <w:i/>
          <w:sz w:val="24"/>
          <w:szCs w:val="24"/>
        </w:rPr>
        <w:t>Journal of Cleaner Production, 254,</w:t>
      </w:r>
      <w:r w:rsidRPr="00AB4B68">
        <w:rPr>
          <w:rFonts w:ascii="Times New Roman" w:hAnsi="Times New Roman" w:cs="Times New Roman"/>
          <w:sz w:val="24"/>
          <w:szCs w:val="24"/>
        </w:rPr>
        <w:t xml:space="preserve"> 120</w:t>
      </w:r>
      <w:r>
        <w:rPr>
          <w:rFonts w:ascii="Times New Roman" w:hAnsi="Times New Roman" w:cs="Times New Roman"/>
          <w:sz w:val="24"/>
          <w:szCs w:val="24"/>
        </w:rPr>
        <w:t>-</w:t>
      </w:r>
      <w:r w:rsidRPr="00AB4B68">
        <w:rPr>
          <w:rFonts w:ascii="Times New Roman" w:hAnsi="Times New Roman" w:cs="Times New Roman"/>
          <w:sz w:val="24"/>
          <w:szCs w:val="24"/>
        </w:rPr>
        <w:t>123.</w:t>
      </w:r>
    </w:p>
    <w:p w:rsidR="00D66F25" w:rsidRPr="007209EE" w:rsidRDefault="00D66F25" w:rsidP="00B41F1A">
      <w:pPr>
        <w:spacing w:after="0" w:line="240" w:lineRule="auto"/>
        <w:ind w:left="720" w:hanging="720"/>
        <w:jc w:val="both"/>
        <w:rPr>
          <w:rStyle w:val="nlmlpage"/>
          <w:rFonts w:ascii="Times New Roman" w:hAnsi="Times New Roman" w:cs="Times New Roman"/>
          <w:sz w:val="24"/>
          <w:szCs w:val="24"/>
        </w:rPr>
      </w:pPr>
      <w:r>
        <w:rPr>
          <w:rFonts w:ascii="Times New Roman" w:hAnsi="Times New Roman" w:cs="Times New Roman"/>
          <w:sz w:val="24"/>
          <w:szCs w:val="24"/>
        </w:rPr>
        <w:t>Lake, R. (2020</w:t>
      </w:r>
      <w:r w:rsidRPr="00C05E0C">
        <w:rPr>
          <w:rFonts w:ascii="Times New Roman" w:hAnsi="Times New Roman" w:cs="Times New Roman"/>
          <w:sz w:val="24"/>
          <w:szCs w:val="24"/>
        </w:rPr>
        <w:t>). Positive effects on the environment from going green</w:t>
      </w:r>
      <w:r>
        <w:rPr>
          <w:rFonts w:ascii="Times New Roman" w:hAnsi="Times New Roman" w:cs="Times New Roman"/>
          <w:sz w:val="24"/>
          <w:szCs w:val="24"/>
        </w:rPr>
        <w:t xml:space="preserve">. </w:t>
      </w:r>
      <w:hyperlink r:id="rId25" w:history="1">
        <w:r w:rsidRPr="00FC3206">
          <w:rPr>
            <w:rStyle w:val="Hyperlink"/>
            <w:rFonts w:ascii="Times New Roman" w:hAnsi="Times New Roman" w:cs="Times New Roman"/>
            <w:sz w:val="24"/>
            <w:szCs w:val="24"/>
          </w:rPr>
          <w:t>https://sciencing.com/positive-effects-on-the-environment-from-going-green</w:t>
        </w:r>
      </w:hyperlink>
    </w:p>
    <w:p w:rsidR="00D66F25" w:rsidRDefault="00D66F25" w:rsidP="00B41F1A">
      <w:pPr>
        <w:spacing w:line="240" w:lineRule="auto"/>
        <w:ind w:left="720" w:hanging="720"/>
        <w:jc w:val="both"/>
        <w:rPr>
          <w:rFonts w:ascii="Times New Roman" w:hAnsi="Times New Roman" w:cs="Times New Roman"/>
          <w:sz w:val="24"/>
          <w:szCs w:val="24"/>
        </w:rPr>
      </w:pPr>
      <w:r w:rsidRPr="00C473DB">
        <w:rPr>
          <w:rFonts w:ascii="Times New Roman" w:hAnsi="Times New Roman" w:cs="Times New Roman"/>
          <w:sz w:val="24"/>
          <w:szCs w:val="24"/>
        </w:rPr>
        <w:t xml:space="preserve">Litman, T. (2017). </w:t>
      </w:r>
      <w:r w:rsidRPr="00C473DB">
        <w:rPr>
          <w:rFonts w:ascii="Times New Roman" w:hAnsi="Times New Roman" w:cs="Times New Roman"/>
          <w:i/>
          <w:sz w:val="24"/>
          <w:szCs w:val="24"/>
        </w:rPr>
        <w:t>Autonomous vehicle implementation predictions (p. 28</w:t>
      </w:r>
      <w:r w:rsidRPr="00C473DB">
        <w:rPr>
          <w:rFonts w:ascii="Times New Roman" w:hAnsi="Times New Roman" w:cs="Times New Roman"/>
          <w:sz w:val="24"/>
          <w:szCs w:val="24"/>
        </w:rPr>
        <w:t>). Victoria Transport Policy Institute.</w:t>
      </w:r>
    </w:p>
    <w:p w:rsidR="00D66F25" w:rsidRDefault="00D66F25" w:rsidP="00B41F1A">
      <w:pPr>
        <w:spacing w:line="240" w:lineRule="auto"/>
        <w:ind w:left="720" w:hanging="720"/>
        <w:jc w:val="both"/>
        <w:rPr>
          <w:rFonts w:ascii="Times New Roman" w:hAnsi="Times New Roman" w:cs="Times New Roman"/>
          <w:sz w:val="24"/>
          <w:szCs w:val="24"/>
        </w:rPr>
      </w:pPr>
      <w:r w:rsidRPr="00C473DB">
        <w:rPr>
          <w:rFonts w:ascii="Times New Roman" w:hAnsi="Times New Roman" w:cs="Times New Roman"/>
          <w:sz w:val="24"/>
          <w:szCs w:val="24"/>
        </w:rPr>
        <w:t xml:space="preserve">Loux, R. (2008). </w:t>
      </w:r>
      <w:r w:rsidRPr="00C473DB">
        <w:rPr>
          <w:rFonts w:ascii="Times New Roman" w:hAnsi="Times New Roman" w:cs="Times New Roman"/>
          <w:i/>
          <w:sz w:val="24"/>
          <w:szCs w:val="24"/>
        </w:rPr>
        <w:t xml:space="preserve">Easy green living: the ultimate guide to simple, eco-friendly choices for you and your home. </w:t>
      </w:r>
      <w:r w:rsidRPr="00C473DB">
        <w:rPr>
          <w:rFonts w:ascii="Times New Roman" w:hAnsi="Times New Roman" w:cs="Times New Roman"/>
          <w:sz w:val="24"/>
          <w:szCs w:val="24"/>
        </w:rPr>
        <w:t>Rodale Books.</w:t>
      </w:r>
    </w:p>
    <w:p w:rsidR="00D66F25" w:rsidRDefault="00D66F25"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Lujala, P. (2003, March). Classification of natural resources. In Trabajo elaborado para el ECPR Joint Session of Workshop. Edimburgo, Reino Unido (Vol. 28).</w:t>
      </w:r>
    </w:p>
    <w:p w:rsidR="00D66F25" w:rsidRDefault="00D66F25" w:rsidP="00B41F1A">
      <w:pPr>
        <w:spacing w:after="0" w:line="240" w:lineRule="auto"/>
        <w:ind w:left="720" w:hanging="720"/>
        <w:jc w:val="both"/>
        <w:rPr>
          <w:rFonts w:ascii="Times New Roman" w:hAnsi="Times New Roman"/>
          <w:sz w:val="24"/>
          <w:szCs w:val="24"/>
        </w:rPr>
      </w:pPr>
      <w:r w:rsidRPr="00B34C4E">
        <w:rPr>
          <w:rFonts w:ascii="Times New Roman" w:hAnsi="Times New Roman"/>
          <w:sz w:val="24"/>
          <w:szCs w:val="24"/>
        </w:rPr>
        <w:t xml:space="preserve"> McKeown, T</w:t>
      </w:r>
      <w:r>
        <w:rPr>
          <w:rFonts w:ascii="Times New Roman" w:hAnsi="Times New Roman"/>
          <w:sz w:val="24"/>
          <w:szCs w:val="24"/>
        </w:rPr>
        <w:t xml:space="preserve">. </w:t>
      </w:r>
      <w:r w:rsidRPr="00B34C4E">
        <w:rPr>
          <w:rFonts w:ascii="Times New Roman" w:hAnsi="Times New Roman"/>
          <w:sz w:val="24"/>
          <w:szCs w:val="24"/>
        </w:rPr>
        <w:t xml:space="preserve">(1976). </w:t>
      </w:r>
      <w:r w:rsidRPr="005229BD">
        <w:rPr>
          <w:rFonts w:ascii="Times New Roman" w:hAnsi="Times New Roman"/>
          <w:i/>
          <w:iCs/>
          <w:sz w:val="24"/>
          <w:szCs w:val="24"/>
        </w:rPr>
        <w:t>The modern rise of population</w:t>
      </w:r>
      <w:r w:rsidRPr="00B34C4E">
        <w:rPr>
          <w:rFonts w:ascii="Times New Roman" w:hAnsi="Times New Roman"/>
          <w:sz w:val="24"/>
          <w:szCs w:val="24"/>
        </w:rPr>
        <w:t>. Edward Arnold</w:t>
      </w:r>
      <w:r>
        <w:rPr>
          <w:rFonts w:ascii="Times New Roman" w:hAnsi="Times New Roman"/>
          <w:sz w:val="24"/>
          <w:szCs w:val="24"/>
        </w:rPr>
        <w:t>.</w:t>
      </w:r>
    </w:p>
    <w:p w:rsidR="00D66F25" w:rsidRDefault="00D66F25"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 xml:space="preserve">Nwufo, C. (2010). Legal framework for the regulation of waste in Nigeria. </w:t>
      </w:r>
      <w:r w:rsidRPr="00AB4B68">
        <w:rPr>
          <w:rFonts w:ascii="Times New Roman" w:hAnsi="Times New Roman" w:cs="Times New Roman"/>
          <w:i/>
          <w:sz w:val="24"/>
          <w:szCs w:val="24"/>
        </w:rPr>
        <w:t>African Research Review, 4</w:t>
      </w:r>
      <w:r w:rsidRPr="00AB4B68">
        <w:rPr>
          <w:rFonts w:ascii="Times New Roman" w:hAnsi="Times New Roman" w:cs="Times New Roman"/>
          <w:sz w:val="24"/>
          <w:szCs w:val="24"/>
        </w:rPr>
        <w:t>(2).</w:t>
      </w:r>
    </w:p>
    <w:p w:rsidR="00D66F25" w:rsidRDefault="00D66F25" w:rsidP="00B41F1A">
      <w:pPr>
        <w:shd w:val="clear" w:color="auto" w:fill="FFFFFF"/>
        <w:spacing w:after="0" w:line="240" w:lineRule="auto"/>
        <w:ind w:left="720" w:hanging="720"/>
        <w:jc w:val="both"/>
        <w:rPr>
          <w:rFonts w:ascii="Times New Roman" w:eastAsia="Times New Roman" w:hAnsi="Times New Roman"/>
          <w:color w:val="222222"/>
          <w:spacing w:val="3"/>
          <w:sz w:val="24"/>
          <w:szCs w:val="24"/>
        </w:rPr>
      </w:pPr>
      <w:r w:rsidRPr="008547BC">
        <w:rPr>
          <w:rFonts w:ascii="Times New Roman" w:hAnsi="Times New Roman"/>
          <w:sz w:val="24"/>
          <w:szCs w:val="24"/>
        </w:rPr>
        <w:t xml:space="preserve">Ogbebor, O. </w:t>
      </w:r>
      <w:r>
        <w:rPr>
          <w:rFonts w:ascii="Times New Roman" w:hAnsi="Times New Roman"/>
          <w:sz w:val="24"/>
          <w:szCs w:val="24"/>
        </w:rPr>
        <w:t xml:space="preserve">(2018). </w:t>
      </w:r>
      <w:r w:rsidRPr="008547BC">
        <w:rPr>
          <w:rFonts w:ascii="Times New Roman" w:eastAsia="Times New Roman" w:hAnsi="Times New Roman"/>
          <w:color w:val="222222"/>
          <w:spacing w:val="3"/>
          <w:sz w:val="24"/>
          <w:szCs w:val="24"/>
        </w:rPr>
        <w:t>Nigerian brands that are environmentally friendly</w:t>
      </w:r>
      <w:r>
        <w:rPr>
          <w:rFonts w:ascii="Times New Roman" w:eastAsia="Times New Roman" w:hAnsi="Times New Roman"/>
          <w:color w:val="222222"/>
          <w:spacing w:val="3"/>
          <w:sz w:val="24"/>
          <w:szCs w:val="24"/>
        </w:rPr>
        <w:t xml:space="preserve">, </w:t>
      </w:r>
      <w:hyperlink r:id="rId26" w:history="1">
        <w:r w:rsidRPr="00B70CD4">
          <w:rPr>
            <w:rStyle w:val="Hyperlink"/>
            <w:rFonts w:ascii="Times New Roman" w:eastAsia="Times New Roman" w:hAnsi="Times New Roman"/>
            <w:spacing w:val="3"/>
            <w:sz w:val="24"/>
            <w:szCs w:val="24"/>
          </w:rPr>
          <w:t>https://www.themadameblue.com/blog/5-environmentally-friendly-brands-in-nigeria</w:t>
        </w:r>
      </w:hyperlink>
    </w:p>
    <w:p w:rsidR="00D66F25" w:rsidRDefault="00D66F25"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 xml:space="preserve">Oxford. (1996). </w:t>
      </w:r>
      <w:r w:rsidRPr="0076019D">
        <w:rPr>
          <w:rFonts w:ascii="Times New Roman" w:hAnsi="Times New Roman"/>
          <w:i/>
          <w:iCs/>
          <w:sz w:val="24"/>
          <w:szCs w:val="24"/>
        </w:rPr>
        <w:t>Oxford Dictionary of Biology.</w:t>
      </w:r>
      <w:r w:rsidRPr="002F2466">
        <w:rPr>
          <w:rFonts w:ascii="Times New Roman" w:hAnsi="Times New Roman"/>
          <w:sz w:val="24"/>
          <w:szCs w:val="24"/>
        </w:rPr>
        <w:t xml:space="preserve"> Oxford University Press.</w:t>
      </w:r>
    </w:p>
    <w:p w:rsidR="00D66F25" w:rsidRDefault="00D66F25"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Patricia</w:t>
      </w:r>
      <w:r>
        <w:rPr>
          <w:rFonts w:ascii="Times New Roman" w:hAnsi="Times New Roman"/>
          <w:sz w:val="24"/>
          <w:szCs w:val="24"/>
        </w:rPr>
        <w:t xml:space="preserve">, </w:t>
      </w:r>
      <w:r w:rsidRPr="002F2466">
        <w:rPr>
          <w:rFonts w:ascii="Times New Roman" w:hAnsi="Times New Roman"/>
          <w:sz w:val="24"/>
          <w:szCs w:val="24"/>
        </w:rPr>
        <w:t>L.</w:t>
      </w:r>
      <w:r>
        <w:rPr>
          <w:rFonts w:ascii="Times New Roman" w:hAnsi="Times New Roman"/>
          <w:sz w:val="24"/>
          <w:szCs w:val="24"/>
        </w:rPr>
        <w:t>, &amp;</w:t>
      </w:r>
      <w:r w:rsidRPr="002F2466">
        <w:rPr>
          <w:rFonts w:ascii="Times New Roman" w:hAnsi="Times New Roman"/>
          <w:sz w:val="24"/>
          <w:szCs w:val="24"/>
        </w:rPr>
        <w:t xml:space="preserve"> Meinhardt, M</w:t>
      </w:r>
      <w:r>
        <w:rPr>
          <w:rFonts w:ascii="Times New Roman" w:hAnsi="Times New Roman"/>
          <w:sz w:val="24"/>
          <w:szCs w:val="24"/>
        </w:rPr>
        <w:t xml:space="preserve">. </w:t>
      </w:r>
      <w:r w:rsidRPr="002F2466">
        <w:rPr>
          <w:rFonts w:ascii="Times New Roman" w:hAnsi="Times New Roman"/>
          <w:sz w:val="24"/>
          <w:szCs w:val="24"/>
        </w:rPr>
        <w:t>D</w:t>
      </w:r>
      <w:r>
        <w:rPr>
          <w:rFonts w:ascii="Times New Roman" w:hAnsi="Times New Roman"/>
          <w:sz w:val="24"/>
          <w:szCs w:val="24"/>
        </w:rPr>
        <w:t xml:space="preserve">. (2008). </w:t>
      </w:r>
      <w:r w:rsidRPr="002F2466">
        <w:rPr>
          <w:rFonts w:ascii="Times New Roman" w:hAnsi="Times New Roman"/>
          <w:sz w:val="24"/>
          <w:szCs w:val="24"/>
        </w:rPr>
        <w:t>Overview of waterborne disease trends</w:t>
      </w:r>
      <w:r>
        <w:rPr>
          <w:rFonts w:ascii="Times New Roman" w:hAnsi="Times New Roman"/>
          <w:sz w:val="24"/>
          <w:szCs w:val="24"/>
        </w:rPr>
        <w:t xml:space="preserve">. </w:t>
      </w:r>
      <w:r w:rsidRPr="002F2466">
        <w:rPr>
          <w:rFonts w:ascii="Times New Roman" w:hAnsi="Times New Roman"/>
          <w:sz w:val="24"/>
          <w:szCs w:val="24"/>
        </w:rPr>
        <w:t>The Wayback Machine</w:t>
      </w:r>
      <w:r>
        <w:rPr>
          <w:rFonts w:ascii="Times New Roman" w:hAnsi="Times New Roman"/>
          <w:sz w:val="24"/>
          <w:szCs w:val="24"/>
        </w:rPr>
        <w:t xml:space="preserve">. </w:t>
      </w:r>
      <w:hyperlink r:id="rId27" w:history="1">
        <w:r w:rsidRPr="00E96CB5">
          <w:rPr>
            <w:rStyle w:val="Hyperlink"/>
            <w:rFonts w:ascii="Times New Roman" w:hAnsi="Times New Roman"/>
            <w:sz w:val="24"/>
            <w:szCs w:val="24"/>
          </w:rPr>
          <w:t>http://waterhealthconnection.org</w:t>
        </w:r>
      </w:hyperlink>
    </w:p>
    <w:p w:rsidR="00D66F25" w:rsidRDefault="00D66F25" w:rsidP="00B41F1A">
      <w:pPr>
        <w:spacing w:after="0" w:line="240" w:lineRule="auto"/>
        <w:ind w:left="720" w:hanging="720"/>
        <w:jc w:val="both"/>
        <w:rPr>
          <w:rFonts w:ascii="Times New Roman" w:hAnsi="Times New Roman"/>
          <w:sz w:val="24"/>
          <w:szCs w:val="24"/>
        </w:rPr>
      </w:pPr>
      <w:r w:rsidRPr="00B34C4E">
        <w:rPr>
          <w:rFonts w:ascii="Times New Roman" w:hAnsi="Times New Roman"/>
          <w:sz w:val="24"/>
          <w:szCs w:val="24"/>
        </w:rPr>
        <w:t xml:space="preserve">Population Reference Bureau. </w:t>
      </w:r>
      <w:r>
        <w:rPr>
          <w:rFonts w:ascii="Times New Roman" w:hAnsi="Times New Roman"/>
          <w:sz w:val="24"/>
          <w:szCs w:val="24"/>
        </w:rPr>
        <w:t>(</w:t>
      </w:r>
      <w:r w:rsidRPr="00B34C4E">
        <w:rPr>
          <w:rFonts w:ascii="Times New Roman" w:hAnsi="Times New Roman"/>
          <w:sz w:val="24"/>
          <w:szCs w:val="24"/>
        </w:rPr>
        <w:t>2013</w:t>
      </w:r>
      <w:r>
        <w:rPr>
          <w:rFonts w:ascii="Times New Roman" w:hAnsi="Times New Roman"/>
          <w:sz w:val="24"/>
          <w:szCs w:val="24"/>
        </w:rPr>
        <w:t>).</w:t>
      </w:r>
      <w:r w:rsidRPr="0076019D">
        <w:rPr>
          <w:rFonts w:ascii="Times New Roman" w:hAnsi="Times New Roman"/>
          <w:i/>
          <w:iCs/>
          <w:sz w:val="24"/>
          <w:szCs w:val="24"/>
        </w:rPr>
        <w:t>World Population Factsheet (PDF).</w:t>
      </w:r>
      <w:r w:rsidRPr="00B34C4E">
        <w:rPr>
          <w:rFonts w:ascii="Times New Roman" w:hAnsi="Times New Roman"/>
          <w:sz w:val="24"/>
          <w:szCs w:val="24"/>
        </w:rPr>
        <w:t xml:space="preserve"> Population Reference Bureau.</w:t>
      </w:r>
      <w:hyperlink r:id="rId28" w:history="1">
        <w:r w:rsidRPr="00C45ADB">
          <w:rPr>
            <w:rStyle w:val="Hyperlink"/>
            <w:rFonts w:ascii="Times New Roman" w:hAnsi="Times New Roman"/>
            <w:sz w:val="24"/>
            <w:szCs w:val="24"/>
          </w:rPr>
          <w:t>http://prb.org</w:t>
        </w:r>
      </w:hyperlink>
      <w:r w:rsidRPr="00B34C4E">
        <w:rPr>
          <w:rFonts w:ascii="Times New Roman" w:hAnsi="Times New Roman"/>
          <w:sz w:val="24"/>
          <w:szCs w:val="24"/>
        </w:rPr>
        <w:t>.</w:t>
      </w:r>
    </w:p>
    <w:p w:rsidR="00D66F25" w:rsidRPr="005E0037" w:rsidRDefault="00D66F25" w:rsidP="00B41F1A">
      <w:pPr>
        <w:spacing w:after="0" w:line="240" w:lineRule="auto"/>
        <w:ind w:left="720" w:hanging="72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Porter, M. E.,&amp;</w:t>
      </w:r>
      <w:r w:rsidRPr="005E0037">
        <w:rPr>
          <w:rFonts w:ascii="Times New Roman" w:hAnsi="Times New Roman" w:cs="Times New Roman"/>
          <w:color w:val="333333"/>
          <w:sz w:val="24"/>
          <w:szCs w:val="24"/>
          <w:shd w:val="clear" w:color="auto" w:fill="FFFFFF"/>
        </w:rPr>
        <w:t>Van der Linde, C. (</w:t>
      </w:r>
      <w:r w:rsidRPr="005E0037">
        <w:rPr>
          <w:rStyle w:val="nlmyear"/>
          <w:rFonts w:ascii="Times New Roman" w:hAnsi="Times New Roman" w:cs="Times New Roman"/>
          <w:color w:val="333333"/>
          <w:sz w:val="24"/>
          <w:szCs w:val="24"/>
          <w:shd w:val="clear" w:color="auto" w:fill="FFFFFF"/>
        </w:rPr>
        <w:t>1995</w:t>
      </w:r>
      <w:r w:rsidRPr="005E003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Pr>
          <w:rStyle w:val="nlmarticle-title"/>
          <w:rFonts w:ascii="Times New Roman" w:hAnsi="Times New Roman" w:cs="Times New Roman"/>
          <w:color w:val="333333"/>
          <w:sz w:val="24"/>
          <w:szCs w:val="24"/>
          <w:shd w:val="clear" w:color="auto" w:fill="FFFFFF"/>
        </w:rPr>
        <w:t xml:space="preserve">Green and competitive </w:t>
      </w:r>
      <w:r w:rsidRPr="005E0037">
        <w:rPr>
          <w:rStyle w:val="nlmarticle-title"/>
          <w:rFonts w:ascii="Times New Roman" w:hAnsi="Times New Roman" w:cs="Times New Roman"/>
          <w:color w:val="333333"/>
          <w:sz w:val="24"/>
          <w:szCs w:val="24"/>
          <w:shd w:val="clear" w:color="auto" w:fill="FFFFFF"/>
        </w:rPr>
        <w:t>ending the stalemate</w:t>
      </w:r>
      <w:r w:rsidRPr="005E0037">
        <w:rPr>
          <w:rFonts w:ascii="Times New Roman" w:hAnsi="Times New Roman" w:cs="Times New Roman"/>
          <w:color w:val="333333"/>
          <w:sz w:val="24"/>
          <w:szCs w:val="24"/>
          <w:shd w:val="clear" w:color="auto" w:fill="FFFFFF"/>
        </w:rPr>
        <w:t xml:space="preserve">. </w:t>
      </w:r>
      <w:r w:rsidRPr="004D675B">
        <w:rPr>
          <w:rFonts w:ascii="Times New Roman" w:hAnsi="Times New Roman" w:cs="Times New Roman"/>
          <w:i/>
          <w:color w:val="333333"/>
          <w:sz w:val="24"/>
          <w:szCs w:val="24"/>
          <w:shd w:val="clear" w:color="auto" w:fill="FFFFFF"/>
        </w:rPr>
        <w:t>Harvard Business Review, 73</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5</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20</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134</w:t>
      </w:r>
      <w:r w:rsidRPr="005E0037">
        <w:rPr>
          <w:rFonts w:ascii="Times New Roman" w:hAnsi="Times New Roman" w:cs="Times New Roman"/>
          <w:color w:val="333333"/>
          <w:sz w:val="24"/>
          <w:szCs w:val="24"/>
          <w:shd w:val="clear" w:color="auto" w:fill="FFFFFF"/>
        </w:rPr>
        <w:t>.</w:t>
      </w:r>
    </w:p>
    <w:p w:rsidR="00D66F25" w:rsidRDefault="00D66F25"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 xml:space="preserve">Pretty, J., &amp; Ward, H. (2001). Social capital and the environment. </w:t>
      </w:r>
      <w:r w:rsidRPr="00AB4B68">
        <w:rPr>
          <w:rFonts w:ascii="Times New Roman" w:hAnsi="Times New Roman" w:cs="Times New Roman"/>
          <w:i/>
          <w:sz w:val="24"/>
          <w:szCs w:val="24"/>
        </w:rPr>
        <w:t>World Development, 29</w:t>
      </w:r>
      <w:r w:rsidRPr="00AB4B68">
        <w:rPr>
          <w:rFonts w:ascii="Times New Roman" w:hAnsi="Times New Roman" w:cs="Times New Roman"/>
          <w:sz w:val="24"/>
          <w:szCs w:val="24"/>
        </w:rPr>
        <w:t>(2), 209-227.</w:t>
      </w:r>
    </w:p>
    <w:p w:rsidR="00D66F25" w:rsidRPr="005E0037" w:rsidRDefault="00D66F25" w:rsidP="00B41F1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Pujari, D.,</w:t>
      </w:r>
      <w:r w:rsidRPr="005E0037">
        <w:rPr>
          <w:rFonts w:ascii="Times New Roman" w:hAnsi="Times New Roman" w:cs="Times New Roman"/>
          <w:sz w:val="24"/>
          <w:szCs w:val="24"/>
        </w:rPr>
        <w:t xml:space="preserve"> Wright</w:t>
      </w:r>
      <w:r>
        <w:rPr>
          <w:rFonts w:ascii="Times New Roman" w:hAnsi="Times New Roman" w:cs="Times New Roman"/>
          <w:sz w:val="24"/>
          <w:szCs w:val="24"/>
        </w:rPr>
        <w:t>, G., &amp;</w:t>
      </w:r>
      <w:r w:rsidRPr="005E0037">
        <w:rPr>
          <w:rFonts w:ascii="Times New Roman" w:hAnsi="Times New Roman" w:cs="Times New Roman"/>
          <w:sz w:val="24"/>
          <w:szCs w:val="24"/>
        </w:rPr>
        <w:t xml:space="preserve"> Peattie</w:t>
      </w:r>
      <w:r>
        <w:rPr>
          <w:rFonts w:ascii="Times New Roman" w:hAnsi="Times New Roman" w:cs="Times New Roman"/>
          <w:sz w:val="24"/>
          <w:szCs w:val="24"/>
        </w:rPr>
        <w:t>,</w:t>
      </w:r>
      <w:r w:rsidRPr="005E0037">
        <w:rPr>
          <w:rFonts w:ascii="Times New Roman" w:hAnsi="Times New Roman" w:cs="Times New Roman"/>
          <w:sz w:val="24"/>
          <w:szCs w:val="24"/>
        </w:rPr>
        <w:t xml:space="preserve"> K</w:t>
      </w:r>
      <w:r>
        <w:rPr>
          <w:rFonts w:ascii="Times New Roman" w:hAnsi="Times New Roman" w:cs="Times New Roman"/>
          <w:sz w:val="24"/>
          <w:szCs w:val="24"/>
        </w:rPr>
        <w:t>.</w:t>
      </w:r>
      <w:r w:rsidRPr="005E0037">
        <w:rPr>
          <w:rFonts w:ascii="Times New Roman" w:hAnsi="Times New Roman" w:cs="Times New Roman"/>
          <w:sz w:val="24"/>
          <w:szCs w:val="24"/>
        </w:rPr>
        <w:t xml:space="preserve"> (2003)</w:t>
      </w:r>
      <w:r>
        <w:rPr>
          <w:rFonts w:ascii="Times New Roman" w:hAnsi="Times New Roman" w:cs="Times New Roman"/>
          <w:sz w:val="24"/>
          <w:szCs w:val="24"/>
        </w:rPr>
        <w:t>.</w:t>
      </w:r>
      <w:r w:rsidRPr="005E0037">
        <w:rPr>
          <w:rFonts w:ascii="Times New Roman" w:hAnsi="Times New Roman" w:cs="Times New Roman"/>
          <w:sz w:val="24"/>
          <w:szCs w:val="24"/>
        </w:rPr>
        <w:t xml:space="preserve"> Green and competitive influences on environmental new product development performance. </w:t>
      </w:r>
      <w:r w:rsidRPr="0076019D">
        <w:rPr>
          <w:rFonts w:ascii="Times New Roman" w:hAnsi="Times New Roman" w:cs="Times New Roman"/>
          <w:i/>
          <w:iCs/>
          <w:sz w:val="24"/>
          <w:szCs w:val="24"/>
        </w:rPr>
        <w:t xml:space="preserve">Journal of Business Research, 56, </w:t>
      </w:r>
      <w:r w:rsidRPr="0076019D">
        <w:rPr>
          <w:rFonts w:ascii="Times New Roman" w:hAnsi="Times New Roman" w:cs="Times New Roman"/>
          <w:sz w:val="24"/>
          <w:szCs w:val="24"/>
        </w:rPr>
        <w:t>657 – 671</w:t>
      </w:r>
    </w:p>
    <w:p w:rsidR="00D66F25" w:rsidRDefault="00D66F25" w:rsidP="00B41F1A">
      <w:pPr>
        <w:spacing w:after="0" w:line="240" w:lineRule="auto"/>
        <w:ind w:left="720" w:hanging="720"/>
        <w:jc w:val="both"/>
        <w:rPr>
          <w:rFonts w:ascii="Times New Roman" w:hAnsi="Times New Roman"/>
          <w:sz w:val="24"/>
          <w:szCs w:val="24"/>
        </w:rPr>
      </w:pPr>
      <w:r w:rsidRPr="009C363D">
        <w:rPr>
          <w:rFonts w:ascii="Times New Roman" w:hAnsi="Times New Roman"/>
          <w:sz w:val="24"/>
          <w:szCs w:val="24"/>
        </w:rPr>
        <w:t>Roser, M</w:t>
      </w:r>
      <w:r>
        <w:rPr>
          <w:rFonts w:ascii="Times New Roman" w:hAnsi="Times New Roman"/>
          <w:sz w:val="24"/>
          <w:szCs w:val="24"/>
        </w:rPr>
        <w:t>.</w:t>
      </w:r>
      <w:r w:rsidRPr="009C363D">
        <w:rPr>
          <w:rFonts w:ascii="Times New Roman" w:hAnsi="Times New Roman"/>
          <w:sz w:val="24"/>
          <w:szCs w:val="24"/>
        </w:rPr>
        <w:t xml:space="preserve"> (2013-05-09). </w:t>
      </w:r>
      <w:r w:rsidRPr="0076019D">
        <w:rPr>
          <w:rFonts w:ascii="Times New Roman" w:hAnsi="Times New Roman"/>
          <w:i/>
          <w:iCs/>
          <w:sz w:val="24"/>
          <w:szCs w:val="24"/>
        </w:rPr>
        <w:t>Future population growth</w:t>
      </w:r>
      <w:r w:rsidRPr="009C363D">
        <w:rPr>
          <w:rFonts w:ascii="Times New Roman" w:hAnsi="Times New Roman"/>
          <w:sz w:val="24"/>
          <w:szCs w:val="24"/>
        </w:rPr>
        <w:t>. Our World in Data.</w:t>
      </w:r>
    </w:p>
    <w:p w:rsidR="00D66F25" w:rsidRPr="00AB4B68" w:rsidRDefault="00D66F25" w:rsidP="00B41F1A">
      <w:pPr>
        <w:spacing w:line="240" w:lineRule="auto"/>
        <w:ind w:left="720" w:hanging="720"/>
        <w:jc w:val="both"/>
        <w:rPr>
          <w:rFonts w:ascii="Times New Roman" w:hAnsi="Times New Roman" w:cs="Times New Roman"/>
          <w:sz w:val="24"/>
          <w:szCs w:val="24"/>
        </w:rPr>
      </w:pPr>
      <w:r w:rsidRPr="00C473DB">
        <w:rPr>
          <w:rFonts w:ascii="Times New Roman" w:hAnsi="Times New Roman" w:cs="Times New Roman"/>
          <w:sz w:val="24"/>
          <w:szCs w:val="24"/>
        </w:rPr>
        <w:t xml:space="preserve">Royne, M. B., Levy, M., &amp; Martinez, J. (2011). The public health implications of consumers' environmental concern and their willingness to pay for an eco‐friendly product. </w:t>
      </w:r>
      <w:r w:rsidRPr="00C473DB">
        <w:rPr>
          <w:rFonts w:ascii="Times New Roman" w:hAnsi="Times New Roman" w:cs="Times New Roman"/>
          <w:i/>
          <w:sz w:val="24"/>
          <w:szCs w:val="24"/>
        </w:rPr>
        <w:t>Journal of Consumer Affairs, 45</w:t>
      </w:r>
      <w:r w:rsidRPr="00C473DB">
        <w:rPr>
          <w:rFonts w:ascii="Times New Roman" w:hAnsi="Times New Roman" w:cs="Times New Roman"/>
          <w:sz w:val="24"/>
          <w:szCs w:val="24"/>
        </w:rPr>
        <w:t>(2), 329-343.</w:t>
      </w:r>
    </w:p>
    <w:p w:rsidR="00D66F25" w:rsidRPr="008547BC" w:rsidRDefault="00D66F25" w:rsidP="00B41F1A">
      <w:pPr>
        <w:shd w:val="clear" w:color="auto" w:fill="FFFFFF"/>
        <w:spacing w:after="0" w:line="240" w:lineRule="auto"/>
        <w:ind w:left="720" w:hanging="720"/>
        <w:jc w:val="both"/>
        <w:rPr>
          <w:rFonts w:ascii="Times New Roman" w:eastAsia="Times New Roman" w:hAnsi="Times New Roman"/>
          <w:color w:val="222222"/>
          <w:spacing w:val="3"/>
          <w:sz w:val="24"/>
          <w:szCs w:val="24"/>
        </w:rPr>
      </w:pPr>
      <w:r w:rsidRPr="00400FBB">
        <w:rPr>
          <w:rFonts w:ascii="Times New Roman" w:eastAsia="Times New Roman" w:hAnsi="Times New Roman"/>
          <w:color w:val="222222"/>
          <w:spacing w:val="3"/>
          <w:sz w:val="24"/>
          <w:szCs w:val="24"/>
        </w:rPr>
        <w:t>Sahney, S., Benton, M.J.</w:t>
      </w:r>
      <w:r>
        <w:rPr>
          <w:rFonts w:ascii="Times New Roman" w:eastAsia="Times New Roman" w:hAnsi="Times New Roman"/>
          <w:color w:val="222222"/>
          <w:spacing w:val="3"/>
          <w:sz w:val="24"/>
          <w:szCs w:val="24"/>
        </w:rPr>
        <w:t>,&amp;</w:t>
      </w:r>
      <w:r w:rsidRPr="00400FBB">
        <w:rPr>
          <w:rFonts w:ascii="Times New Roman" w:eastAsia="Times New Roman" w:hAnsi="Times New Roman"/>
          <w:color w:val="222222"/>
          <w:spacing w:val="3"/>
          <w:sz w:val="24"/>
          <w:szCs w:val="24"/>
        </w:rPr>
        <w:t xml:space="preserve"> Ferry, P.A. (2010). </w:t>
      </w:r>
      <w:r w:rsidRPr="0076019D">
        <w:rPr>
          <w:rFonts w:ascii="Times New Roman" w:eastAsia="Times New Roman" w:hAnsi="Times New Roman"/>
          <w:i/>
          <w:iCs/>
          <w:color w:val="222222"/>
          <w:spacing w:val="3"/>
          <w:sz w:val="24"/>
          <w:szCs w:val="24"/>
        </w:rPr>
        <w:t>Links between global taxonomic diversity, ecological diversity and the expansion of vertebrates on land.</w:t>
      </w:r>
      <w:r w:rsidRPr="00400FBB">
        <w:rPr>
          <w:rFonts w:ascii="Times New Roman" w:eastAsia="Times New Roman" w:hAnsi="Times New Roman"/>
          <w:color w:val="222222"/>
          <w:spacing w:val="3"/>
          <w:sz w:val="24"/>
          <w:szCs w:val="24"/>
        </w:rPr>
        <w:t xml:space="preserve"> Biology Letters. 6 (4): 544–547. </w:t>
      </w:r>
      <w:hyperlink r:id="rId29" w:history="1">
        <w:r w:rsidRPr="00C45ADB">
          <w:rPr>
            <w:rStyle w:val="Hyperlink"/>
            <w:rFonts w:ascii="Times New Roman" w:eastAsia="Times New Roman" w:hAnsi="Times New Roman"/>
            <w:spacing w:val="3"/>
            <w:sz w:val="24"/>
            <w:szCs w:val="24"/>
          </w:rPr>
          <w:t>http://doi:10.1098/rsbl.2009.1024</w:t>
        </w:r>
      </w:hyperlink>
    </w:p>
    <w:p w:rsidR="00D66F25" w:rsidRPr="00B34C4E" w:rsidRDefault="00D66F25" w:rsidP="00B41F1A">
      <w:pPr>
        <w:spacing w:after="0" w:line="240" w:lineRule="auto"/>
        <w:ind w:left="720" w:hanging="720"/>
        <w:jc w:val="both"/>
        <w:rPr>
          <w:rFonts w:ascii="Times New Roman" w:hAnsi="Times New Roman"/>
          <w:sz w:val="24"/>
          <w:szCs w:val="24"/>
        </w:rPr>
      </w:pPr>
      <w:r w:rsidRPr="00B34C4E">
        <w:rPr>
          <w:rFonts w:ascii="Times New Roman" w:hAnsi="Times New Roman"/>
          <w:sz w:val="24"/>
          <w:szCs w:val="24"/>
        </w:rPr>
        <w:lastRenderedPageBreak/>
        <w:t>Smil, V</w:t>
      </w:r>
      <w:r>
        <w:rPr>
          <w:rFonts w:ascii="Times New Roman" w:hAnsi="Times New Roman"/>
          <w:sz w:val="24"/>
          <w:szCs w:val="24"/>
        </w:rPr>
        <w:t>.</w:t>
      </w:r>
      <w:r w:rsidRPr="00B34C4E">
        <w:rPr>
          <w:rFonts w:ascii="Times New Roman" w:hAnsi="Times New Roman"/>
          <w:sz w:val="24"/>
          <w:szCs w:val="24"/>
        </w:rPr>
        <w:t xml:space="preserve"> (1999). Detonator of the population explosion (PDF). </w:t>
      </w:r>
      <w:r w:rsidRPr="0076019D">
        <w:rPr>
          <w:rFonts w:ascii="Times New Roman" w:hAnsi="Times New Roman"/>
          <w:i/>
          <w:iCs/>
          <w:sz w:val="24"/>
          <w:szCs w:val="24"/>
        </w:rPr>
        <w:t>Nature, 400</w:t>
      </w:r>
      <w:r w:rsidRPr="00B34C4E">
        <w:rPr>
          <w:rFonts w:ascii="Times New Roman" w:hAnsi="Times New Roman"/>
          <w:sz w:val="24"/>
          <w:szCs w:val="24"/>
        </w:rPr>
        <w:t>(6743)</w:t>
      </w:r>
      <w:r>
        <w:rPr>
          <w:rFonts w:ascii="Times New Roman" w:hAnsi="Times New Roman"/>
          <w:sz w:val="24"/>
          <w:szCs w:val="24"/>
        </w:rPr>
        <w:t>,</w:t>
      </w:r>
      <w:r w:rsidRPr="00B34C4E">
        <w:rPr>
          <w:rFonts w:ascii="Times New Roman" w:hAnsi="Times New Roman"/>
          <w:sz w:val="24"/>
          <w:szCs w:val="24"/>
        </w:rPr>
        <w:t xml:space="preserve"> 415. </w:t>
      </w:r>
      <w:hyperlink r:id="rId30" w:history="1">
        <w:r w:rsidRPr="00C45ADB">
          <w:rPr>
            <w:rStyle w:val="Hyperlink"/>
            <w:rFonts w:ascii="Times New Roman" w:hAnsi="Times New Roman"/>
            <w:sz w:val="24"/>
            <w:szCs w:val="24"/>
          </w:rPr>
          <w:t>http://doi:10.1038/22672</w:t>
        </w:r>
      </w:hyperlink>
      <w:r w:rsidRPr="00B34C4E">
        <w:rPr>
          <w:rFonts w:ascii="Times New Roman" w:hAnsi="Times New Roman"/>
          <w:sz w:val="24"/>
          <w:szCs w:val="24"/>
        </w:rPr>
        <w:t>.</w:t>
      </w:r>
    </w:p>
    <w:p w:rsidR="00D66F25" w:rsidRDefault="00D66F25" w:rsidP="00B41F1A">
      <w:pPr>
        <w:shd w:val="clear" w:color="auto" w:fill="FFFFFF"/>
        <w:spacing w:after="0" w:line="240" w:lineRule="auto"/>
        <w:ind w:left="720" w:hanging="720"/>
        <w:jc w:val="both"/>
        <w:rPr>
          <w:rFonts w:ascii="Times New Roman" w:hAnsi="Times New Roman"/>
          <w:sz w:val="24"/>
          <w:szCs w:val="24"/>
        </w:rPr>
      </w:pPr>
      <w:r>
        <w:rPr>
          <w:rFonts w:ascii="Times New Roman" w:hAnsi="Times New Roman"/>
          <w:sz w:val="24"/>
          <w:szCs w:val="24"/>
        </w:rPr>
        <w:t xml:space="preserve">SPDC (2021). </w:t>
      </w:r>
      <w:r w:rsidRPr="002F2466">
        <w:rPr>
          <w:rFonts w:ascii="Times New Roman" w:hAnsi="Times New Roman"/>
          <w:sz w:val="24"/>
          <w:szCs w:val="24"/>
        </w:rPr>
        <w:t>Oil spill data</w:t>
      </w:r>
      <w:r>
        <w:rPr>
          <w:rFonts w:ascii="Times New Roman" w:hAnsi="Times New Roman"/>
          <w:sz w:val="24"/>
          <w:szCs w:val="24"/>
        </w:rPr>
        <w:t xml:space="preserve">. </w:t>
      </w:r>
      <w:hyperlink r:id="rId31" w:history="1">
        <w:r w:rsidRPr="00E96CB5">
          <w:rPr>
            <w:rStyle w:val="Hyperlink"/>
            <w:rFonts w:ascii="Times New Roman" w:hAnsi="Times New Roman"/>
            <w:sz w:val="24"/>
            <w:szCs w:val="24"/>
          </w:rPr>
          <w:t>https://www.shell.com.ng/sustainability/environment/oil-spills.html</w:t>
        </w:r>
      </w:hyperlink>
    </w:p>
    <w:p w:rsidR="00D66F25" w:rsidRPr="005E0037" w:rsidRDefault="00D66F25" w:rsidP="00B41F1A">
      <w:pPr>
        <w:spacing w:after="0" w:line="240" w:lineRule="auto"/>
        <w:ind w:left="720" w:hanging="720"/>
        <w:jc w:val="both"/>
        <w:rPr>
          <w:rFonts w:ascii="Times New Roman" w:hAnsi="Times New Roman" w:cs="Times New Roman"/>
          <w:sz w:val="24"/>
          <w:szCs w:val="24"/>
        </w:rPr>
      </w:pPr>
      <w:r w:rsidRPr="005E0037">
        <w:rPr>
          <w:rFonts w:ascii="Times New Roman" w:hAnsi="Times New Roman" w:cs="Times New Roman"/>
          <w:color w:val="333333"/>
          <w:sz w:val="24"/>
          <w:szCs w:val="24"/>
          <w:shd w:val="clear" w:color="auto" w:fill="FFFFFF"/>
        </w:rPr>
        <w:t>Speer, T. (</w:t>
      </w:r>
      <w:r w:rsidRPr="005E0037">
        <w:rPr>
          <w:rStyle w:val="nlmyear"/>
          <w:rFonts w:ascii="Times New Roman" w:hAnsi="Times New Roman" w:cs="Times New Roman"/>
          <w:color w:val="333333"/>
          <w:sz w:val="24"/>
          <w:szCs w:val="24"/>
          <w:shd w:val="clear" w:color="auto" w:fill="FFFFFF"/>
        </w:rPr>
        <w:t>1997</w:t>
      </w:r>
      <w:r w:rsidRPr="005E0037">
        <w:rPr>
          <w:rFonts w:ascii="Times New Roman" w:hAnsi="Times New Roman" w:cs="Times New Roman"/>
          <w:color w:val="333333"/>
          <w:sz w:val="24"/>
          <w:szCs w:val="24"/>
          <w:shd w:val="clear" w:color="auto" w:fill="FFFFFF"/>
        </w:rPr>
        <w:t>) </w:t>
      </w:r>
      <w:r w:rsidRPr="005E0037">
        <w:rPr>
          <w:rStyle w:val="nlmarticle-title"/>
          <w:rFonts w:ascii="Times New Roman" w:hAnsi="Times New Roman" w:cs="Times New Roman"/>
          <w:color w:val="333333"/>
          <w:sz w:val="24"/>
          <w:szCs w:val="24"/>
          <w:shd w:val="clear" w:color="auto" w:fill="FFFFFF"/>
        </w:rPr>
        <w:t>Growing the green market</w:t>
      </w:r>
      <w:r w:rsidRPr="005E0037">
        <w:rPr>
          <w:rFonts w:ascii="Times New Roman" w:hAnsi="Times New Roman" w:cs="Times New Roman"/>
          <w:color w:val="333333"/>
          <w:sz w:val="24"/>
          <w:szCs w:val="24"/>
          <w:shd w:val="clear" w:color="auto" w:fill="FFFFFF"/>
        </w:rPr>
        <w:t xml:space="preserve">. </w:t>
      </w:r>
      <w:r w:rsidRPr="0076019D">
        <w:rPr>
          <w:rFonts w:ascii="Times New Roman" w:hAnsi="Times New Roman" w:cs="Times New Roman"/>
          <w:i/>
          <w:iCs/>
          <w:color w:val="333333"/>
          <w:sz w:val="24"/>
          <w:szCs w:val="24"/>
          <w:shd w:val="clear" w:color="auto" w:fill="FFFFFF"/>
        </w:rPr>
        <w:t>American Demographics, 19</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8</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55</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60</w:t>
      </w:r>
      <w:r w:rsidRPr="005E0037">
        <w:rPr>
          <w:rFonts w:ascii="Times New Roman" w:hAnsi="Times New Roman" w:cs="Times New Roman"/>
          <w:color w:val="333333"/>
          <w:sz w:val="24"/>
          <w:szCs w:val="24"/>
          <w:shd w:val="clear" w:color="auto" w:fill="FFFFFF"/>
        </w:rPr>
        <w:t>.</w:t>
      </w:r>
    </w:p>
    <w:p w:rsidR="00D66F25" w:rsidRDefault="00D66F25"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 xml:space="preserve">Subramanian, K. R. (2018). The crisis of consumption of natural resources. </w:t>
      </w:r>
      <w:r w:rsidRPr="00AB4B68">
        <w:rPr>
          <w:rFonts w:ascii="Times New Roman" w:hAnsi="Times New Roman" w:cs="Times New Roman"/>
          <w:i/>
          <w:sz w:val="24"/>
          <w:szCs w:val="24"/>
        </w:rPr>
        <w:t>International Journal of Recent Innovations in Academic Research, 2</w:t>
      </w:r>
      <w:r w:rsidRPr="00AB4B68">
        <w:rPr>
          <w:rFonts w:ascii="Times New Roman" w:hAnsi="Times New Roman" w:cs="Times New Roman"/>
          <w:sz w:val="24"/>
          <w:szCs w:val="24"/>
        </w:rPr>
        <w:t>(4), 8-19.</w:t>
      </w:r>
    </w:p>
    <w:p w:rsidR="00D66F25" w:rsidRDefault="00D66F25" w:rsidP="00B41F1A">
      <w:pPr>
        <w:spacing w:line="240" w:lineRule="auto"/>
        <w:ind w:left="720" w:hanging="720"/>
        <w:jc w:val="both"/>
        <w:rPr>
          <w:rFonts w:ascii="Times New Roman" w:hAnsi="Times New Roman" w:cs="Times New Roman"/>
          <w:sz w:val="24"/>
          <w:szCs w:val="24"/>
        </w:rPr>
      </w:pPr>
      <w:r w:rsidRPr="00AB4B68">
        <w:rPr>
          <w:rFonts w:ascii="Times New Roman" w:hAnsi="Times New Roman" w:cs="Times New Roman"/>
          <w:sz w:val="24"/>
          <w:szCs w:val="24"/>
        </w:rPr>
        <w:t xml:space="preserve">Tietenberg, T., &amp; Lewis, L. (2018). </w:t>
      </w:r>
      <w:r w:rsidRPr="00AB4B68">
        <w:rPr>
          <w:rFonts w:ascii="Times New Roman" w:hAnsi="Times New Roman" w:cs="Times New Roman"/>
          <w:i/>
          <w:sz w:val="24"/>
          <w:szCs w:val="24"/>
        </w:rPr>
        <w:t>Environmental and natural resource economics.</w:t>
      </w:r>
      <w:r w:rsidRPr="00AB4B68">
        <w:rPr>
          <w:rFonts w:ascii="Times New Roman" w:hAnsi="Times New Roman" w:cs="Times New Roman"/>
          <w:sz w:val="24"/>
          <w:szCs w:val="24"/>
        </w:rPr>
        <w:t xml:space="preserve"> Routledge.</w:t>
      </w:r>
    </w:p>
    <w:p w:rsidR="00D66F25" w:rsidRDefault="00D66F25" w:rsidP="00B41F1A">
      <w:pPr>
        <w:shd w:val="clear" w:color="auto" w:fill="FFFFFF"/>
        <w:spacing w:after="0" w:line="240" w:lineRule="auto"/>
        <w:ind w:left="720" w:hanging="720"/>
        <w:jc w:val="both"/>
        <w:rPr>
          <w:rFonts w:ascii="Times New Roman" w:eastAsia="Times New Roman" w:hAnsi="Times New Roman"/>
          <w:color w:val="222222"/>
          <w:spacing w:val="3"/>
          <w:sz w:val="24"/>
          <w:szCs w:val="24"/>
        </w:rPr>
      </w:pPr>
      <w:r w:rsidRPr="00400FBB">
        <w:rPr>
          <w:rFonts w:ascii="Times New Roman" w:eastAsia="Times New Roman" w:hAnsi="Times New Roman"/>
          <w:color w:val="222222"/>
          <w:spacing w:val="3"/>
          <w:sz w:val="24"/>
          <w:szCs w:val="24"/>
        </w:rPr>
        <w:t>U.S. Global Change Research</w:t>
      </w:r>
      <w:r>
        <w:rPr>
          <w:rFonts w:ascii="Times New Roman" w:eastAsia="Times New Roman" w:hAnsi="Times New Roman"/>
          <w:color w:val="222222"/>
          <w:spacing w:val="3"/>
          <w:sz w:val="24"/>
          <w:szCs w:val="24"/>
        </w:rPr>
        <w:t xml:space="preserve"> (2017). </w:t>
      </w:r>
      <w:r w:rsidRPr="0076019D">
        <w:rPr>
          <w:rFonts w:ascii="Times New Roman" w:eastAsia="Times New Roman" w:hAnsi="Times New Roman"/>
          <w:i/>
          <w:iCs/>
          <w:color w:val="222222"/>
          <w:spacing w:val="3"/>
          <w:sz w:val="24"/>
          <w:szCs w:val="24"/>
        </w:rPr>
        <w:t>Climate science special report: Fourth national climate assessment (NCA4), Volume I, Executive Summary.</w:t>
      </w:r>
      <w:r w:rsidRPr="00400FBB">
        <w:rPr>
          <w:rFonts w:ascii="Times New Roman" w:eastAsia="Times New Roman" w:hAnsi="Times New Roman"/>
          <w:color w:val="222222"/>
          <w:spacing w:val="3"/>
          <w:sz w:val="24"/>
          <w:szCs w:val="24"/>
        </w:rPr>
        <w:t xml:space="preserve"> U.S. Global Change Research Program</w:t>
      </w:r>
      <w:r>
        <w:rPr>
          <w:rFonts w:ascii="Times New Roman" w:eastAsia="Times New Roman" w:hAnsi="Times New Roman"/>
          <w:color w:val="222222"/>
          <w:spacing w:val="3"/>
          <w:sz w:val="24"/>
          <w:szCs w:val="24"/>
        </w:rPr>
        <w:t>.</w:t>
      </w:r>
    </w:p>
    <w:p w:rsidR="00D66F25" w:rsidRDefault="00D66F25" w:rsidP="00B41F1A">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UN-DESAP (2020). </w:t>
      </w:r>
      <w:r w:rsidRPr="00152FFE">
        <w:rPr>
          <w:rFonts w:ascii="Times New Roman" w:hAnsi="Times New Roman"/>
          <w:i/>
          <w:iCs/>
          <w:sz w:val="24"/>
          <w:szCs w:val="24"/>
        </w:rPr>
        <w:t>World Population Prospects 2017</w:t>
      </w:r>
      <w:r>
        <w:rPr>
          <w:rFonts w:ascii="Times New Roman" w:hAnsi="Times New Roman"/>
          <w:i/>
          <w:iCs/>
          <w:sz w:val="24"/>
          <w:szCs w:val="24"/>
        </w:rPr>
        <w:t xml:space="preserve">: </w:t>
      </w:r>
      <w:r w:rsidRPr="00152FFE">
        <w:rPr>
          <w:rFonts w:ascii="Times New Roman" w:hAnsi="Times New Roman"/>
          <w:i/>
          <w:iCs/>
          <w:sz w:val="24"/>
          <w:szCs w:val="24"/>
        </w:rPr>
        <w:t>Key findings and advance tables.</w:t>
      </w:r>
      <w:r w:rsidRPr="00152FFE">
        <w:rPr>
          <w:rFonts w:ascii="Times New Roman" w:hAnsi="Times New Roman"/>
          <w:sz w:val="24"/>
          <w:szCs w:val="24"/>
        </w:rPr>
        <w:t>Department of Economic and Social Affairs</w:t>
      </w:r>
      <w:r>
        <w:rPr>
          <w:rFonts w:ascii="Times New Roman" w:hAnsi="Times New Roman"/>
          <w:sz w:val="24"/>
          <w:szCs w:val="24"/>
        </w:rPr>
        <w:t xml:space="preserve"> </w:t>
      </w:r>
      <w:r w:rsidRPr="00152FFE">
        <w:rPr>
          <w:rFonts w:ascii="Times New Roman" w:hAnsi="Times New Roman"/>
          <w:sz w:val="24"/>
          <w:szCs w:val="24"/>
        </w:rPr>
        <w:t>Population</w:t>
      </w:r>
      <w:r>
        <w:rPr>
          <w:rFonts w:ascii="Times New Roman" w:hAnsi="Times New Roman"/>
          <w:sz w:val="24"/>
          <w:szCs w:val="24"/>
        </w:rPr>
        <w:t xml:space="preserve">. </w:t>
      </w:r>
      <w:hyperlink r:id="rId32" w:history="1">
        <w:r w:rsidRPr="00B70CD4">
          <w:rPr>
            <w:rStyle w:val="Hyperlink"/>
            <w:rFonts w:ascii="Times New Roman" w:hAnsi="Times New Roman"/>
            <w:sz w:val="24"/>
            <w:szCs w:val="24"/>
          </w:rPr>
          <w:t>https://www.un.org/en/development/desa/population/</w:t>
        </w:r>
      </w:hyperlink>
    </w:p>
    <w:p w:rsidR="00D66F25" w:rsidRDefault="00D66F25" w:rsidP="00B41F1A">
      <w:pPr>
        <w:spacing w:after="0" w:line="240" w:lineRule="auto"/>
        <w:ind w:left="720" w:hanging="720"/>
        <w:jc w:val="both"/>
        <w:rPr>
          <w:rFonts w:ascii="Times New Roman" w:hAnsi="Times New Roman"/>
          <w:sz w:val="24"/>
          <w:szCs w:val="24"/>
        </w:rPr>
      </w:pPr>
      <w:r w:rsidRPr="00B34C4E">
        <w:rPr>
          <w:rFonts w:ascii="Times New Roman" w:hAnsi="Times New Roman"/>
          <w:sz w:val="24"/>
          <w:szCs w:val="24"/>
        </w:rPr>
        <w:t xml:space="preserve">United Nations Environment Programme (2021). </w:t>
      </w:r>
      <w:r w:rsidRPr="0076019D">
        <w:rPr>
          <w:rFonts w:ascii="Times New Roman" w:hAnsi="Times New Roman"/>
          <w:i/>
          <w:iCs/>
          <w:sz w:val="24"/>
          <w:szCs w:val="24"/>
        </w:rPr>
        <w:t>Making peace with nature: A scientific blueprint to tackle the climate, biodiversity and pollution emergencies</w:t>
      </w:r>
      <w:r w:rsidRPr="00B34C4E">
        <w:rPr>
          <w:rFonts w:ascii="Times New Roman" w:hAnsi="Times New Roman"/>
          <w:sz w:val="24"/>
          <w:szCs w:val="24"/>
        </w:rPr>
        <w:t>.</w:t>
      </w:r>
      <w:r>
        <w:rPr>
          <w:rFonts w:ascii="Times New Roman" w:hAnsi="Times New Roman"/>
          <w:sz w:val="24"/>
          <w:szCs w:val="24"/>
        </w:rPr>
        <w:t xml:space="preserve"> UNEP</w:t>
      </w:r>
    </w:p>
    <w:p w:rsidR="00D66F25" w:rsidRPr="002F2466" w:rsidRDefault="00D66F25" w:rsidP="00B41F1A">
      <w:pPr>
        <w:spacing w:after="0" w:line="240" w:lineRule="auto"/>
        <w:ind w:left="720" w:hanging="720"/>
        <w:jc w:val="both"/>
        <w:rPr>
          <w:rFonts w:ascii="Times New Roman" w:hAnsi="Times New Roman" w:cs="Times New Roman"/>
          <w:color w:val="333333"/>
          <w:sz w:val="24"/>
          <w:szCs w:val="24"/>
          <w:shd w:val="clear" w:color="auto" w:fill="FFFFFF"/>
        </w:rPr>
      </w:pPr>
      <w:r w:rsidRPr="005E0037">
        <w:rPr>
          <w:rFonts w:ascii="Times New Roman" w:hAnsi="Times New Roman" w:cs="Times New Roman"/>
          <w:color w:val="333333"/>
          <w:sz w:val="24"/>
          <w:szCs w:val="24"/>
          <w:shd w:val="clear" w:color="auto" w:fill="FFFFFF"/>
        </w:rPr>
        <w:t>Unruh, G., Ettenson, R. (</w:t>
      </w:r>
      <w:r w:rsidRPr="005E0037">
        <w:rPr>
          <w:rStyle w:val="nlmyear"/>
          <w:rFonts w:ascii="Times New Roman" w:hAnsi="Times New Roman" w:cs="Times New Roman"/>
          <w:color w:val="333333"/>
          <w:sz w:val="24"/>
          <w:szCs w:val="24"/>
          <w:shd w:val="clear" w:color="auto" w:fill="FFFFFF"/>
        </w:rPr>
        <w:t>2010</w:t>
      </w:r>
      <w:r w:rsidRPr="005E003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article-title"/>
          <w:rFonts w:ascii="Times New Roman" w:hAnsi="Times New Roman" w:cs="Times New Roman"/>
          <w:color w:val="333333"/>
          <w:sz w:val="24"/>
          <w:szCs w:val="24"/>
          <w:shd w:val="clear" w:color="auto" w:fill="FFFFFF"/>
        </w:rPr>
        <w:t>Growing green: Three smart paths to developing sustainable products</w:t>
      </w:r>
      <w:r w:rsidRPr="005E0037">
        <w:rPr>
          <w:rFonts w:ascii="Times New Roman" w:hAnsi="Times New Roman" w:cs="Times New Roman"/>
          <w:color w:val="333333"/>
          <w:sz w:val="24"/>
          <w:szCs w:val="24"/>
          <w:shd w:val="clear" w:color="auto" w:fill="FFFFFF"/>
        </w:rPr>
        <w:t xml:space="preserve">. </w:t>
      </w:r>
      <w:r w:rsidRPr="00472879">
        <w:rPr>
          <w:rFonts w:ascii="Times New Roman" w:hAnsi="Times New Roman" w:cs="Times New Roman"/>
          <w:i/>
          <w:iCs/>
          <w:color w:val="333333"/>
          <w:sz w:val="24"/>
          <w:szCs w:val="24"/>
          <w:shd w:val="clear" w:color="auto" w:fill="FFFFFF"/>
        </w:rPr>
        <w:t>Harvard Business Review, 88</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6</w:t>
      </w:r>
      <w:r>
        <w:rPr>
          <w:rFonts w:ascii="Times New Roman" w:hAnsi="Times New Roman" w:cs="Times New Roman"/>
          <w:color w:val="333333"/>
          <w:sz w:val="24"/>
          <w:szCs w:val="24"/>
          <w:shd w:val="clear" w:color="auto" w:fill="FFFFFF"/>
        </w:rPr>
        <w:t>)</w:t>
      </w:r>
      <w:r w:rsidRPr="005E0037">
        <w:rPr>
          <w:rFonts w:ascii="Times New Roman" w:hAnsi="Times New Roman" w:cs="Times New Roman"/>
          <w:color w:val="333333"/>
          <w:sz w:val="24"/>
          <w:szCs w:val="24"/>
          <w:shd w:val="clear" w:color="auto" w:fill="FFFFFF"/>
        </w:rPr>
        <w:t>, </w:t>
      </w:r>
      <w:r w:rsidRPr="005E0037">
        <w:rPr>
          <w:rStyle w:val="nlmfpage"/>
          <w:rFonts w:ascii="Times New Roman" w:hAnsi="Times New Roman" w:cs="Times New Roman"/>
          <w:color w:val="333333"/>
          <w:sz w:val="24"/>
          <w:szCs w:val="24"/>
          <w:shd w:val="clear" w:color="auto" w:fill="FFFFFF"/>
        </w:rPr>
        <w:t>94</w:t>
      </w:r>
      <w:r w:rsidRPr="005E0037">
        <w:rPr>
          <w:rFonts w:ascii="Times New Roman" w:hAnsi="Times New Roman" w:cs="Times New Roman"/>
          <w:color w:val="333333"/>
          <w:sz w:val="24"/>
          <w:szCs w:val="24"/>
          <w:shd w:val="clear" w:color="auto" w:fill="FFFFFF"/>
        </w:rPr>
        <w:t>–</w:t>
      </w:r>
      <w:r w:rsidRPr="005E0037">
        <w:rPr>
          <w:rStyle w:val="nlmlpage"/>
          <w:rFonts w:ascii="Times New Roman" w:hAnsi="Times New Roman" w:cs="Times New Roman"/>
          <w:color w:val="333333"/>
          <w:sz w:val="24"/>
          <w:szCs w:val="24"/>
          <w:shd w:val="clear" w:color="auto" w:fill="FFFFFF"/>
        </w:rPr>
        <w:t>100</w:t>
      </w:r>
      <w:r w:rsidRPr="005E0037">
        <w:rPr>
          <w:rFonts w:ascii="Times New Roman" w:hAnsi="Times New Roman" w:cs="Times New Roman"/>
          <w:color w:val="333333"/>
          <w:sz w:val="24"/>
          <w:szCs w:val="24"/>
          <w:shd w:val="clear" w:color="auto" w:fill="FFFFFF"/>
        </w:rPr>
        <w:t>.</w:t>
      </w:r>
    </w:p>
    <w:p w:rsidR="00D66F25" w:rsidRDefault="00D66F25" w:rsidP="00B41F1A">
      <w:pPr>
        <w:spacing w:line="240" w:lineRule="auto"/>
        <w:ind w:left="720" w:hanging="720"/>
        <w:jc w:val="both"/>
        <w:rPr>
          <w:rFonts w:ascii="Times New Roman" w:hAnsi="Times New Roman" w:cs="Times New Roman"/>
          <w:sz w:val="24"/>
          <w:szCs w:val="24"/>
        </w:rPr>
      </w:pPr>
      <w:r w:rsidRPr="00C473DB">
        <w:rPr>
          <w:rFonts w:ascii="Times New Roman" w:hAnsi="Times New Roman" w:cs="Times New Roman"/>
          <w:sz w:val="24"/>
          <w:szCs w:val="24"/>
        </w:rPr>
        <w:t xml:space="preserve">Watson, R. T., Boudreau, M. C., &amp; Chen, A. J. (2010). Information systems and environmentally sustainable development: energy informatics and new directions for the IS community. </w:t>
      </w:r>
      <w:r w:rsidRPr="00C473DB">
        <w:rPr>
          <w:rFonts w:ascii="Times New Roman" w:hAnsi="Times New Roman" w:cs="Times New Roman"/>
          <w:i/>
          <w:sz w:val="24"/>
          <w:szCs w:val="24"/>
        </w:rPr>
        <w:t xml:space="preserve">MIS Quarterly, </w:t>
      </w:r>
      <w:r w:rsidRPr="00C473DB">
        <w:rPr>
          <w:rFonts w:ascii="Times New Roman" w:hAnsi="Times New Roman" w:cs="Times New Roman"/>
          <w:sz w:val="24"/>
          <w:szCs w:val="24"/>
        </w:rPr>
        <w:t>23-38.</w:t>
      </w:r>
    </w:p>
    <w:p w:rsidR="00D66F25" w:rsidRDefault="00D66F25"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Wilcove, D. S.</w:t>
      </w:r>
      <w:r>
        <w:rPr>
          <w:rFonts w:ascii="Times New Roman" w:hAnsi="Times New Roman"/>
          <w:sz w:val="24"/>
          <w:szCs w:val="24"/>
        </w:rPr>
        <w:t>,</w:t>
      </w:r>
      <w:r w:rsidRPr="002F2466">
        <w:rPr>
          <w:rFonts w:ascii="Times New Roman" w:hAnsi="Times New Roman"/>
          <w:sz w:val="24"/>
          <w:szCs w:val="24"/>
        </w:rPr>
        <w:t xml:space="preserve"> Rothstein, D.</w:t>
      </w:r>
      <w:r>
        <w:rPr>
          <w:rFonts w:ascii="Times New Roman" w:hAnsi="Times New Roman"/>
          <w:sz w:val="24"/>
          <w:szCs w:val="24"/>
        </w:rPr>
        <w:t>,</w:t>
      </w:r>
      <w:r w:rsidRPr="002F2466">
        <w:rPr>
          <w:rFonts w:ascii="Times New Roman" w:hAnsi="Times New Roman"/>
          <w:sz w:val="24"/>
          <w:szCs w:val="24"/>
        </w:rPr>
        <w:t xml:space="preserve"> Dubow, J.</w:t>
      </w:r>
      <w:r>
        <w:rPr>
          <w:rFonts w:ascii="Times New Roman" w:hAnsi="Times New Roman"/>
          <w:sz w:val="24"/>
          <w:szCs w:val="24"/>
        </w:rPr>
        <w:t>,</w:t>
      </w:r>
      <w:r w:rsidRPr="002F2466">
        <w:rPr>
          <w:rFonts w:ascii="Times New Roman" w:hAnsi="Times New Roman"/>
          <w:sz w:val="24"/>
          <w:szCs w:val="24"/>
        </w:rPr>
        <w:t xml:space="preserve"> Phillips, A.</w:t>
      </w:r>
      <w:r>
        <w:rPr>
          <w:rFonts w:ascii="Times New Roman" w:hAnsi="Times New Roman"/>
          <w:sz w:val="24"/>
          <w:szCs w:val="24"/>
        </w:rPr>
        <w:t>, &amp;</w:t>
      </w:r>
      <w:r w:rsidRPr="002F2466">
        <w:rPr>
          <w:rFonts w:ascii="Times New Roman" w:hAnsi="Times New Roman"/>
          <w:sz w:val="24"/>
          <w:szCs w:val="24"/>
        </w:rPr>
        <w:t xml:space="preserve"> Losos, E. (1998). Quantifying threats to imperiled species in the United States (PDF). </w:t>
      </w:r>
      <w:r w:rsidRPr="00472879">
        <w:rPr>
          <w:rFonts w:ascii="Times New Roman" w:hAnsi="Times New Roman"/>
          <w:i/>
          <w:iCs/>
          <w:sz w:val="24"/>
          <w:szCs w:val="24"/>
        </w:rPr>
        <w:t>BioScience, 48</w:t>
      </w:r>
      <w:r w:rsidRPr="002F2466">
        <w:rPr>
          <w:rFonts w:ascii="Times New Roman" w:hAnsi="Times New Roman"/>
          <w:sz w:val="24"/>
          <w:szCs w:val="24"/>
        </w:rPr>
        <w:t>(8)</w:t>
      </w:r>
      <w:r>
        <w:rPr>
          <w:rFonts w:ascii="Times New Roman" w:hAnsi="Times New Roman"/>
          <w:sz w:val="24"/>
          <w:szCs w:val="24"/>
        </w:rPr>
        <w:t>,</w:t>
      </w:r>
      <w:r w:rsidRPr="002F2466">
        <w:rPr>
          <w:rFonts w:ascii="Times New Roman" w:hAnsi="Times New Roman"/>
          <w:sz w:val="24"/>
          <w:szCs w:val="24"/>
        </w:rPr>
        <w:t xml:space="preserve"> 607–615. </w:t>
      </w:r>
      <w:hyperlink r:id="rId33" w:history="1">
        <w:r w:rsidRPr="00C45ADB">
          <w:rPr>
            <w:rStyle w:val="Hyperlink"/>
            <w:rFonts w:ascii="Times New Roman" w:hAnsi="Times New Roman"/>
            <w:sz w:val="24"/>
            <w:szCs w:val="24"/>
          </w:rPr>
          <w:t>http://doi:10.2307/1313420</w:t>
        </w:r>
      </w:hyperlink>
    </w:p>
    <w:p w:rsidR="00D66F25" w:rsidRDefault="00D66F25" w:rsidP="00B41F1A">
      <w:pPr>
        <w:shd w:val="clear" w:color="auto" w:fill="FFFFFF"/>
        <w:spacing w:after="0" w:line="240" w:lineRule="auto"/>
        <w:ind w:left="720" w:hanging="720"/>
        <w:jc w:val="both"/>
        <w:rPr>
          <w:rFonts w:ascii="Times New Roman" w:hAnsi="Times New Roman"/>
          <w:sz w:val="24"/>
          <w:szCs w:val="24"/>
        </w:rPr>
      </w:pPr>
      <w:r w:rsidRPr="002F2466">
        <w:rPr>
          <w:rFonts w:ascii="Times New Roman" w:hAnsi="Times New Roman"/>
          <w:sz w:val="24"/>
          <w:szCs w:val="24"/>
        </w:rPr>
        <w:t>World Resources Institute</w:t>
      </w:r>
      <w:r>
        <w:rPr>
          <w:rFonts w:ascii="Times New Roman" w:hAnsi="Times New Roman"/>
          <w:sz w:val="24"/>
          <w:szCs w:val="24"/>
        </w:rPr>
        <w:t xml:space="preserve"> (</w:t>
      </w:r>
      <w:r w:rsidRPr="002F2466">
        <w:rPr>
          <w:rFonts w:ascii="Times New Roman" w:hAnsi="Times New Roman"/>
          <w:sz w:val="24"/>
          <w:szCs w:val="24"/>
        </w:rPr>
        <w:t>August</w:t>
      </w:r>
      <w:r>
        <w:rPr>
          <w:rFonts w:ascii="Times New Roman" w:hAnsi="Times New Roman"/>
          <w:sz w:val="24"/>
          <w:szCs w:val="24"/>
        </w:rPr>
        <w:t>,</w:t>
      </w:r>
      <w:r w:rsidRPr="002F2466">
        <w:rPr>
          <w:rFonts w:ascii="Times New Roman" w:hAnsi="Times New Roman"/>
          <w:sz w:val="24"/>
          <w:szCs w:val="24"/>
        </w:rPr>
        <w:t xml:space="preserve"> 2008</w:t>
      </w:r>
      <w:r>
        <w:rPr>
          <w:rFonts w:ascii="Times New Roman" w:hAnsi="Times New Roman"/>
          <w:sz w:val="24"/>
          <w:szCs w:val="24"/>
        </w:rPr>
        <w:t xml:space="preserve">). </w:t>
      </w:r>
      <w:r w:rsidRPr="002F2466">
        <w:rPr>
          <w:rFonts w:ascii="Times New Roman" w:hAnsi="Times New Roman"/>
          <w:i/>
          <w:iCs/>
          <w:sz w:val="24"/>
          <w:szCs w:val="24"/>
        </w:rPr>
        <w:t xml:space="preserve">Monthly update: Air pollution's causes, consequences and solutions. </w:t>
      </w:r>
      <w:r w:rsidRPr="002F2466">
        <w:rPr>
          <w:rFonts w:ascii="Times New Roman" w:hAnsi="Times New Roman"/>
          <w:sz w:val="24"/>
          <w:szCs w:val="24"/>
        </w:rPr>
        <w:t>The Wayback Machine Submitted by Matt Kallman</w:t>
      </w:r>
      <w:r>
        <w:rPr>
          <w:rFonts w:ascii="Times New Roman" w:hAnsi="Times New Roman"/>
          <w:sz w:val="24"/>
          <w:szCs w:val="24"/>
        </w:rPr>
        <w:t>.</w:t>
      </w:r>
    </w:p>
    <w:p w:rsidR="00170683" w:rsidRPr="009F0A0F" w:rsidRDefault="00170683" w:rsidP="005224AB">
      <w:pPr>
        <w:spacing w:after="0" w:line="240" w:lineRule="auto"/>
        <w:jc w:val="both"/>
        <w:rPr>
          <w:rFonts w:ascii="Times New Roman" w:hAnsi="Times New Roman" w:cs="Times New Roman"/>
          <w:sz w:val="24"/>
          <w:szCs w:val="24"/>
        </w:rPr>
      </w:pPr>
    </w:p>
    <w:bookmarkEnd w:id="2"/>
    <w:p w:rsidR="00170683" w:rsidRPr="00170683" w:rsidRDefault="00170683" w:rsidP="005224AB">
      <w:pPr>
        <w:spacing w:after="0" w:line="240" w:lineRule="auto"/>
        <w:jc w:val="center"/>
        <w:textAlignment w:val="baseline"/>
        <w:outlineLvl w:val="1"/>
        <w:rPr>
          <w:rFonts w:ascii="Times New Roman" w:hAnsi="Times New Roman" w:cs="Times New Roman"/>
          <w:bCs/>
          <w:color w:val="222222"/>
          <w:sz w:val="20"/>
          <w:szCs w:val="20"/>
          <w:shd w:val="clear" w:color="auto" w:fill="FFFFFF"/>
        </w:rPr>
      </w:pPr>
    </w:p>
    <w:sectPr w:rsidR="00170683" w:rsidRPr="00170683" w:rsidSect="00015016">
      <w:headerReference w:type="even" r:id="rId34"/>
      <w:headerReference w:type="default" r:id="rId35"/>
      <w:footerReference w:type="even" r:id="rId36"/>
      <w:footerReference w:type="default" r:id="rId37"/>
      <w:headerReference w:type="first" r:id="rId38"/>
      <w:footerReference w:type="first" r:id="rId39"/>
      <w:pgSz w:w="11906" w:h="16838"/>
      <w:pgMar w:top="1440" w:right="155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6FD" w:rsidRDefault="00DD76FD" w:rsidP="00CF591A">
      <w:pPr>
        <w:spacing w:after="0" w:line="240" w:lineRule="auto"/>
      </w:pPr>
      <w:r>
        <w:separator/>
      </w:r>
    </w:p>
  </w:endnote>
  <w:endnote w:type="continuationSeparator" w:id="1">
    <w:p w:rsidR="00DD76FD" w:rsidRDefault="00DD76FD" w:rsidP="00CF59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24" w:rsidRDefault="002C79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24" w:rsidRDefault="002C79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24" w:rsidRDefault="002C79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6FD" w:rsidRDefault="00DD76FD" w:rsidP="00CF591A">
      <w:pPr>
        <w:spacing w:after="0" w:line="240" w:lineRule="auto"/>
      </w:pPr>
      <w:r>
        <w:separator/>
      </w:r>
    </w:p>
  </w:footnote>
  <w:footnote w:type="continuationSeparator" w:id="1">
    <w:p w:rsidR="00DD76FD" w:rsidRDefault="00DD76FD" w:rsidP="00CF59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24" w:rsidRDefault="002C79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527" o:spid="_x0000_s5122" type="#_x0000_t136" style="position:absolute;margin-left:0;margin-top:0;width:528.95pt;height:99.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24" w:rsidRDefault="002C79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528" o:spid="_x0000_s5123" type="#_x0000_t136" style="position:absolute;margin-left:0;margin-top:0;width:528.95pt;height:99.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924" w:rsidRDefault="002C792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7526" o:spid="_x0000_s5121" type="#_x0000_t136" style="position:absolute;margin-left:0;margin-top:0;width:528.95pt;height:99.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48FD"/>
    <w:multiLevelType w:val="hybridMultilevel"/>
    <w:tmpl w:val="07BACC0E"/>
    <w:lvl w:ilvl="0" w:tplc="0586386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9F06A0"/>
    <w:multiLevelType w:val="hybridMultilevel"/>
    <w:tmpl w:val="9A40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D16F6"/>
    <w:multiLevelType w:val="hybridMultilevel"/>
    <w:tmpl w:val="FD82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646EEE"/>
    <w:multiLevelType w:val="hybridMultilevel"/>
    <w:tmpl w:val="FAC62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B73BD8"/>
    <w:multiLevelType w:val="multilevel"/>
    <w:tmpl w:val="3FF64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F26E35"/>
    <w:multiLevelType w:val="hybridMultilevel"/>
    <w:tmpl w:val="7ACC4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BF6BBA"/>
    <w:multiLevelType w:val="hybridMultilevel"/>
    <w:tmpl w:val="2E76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963FDE"/>
    <w:multiLevelType w:val="hybridMultilevel"/>
    <w:tmpl w:val="D5FA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B0222B"/>
    <w:multiLevelType w:val="hybridMultilevel"/>
    <w:tmpl w:val="20FE3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8DA4285"/>
    <w:multiLevelType w:val="hybridMultilevel"/>
    <w:tmpl w:val="487C4D32"/>
    <w:lvl w:ilvl="0" w:tplc="9F28403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2"/>
  </w:num>
  <w:num w:numId="5">
    <w:abstractNumId w:val="0"/>
  </w:num>
  <w:num w:numId="6">
    <w:abstractNumId w:val="8"/>
  </w:num>
  <w:num w:numId="7">
    <w:abstractNumId w:val="4"/>
  </w:num>
  <w:num w:numId="8">
    <w:abstractNumId w:val="1"/>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shapelayout v:ext="edit">
      <o:idmap v:ext="edit" data="5"/>
    </o:shapelayout>
  </w:hdrShapeDefaults>
  <w:footnotePr>
    <w:footnote w:id="0"/>
    <w:footnote w:id="1"/>
  </w:footnotePr>
  <w:endnotePr>
    <w:endnote w:id="0"/>
    <w:endnote w:id="1"/>
  </w:endnotePr>
  <w:compat/>
  <w:rsids>
    <w:rsidRoot w:val="009F0A0F"/>
    <w:rsid w:val="00000AA5"/>
    <w:rsid w:val="00003052"/>
    <w:rsid w:val="00015016"/>
    <w:rsid w:val="00067B01"/>
    <w:rsid w:val="00082550"/>
    <w:rsid w:val="0008595A"/>
    <w:rsid w:val="000940BC"/>
    <w:rsid w:val="000A42FC"/>
    <w:rsid w:val="000C2125"/>
    <w:rsid w:val="000D5DAB"/>
    <w:rsid w:val="000E6430"/>
    <w:rsid w:val="001239D7"/>
    <w:rsid w:val="00140A13"/>
    <w:rsid w:val="00147924"/>
    <w:rsid w:val="00153E7A"/>
    <w:rsid w:val="00170683"/>
    <w:rsid w:val="00177126"/>
    <w:rsid w:val="00195419"/>
    <w:rsid w:val="001C62A0"/>
    <w:rsid w:val="001F1ED0"/>
    <w:rsid w:val="00215E53"/>
    <w:rsid w:val="00235EDC"/>
    <w:rsid w:val="00242729"/>
    <w:rsid w:val="002A5EFB"/>
    <w:rsid w:val="002B2E41"/>
    <w:rsid w:val="002C7924"/>
    <w:rsid w:val="00312D47"/>
    <w:rsid w:val="003533C6"/>
    <w:rsid w:val="00376EDB"/>
    <w:rsid w:val="003E14A8"/>
    <w:rsid w:val="00412C16"/>
    <w:rsid w:val="00427BA1"/>
    <w:rsid w:val="004402E4"/>
    <w:rsid w:val="00457A80"/>
    <w:rsid w:val="00472879"/>
    <w:rsid w:val="00483B0E"/>
    <w:rsid w:val="004850B4"/>
    <w:rsid w:val="00493ED4"/>
    <w:rsid w:val="004C20FA"/>
    <w:rsid w:val="004D675B"/>
    <w:rsid w:val="005224AB"/>
    <w:rsid w:val="005229BD"/>
    <w:rsid w:val="00527AFE"/>
    <w:rsid w:val="00536B36"/>
    <w:rsid w:val="005459F4"/>
    <w:rsid w:val="00555A3D"/>
    <w:rsid w:val="0056145C"/>
    <w:rsid w:val="0056352B"/>
    <w:rsid w:val="00583ABF"/>
    <w:rsid w:val="00593F66"/>
    <w:rsid w:val="005F5B39"/>
    <w:rsid w:val="00606BA0"/>
    <w:rsid w:val="0061357C"/>
    <w:rsid w:val="00633A26"/>
    <w:rsid w:val="0066189F"/>
    <w:rsid w:val="006707C7"/>
    <w:rsid w:val="006910FC"/>
    <w:rsid w:val="00696935"/>
    <w:rsid w:val="00697B04"/>
    <w:rsid w:val="006B4D28"/>
    <w:rsid w:val="006C18EE"/>
    <w:rsid w:val="006D08FF"/>
    <w:rsid w:val="006D14D5"/>
    <w:rsid w:val="006E4E5E"/>
    <w:rsid w:val="007209EE"/>
    <w:rsid w:val="00745135"/>
    <w:rsid w:val="0076019D"/>
    <w:rsid w:val="00774D86"/>
    <w:rsid w:val="00776CEC"/>
    <w:rsid w:val="007B1328"/>
    <w:rsid w:val="007D0630"/>
    <w:rsid w:val="0080600B"/>
    <w:rsid w:val="00866462"/>
    <w:rsid w:val="00876611"/>
    <w:rsid w:val="00896B82"/>
    <w:rsid w:val="008B3827"/>
    <w:rsid w:val="008B4E2E"/>
    <w:rsid w:val="008C69FF"/>
    <w:rsid w:val="008D3697"/>
    <w:rsid w:val="008E0799"/>
    <w:rsid w:val="008F00E6"/>
    <w:rsid w:val="008F0DF7"/>
    <w:rsid w:val="00930D4C"/>
    <w:rsid w:val="009351EC"/>
    <w:rsid w:val="00936182"/>
    <w:rsid w:val="00953F35"/>
    <w:rsid w:val="00970099"/>
    <w:rsid w:val="00971234"/>
    <w:rsid w:val="009A2C54"/>
    <w:rsid w:val="009C3B60"/>
    <w:rsid w:val="009C41DE"/>
    <w:rsid w:val="009F0A0F"/>
    <w:rsid w:val="00A22519"/>
    <w:rsid w:val="00A93FCC"/>
    <w:rsid w:val="00AA2240"/>
    <w:rsid w:val="00AD2708"/>
    <w:rsid w:val="00AF1F54"/>
    <w:rsid w:val="00B22ECF"/>
    <w:rsid w:val="00B41F1A"/>
    <w:rsid w:val="00B44771"/>
    <w:rsid w:val="00BD708D"/>
    <w:rsid w:val="00BE4A6E"/>
    <w:rsid w:val="00C37E87"/>
    <w:rsid w:val="00C46BA5"/>
    <w:rsid w:val="00C52A01"/>
    <w:rsid w:val="00C75FCE"/>
    <w:rsid w:val="00C81B20"/>
    <w:rsid w:val="00CF22BF"/>
    <w:rsid w:val="00CF591A"/>
    <w:rsid w:val="00D025C6"/>
    <w:rsid w:val="00D04892"/>
    <w:rsid w:val="00D2596B"/>
    <w:rsid w:val="00D4433D"/>
    <w:rsid w:val="00D66F25"/>
    <w:rsid w:val="00D930E8"/>
    <w:rsid w:val="00DA6777"/>
    <w:rsid w:val="00DD2B62"/>
    <w:rsid w:val="00DD76FD"/>
    <w:rsid w:val="00DF1139"/>
    <w:rsid w:val="00DF5B0F"/>
    <w:rsid w:val="00E1278A"/>
    <w:rsid w:val="00E5088A"/>
    <w:rsid w:val="00E54CF9"/>
    <w:rsid w:val="00E5715F"/>
    <w:rsid w:val="00E63B76"/>
    <w:rsid w:val="00E67423"/>
    <w:rsid w:val="00F3601E"/>
    <w:rsid w:val="00F96CCD"/>
    <w:rsid w:val="00FB74FE"/>
    <w:rsid w:val="00FE2B60"/>
    <w:rsid w:val="00FE6BE4"/>
    <w:rsid w:val="00FF2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A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0FC"/>
    <w:pPr>
      <w:ind w:left="720"/>
      <w:contextualSpacing/>
    </w:pPr>
  </w:style>
  <w:style w:type="character" w:customStyle="1" w:styleId="nlmyear">
    <w:name w:val="nlm_year"/>
    <w:basedOn w:val="DefaultParagraphFont"/>
    <w:rsid w:val="00866462"/>
  </w:style>
  <w:style w:type="character" w:customStyle="1" w:styleId="nlmarticle-title">
    <w:name w:val="nlm_article-title"/>
    <w:basedOn w:val="DefaultParagraphFont"/>
    <w:rsid w:val="00866462"/>
  </w:style>
  <w:style w:type="character" w:customStyle="1" w:styleId="nlmfpage">
    <w:name w:val="nlm_fpage"/>
    <w:basedOn w:val="DefaultParagraphFont"/>
    <w:rsid w:val="00866462"/>
  </w:style>
  <w:style w:type="character" w:customStyle="1" w:styleId="nlmlpage">
    <w:name w:val="nlm_lpage"/>
    <w:basedOn w:val="DefaultParagraphFont"/>
    <w:rsid w:val="00866462"/>
  </w:style>
  <w:style w:type="character" w:styleId="Hyperlink">
    <w:name w:val="Hyperlink"/>
    <w:basedOn w:val="DefaultParagraphFont"/>
    <w:uiPriority w:val="99"/>
    <w:unhideWhenUsed/>
    <w:rsid w:val="00866462"/>
    <w:rPr>
      <w:color w:val="0000FF"/>
      <w:u w:val="single"/>
    </w:rPr>
  </w:style>
  <w:style w:type="paragraph" w:customStyle="1" w:styleId="trt0xe">
    <w:name w:val="trt0xe"/>
    <w:basedOn w:val="Normal"/>
    <w:rsid w:val="006E4E5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F00E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81B20"/>
    <w:rPr>
      <w:color w:val="605E5C"/>
      <w:shd w:val="clear" w:color="auto" w:fill="E1DFDD"/>
    </w:rPr>
  </w:style>
  <w:style w:type="table" w:customStyle="1" w:styleId="Style1">
    <w:name w:val="Style1"/>
    <w:basedOn w:val="TableSimple1"/>
    <w:uiPriority w:val="99"/>
    <w:rsid w:val="00AA2240"/>
    <w:pPr>
      <w:spacing w:after="0" w:line="240" w:lineRule="auto"/>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semiHidden/>
    <w:unhideWhenUsed/>
    <w:rsid w:val="00AA2240"/>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6C18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8EE"/>
    <w:rPr>
      <w:rFonts w:ascii="Tahoma" w:hAnsi="Tahoma" w:cs="Tahoma"/>
      <w:sz w:val="16"/>
      <w:szCs w:val="16"/>
      <w:lang w:val="en-US"/>
    </w:rPr>
  </w:style>
  <w:style w:type="paragraph" w:customStyle="1" w:styleId="Author">
    <w:name w:val="Author"/>
    <w:basedOn w:val="Normal"/>
    <w:rsid w:val="00A93FCC"/>
    <w:pPr>
      <w:spacing w:after="0" w:line="280" w:lineRule="exact"/>
      <w:jc w:val="right"/>
    </w:pPr>
    <w:rPr>
      <w:rFonts w:ascii="Helvetica" w:eastAsia="Times New Roman" w:hAnsi="Helvetica" w:cs="Times New Roman"/>
      <w:b/>
      <w:sz w:val="24"/>
      <w:szCs w:val="20"/>
    </w:rPr>
  </w:style>
  <w:style w:type="paragraph" w:styleId="Header">
    <w:name w:val="header"/>
    <w:basedOn w:val="Normal"/>
    <w:link w:val="HeaderChar"/>
    <w:uiPriority w:val="99"/>
    <w:semiHidden/>
    <w:unhideWhenUsed/>
    <w:rsid w:val="00CF59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591A"/>
    <w:rPr>
      <w:lang w:val="en-US"/>
    </w:rPr>
  </w:style>
  <w:style w:type="paragraph" w:styleId="Footer">
    <w:name w:val="footer"/>
    <w:basedOn w:val="Normal"/>
    <w:link w:val="FooterChar"/>
    <w:uiPriority w:val="99"/>
    <w:semiHidden/>
    <w:unhideWhenUsed/>
    <w:rsid w:val="00CF59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591A"/>
    <w:rPr>
      <w:lang w:val="en-US"/>
    </w:rPr>
  </w:style>
</w:styles>
</file>

<file path=word/webSettings.xml><?xml version="1.0" encoding="utf-8"?>
<w:webSettings xmlns:r="http://schemas.openxmlformats.org/officeDocument/2006/relationships" xmlns:w="http://schemas.openxmlformats.org/wordprocessingml/2006/main">
  <w:divs>
    <w:div w:id="3359124">
      <w:bodyDiv w:val="1"/>
      <w:marLeft w:val="0"/>
      <w:marRight w:val="0"/>
      <w:marTop w:val="0"/>
      <w:marBottom w:val="0"/>
      <w:divBdr>
        <w:top w:val="none" w:sz="0" w:space="0" w:color="auto"/>
        <w:left w:val="none" w:sz="0" w:space="0" w:color="auto"/>
        <w:bottom w:val="none" w:sz="0" w:space="0" w:color="auto"/>
        <w:right w:val="none" w:sz="0" w:space="0" w:color="auto"/>
      </w:divBdr>
    </w:div>
    <w:div w:id="30305758">
      <w:bodyDiv w:val="1"/>
      <w:marLeft w:val="0"/>
      <w:marRight w:val="0"/>
      <w:marTop w:val="0"/>
      <w:marBottom w:val="0"/>
      <w:divBdr>
        <w:top w:val="none" w:sz="0" w:space="0" w:color="auto"/>
        <w:left w:val="none" w:sz="0" w:space="0" w:color="auto"/>
        <w:bottom w:val="none" w:sz="0" w:space="0" w:color="auto"/>
        <w:right w:val="none" w:sz="0" w:space="0" w:color="auto"/>
      </w:divBdr>
    </w:div>
    <w:div w:id="112746380">
      <w:bodyDiv w:val="1"/>
      <w:marLeft w:val="0"/>
      <w:marRight w:val="0"/>
      <w:marTop w:val="0"/>
      <w:marBottom w:val="0"/>
      <w:divBdr>
        <w:top w:val="none" w:sz="0" w:space="0" w:color="auto"/>
        <w:left w:val="none" w:sz="0" w:space="0" w:color="auto"/>
        <w:bottom w:val="none" w:sz="0" w:space="0" w:color="auto"/>
        <w:right w:val="none" w:sz="0" w:space="0" w:color="auto"/>
      </w:divBdr>
      <w:divsChild>
        <w:div w:id="1693145982">
          <w:marLeft w:val="0"/>
          <w:marRight w:val="0"/>
          <w:marTop w:val="0"/>
          <w:marBottom w:val="0"/>
          <w:divBdr>
            <w:top w:val="none" w:sz="0" w:space="0" w:color="auto"/>
            <w:left w:val="single" w:sz="4" w:space="9" w:color="EEEEEE"/>
            <w:bottom w:val="single" w:sz="4" w:space="9" w:color="EEEEEE"/>
            <w:right w:val="single" w:sz="4" w:space="9" w:color="EEEEEE"/>
          </w:divBdr>
        </w:div>
      </w:divsChild>
    </w:div>
    <w:div w:id="409159860">
      <w:bodyDiv w:val="1"/>
      <w:marLeft w:val="0"/>
      <w:marRight w:val="0"/>
      <w:marTop w:val="0"/>
      <w:marBottom w:val="0"/>
      <w:divBdr>
        <w:top w:val="none" w:sz="0" w:space="0" w:color="auto"/>
        <w:left w:val="none" w:sz="0" w:space="0" w:color="auto"/>
        <w:bottom w:val="none" w:sz="0" w:space="0" w:color="auto"/>
        <w:right w:val="none" w:sz="0" w:space="0" w:color="auto"/>
      </w:divBdr>
    </w:div>
    <w:div w:id="436026148">
      <w:bodyDiv w:val="1"/>
      <w:marLeft w:val="0"/>
      <w:marRight w:val="0"/>
      <w:marTop w:val="0"/>
      <w:marBottom w:val="0"/>
      <w:divBdr>
        <w:top w:val="none" w:sz="0" w:space="0" w:color="auto"/>
        <w:left w:val="none" w:sz="0" w:space="0" w:color="auto"/>
        <w:bottom w:val="none" w:sz="0" w:space="0" w:color="auto"/>
        <w:right w:val="none" w:sz="0" w:space="0" w:color="auto"/>
      </w:divBdr>
    </w:div>
    <w:div w:id="485170358">
      <w:bodyDiv w:val="1"/>
      <w:marLeft w:val="0"/>
      <w:marRight w:val="0"/>
      <w:marTop w:val="0"/>
      <w:marBottom w:val="0"/>
      <w:divBdr>
        <w:top w:val="none" w:sz="0" w:space="0" w:color="auto"/>
        <w:left w:val="none" w:sz="0" w:space="0" w:color="auto"/>
        <w:bottom w:val="none" w:sz="0" w:space="0" w:color="auto"/>
        <w:right w:val="none" w:sz="0" w:space="0" w:color="auto"/>
      </w:divBdr>
    </w:div>
    <w:div w:id="547374285">
      <w:bodyDiv w:val="1"/>
      <w:marLeft w:val="0"/>
      <w:marRight w:val="0"/>
      <w:marTop w:val="0"/>
      <w:marBottom w:val="0"/>
      <w:divBdr>
        <w:top w:val="none" w:sz="0" w:space="0" w:color="auto"/>
        <w:left w:val="none" w:sz="0" w:space="0" w:color="auto"/>
        <w:bottom w:val="none" w:sz="0" w:space="0" w:color="auto"/>
        <w:right w:val="none" w:sz="0" w:space="0" w:color="auto"/>
      </w:divBdr>
    </w:div>
    <w:div w:id="614945184">
      <w:bodyDiv w:val="1"/>
      <w:marLeft w:val="0"/>
      <w:marRight w:val="0"/>
      <w:marTop w:val="0"/>
      <w:marBottom w:val="0"/>
      <w:divBdr>
        <w:top w:val="none" w:sz="0" w:space="0" w:color="auto"/>
        <w:left w:val="none" w:sz="0" w:space="0" w:color="auto"/>
        <w:bottom w:val="none" w:sz="0" w:space="0" w:color="auto"/>
        <w:right w:val="none" w:sz="0" w:space="0" w:color="auto"/>
      </w:divBdr>
    </w:div>
    <w:div w:id="743769617">
      <w:bodyDiv w:val="1"/>
      <w:marLeft w:val="0"/>
      <w:marRight w:val="0"/>
      <w:marTop w:val="0"/>
      <w:marBottom w:val="0"/>
      <w:divBdr>
        <w:top w:val="none" w:sz="0" w:space="0" w:color="auto"/>
        <w:left w:val="none" w:sz="0" w:space="0" w:color="auto"/>
        <w:bottom w:val="none" w:sz="0" w:space="0" w:color="auto"/>
        <w:right w:val="none" w:sz="0" w:space="0" w:color="auto"/>
      </w:divBdr>
    </w:div>
    <w:div w:id="964576181">
      <w:bodyDiv w:val="1"/>
      <w:marLeft w:val="0"/>
      <w:marRight w:val="0"/>
      <w:marTop w:val="0"/>
      <w:marBottom w:val="0"/>
      <w:divBdr>
        <w:top w:val="none" w:sz="0" w:space="0" w:color="auto"/>
        <w:left w:val="none" w:sz="0" w:space="0" w:color="auto"/>
        <w:bottom w:val="none" w:sz="0" w:space="0" w:color="auto"/>
        <w:right w:val="none" w:sz="0" w:space="0" w:color="auto"/>
      </w:divBdr>
    </w:div>
    <w:div w:id="1180008150">
      <w:bodyDiv w:val="1"/>
      <w:marLeft w:val="0"/>
      <w:marRight w:val="0"/>
      <w:marTop w:val="0"/>
      <w:marBottom w:val="0"/>
      <w:divBdr>
        <w:top w:val="none" w:sz="0" w:space="0" w:color="auto"/>
        <w:left w:val="none" w:sz="0" w:space="0" w:color="auto"/>
        <w:bottom w:val="none" w:sz="0" w:space="0" w:color="auto"/>
        <w:right w:val="none" w:sz="0" w:space="0" w:color="auto"/>
      </w:divBdr>
    </w:div>
    <w:div w:id="1262949627">
      <w:bodyDiv w:val="1"/>
      <w:marLeft w:val="0"/>
      <w:marRight w:val="0"/>
      <w:marTop w:val="0"/>
      <w:marBottom w:val="0"/>
      <w:divBdr>
        <w:top w:val="none" w:sz="0" w:space="0" w:color="auto"/>
        <w:left w:val="none" w:sz="0" w:space="0" w:color="auto"/>
        <w:bottom w:val="none" w:sz="0" w:space="0" w:color="auto"/>
        <w:right w:val="none" w:sz="0" w:space="0" w:color="auto"/>
      </w:divBdr>
      <w:divsChild>
        <w:div w:id="154538835">
          <w:marLeft w:val="0"/>
          <w:marRight w:val="0"/>
          <w:marTop w:val="0"/>
          <w:marBottom w:val="0"/>
          <w:divBdr>
            <w:top w:val="none" w:sz="0" w:space="0" w:color="auto"/>
            <w:left w:val="none" w:sz="0" w:space="0" w:color="auto"/>
            <w:bottom w:val="none" w:sz="0" w:space="0" w:color="auto"/>
            <w:right w:val="none" w:sz="0" w:space="0" w:color="auto"/>
          </w:divBdr>
        </w:div>
        <w:div w:id="1738241743">
          <w:marLeft w:val="0"/>
          <w:marRight w:val="0"/>
          <w:marTop w:val="0"/>
          <w:marBottom w:val="0"/>
          <w:divBdr>
            <w:top w:val="none" w:sz="0" w:space="0" w:color="auto"/>
            <w:left w:val="none" w:sz="0" w:space="0" w:color="auto"/>
            <w:bottom w:val="none" w:sz="0" w:space="0" w:color="auto"/>
            <w:right w:val="none" w:sz="0" w:space="0" w:color="auto"/>
          </w:divBdr>
        </w:div>
        <w:div w:id="1980765254">
          <w:marLeft w:val="0"/>
          <w:marRight w:val="0"/>
          <w:marTop w:val="75"/>
          <w:marBottom w:val="0"/>
          <w:divBdr>
            <w:top w:val="none" w:sz="0" w:space="0" w:color="auto"/>
            <w:left w:val="none" w:sz="0" w:space="0" w:color="auto"/>
            <w:bottom w:val="none" w:sz="0" w:space="0" w:color="auto"/>
            <w:right w:val="none" w:sz="0" w:space="0" w:color="auto"/>
          </w:divBdr>
        </w:div>
      </w:divsChild>
    </w:div>
    <w:div w:id="1328821253">
      <w:bodyDiv w:val="1"/>
      <w:marLeft w:val="0"/>
      <w:marRight w:val="0"/>
      <w:marTop w:val="0"/>
      <w:marBottom w:val="0"/>
      <w:divBdr>
        <w:top w:val="none" w:sz="0" w:space="0" w:color="auto"/>
        <w:left w:val="none" w:sz="0" w:space="0" w:color="auto"/>
        <w:bottom w:val="none" w:sz="0" w:space="0" w:color="auto"/>
        <w:right w:val="none" w:sz="0" w:space="0" w:color="auto"/>
      </w:divBdr>
    </w:div>
    <w:div w:id="1704397761">
      <w:bodyDiv w:val="1"/>
      <w:marLeft w:val="0"/>
      <w:marRight w:val="0"/>
      <w:marTop w:val="0"/>
      <w:marBottom w:val="0"/>
      <w:divBdr>
        <w:top w:val="none" w:sz="0" w:space="0" w:color="auto"/>
        <w:left w:val="none" w:sz="0" w:space="0" w:color="auto"/>
        <w:bottom w:val="none" w:sz="0" w:space="0" w:color="auto"/>
        <w:right w:val="none" w:sz="0" w:space="0" w:color="auto"/>
      </w:divBdr>
    </w:div>
    <w:div w:id="191647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ile:Health_effects_of_pollution.png" TargetMode="External"/><Relationship Id="rId13" Type="http://schemas.openxmlformats.org/officeDocument/2006/relationships/hyperlink" Target="https://en.wikipedia.org/wiki/Throat" TargetMode="External"/><Relationship Id="rId18" Type="http://schemas.openxmlformats.org/officeDocument/2006/relationships/hyperlink" Target="https://en.wikipedia.org/wiki/Developing_countries" TargetMode="External"/><Relationship Id="rId26" Type="http://schemas.openxmlformats.org/officeDocument/2006/relationships/hyperlink" Target="https://www.themadameblue.com/blog/5-environmentally-friendly-brands-in-nigeria"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ecojungle.net/post/consequences-of-overexploitation-of-natural-resources" TargetMode="External"/><Relationship Id="rId34" Type="http://schemas.openxmlformats.org/officeDocument/2006/relationships/header" Target="header1.xml"/><Relationship Id="rId7" Type="http://schemas.openxmlformats.org/officeDocument/2006/relationships/hyperlink" Target="https://www.shell.com.ng/sustainability/environment/oil-spills/october-2021.html" TargetMode="External"/><Relationship Id="rId12" Type="http://schemas.openxmlformats.org/officeDocument/2006/relationships/hyperlink" Target="https://en.wikipedia.org/wiki/Cardiovascular_disease" TargetMode="External"/><Relationship Id="rId17" Type="http://schemas.openxmlformats.org/officeDocument/2006/relationships/hyperlink" Target="https://en.wikipedia.org/wiki/Sewage" TargetMode="External"/><Relationship Id="rId25" Type="http://schemas.openxmlformats.org/officeDocument/2006/relationships/hyperlink" Target="https://sciencing.com/positive-effects-on-the-environment-from-going-green" TargetMode="External"/><Relationship Id="rId33" Type="http://schemas.openxmlformats.org/officeDocument/2006/relationships/hyperlink" Target="http://doi:10.2307/1313420"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n.wikipedia.org/wiki/Water_pollution" TargetMode="External"/><Relationship Id="rId20" Type="http://schemas.openxmlformats.org/officeDocument/2006/relationships/hyperlink" Target="https://www.merriam-webster.com/dictionary/pollution" TargetMode="External"/><Relationship Id="rId29" Type="http://schemas.openxmlformats.org/officeDocument/2006/relationships/hyperlink" Target="http://doi:10.1098/rsbl.2009.1024"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Respiratory_disease" TargetMode="External"/><Relationship Id="rId24" Type="http://schemas.openxmlformats.org/officeDocument/2006/relationships/hyperlink" Target="https://books.google.com.ng/books" TargetMode="External"/><Relationship Id="rId32" Type="http://schemas.openxmlformats.org/officeDocument/2006/relationships/hyperlink" Target="https://www.un.org/en/development/desa/populatio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Water_pollution" TargetMode="External"/><Relationship Id="rId23" Type="http://schemas.openxmlformats.org/officeDocument/2006/relationships/hyperlink" Target="https://www.conserve-energy-future.com/15-easy-ways-to-become-environmentally-friendly.php" TargetMode="External"/><Relationship Id="rId28" Type="http://schemas.openxmlformats.org/officeDocument/2006/relationships/hyperlink" Target="http://prb.org" TargetMode="External"/><Relationship Id="rId36" Type="http://schemas.openxmlformats.org/officeDocument/2006/relationships/footer" Target="footer1.xml"/><Relationship Id="rId10" Type="http://schemas.openxmlformats.org/officeDocument/2006/relationships/hyperlink" Target="https://en.wikipedia.org/wiki/Air_quality" TargetMode="External"/><Relationship Id="rId19" Type="http://schemas.openxmlformats.org/officeDocument/2006/relationships/hyperlink" Target="https://www.springer.com/gp/book/9781852339036" TargetMode="External"/><Relationship Id="rId31" Type="http://schemas.openxmlformats.org/officeDocument/2006/relationships/hyperlink" Target="https://www.shell.com.ng/sustainability/environment/oil-spills.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en.wikipedia.org/wiki/Nasal_congestion" TargetMode="External"/><Relationship Id="rId22" Type="http://schemas.openxmlformats.org/officeDocument/2006/relationships/hyperlink" Target="http://dx.doi.org/10.5539/ass.v8n12p117" TargetMode="External"/><Relationship Id="rId27" Type="http://schemas.openxmlformats.org/officeDocument/2006/relationships/hyperlink" Target="http://waterhealthconnection.org" TargetMode="External"/><Relationship Id="rId30" Type="http://schemas.openxmlformats.org/officeDocument/2006/relationships/hyperlink" Target="http://doi:10.1038/22672"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19</Pages>
  <Words>8887</Words>
  <Characters>50660</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HP</cp:lastModifiedBy>
  <cp:revision>6</cp:revision>
  <dcterms:created xsi:type="dcterms:W3CDTF">2022-07-05T14:59:00Z</dcterms:created>
  <dcterms:modified xsi:type="dcterms:W3CDTF">2022-07-15T12:22:00Z</dcterms:modified>
</cp:coreProperties>
</file>