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785" w:type="dxa"/>
        <w:shd w:val="clear" w:color="auto" w:fill="EBFFFF"/>
        <w:tblCellMar>
          <w:left w:w="0" w:type="dxa"/>
          <w:right w:w="0" w:type="dxa"/>
        </w:tblCellMar>
        <w:tblLook w:val="0000"/>
      </w:tblPr>
      <w:tblGrid>
        <w:gridCol w:w="2160"/>
        <w:gridCol w:w="10625"/>
      </w:tblGrid>
      <w:tr w:rsidR="0000007A" w:rsidRPr="004D2748" w:rsidTr="00D40553">
        <w:trPr>
          <w:trHeight w:val="290"/>
        </w:trPr>
        <w:tc>
          <w:tcPr>
            <w:tcW w:w="2160" w:type="dxa"/>
            <w:tcBorders>
              <w:right w:val="single" w:sz="4" w:space="0" w:color="auto"/>
            </w:tcBorders>
          </w:tcPr>
          <w:p w:rsidR="0000007A" w:rsidRPr="004D2748" w:rsidRDefault="0000007A" w:rsidP="00696CAD">
            <w:pPr>
              <w:pStyle w:val="BodyText"/>
              <w:ind w:left="90"/>
              <w:jc w:val="left"/>
              <w:rPr>
                <w:rFonts w:ascii="Arial" w:hAnsi="Arial" w:cs="Arial"/>
                <w:bCs/>
                <w:sz w:val="20"/>
                <w:szCs w:val="20"/>
                <w:lang w:val="en-GB" w:eastAsia="en-US"/>
              </w:rPr>
            </w:pPr>
            <w:r w:rsidRPr="004D2748">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rsidR="0000007A" w:rsidRPr="004D2748" w:rsidRDefault="00E67933" w:rsidP="00F3669D">
            <w:pPr>
              <w:pStyle w:val="NormalWeb"/>
              <w:spacing w:before="0" w:beforeAutospacing="0" w:after="0" w:afterAutospacing="0"/>
              <w:rPr>
                <w:rFonts w:ascii="Arial" w:hAnsi="Arial" w:cs="Arial"/>
                <w:b/>
                <w:bCs/>
                <w:sz w:val="20"/>
                <w:szCs w:val="20"/>
                <w:lang w:val="en-GB"/>
              </w:rPr>
            </w:pPr>
            <w:hyperlink r:id="rId8" w:history="1">
              <w:r w:rsidR="00541583" w:rsidRPr="004D2748">
                <w:rPr>
                  <w:rFonts w:ascii="Arial" w:eastAsia="Times New Roman" w:hAnsi="Arial" w:cs="Arial"/>
                  <w:b/>
                  <w:bCs/>
                  <w:color w:val="0000FF"/>
                  <w:sz w:val="20"/>
                  <w:szCs w:val="20"/>
                  <w:u w:val="single"/>
                </w:rPr>
                <w:t>Asian Journal of Microbiology and Biotechnology</w:t>
              </w:r>
            </w:hyperlink>
          </w:p>
        </w:tc>
      </w:tr>
      <w:tr w:rsidR="0000007A" w:rsidRPr="004D2748" w:rsidTr="00D40553">
        <w:trPr>
          <w:trHeight w:val="290"/>
        </w:trPr>
        <w:tc>
          <w:tcPr>
            <w:tcW w:w="2160" w:type="dxa"/>
            <w:tcBorders>
              <w:right w:val="single" w:sz="4" w:space="0" w:color="auto"/>
            </w:tcBorders>
          </w:tcPr>
          <w:p w:rsidR="0000007A" w:rsidRPr="004D2748" w:rsidRDefault="0000007A" w:rsidP="00696CAD">
            <w:pPr>
              <w:pStyle w:val="BodyText"/>
              <w:ind w:left="90"/>
              <w:jc w:val="left"/>
              <w:rPr>
                <w:rFonts w:ascii="Arial" w:hAnsi="Arial" w:cs="Arial"/>
                <w:bCs/>
                <w:sz w:val="20"/>
                <w:szCs w:val="20"/>
                <w:lang w:val="en-GB" w:eastAsia="en-US"/>
              </w:rPr>
            </w:pPr>
            <w:r w:rsidRPr="004D2748">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rsidR="0000007A" w:rsidRPr="004D2748" w:rsidRDefault="003B400A" w:rsidP="00F3669D">
            <w:pPr>
              <w:pStyle w:val="NormalWeb"/>
              <w:spacing w:before="0" w:beforeAutospacing="0" w:after="0" w:afterAutospacing="0"/>
              <w:rPr>
                <w:rFonts w:ascii="Arial" w:hAnsi="Arial" w:cs="Arial"/>
                <w:b/>
                <w:bCs/>
                <w:sz w:val="20"/>
                <w:szCs w:val="20"/>
                <w:lang w:val="en-GB"/>
              </w:rPr>
            </w:pPr>
            <w:r w:rsidRPr="004D2748">
              <w:rPr>
                <w:rFonts w:ascii="Arial" w:hAnsi="Arial" w:cs="Arial"/>
                <w:b/>
                <w:bCs/>
                <w:sz w:val="20"/>
                <w:szCs w:val="20"/>
                <w:lang w:val="en-GB"/>
              </w:rPr>
              <w:t>Ms_AJMAB_13826</w:t>
            </w:r>
          </w:p>
        </w:tc>
      </w:tr>
      <w:tr w:rsidR="0000007A" w:rsidRPr="004D2748" w:rsidTr="00D40553">
        <w:trPr>
          <w:trHeight w:val="650"/>
        </w:trPr>
        <w:tc>
          <w:tcPr>
            <w:tcW w:w="2160" w:type="dxa"/>
            <w:tcBorders>
              <w:right w:val="single" w:sz="4" w:space="0" w:color="auto"/>
            </w:tcBorders>
          </w:tcPr>
          <w:p w:rsidR="0000007A" w:rsidRPr="004D2748" w:rsidRDefault="0000007A" w:rsidP="00696CAD">
            <w:pPr>
              <w:pStyle w:val="BodyText"/>
              <w:ind w:left="90"/>
              <w:jc w:val="left"/>
              <w:rPr>
                <w:rFonts w:ascii="Arial" w:hAnsi="Arial" w:cs="Arial"/>
                <w:bCs/>
                <w:sz w:val="20"/>
                <w:szCs w:val="20"/>
                <w:lang w:val="en-GB" w:eastAsia="en-US"/>
              </w:rPr>
            </w:pPr>
            <w:r w:rsidRPr="004D2748">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00007A" w:rsidRPr="004D2748" w:rsidRDefault="00331B24" w:rsidP="00BF75D4">
            <w:pPr>
              <w:pStyle w:val="NormalWeb"/>
              <w:spacing w:before="0" w:beforeAutospacing="0" w:after="0" w:afterAutospacing="0"/>
              <w:rPr>
                <w:rFonts w:ascii="Arial" w:hAnsi="Arial" w:cs="Arial"/>
                <w:b/>
                <w:sz w:val="20"/>
                <w:szCs w:val="20"/>
                <w:lang w:val="en-GB"/>
              </w:rPr>
            </w:pPr>
            <w:r w:rsidRPr="004D2748">
              <w:rPr>
                <w:rFonts w:ascii="Arial" w:hAnsi="Arial" w:cs="Arial"/>
                <w:b/>
                <w:sz w:val="20"/>
                <w:szCs w:val="20"/>
                <w:lang w:val="en-GB"/>
              </w:rPr>
              <w:t>Exploring the Potential of Bacteria isolated from Damp yard Leachate for Lignocellulose Biodegradation</w:t>
            </w:r>
          </w:p>
        </w:tc>
      </w:tr>
      <w:tr w:rsidR="00CF0BBB" w:rsidRPr="004D2748" w:rsidTr="00D40553">
        <w:trPr>
          <w:trHeight w:val="332"/>
        </w:trPr>
        <w:tc>
          <w:tcPr>
            <w:tcW w:w="2160" w:type="dxa"/>
            <w:tcBorders>
              <w:right w:val="single" w:sz="4" w:space="0" w:color="auto"/>
            </w:tcBorders>
          </w:tcPr>
          <w:p w:rsidR="00CF0BBB" w:rsidRPr="004D2748" w:rsidRDefault="00CF0BBB" w:rsidP="00696CAD">
            <w:pPr>
              <w:pStyle w:val="BodyText"/>
              <w:ind w:left="90"/>
              <w:jc w:val="left"/>
              <w:rPr>
                <w:rFonts w:ascii="Arial" w:hAnsi="Arial" w:cs="Arial"/>
                <w:bCs/>
                <w:sz w:val="20"/>
                <w:szCs w:val="20"/>
                <w:lang w:val="en-GB" w:eastAsia="en-US"/>
              </w:rPr>
            </w:pPr>
            <w:r w:rsidRPr="004D2748">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rsidR="00CF0BBB" w:rsidRPr="004D2748" w:rsidRDefault="00BB7B3C" w:rsidP="000450FC">
            <w:pPr>
              <w:pStyle w:val="NormalWeb"/>
              <w:spacing w:before="0" w:beforeAutospacing="0" w:after="0" w:afterAutospacing="0"/>
              <w:rPr>
                <w:rFonts w:ascii="Arial" w:hAnsi="Arial" w:cs="Arial"/>
                <w:b/>
                <w:sz w:val="20"/>
                <w:szCs w:val="20"/>
                <w:lang w:val="en-GB"/>
              </w:rPr>
            </w:pPr>
            <w:r w:rsidRPr="004D2748">
              <w:rPr>
                <w:rFonts w:ascii="Arial" w:hAnsi="Arial" w:cs="Arial"/>
                <w:b/>
                <w:sz w:val="20"/>
                <w:szCs w:val="20"/>
                <w:lang w:val="en-GB"/>
              </w:rPr>
              <w:t>Original Research Article</w:t>
            </w:r>
          </w:p>
        </w:tc>
      </w:tr>
    </w:tbl>
    <w:p w:rsidR="00037D52" w:rsidRPr="004D2748" w:rsidRDefault="00037D52" w:rsidP="0000007A">
      <w:pPr>
        <w:pStyle w:val="BodyText"/>
        <w:rPr>
          <w:rFonts w:ascii="Arial" w:hAnsi="Arial" w:cs="Arial"/>
          <w:b/>
          <w:bCs/>
          <w:sz w:val="20"/>
          <w:szCs w:val="20"/>
          <w:u w:val="single"/>
          <w:lang w:val="en-GB"/>
        </w:rPr>
      </w:pPr>
    </w:p>
    <w:p w:rsidR="00D95059" w:rsidRPr="004D2748" w:rsidRDefault="00D95059" w:rsidP="00D950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4"/>
        <w:gridCol w:w="5829"/>
        <w:gridCol w:w="4013"/>
      </w:tblGrid>
      <w:tr w:rsidR="00D95059" w:rsidRPr="004D2748" w:rsidTr="00A37289">
        <w:tc>
          <w:tcPr>
            <w:tcW w:w="5000" w:type="pct"/>
            <w:gridSpan w:val="3"/>
            <w:tcBorders>
              <w:top w:val="nil"/>
              <w:left w:val="nil"/>
              <w:right w:val="nil"/>
            </w:tcBorders>
            <w:noWrap/>
          </w:tcPr>
          <w:p w:rsidR="00D95059" w:rsidRPr="004D2748" w:rsidRDefault="00D95059" w:rsidP="00D95059">
            <w:pPr>
              <w:keepNext/>
              <w:outlineLvl w:val="1"/>
              <w:rPr>
                <w:rFonts w:ascii="Arial" w:eastAsia="MS Mincho" w:hAnsi="Arial" w:cs="Arial"/>
                <w:b/>
                <w:bCs/>
                <w:sz w:val="20"/>
                <w:szCs w:val="20"/>
                <w:lang w:val="en-GB"/>
              </w:rPr>
            </w:pPr>
            <w:r w:rsidRPr="004D2748">
              <w:rPr>
                <w:rFonts w:ascii="Arial" w:eastAsia="MS Mincho" w:hAnsi="Arial" w:cs="Arial"/>
                <w:b/>
                <w:bCs/>
                <w:sz w:val="20"/>
                <w:szCs w:val="20"/>
                <w:highlight w:val="yellow"/>
                <w:lang w:val="en-GB"/>
              </w:rPr>
              <w:t>PART  1:</w:t>
            </w:r>
            <w:r w:rsidRPr="004D2748">
              <w:rPr>
                <w:rFonts w:ascii="Arial" w:eastAsia="MS Mincho" w:hAnsi="Arial" w:cs="Arial"/>
                <w:b/>
                <w:bCs/>
                <w:sz w:val="20"/>
                <w:szCs w:val="20"/>
                <w:lang w:val="en-GB"/>
              </w:rPr>
              <w:t xml:space="preserve"> Comments</w:t>
            </w:r>
          </w:p>
          <w:p w:rsidR="00D95059" w:rsidRPr="004D2748" w:rsidRDefault="00D95059" w:rsidP="00D95059">
            <w:pPr>
              <w:rPr>
                <w:rFonts w:ascii="Arial" w:hAnsi="Arial" w:cs="Arial"/>
                <w:sz w:val="20"/>
                <w:szCs w:val="20"/>
                <w:lang w:val="en-GB"/>
              </w:rPr>
            </w:pPr>
          </w:p>
        </w:tc>
      </w:tr>
      <w:tr w:rsidR="00D95059" w:rsidRPr="004D2748" w:rsidTr="00A37289">
        <w:tc>
          <w:tcPr>
            <w:tcW w:w="1265" w:type="pct"/>
            <w:noWrap/>
          </w:tcPr>
          <w:p w:rsidR="00D95059" w:rsidRPr="004D2748" w:rsidRDefault="00D95059" w:rsidP="00D95059">
            <w:pPr>
              <w:keepNext/>
              <w:outlineLvl w:val="1"/>
              <w:rPr>
                <w:rFonts w:ascii="Arial" w:eastAsia="MS Mincho" w:hAnsi="Arial" w:cs="Arial"/>
                <w:b/>
                <w:bCs/>
                <w:sz w:val="20"/>
                <w:szCs w:val="20"/>
                <w:lang w:val="en-GB"/>
              </w:rPr>
            </w:pPr>
          </w:p>
        </w:tc>
        <w:tc>
          <w:tcPr>
            <w:tcW w:w="2212" w:type="pct"/>
          </w:tcPr>
          <w:p w:rsidR="00D95059" w:rsidRPr="004D2748" w:rsidRDefault="00D95059" w:rsidP="00D95059">
            <w:pPr>
              <w:keepNext/>
              <w:outlineLvl w:val="1"/>
              <w:rPr>
                <w:rFonts w:ascii="Arial" w:eastAsia="MS Mincho" w:hAnsi="Arial" w:cs="Arial"/>
                <w:b/>
                <w:bCs/>
                <w:sz w:val="20"/>
                <w:szCs w:val="20"/>
                <w:lang w:val="en-GB"/>
              </w:rPr>
            </w:pPr>
            <w:r w:rsidRPr="004D2748">
              <w:rPr>
                <w:rFonts w:ascii="Arial" w:eastAsia="MS Mincho" w:hAnsi="Arial" w:cs="Arial"/>
                <w:b/>
                <w:bCs/>
                <w:sz w:val="20"/>
                <w:szCs w:val="20"/>
                <w:lang w:val="en-GB"/>
              </w:rPr>
              <w:t>Reviewer’s comment</w:t>
            </w:r>
          </w:p>
          <w:p w:rsidR="007A6378" w:rsidRPr="004D2748" w:rsidRDefault="007A6378" w:rsidP="00D95059">
            <w:pPr>
              <w:keepNext/>
              <w:outlineLvl w:val="1"/>
              <w:rPr>
                <w:rFonts w:ascii="Arial" w:eastAsia="MS Mincho" w:hAnsi="Arial" w:cs="Arial"/>
                <w:b/>
                <w:bCs/>
                <w:sz w:val="20"/>
                <w:szCs w:val="20"/>
                <w:lang w:val="en-GB"/>
              </w:rPr>
            </w:pPr>
            <w:r w:rsidRPr="004D2748">
              <w:rPr>
                <w:rFonts w:ascii="Arial" w:hAnsi="Arial" w:cs="Arial"/>
                <w:b/>
                <w:bCs/>
                <w:sz w:val="20"/>
                <w:szCs w:val="20"/>
                <w:highlight w:val="yellow"/>
              </w:rPr>
              <w:t>Artificial Intelligence (AI) generated or assisted review comments are strictly prohibited during peer review.</w:t>
            </w:r>
          </w:p>
        </w:tc>
        <w:tc>
          <w:tcPr>
            <w:tcW w:w="1523" w:type="pct"/>
          </w:tcPr>
          <w:p w:rsidR="00BE2B85" w:rsidRPr="004D2748" w:rsidRDefault="00BE2B85" w:rsidP="00BE2B85">
            <w:pPr>
              <w:keepNext/>
              <w:outlineLvl w:val="1"/>
              <w:rPr>
                <w:rFonts w:ascii="Arial" w:eastAsia="MS Mincho" w:hAnsi="Arial" w:cs="Arial"/>
                <w:bCs/>
                <w:sz w:val="20"/>
                <w:szCs w:val="20"/>
                <w:lang w:val="en-GB"/>
              </w:rPr>
            </w:pPr>
            <w:r w:rsidRPr="004D2748">
              <w:rPr>
                <w:rFonts w:ascii="Arial" w:eastAsia="MS Mincho" w:hAnsi="Arial" w:cs="Arial"/>
                <w:b/>
                <w:bCs/>
                <w:sz w:val="20"/>
                <w:szCs w:val="20"/>
                <w:lang w:val="en-GB"/>
              </w:rPr>
              <w:t xml:space="preserve">Author’s Feedback </w:t>
            </w:r>
            <w:r w:rsidRPr="004D2748">
              <w:rPr>
                <w:rFonts w:ascii="Arial" w:eastAsia="MS Mincho" w:hAnsi="Arial" w:cs="Arial"/>
                <w:sz w:val="20"/>
                <w:szCs w:val="20"/>
                <w:lang w:val="en-GB"/>
              </w:rPr>
              <w:t>(It is mandatory that authors should write his/her feedback here)</w:t>
            </w:r>
          </w:p>
          <w:p w:rsidR="00D95059" w:rsidRPr="004D2748" w:rsidRDefault="00D95059" w:rsidP="00D95059">
            <w:pPr>
              <w:keepNext/>
              <w:outlineLvl w:val="1"/>
              <w:rPr>
                <w:rFonts w:ascii="Arial" w:eastAsia="MS Mincho" w:hAnsi="Arial" w:cs="Arial"/>
                <w:bCs/>
                <w:sz w:val="20"/>
                <w:szCs w:val="20"/>
                <w:lang w:val="en-GB"/>
              </w:rPr>
            </w:pPr>
          </w:p>
        </w:tc>
      </w:tr>
      <w:tr w:rsidR="00D95059" w:rsidRPr="004D2748" w:rsidTr="00A37289">
        <w:trPr>
          <w:trHeight w:val="1264"/>
        </w:trPr>
        <w:tc>
          <w:tcPr>
            <w:tcW w:w="1265" w:type="pct"/>
            <w:noWrap/>
          </w:tcPr>
          <w:p w:rsidR="00D95059" w:rsidRPr="004D2748" w:rsidRDefault="00D95059" w:rsidP="00D95059">
            <w:pPr>
              <w:ind w:left="360"/>
              <w:rPr>
                <w:rFonts w:ascii="Arial" w:hAnsi="Arial" w:cs="Arial"/>
                <w:b/>
                <w:bCs/>
                <w:sz w:val="20"/>
                <w:szCs w:val="20"/>
                <w:lang w:val="en-GB"/>
              </w:rPr>
            </w:pPr>
            <w:r w:rsidRPr="004D2748">
              <w:rPr>
                <w:rFonts w:ascii="Arial" w:hAnsi="Arial" w:cs="Arial"/>
                <w:b/>
                <w:bCs/>
                <w:sz w:val="20"/>
                <w:szCs w:val="20"/>
                <w:lang w:val="en-GB"/>
              </w:rPr>
              <w:t>Please write a few sentences regarding the importance of this manuscript for the scientific community. A minimum of 3-4 sentences may be required for this part.</w:t>
            </w:r>
          </w:p>
          <w:p w:rsidR="00D95059" w:rsidRPr="004D2748" w:rsidRDefault="00D95059" w:rsidP="00D95059">
            <w:pPr>
              <w:ind w:left="360"/>
              <w:rPr>
                <w:rFonts w:ascii="Arial" w:eastAsia="MS Mincho" w:hAnsi="Arial" w:cs="Arial"/>
                <w:b/>
                <w:bCs/>
                <w:sz w:val="20"/>
                <w:szCs w:val="20"/>
                <w:lang w:val="en-GB"/>
              </w:rPr>
            </w:pPr>
          </w:p>
        </w:tc>
        <w:tc>
          <w:tcPr>
            <w:tcW w:w="2212" w:type="pct"/>
          </w:tcPr>
          <w:p w:rsidR="00D95059" w:rsidRPr="004D2748" w:rsidRDefault="005435D3" w:rsidP="00D95059">
            <w:pPr>
              <w:contextualSpacing/>
              <w:rPr>
                <w:rFonts w:ascii="Arial" w:hAnsi="Arial" w:cs="Arial"/>
                <w:b/>
                <w:bCs/>
                <w:sz w:val="20"/>
                <w:szCs w:val="20"/>
                <w:lang w:val="en-GB"/>
              </w:rPr>
            </w:pPr>
            <w:r w:rsidRPr="004D2748">
              <w:rPr>
                <w:rFonts w:ascii="Arial" w:hAnsi="Arial" w:cs="Arial"/>
                <w:b/>
                <w:bCs/>
                <w:sz w:val="20"/>
                <w:szCs w:val="20"/>
                <w:lang w:val="en-GB"/>
              </w:rPr>
              <w:t>This study is very important in demonstrating the potential of</w:t>
            </w:r>
            <w:r w:rsidR="001451B2" w:rsidRPr="004D2748">
              <w:rPr>
                <w:rFonts w:ascii="Arial" w:hAnsi="Arial" w:cs="Arial"/>
                <w:b/>
                <w:sz w:val="20"/>
                <w:szCs w:val="20"/>
                <w:lang w:val="en-GB"/>
              </w:rPr>
              <w:t>Bacteria isolated from Damp yard Leachate for Lignocellulose Biodegradation.  It has a great potential in providing an alternative sustainable method of dealing with compost waste produced from agricultural produce. Further studies should be done to explore how these bacterial isolates could be used on a variety of agricultural or plant wastes.</w:t>
            </w:r>
          </w:p>
        </w:tc>
        <w:tc>
          <w:tcPr>
            <w:tcW w:w="1523" w:type="pct"/>
          </w:tcPr>
          <w:p w:rsidR="00D95059" w:rsidRPr="004D2748" w:rsidRDefault="003C61CB" w:rsidP="00D95059">
            <w:pPr>
              <w:keepNext/>
              <w:outlineLvl w:val="1"/>
              <w:rPr>
                <w:rFonts w:ascii="Arial" w:eastAsia="MS Mincho" w:hAnsi="Arial" w:cs="Arial"/>
                <w:bCs/>
                <w:sz w:val="20"/>
                <w:szCs w:val="20"/>
                <w:lang w:val="en-GB"/>
              </w:rPr>
            </w:pPr>
            <w:r w:rsidRPr="004D2748">
              <w:rPr>
                <w:rFonts w:ascii="Arial" w:eastAsia="MS Mincho" w:hAnsi="Arial" w:cs="Arial"/>
                <w:bCs/>
                <w:sz w:val="20"/>
                <w:szCs w:val="20"/>
              </w:rPr>
              <w:t>We sincerely thank the reviewer for recognizing the significance of this study. The findings provide a promising and sustainable approach for lignocellulose waste degradation and potential applications in agricultural and environmental management.</w:t>
            </w:r>
          </w:p>
        </w:tc>
      </w:tr>
      <w:tr w:rsidR="00D95059" w:rsidRPr="004D2748" w:rsidTr="00A37289">
        <w:trPr>
          <w:trHeight w:val="1262"/>
        </w:trPr>
        <w:tc>
          <w:tcPr>
            <w:tcW w:w="1265" w:type="pct"/>
            <w:noWrap/>
          </w:tcPr>
          <w:p w:rsidR="00D95059" w:rsidRPr="004D2748" w:rsidRDefault="00D95059" w:rsidP="00D95059">
            <w:pPr>
              <w:ind w:left="360"/>
              <w:rPr>
                <w:rFonts w:ascii="Arial" w:hAnsi="Arial" w:cs="Arial"/>
                <w:b/>
                <w:bCs/>
                <w:sz w:val="20"/>
                <w:szCs w:val="20"/>
                <w:lang w:val="en-GB"/>
              </w:rPr>
            </w:pPr>
            <w:r w:rsidRPr="004D2748">
              <w:rPr>
                <w:rFonts w:ascii="Arial" w:hAnsi="Arial" w:cs="Arial"/>
                <w:b/>
                <w:bCs/>
                <w:sz w:val="20"/>
                <w:szCs w:val="20"/>
                <w:lang w:val="en-GB"/>
              </w:rPr>
              <w:t>Is the title of the article suitable?</w:t>
            </w:r>
          </w:p>
          <w:p w:rsidR="00D95059" w:rsidRPr="004D2748" w:rsidRDefault="00D95059" w:rsidP="00D95059">
            <w:pPr>
              <w:ind w:left="360"/>
              <w:rPr>
                <w:rFonts w:ascii="Arial" w:hAnsi="Arial" w:cs="Arial"/>
                <w:b/>
                <w:bCs/>
                <w:sz w:val="20"/>
                <w:szCs w:val="20"/>
                <w:lang w:val="en-GB"/>
              </w:rPr>
            </w:pPr>
            <w:r w:rsidRPr="004D2748">
              <w:rPr>
                <w:rFonts w:ascii="Arial" w:hAnsi="Arial" w:cs="Arial"/>
                <w:b/>
                <w:bCs/>
                <w:sz w:val="20"/>
                <w:szCs w:val="20"/>
                <w:lang w:val="en-GB"/>
              </w:rPr>
              <w:t>(If not please suggest an alternative title)</w:t>
            </w:r>
          </w:p>
          <w:p w:rsidR="00D95059" w:rsidRPr="004D2748" w:rsidRDefault="00D95059" w:rsidP="00D95059">
            <w:pPr>
              <w:keepNext/>
              <w:outlineLvl w:val="1"/>
              <w:rPr>
                <w:rFonts w:ascii="Arial" w:eastAsia="MS Mincho" w:hAnsi="Arial" w:cs="Arial"/>
                <w:b/>
                <w:bCs/>
                <w:sz w:val="20"/>
                <w:szCs w:val="20"/>
                <w:u w:val="single"/>
                <w:lang w:val="en-GB"/>
              </w:rPr>
            </w:pPr>
          </w:p>
        </w:tc>
        <w:tc>
          <w:tcPr>
            <w:tcW w:w="2212" w:type="pct"/>
          </w:tcPr>
          <w:p w:rsidR="00D95059" w:rsidRPr="004D2748" w:rsidRDefault="00AF6C7E" w:rsidP="00D95059">
            <w:pPr>
              <w:ind w:left="360"/>
              <w:rPr>
                <w:rFonts w:ascii="Arial" w:hAnsi="Arial" w:cs="Arial"/>
                <w:b/>
                <w:bCs/>
                <w:sz w:val="20"/>
                <w:szCs w:val="20"/>
                <w:lang w:val="en-GB"/>
              </w:rPr>
            </w:pPr>
            <w:r w:rsidRPr="004D2748">
              <w:rPr>
                <w:rFonts w:ascii="Arial" w:hAnsi="Arial" w:cs="Arial"/>
                <w:b/>
                <w:bCs/>
                <w:sz w:val="20"/>
                <w:szCs w:val="20"/>
                <w:lang w:val="en-GB"/>
              </w:rPr>
              <w:t>Yes the title is very suitable</w:t>
            </w:r>
          </w:p>
        </w:tc>
        <w:tc>
          <w:tcPr>
            <w:tcW w:w="1523" w:type="pct"/>
          </w:tcPr>
          <w:p w:rsidR="00D95059" w:rsidRPr="004D2748" w:rsidRDefault="00D95059" w:rsidP="00D95059">
            <w:pPr>
              <w:keepNext/>
              <w:outlineLvl w:val="1"/>
              <w:rPr>
                <w:rFonts w:ascii="Arial" w:eastAsia="MS Mincho" w:hAnsi="Arial" w:cs="Arial"/>
                <w:bCs/>
                <w:sz w:val="20"/>
                <w:szCs w:val="20"/>
                <w:lang w:val="en-GB"/>
              </w:rPr>
            </w:pPr>
          </w:p>
        </w:tc>
      </w:tr>
      <w:tr w:rsidR="00D95059" w:rsidRPr="004D2748" w:rsidTr="00A37289">
        <w:trPr>
          <w:trHeight w:val="1262"/>
        </w:trPr>
        <w:tc>
          <w:tcPr>
            <w:tcW w:w="1265" w:type="pct"/>
            <w:noWrap/>
          </w:tcPr>
          <w:p w:rsidR="00D95059" w:rsidRPr="004D2748" w:rsidRDefault="00D95059" w:rsidP="00D95059">
            <w:pPr>
              <w:keepNext/>
              <w:ind w:left="360"/>
              <w:outlineLvl w:val="1"/>
              <w:rPr>
                <w:rFonts w:ascii="Arial" w:eastAsia="MS Mincho" w:hAnsi="Arial" w:cs="Arial"/>
                <w:b/>
                <w:bCs/>
                <w:sz w:val="20"/>
                <w:szCs w:val="20"/>
                <w:lang w:val="en-GB"/>
              </w:rPr>
            </w:pPr>
            <w:r w:rsidRPr="004D274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D95059" w:rsidRPr="004D2748" w:rsidRDefault="00D95059" w:rsidP="00D95059">
            <w:pPr>
              <w:keepNext/>
              <w:outlineLvl w:val="1"/>
              <w:rPr>
                <w:rFonts w:ascii="Arial" w:eastAsia="MS Mincho" w:hAnsi="Arial" w:cs="Arial"/>
                <w:b/>
                <w:bCs/>
                <w:sz w:val="20"/>
                <w:szCs w:val="20"/>
                <w:u w:val="single"/>
                <w:lang w:val="en-GB"/>
              </w:rPr>
            </w:pPr>
          </w:p>
        </w:tc>
        <w:tc>
          <w:tcPr>
            <w:tcW w:w="2212" w:type="pct"/>
          </w:tcPr>
          <w:p w:rsidR="00D95059" w:rsidRPr="004D2748" w:rsidRDefault="00AF6C7E" w:rsidP="00D95059">
            <w:pPr>
              <w:ind w:left="360"/>
              <w:rPr>
                <w:rFonts w:ascii="Arial" w:hAnsi="Arial" w:cs="Arial"/>
                <w:b/>
                <w:bCs/>
                <w:sz w:val="20"/>
                <w:szCs w:val="20"/>
                <w:lang w:val="en-GB"/>
              </w:rPr>
            </w:pPr>
            <w:r w:rsidRPr="004D2748">
              <w:rPr>
                <w:rFonts w:ascii="Arial" w:hAnsi="Arial" w:cs="Arial"/>
                <w:b/>
                <w:bCs/>
                <w:sz w:val="20"/>
                <w:szCs w:val="20"/>
                <w:lang w:val="en-GB"/>
              </w:rPr>
              <w:t>The abstract is comprehensive and good enough. It can even be improved further by re-writing FTIR in full, instead of presenting it as an abbreviation. Abbreviations should be avoided in the abstract.</w:t>
            </w:r>
          </w:p>
        </w:tc>
        <w:tc>
          <w:tcPr>
            <w:tcW w:w="1523" w:type="pct"/>
          </w:tcPr>
          <w:p w:rsidR="00D95059" w:rsidRPr="004D2748" w:rsidRDefault="003C61CB" w:rsidP="00D95059">
            <w:pPr>
              <w:keepNext/>
              <w:outlineLvl w:val="1"/>
              <w:rPr>
                <w:rFonts w:ascii="Arial" w:eastAsia="MS Mincho" w:hAnsi="Arial" w:cs="Arial"/>
                <w:bCs/>
                <w:sz w:val="20"/>
                <w:szCs w:val="20"/>
                <w:lang w:val="en-GB"/>
              </w:rPr>
            </w:pPr>
            <w:r w:rsidRPr="004D2748">
              <w:rPr>
                <w:rFonts w:ascii="Arial" w:eastAsia="MS Mincho" w:hAnsi="Arial" w:cs="Arial"/>
                <w:bCs/>
                <w:sz w:val="20"/>
                <w:szCs w:val="20"/>
              </w:rPr>
              <w:t>We appreciate the reviewer’s observation. The abstract has been revised to expand abbreviations such as “FTIR” and improve overall readability and scientific clarity.</w:t>
            </w:r>
          </w:p>
        </w:tc>
      </w:tr>
      <w:tr w:rsidR="00D95059" w:rsidRPr="004D2748" w:rsidTr="00A37289">
        <w:trPr>
          <w:trHeight w:val="704"/>
        </w:trPr>
        <w:tc>
          <w:tcPr>
            <w:tcW w:w="1265" w:type="pct"/>
            <w:noWrap/>
          </w:tcPr>
          <w:p w:rsidR="00D95059" w:rsidRPr="004D2748" w:rsidRDefault="00D95059" w:rsidP="00D95059">
            <w:pPr>
              <w:keepNext/>
              <w:ind w:left="360"/>
              <w:outlineLvl w:val="1"/>
              <w:rPr>
                <w:rFonts w:ascii="Arial" w:eastAsia="MS Mincho" w:hAnsi="Arial" w:cs="Arial"/>
                <w:sz w:val="20"/>
                <w:szCs w:val="20"/>
                <w:u w:val="single"/>
                <w:lang w:val="en-GB"/>
              </w:rPr>
            </w:pPr>
            <w:r w:rsidRPr="004D2748">
              <w:rPr>
                <w:rFonts w:ascii="Arial" w:eastAsia="MS Mincho" w:hAnsi="Arial" w:cs="Arial"/>
                <w:b/>
                <w:bCs/>
                <w:sz w:val="20"/>
                <w:szCs w:val="20"/>
                <w:lang w:val="en-GB"/>
              </w:rPr>
              <w:t>Is the manuscript scientifically, correct? Please write here.</w:t>
            </w:r>
          </w:p>
        </w:tc>
        <w:tc>
          <w:tcPr>
            <w:tcW w:w="2212" w:type="pct"/>
          </w:tcPr>
          <w:p w:rsidR="00D95059" w:rsidRPr="004D2748" w:rsidRDefault="00AF6C7E" w:rsidP="00D95059">
            <w:pPr>
              <w:contextualSpacing/>
              <w:rPr>
                <w:rFonts w:ascii="Arial" w:hAnsi="Arial" w:cs="Arial"/>
                <w:bCs/>
                <w:sz w:val="20"/>
                <w:szCs w:val="20"/>
                <w:lang w:val="en-GB"/>
              </w:rPr>
            </w:pPr>
            <w:r w:rsidRPr="004D2748">
              <w:rPr>
                <w:rFonts w:ascii="Arial" w:hAnsi="Arial" w:cs="Arial"/>
                <w:bCs/>
                <w:sz w:val="20"/>
                <w:szCs w:val="20"/>
                <w:lang w:val="en-GB"/>
              </w:rPr>
              <w:t>Yes, the manuscript is scientifically correct and could be improved by adding more citations in the introduction and in the discussion section</w:t>
            </w:r>
          </w:p>
        </w:tc>
        <w:tc>
          <w:tcPr>
            <w:tcW w:w="1523" w:type="pct"/>
          </w:tcPr>
          <w:p w:rsidR="00D95059" w:rsidRPr="004D2748" w:rsidRDefault="003C61CB" w:rsidP="00D95059">
            <w:pPr>
              <w:keepNext/>
              <w:outlineLvl w:val="1"/>
              <w:rPr>
                <w:rFonts w:ascii="Arial" w:eastAsia="MS Mincho" w:hAnsi="Arial" w:cs="Arial"/>
                <w:bCs/>
                <w:sz w:val="20"/>
                <w:szCs w:val="20"/>
                <w:lang w:val="en-GB"/>
              </w:rPr>
            </w:pPr>
            <w:r w:rsidRPr="004D2748">
              <w:rPr>
                <w:rFonts w:ascii="Arial" w:eastAsia="MS Mincho" w:hAnsi="Arial" w:cs="Arial"/>
                <w:bCs/>
                <w:sz w:val="20"/>
                <w:szCs w:val="20"/>
                <w:lang w:val="en-GB"/>
              </w:rPr>
              <w:t>We thank the reviewer for the positive assessment. The Introduction and Discussion sections have been strengthened by adding relevant citations and context.</w:t>
            </w:r>
          </w:p>
        </w:tc>
      </w:tr>
      <w:tr w:rsidR="00D95059" w:rsidRPr="004D2748" w:rsidTr="00A37289">
        <w:trPr>
          <w:trHeight w:val="703"/>
        </w:trPr>
        <w:tc>
          <w:tcPr>
            <w:tcW w:w="1265" w:type="pct"/>
            <w:noWrap/>
          </w:tcPr>
          <w:p w:rsidR="00D95059" w:rsidRPr="004D2748" w:rsidRDefault="00D95059" w:rsidP="00D95059">
            <w:pPr>
              <w:ind w:left="360"/>
              <w:rPr>
                <w:rFonts w:ascii="Arial" w:hAnsi="Arial" w:cs="Arial"/>
                <w:b/>
                <w:bCs/>
                <w:sz w:val="20"/>
                <w:szCs w:val="20"/>
                <w:lang w:val="en-GB"/>
              </w:rPr>
            </w:pPr>
            <w:r w:rsidRPr="004D274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95059" w:rsidRPr="004D2748" w:rsidRDefault="00AF6C7E" w:rsidP="00D95059">
            <w:pPr>
              <w:contextualSpacing/>
              <w:rPr>
                <w:rFonts w:ascii="Arial" w:hAnsi="Arial" w:cs="Arial"/>
                <w:bCs/>
                <w:sz w:val="20"/>
                <w:szCs w:val="20"/>
                <w:lang w:val="en-GB"/>
              </w:rPr>
            </w:pPr>
            <w:r w:rsidRPr="004D2748">
              <w:rPr>
                <w:rFonts w:ascii="Arial" w:hAnsi="Arial" w:cs="Arial"/>
                <w:bCs/>
                <w:sz w:val="20"/>
                <w:szCs w:val="20"/>
                <w:lang w:val="en-GB"/>
              </w:rPr>
              <w:t>The references for the discussion/results section are not sufficient. For instance Under the subtitle for screening for lignin-degrading bacteria on pages 5-6; the author wrote that “the ability of these isolates to utilize lignin as a carbon source</w:t>
            </w:r>
            <w:r w:rsidR="00DB76CC" w:rsidRPr="004D2748">
              <w:rPr>
                <w:rFonts w:ascii="Arial" w:hAnsi="Arial" w:cs="Arial"/>
                <w:bCs/>
                <w:sz w:val="20"/>
                <w:szCs w:val="20"/>
                <w:lang w:val="en-GB"/>
              </w:rPr>
              <w:t xml:space="preserve"> aligns with previous studies on damp yard microbial communities”. However, there were no citations/references provides to substantiate this claim. So, I would recommend that more citations are added to increase the number from just 13 to &gt;20</w:t>
            </w:r>
          </w:p>
        </w:tc>
        <w:tc>
          <w:tcPr>
            <w:tcW w:w="1523" w:type="pct"/>
          </w:tcPr>
          <w:p w:rsidR="00D95059" w:rsidRPr="004D2748" w:rsidRDefault="003C61CB" w:rsidP="00D95059">
            <w:pPr>
              <w:keepNext/>
              <w:outlineLvl w:val="1"/>
              <w:rPr>
                <w:rFonts w:ascii="Arial" w:eastAsia="MS Mincho" w:hAnsi="Arial" w:cs="Arial"/>
                <w:bCs/>
                <w:sz w:val="20"/>
                <w:szCs w:val="20"/>
                <w:lang w:val="en-GB"/>
              </w:rPr>
            </w:pPr>
            <w:r w:rsidRPr="004D2748">
              <w:rPr>
                <w:rFonts w:ascii="Arial" w:eastAsia="MS Mincho" w:hAnsi="Arial" w:cs="Arial"/>
                <w:bCs/>
                <w:sz w:val="20"/>
                <w:szCs w:val="20"/>
              </w:rPr>
              <w:t xml:space="preserve">We are grateful for the valuable suggestion. Several recent references have been added, including </w:t>
            </w:r>
            <w:r w:rsidRPr="004D2748">
              <w:rPr>
                <w:rFonts w:ascii="Arial" w:eastAsia="MS Mincho" w:hAnsi="Arial" w:cs="Arial"/>
                <w:bCs/>
                <w:i/>
                <w:iCs/>
                <w:sz w:val="20"/>
                <w:szCs w:val="20"/>
              </w:rPr>
              <w:t>Islam et al. (2019, Journal of Environmental Management)</w:t>
            </w:r>
            <w:r w:rsidRPr="004D2748">
              <w:rPr>
                <w:rFonts w:ascii="Arial" w:eastAsia="MS Mincho" w:hAnsi="Arial" w:cs="Arial"/>
                <w:bCs/>
                <w:sz w:val="20"/>
                <w:szCs w:val="20"/>
              </w:rPr>
              <w:t>, and the total number of references has been increased for completeness.</w:t>
            </w:r>
          </w:p>
        </w:tc>
      </w:tr>
      <w:tr w:rsidR="00D95059" w:rsidRPr="004D2748" w:rsidTr="00A37289">
        <w:trPr>
          <w:trHeight w:val="386"/>
        </w:trPr>
        <w:tc>
          <w:tcPr>
            <w:tcW w:w="1265" w:type="pct"/>
            <w:noWrap/>
          </w:tcPr>
          <w:p w:rsidR="00D95059" w:rsidRPr="004D2748" w:rsidRDefault="00D95059" w:rsidP="00D95059">
            <w:pPr>
              <w:keepNext/>
              <w:ind w:left="360"/>
              <w:outlineLvl w:val="1"/>
              <w:rPr>
                <w:rFonts w:ascii="Arial" w:eastAsia="MS Mincho" w:hAnsi="Arial" w:cs="Arial"/>
                <w:b/>
                <w:sz w:val="20"/>
                <w:szCs w:val="20"/>
                <w:lang w:val="en-GB"/>
              </w:rPr>
            </w:pPr>
            <w:r w:rsidRPr="004D2748">
              <w:rPr>
                <w:rFonts w:ascii="Arial" w:eastAsia="MS Mincho" w:hAnsi="Arial" w:cs="Arial"/>
                <w:b/>
                <w:sz w:val="20"/>
                <w:szCs w:val="20"/>
                <w:lang w:val="en-GB"/>
              </w:rPr>
              <w:t>Is the language/English quality of the article suitable for scholarly communications?</w:t>
            </w:r>
          </w:p>
          <w:p w:rsidR="00D95059" w:rsidRPr="004D2748" w:rsidRDefault="00D95059" w:rsidP="00D95059">
            <w:pPr>
              <w:rPr>
                <w:rFonts w:ascii="Arial" w:hAnsi="Arial" w:cs="Arial"/>
                <w:sz w:val="20"/>
                <w:szCs w:val="20"/>
                <w:lang w:val="en-GB"/>
              </w:rPr>
            </w:pPr>
          </w:p>
        </w:tc>
        <w:tc>
          <w:tcPr>
            <w:tcW w:w="2212" w:type="pct"/>
          </w:tcPr>
          <w:p w:rsidR="00D95059" w:rsidRPr="004D2748" w:rsidRDefault="00F40809" w:rsidP="00D95059">
            <w:pPr>
              <w:rPr>
                <w:rFonts w:ascii="Arial" w:hAnsi="Arial" w:cs="Arial"/>
                <w:sz w:val="20"/>
                <w:szCs w:val="20"/>
                <w:lang w:val="en-GB"/>
              </w:rPr>
            </w:pPr>
            <w:r w:rsidRPr="004D2748">
              <w:rPr>
                <w:rFonts w:ascii="Arial" w:hAnsi="Arial" w:cs="Arial"/>
                <w:sz w:val="20"/>
                <w:szCs w:val="20"/>
                <w:lang w:val="en-GB"/>
              </w:rPr>
              <w:t>Yes the language is suitable for scholarly communication</w:t>
            </w:r>
          </w:p>
        </w:tc>
        <w:tc>
          <w:tcPr>
            <w:tcW w:w="1523" w:type="pct"/>
          </w:tcPr>
          <w:p w:rsidR="00D95059" w:rsidRPr="004D2748" w:rsidRDefault="003C61CB" w:rsidP="00D95059">
            <w:pPr>
              <w:rPr>
                <w:rFonts w:ascii="Arial" w:hAnsi="Arial" w:cs="Arial"/>
                <w:sz w:val="20"/>
                <w:szCs w:val="20"/>
                <w:lang w:val="en-GB"/>
              </w:rPr>
            </w:pPr>
            <w:r w:rsidRPr="004D2748">
              <w:rPr>
                <w:rFonts w:ascii="Arial" w:hAnsi="Arial" w:cs="Arial"/>
                <w:sz w:val="20"/>
                <w:szCs w:val="20"/>
              </w:rPr>
              <w:t>We appreciate the feedback. The manuscript has undergone detailed proofreading to improve grammar, clarity, and presentation consistency.</w:t>
            </w:r>
          </w:p>
        </w:tc>
      </w:tr>
      <w:tr w:rsidR="00D95059" w:rsidRPr="004D2748" w:rsidTr="00A37289">
        <w:trPr>
          <w:trHeight w:val="1178"/>
        </w:trPr>
        <w:tc>
          <w:tcPr>
            <w:tcW w:w="1265" w:type="pct"/>
            <w:noWrap/>
          </w:tcPr>
          <w:p w:rsidR="00D95059" w:rsidRPr="004D2748" w:rsidRDefault="00D95059" w:rsidP="00D95059">
            <w:pPr>
              <w:keepNext/>
              <w:outlineLvl w:val="1"/>
              <w:rPr>
                <w:rFonts w:ascii="Arial" w:eastAsia="MS Mincho" w:hAnsi="Arial" w:cs="Arial"/>
                <w:sz w:val="20"/>
                <w:szCs w:val="20"/>
                <w:lang w:val="en-GB"/>
              </w:rPr>
            </w:pPr>
            <w:r w:rsidRPr="004D2748">
              <w:rPr>
                <w:rFonts w:ascii="Arial" w:eastAsia="MS Mincho" w:hAnsi="Arial" w:cs="Arial"/>
                <w:b/>
                <w:sz w:val="20"/>
                <w:szCs w:val="20"/>
                <w:u w:val="single"/>
                <w:lang w:val="en-GB"/>
              </w:rPr>
              <w:t>Optional/General</w:t>
            </w:r>
            <w:r w:rsidRPr="004D2748">
              <w:rPr>
                <w:rFonts w:ascii="Arial" w:eastAsia="MS Mincho" w:hAnsi="Arial" w:cs="Arial"/>
                <w:sz w:val="20"/>
                <w:szCs w:val="20"/>
                <w:lang w:val="en-GB"/>
              </w:rPr>
              <w:t>comments</w:t>
            </w:r>
          </w:p>
          <w:p w:rsidR="00D95059" w:rsidRPr="004D2748" w:rsidRDefault="00D95059" w:rsidP="00D95059">
            <w:pPr>
              <w:keepNext/>
              <w:outlineLvl w:val="1"/>
              <w:rPr>
                <w:rFonts w:ascii="Arial" w:eastAsia="MS Mincho" w:hAnsi="Arial" w:cs="Arial"/>
                <w:bCs/>
                <w:sz w:val="20"/>
                <w:szCs w:val="20"/>
                <w:lang w:val="en-GB"/>
              </w:rPr>
            </w:pPr>
          </w:p>
        </w:tc>
        <w:tc>
          <w:tcPr>
            <w:tcW w:w="2212" w:type="pct"/>
          </w:tcPr>
          <w:p w:rsidR="00D95059" w:rsidRPr="004D2748" w:rsidRDefault="00D95059" w:rsidP="00D95059">
            <w:pPr>
              <w:rPr>
                <w:rFonts w:ascii="Arial" w:eastAsia="Arial Unicode MS" w:hAnsi="Arial" w:cs="Arial"/>
                <w:b/>
                <w:sz w:val="20"/>
                <w:szCs w:val="20"/>
                <w:lang w:val="en-GB"/>
              </w:rPr>
            </w:pPr>
          </w:p>
        </w:tc>
        <w:tc>
          <w:tcPr>
            <w:tcW w:w="1523" w:type="pct"/>
          </w:tcPr>
          <w:p w:rsidR="00D95059" w:rsidRPr="004D2748" w:rsidRDefault="00D95059" w:rsidP="00D95059">
            <w:pPr>
              <w:rPr>
                <w:rFonts w:ascii="Arial" w:hAnsi="Arial" w:cs="Arial"/>
                <w:sz w:val="20"/>
                <w:szCs w:val="20"/>
                <w:lang w:val="en-GB"/>
              </w:rPr>
            </w:pPr>
          </w:p>
        </w:tc>
      </w:tr>
    </w:tbl>
    <w:p w:rsidR="00D95059" w:rsidRPr="004D2748" w:rsidRDefault="00D95059"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431511" w:rsidRPr="004D2748" w:rsidRDefault="00431511" w:rsidP="00D95059">
      <w:pPr>
        <w:jc w:val="both"/>
        <w:rPr>
          <w:rFonts w:ascii="Arial" w:eastAsia="MS Mincho" w:hAnsi="Arial" w:cs="Arial"/>
          <w:b/>
          <w:bCs/>
          <w:sz w:val="20"/>
          <w:szCs w:val="20"/>
          <w:u w:val="single"/>
          <w:lang w:val="en-GB"/>
        </w:rPr>
      </w:pPr>
    </w:p>
    <w:p w:rsidR="00D95059" w:rsidRPr="004D2748" w:rsidRDefault="00D95059" w:rsidP="00D9505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362"/>
        <w:gridCol w:w="4411"/>
        <w:gridCol w:w="4403"/>
      </w:tblGrid>
      <w:tr w:rsidR="00431511" w:rsidRPr="004D2748" w:rsidTr="0043151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431511" w:rsidRPr="004D2748" w:rsidRDefault="00431511">
            <w:pPr>
              <w:spacing w:line="276" w:lineRule="auto"/>
              <w:rPr>
                <w:rFonts w:ascii="Arial" w:eastAsia="Arial Unicode MS" w:hAnsi="Arial" w:cs="Arial"/>
                <w:b/>
                <w:sz w:val="20"/>
                <w:szCs w:val="20"/>
                <w:u w:val="single"/>
                <w:lang w:val="en-GB"/>
              </w:rPr>
            </w:pPr>
            <w:bookmarkStart w:id="2" w:name="_Hlk156057883"/>
            <w:bookmarkStart w:id="3" w:name="_Hlk156057704"/>
            <w:r w:rsidRPr="004D2748">
              <w:rPr>
                <w:rFonts w:ascii="Arial" w:eastAsia="Arial Unicode MS" w:hAnsi="Arial" w:cs="Arial"/>
                <w:b/>
                <w:sz w:val="20"/>
                <w:szCs w:val="20"/>
                <w:highlight w:val="yellow"/>
                <w:u w:val="single"/>
                <w:lang w:val="en-GB"/>
              </w:rPr>
              <w:t>PART  2:</w:t>
            </w:r>
          </w:p>
          <w:p w:rsidR="00431511" w:rsidRPr="004D2748" w:rsidRDefault="00431511">
            <w:pPr>
              <w:spacing w:line="276" w:lineRule="auto"/>
              <w:rPr>
                <w:rFonts w:ascii="Arial" w:eastAsia="Arial Unicode MS" w:hAnsi="Arial" w:cs="Arial"/>
                <w:b/>
                <w:sz w:val="20"/>
                <w:szCs w:val="20"/>
                <w:u w:val="single"/>
                <w:lang w:val="en-GB"/>
              </w:rPr>
            </w:pPr>
          </w:p>
        </w:tc>
      </w:tr>
      <w:tr w:rsidR="00431511" w:rsidRPr="004D2748" w:rsidTr="0043151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431511" w:rsidRPr="004D2748" w:rsidRDefault="0043151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31511" w:rsidRPr="004D2748" w:rsidRDefault="00431511">
            <w:pPr>
              <w:keepNext/>
              <w:spacing w:line="276" w:lineRule="auto"/>
              <w:outlineLvl w:val="1"/>
              <w:rPr>
                <w:rFonts w:ascii="Arial" w:eastAsia="MS Mincho" w:hAnsi="Arial" w:cs="Arial"/>
                <w:b/>
                <w:bCs/>
                <w:sz w:val="20"/>
                <w:szCs w:val="20"/>
                <w:lang w:val="en-GB"/>
              </w:rPr>
            </w:pPr>
            <w:r w:rsidRPr="004D274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431511" w:rsidRPr="004D2748" w:rsidRDefault="00431511">
            <w:pPr>
              <w:spacing w:after="160" w:line="252" w:lineRule="auto"/>
              <w:rPr>
                <w:rFonts w:ascii="Arial" w:eastAsia="Calibri" w:hAnsi="Arial" w:cs="Arial"/>
                <w:kern w:val="2"/>
                <w:sz w:val="20"/>
                <w:szCs w:val="20"/>
                <w:lang w:val="en-IN"/>
              </w:rPr>
            </w:pPr>
            <w:r w:rsidRPr="004D2748">
              <w:rPr>
                <w:rFonts w:ascii="Arial" w:eastAsia="Calibri" w:hAnsi="Arial" w:cs="Arial"/>
                <w:b/>
                <w:kern w:val="2"/>
                <w:sz w:val="20"/>
                <w:szCs w:val="20"/>
                <w:lang w:val="en-IN"/>
              </w:rPr>
              <w:t>Author’s Feedback</w:t>
            </w:r>
            <w:r w:rsidRPr="004D2748">
              <w:rPr>
                <w:rFonts w:ascii="Arial" w:eastAsia="Calibri" w:hAnsi="Arial" w:cs="Arial"/>
                <w:kern w:val="2"/>
                <w:sz w:val="20"/>
                <w:szCs w:val="20"/>
                <w:lang w:val="en-IN"/>
              </w:rPr>
              <w:t xml:space="preserve"> (It is mandatory that authors should write his/her feedback here)</w:t>
            </w:r>
          </w:p>
          <w:p w:rsidR="00431511" w:rsidRPr="004D2748" w:rsidRDefault="00431511">
            <w:pPr>
              <w:keepNext/>
              <w:spacing w:line="276" w:lineRule="auto"/>
              <w:outlineLvl w:val="1"/>
              <w:rPr>
                <w:rFonts w:ascii="Arial" w:eastAsia="MS Mincho" w:hAnsi="Arial" w:cs="Arial"/>
                <w:bCs/>
                <w:sz w:val="20"/>
                <w:szCs w:val="20"/>
                <w:lang w:val="en-GB"/>
              </w:rPr>
            </w:pPr>
          </w:p>
        </w:tc>
      </w:tr>
      <w:tr w:rsidR="00431511" w:rsidRPr="004D2748" w:rsidTr="0043151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431511" w:rsidRPr="004D2748" w:rsidRDefault="00431511">
            <w:pPr>
              <w:spacing w:line="276" w:lineRule="auto"/>
              <w:rPr>
                <w:rFonts w:ascii="Arial" w:eastAsia="Arial Unicode MS" w:hAnsi="Arial" w:cs="Arial"/>
                <w:b/>
                <w:sz w:val="20"/>
                <w:szCs w:val="20"/>
                <w:lang w:val="en-GB"/>
              </w:rPr>
            </w:pPr>
            <w:r w:rsidRPr="004D2748">
              <w:rPr>
                <w:rFonts w:ascii="Arial" w:eastAsia="Arial Unicode MS" w:hAnsi="Arial" w:cs="Arial"/>
                <w:b/>
                <w:sz w:val="20"/>
                <w:szCs w:val="20"/>
                <w:lang w:val="en-GB"/>
              </w:rPr>
              <w:t xml:space="preserve">Are there ethical issues in this manuscript? </w:t>
            </w:r>
          </w:p>
          <w:p w:rsidR="00431511" w:rsidRPr="004D2748" w:rsidRDefault="0043151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31511" w:rsidRPr="004D2748" w:rsidRDefault="00431511">
            <w:pPr>
              <w:spacing w:line="276" w:lineRule="auto"/>
              <w:rPr>
                <w:rFonts w:ascii="Arial" w:eastAsia="Arial Unicode MS" w:hAnsi="Arial" w:cs="Arial"/>
                <w:i/>
                <w:iCs/>
                <w:sz w:val="20"/>
                <w:szCs w:val="20"/>
                <w:u w:val="single"/>
                <w:lang w:val="en-GB"/>
              </w:rPr>
            </w:pPr>
            <w:r w:rsidRPr="004D2748">
              <w:rPr>
                <w:rFonts w:ascii="Arial" w:eastAsia="Arial Unicode MS" w:hAnsi="Arial" w:cs="Arial"/>
                <w:i/>
                <w:iCs/>
                <w:sz w:val="20"/>
                <w:szCs w:val="20"/>
                <w:u w:val="single"/>
                <w:lang w:val="en-GB"/>
              </w:rPr>
              <w:t>(If yes, Kindly please write down the ethical issues here in details)</w:t>
            </w:r>
          </w:p>
          <w:p w:rsidR="00431511" w:rsidRPr="004D2748" w:rsidRDefault="0043151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431511" w:rsidRPr="004D2748" w:rsidRDefault="003C61CB">
            <w:pPr>
              <w:spacing w:line="276" w:lineRule="auto"/>
              <w:rPr>
                <w:rFonts w:ascii="Arial" w:eastAsia="Arial Unicode MS" w:hAnsi="Arial" w:cs="Arial"/>
                <w:sz w:val="20"/>
                <w:szCs w:val="20"/>
                <w:lang w:val="en-GB"/>
              </w:rPr>
            </w:pPr>
            <w:r w:rsidRPr="004D2748">
              <w:rPr>
                <w:rFonts w:ascii="Arial" w:eastAsia="Arial Unicode MS" w:hAnsi="Arial" w:cs="Arial"/>
                <w:sz w:val="20"/>
                <w:szCs w:val="20"/>
                <w:lang w:val="en-GB"/>
              </w:rPr>
              <w:t>We confirm that there are no ethical issues associated with this study.</w:t>
            </w:r>
          </w:p>
          <w:p w:rsidR="00431511" w:rsidRPr="004D2748" w:rsidRDefault="00431511">
            <w:pPr>
              <w:spacing w:line="276" w:lineRule="auto"/>
              <w:rPr>
                <w:rFonts w:ascii="Arial" w:eastAsia="Arial Unicode MS" w:hAnsi="Arial" w:cs="Arial"/>
                <w:sz w:val="20"/>
                <w:szCs w:val="20"/>
                <w:lang w:val="en-GB"/>
              </w:rPr>
            </w:pPr>
          </w:p>
          <w:p w:rsidR="00431511" w:rsidRPr="004D2748" w:rsidRDefault="00431511">
            <w:pPr>
              <w:spacing w:line="276" w:lineRule="auto"/>
              <w:rPr>
                <w:rFonts w:ascii="Arial" w:eastAsia="Arial Unicode MS" w:hAnsi="Arial" w:cs="Arial"/>
                <w:sz w:val="20"/>
                <w:szCs w:val="20"/>
                <w:lang w:val="en-GB"/>
              </w:rPr>
            </w:pPr>
          </w:p>
        </w:tc>
      </w:tr>
      <w:bookmarkEnd w:id="2"/>
    </w:tbl>
    <w:p w:rsidR="00431511" w:rsidRPr="004D2748" w:rsidRDefault="00431511" w:rsidP="00431511">
      <w:pPr>
        <w:rPr>
          <w:rFonts w:ascii="Arial" w:hAnsi="Arial" w:cs="Arial"/>
          <w:sz w:val="20"/>
          <w:szCs w:val="20"/>
        </w:rPr>
      </w:pPr>
    </w:p>
    <w:p w:rsidR="00431511" w:rsidRPr="004D2748" w:rsidRDefault="00431511" w:rsidP="00431511">
      <w:pPr>
        <w:rPr>
          <w:rFonts w:ascii="Arial" w:hAnsi="Arial" w:cs="Arial"/>
          <w:sz w:val="20"/>
          <w:szCs w:val="20"/>
        </w:rPr>
      </w:pPr>
    </w:p>
    <w:p w:rsidR="00431511" w:rsidRPr="004D2748" w:rsidRDefault="00431511" w:rsidP="00431511">
      <w:pPr>
        <w:rPr>
          <w:rFonts w:ascii="Arial" w:hAnsi="Arial" w:cs="Arial"/>
          <w:bCs/>
          <w:sz w:val="20"/>
          <w:szCs w:val="20"/>
          <w:u w:val="single"/>
          <w:lang w:val="en-GB"/>
        </w:rPr>
      </w:pPr>
    </w:p>
    <w:bookmarkEnd w:id="3"/>
    <w:p w:rsidR="00431511" w:rsidRPr="004D2748" w:rsidRDefault="00431511" w:rsidP="00431511">
      <w:pPr>
        <w:rPr>
          <w:rFonts w:ascii="Arial" w:hAnsi="Arial" w:cs="Arial"/>
          <w:sz w:val="20"/>
          <w:szCs w:val="20"/>
        </w:rPr>
      </w:pPr>
    </w:p>
    <w:p w:rsidR="00D95059" w:rsidRPr="004D2748" w:rsidRDefault="00D95059" w:rsidP="00D95059">
      <w:pPr>
        <w:jc w:val="both"/>
        <w:rPr>
          <w:rFonts w:ascii="Arial" w:eastAsia="MS Mincho" w:hAnsi="Arial" w:cs="Arial"/>
          <w:b/>
          <w:bCs/>
          <w:sz w:val="20"/>
          <w:szCs w:val="20"/>
          <w:u w:val="single"/>
          <w:lang w:val="en-GB"/>
        </w:rPr>
      </w:pPr>
    </w:p>
    <w:p w:rsidR="00D95059" w:rsidRPr="004D2748" w:rsidRDefault="00D95059" w:rsidP="00D95059">
      <w:pPr>
        <w:jc w:val="both"/>
        <w:rPr>
          <w:rFonts w:ascii="Arial" w:eastAsia="MS Mincho" w:hAnsi="Arial" w:cs="Arial"/>
          <w:b/>
          <w:bCs/>
          <w:sz w:val="20"/>
          <w:szCs w:val="20"/>
          <w:u w:val="single"/>
          <w:lang w:val="en-GB"/>
        </w:rPr>
      </w:pPr>
    </w:p>
    <w:bookmarkEnd w:id="0"/>
    <w:bookmarkEnd w:id="1"/>
    <w:p w:rsidR="00D95059" w:rsidRPr="004D2748" w:rsidRDefault="00D95059" w:rsidP="00D95059">
      <w:pPr>
        <w:jc w:val="both"/>
        <w:rPr>
          <w:rFonts w:ascii="Arial" w:eastAsia="MS Mincho" w:hAnsi="Arial" w:cs="Arial"/>
          <w:b/>
          <w:bCs/>
          <w:sz w:val="20"/>
          <w:szCs w:val="20"/>
          <w:u w:val="single"/>
          <w:lang w:val="en-GB"/>
        </w:rPr>
      </w:pPr>
    </w:p>
    <w:sectPr w:rsidR="00D95059" w:rsidRPr="004D2748" w:rsidSect="00054F22">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5FA" w:rsidRPr="0000007A" w:rsidRDefault="007E15FA" w:rsidP="0099583E">
      <w:r>
        <w:separator/>
      </w:r>
    </w:p>
  </w:endnote>
  <w:endnote w:type="continuationSeparator" w:id="1">
    <w:p w:rsidR="007E15FA" w:rsidRPr="0000007A" w:rsidRDefault="007E15FA"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5FA" w:rsidRPr="0000007A" w:rsidRDefault="007E15FA" w:rsidP="0099583E">
      <w:r>
        <w:separator/>
      </w:r>
    </w:p>
  </w:footnote>
  <w:footnote w:type="continuationSeparator" w:id="1">
    <w:p w:rsidR="007E15FA" w:rsidRPr="0000007A" w:rsidRDefault="007E15FA"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4F22"/>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240AF"/>
    <w:rsid w:val="00135749"/>
    <w:rsid w:val="00136984"/>
    <w:rsid w:val="001451B2"/>
    <w:rsid w:val="00145971"/>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2B5"/>
    <w:rsid w:val="00245E23"/>
    <w:rsid w:val="00252F12"/>
    <w:rsid w:val="0025366D"/>
    <w:rsid w:val="00262634"/>
    <w:rsid w:val="00275984"/>
    <w:rsid w:val="00280EC9"/>
    <w:rsid w:val="0028120E"/>
    <w:rsid w:val="00291D08"/>
    <w:rsid w:val="00293482"/>
    <w:rsid w:val="002A5799"/>
    <w:rsid w:val="002E2339"/>
    <w:rsid w:val="002E4E16"/>
    <w:rsid w:val="002E6D86"/>
    <w:rsid w:val="002F6935"/>
    <w:rsid w:val="00307A75"/>
    <w:rsid w:val="003204B8"/>
    <w:rsid w:val="00331B24"/>
    <w:rsid w:val="0033692F"/>
    <w:rsid w:val="00366375"/>
    <w:rsid w:val="003A04E7"/>
    <w:rsid w:val="003A68ED"/>
    <w:rsid w:val="003A6E1A"/>
    <w:rsid w:val="003B2172"/>
    <w:rsid w:val="003B400A"/>
    <w:rsid w:val="003C02B9"/>
    <w:rsid w:val="003C26CB"/>
    <w:rsid w:val="003C3543"/>
    <w:rsid w:val="003C54D9"/>
    <w:rsid w:val="003C61CB"/>
    <w:rsid w:val="003C7127"/>
    <w:rsid w:val="003E746A"/>
    <w:rsid w:val="003F2605"/>
    <w:rsid w:val="00405613"/>
    <w:rsid w:val="00407D92"/>
    <w:rsid w:val="00410A80"/>
    <w:rsid w:val="00422010"/>
    <w:rsid w:val="00431511"/>
    <w:rsid w:val="004343E4"/>
    <w:rsid w:val="0044519B"/>
    <w:rsid w:val="00457AB1"/>
    <w:rsid w:val="00457BC0"/>
    <w:rsid w:val="00462996"/>
    <w:rsid w:val="004909B5"/>
    <w:rsid w:val="004B0818"/>
    <w:rsid w:val="004B4CAD"/>
    <w:rsid w:val="004C3DF1"/>
    <w:rsid w:val="004D2748"/>
    <w:rsid w:val="004D2E36"/>
    <w:rsid w:val="004D6284"/>
    <w:rsid w:val="004E010F"/>
    <w:rsid w:val="004F766A"/>
    <w:rsid w:val="00503AB6"/>
    <w:rsid w:val="005047C5"/>
    <w:rsid w:val="00531C82"/>
    <w:rsid w:val="00533FC1"/>
    <w:rsid w:val="00535A4C"/>
    <w:rsid w:val="00541583"/>
    <w:rsid w:val="005435D3"/>
    <w:rsid w:val="0054564B"/>
    <w:rsid w:val="00545A13"/>
    <w:rsid w:val="00546343"/>
    <w:rsid w:val="00557CD3"/>
    <w:rsid w:val="005600D3"/>
    <w:rsid w:val="00560D3C"/>
    <w:rsid w:val="00567DE0"/>
    <w:rsid w:val="005713FA"/>
    <w:rsid w:val="00572A3A"/>
    <w:rsid w:val="005735A5"/>
    <w:rsid w:val="00584A7E"/>
    <w:rsid w:val="005C25A0"/>
    <w:rsid w:val="005C5B5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3B9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761DA"/>
    <w:rsid w:val="00780B67"/>
    <w:rsid w:val="007A6378"/>
    <w:rsid w:val="007D0246"/>
    <w:rsid w:val="007E15FA"/>
    <w:rsid w:val="007E2523"/>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D0C45"/>
    <w:rsid w:val="008F36E4"/>
    <w:rsid w:val="00931A4E"/>
    <w:rsid w:val="009553EC"/>
    <w:rsid w:val="00956A49"/>
    <w:rsid w:val="00982766"/>
    <w:rsid w:val="009852C4"/>
    <w:rsid w:val="0099583E"/>
    <w:rsid w:val="009A0242"/>
    <w:rsid w:val="009A586C"/>
    <w:rsid w:val="009A59ED"/>
    <w:rsid w:val="009C5642"/>
    <w:rsid w:val="009C5EC7"/>
    <w:rsid w:val="009C6373"/>
    <w:rsid w:val="009E13C3"/>
    <w:rsid w:val="009E6A30"/>
    <w:rsid w:val="009F29EB"/>
    <w:rsid w:val="00A001A0"/>
    <w:rsid w:val="00A038E0"/>
    <w:rsid w:val="00A06CCE"/>
    <w:rsid w:val="00A12C83"/>
    <w:rsid w:val="00A31AAC"/>
    <w:rsid w:val="00A32476"/>
    <w:rsid w:val="00A32905"/>
    <w:rsid w:val="00A36C95"/>
    <w:rsid w:val="00A37289"/>
    <w:rsid w:val="00A37DE3"/>
    <w:rsid w:val="00A452CA"/>
    <w:rsid w:val="00A519D1"/>
    <w:rsid w:val="00A52596"/>
    <w:rsid w:val="00A56A83"/>
    <w:rsid w:val="00A62648"/>
    <w:rsid w:val="00A652B4"/>
    <w:rsid w:val="00A65C50"/>
    <w:rsid w:val="00AA41B3"/>
    <w:rsid w:val="00AA4EE8"/>
    <w:rsid w:val="00AB1ED6"/>
    <w:rsid w:val="00AB22E4"/>
    <w:rsid w:val="00AB397D"/>
    <w:rsid w:val="00AB638A"/>
    <w:rsid w:val="00AB6E43"/>
    <w:rsid w:val="00AC1349"/>
    <w:rsid w:val="00AE3ABC"/>
    <w:rsid w:val="00AF24BB"/>
    <w:rsid w:val="00AF3016"/>
    <w:rsid w:val="00AF6C7E"/>
    <w:rsid w:val="00B01A8C"/>
    <w:rsid w:val="00B02E7C"/>
    <w:rsid w:val="00B13E02"/>
    <w:rsid w:val="00B22FE6"/>
    <w:rsid w:val="00B25E01"/>
    <w:rsid w:val="00B3033D"/>
    <w:rsid w:val="00B42EF0"/>
    <w:rsid w:val="00B45227"/>
    <w:rsid w:val="00B57585"/>
    <w:rsid w:val="00B62087"/>
    <w:rsid w:val="00B62F41"/>
    <w:rsid w:val="00B760E1"/>
    <w:rsid w:val="00BA1AB3"/>
    <w:rsid w:val="00BA6421"/>
    <w:rsid w:val="00BB4FEC"/>
    <w:rsid w:val="00BB7B3C"/>
    <w:rsid w:val="00BC402F"/>
    <w:rsid w:val="00BE0C20"/>
    <w:rsid w:val="00BE13EF"/>
    <w:rsid w:val="00BE2B85"/>
    <w:rsid w:val="00BE40A5"/>
    <w:rsid w:val="00BE6454"/>
    <w:rsid w:val="00BE6AAC"/>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D54F0"/>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95059"/>
    <w:rsid w:val="00DA41F5"/>
    <w:rsid w:val="00DA41FC"/>
    <w:rsid w:val="00DB4568"/>
    <w:rsid w:val="00DB76CC"/>
    <w:rsid w:val="00DB7E1B"/>
    <w:rsid w:val="00DC1638"/>
    <w:rsid w:val="00DC1D81"/>
    <w:rsid w:val="00E135CB"/>
    <w:rsid w:val="00E451EA"/>
    <w:rsid w:val="00E57F4B"/>
    <w:rsid w:val="00E63889"/>
    <w:rsid w:val="00E67933"/>
    <w:rsid w:val="00E71C8D"/>
    <w:rsid w:val="00E72360"/>
    <w:rsid w:val="00E972A7"/>
    <w:rsid w:val="00EB2F55"/>
    <w:rsid w:val="00EB3E91"/>
    <w:rsid w:val="00EC6894"/>
    <w:rsid w:val="00ED0959"/>
    <w:rsid w:val="00ED6B12"/>
    <w:rsid w:val="00EF2AA5"/>
    <w:rsid w:val="00EF326D"/>
    <w:rsid w:val="00EF53FE"/>
    <w:rsid w:val="00F2643C"/>
    <w:rsid w:val="00F32FF5"/>
    <w:rsid w:val="00F3669D"/>
    <w:rsid w:val="00F405F8"/>
    <w:rsid w:val="00F40809"/>
    <w:rsid w:val="00F45B5A"/>
    <w:rsid w:val="00F4700F"/>
    <w:rsid w:val="00F573EA"/>
    <w:rsid w:val="00F57E9D"/>
    <w:rsid w:val="00FA6528"/>
    <w:rsid w:val="00FA7F91"/>
    <w:rsid w:val="00FC6387"/>
    <w:rsid w:val="00FD70A7"/>
    <w:rsid w:val="00FD7338"/>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14597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7240732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029462">
      <w:bodyDiv w:val="1"/>
      <w:marLeft w:val="0"/>
      <w:marRight w:val="0"/>
      <w:marTop w:val="0"/>
      <w:marBottom w:val="0"/>
      <w:divBdr>
        <w:top w:val="none" w:sz="0" w:space="0" w:color="auto"/>
        <w:left w:val="none" w:sz="0" w:space="0" w:color="auto"/>
        <w:bottom w:val="none" w:sz="0" w:space="0" w:color="auto"/>
        <w:right w:val="none" w:sz="0" w:space="0" w:color="auto"/>
      </w:divBdr>
    </w:div>
    <w:div w:id="67392090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20731845">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38338208">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76449667">
      <w:bodyDiv w:val="1"/>
      <w:marLeft w:val="0"/>
      <w:marRight w:val="0"/>
      <w:marTop w:val="0"/>
      <w:marBottom w:val="0"/>
      <w:divBdr>
        <w:top w:val="none" w:sz="0" w:space="0" w:color="auto"/>
        <w:left w:val="none" w:sz="0" w:space="0" w:color="auto"/>
        <w:bottom w:val="none" w:sz="0" w:space="0" w:color="auto"/>
        <w:right w:val="none" w:sz="0" w:space="0" w:color="auto"/>
      </w:divBdr>
    </w:div>
    <w:div w:id="211539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MA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E51BB-11BA-4D43-9B3D-77F64546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Links>
    <vt:vector size="6" baseType="variant">
      <vt:variant>
        <vt:i4>5505090</vt:i4>
      </vt:variant>
      <vt:variant>
        <vt:i4>0</vt:i4>
      </vt:variant>
      <vt:variant>
        <vt:i4>0</vt:i4>
      </vt:variant>
      <vt:variant>
        <vt:i4>5</vt:i4>
      </vt:variant>
      <vt:variant>
        <vt:lpwstr>https://www.ikprress.org/index.php/AJMAB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1135</cp:lastModifiedBy>
  <cp:revision>3</cp:revision>
  <dcterms:created xsi:type="dcterms:W3CDTF">2025-10-19T11:40:00Z</dcterms:created>
  <dcterms:modified xsi:type="dcterms:W3CDTF">2025-10-19T12:14:00Z</dcterms:modified>
</cp:coreProperties>
</file>