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66D5B" w:rsidP="009344FF">
      <w:r w:rsidRPr="00566D5B">
        <w:t>The article is accepted</w:t>
      </w:r>
      <w:bookmarkStart w:id="0" w:name="_GoBack"/>
      <w:bookmarkEnd w:id="0"/>
    </w:p>
    <w:p w:rsidR="000F2F46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6D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2025-11-20T09:47:00Z</dcterms:modified>
</cp:coreProperties>
</file>