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016E0" w:rsidRDefault="004016E0" w:rsidP="009344FF">
      <w:r w:rsidRPr="004016E0">
        <w:t>No comments to this manuscript. Everything seems to be fine.</w:t>
      </w:r>
    </w:p>
    <w:p w:rsidR="007D1836" w:rsidRPr="004016E0" w:rsidRDefault="007D1836" w:rsidP="009344FF">
      <w:bookmarkStart w:id="0" w:name="_GoBack"/>
      <w:bookmarkEnd w:id="0"/>
      <w:r w:rsidRPr="007D1836">
        <w:rPr>
          <w:highlight w:val="yellow"/>
        </w:rPr>
        <w:t>Therefore Accepted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70E1E" w:rsidRPr="00670E1E" w:rsidRDefault="00670E1E" w:rsidP="00670E1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670E1E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670E1E">
        <w:rPr>
          <w:rFonts w:ascii="Cambria" w:eastAsia="Times New Roman" w:hAnsi="Cambria" w:cs="Arial"/>
          <w:sz w:val="24"/>
          <w:szCs w:val="24"/>
          <w:lang w:val="en-US"/>
        </w:rPr>
        <w:t>Golubkina</w:t>
      </w:r>
      <w:proofErr w:type="spellEnd"/>
      <w:r w:rsidRPr="00670E1E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70E1E">
        <w:rPr>
          <w:rFonts w:ascii="Cambria" w:eastAsia="Times New Roman" w:hAnsi="Cambria" w:cs="Arial"/>
          <w:sz w:val="24"/>
          <w:szCs w:val="24"/>
          <w:lang w:val="en-US"/>
        </w:rPr>
        <w:t>Nadezhda</w:t>
      </w:r>
      <w:proofErr w:type="spellEnd"/>
      <w:r w:rsidRPr="00670E1E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70E1E">
        <w:rPr>
          <w:rFonts w:ascii="Cambria" w:eastAsia="Times New Roman" w:hAnsi="Cambria" w:cs="Arial"/>
          <w:sz w:val="24"/>
          <w:szCs w:val="24"/>
          <w:lang w:val="en-US"/>
        </w:rPr>
        <w:t>Alexandrovna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670E1E">
        <w:rPr>
          <w:rFonts w:ascii="Cambria" w:eastAsia="Times New Roman" w:hAnsi="Cambria" w:cs="Arial"/>
          <w:sz w:val="24"/>
          <w:szCs w:val="24"/>
          <w:lang w:val="en-US"/>
        </w:rPr>
        <w:t>All</w:t>
      </w:r>
      <w:proofErr w:type="spellEnd"/>
      <w:proofErr w:type="gramEnd"/>
      <w:r w:rsidRPr="00670E1E">
        <w:rPr>
          <w:rFonts w:ascii="Cambria" w:eastAsia="Times New Roman" w:hAnsi="Cambria" w:cs="Arial"/>
          <w:sz w:val="24"/>
          <w:szCs w:val="24"/>
          <w:lang w:val="en-US"/>
        </w:rPr>
        <w:t>-Russian Institute of Vegetable Breeding And Seeds Production,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670E1E">
        <w:rPr>
          <w:rFonts w:ascii="Cambria" w:eastAsia="Times New Roman" w:hAnsi="Cambria" w:cs="Arial"/>
          <w:sz w:val="24"/>
          <w:szCs w:val="24"/>
          <w:lang w:val="en-US"/>
        </w:rPr>
        <w:t>Russia</w:t>
      </w:r>
    </w:p>
    <w:p w:rsidR="00670E1E" w:rsidRPr="009344FF" w:rsidRDefault="00670E1E" w:rsidP="009344FF">
      <w:pPr>
        <w:rPr>
          <w:b/>
          <w:u w:val="single"/>
        </w:rPr>
      </w:pPr>
    </w:p>
    <w:sectPr w:rsidR="00670E1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4F9F"/>
    <w:rsid w:val="002C0B2C"/>
    <w:rsid w:val="004016E0"/>
    <w:rsid w:val="00670E1E"/>
    <w:rsid w:val="00735731"/>
    <w:rsid w:val="007D1836"/>
    <w:rsid w:val="008F1CC1"/>
    <w:rsid w:val="009344FF"/>
    <w:rsid w:val="009F328F"/>
    <w:rsid w:val="00A72896"/>
    <w:rsid w:val="00E86ED2"/>
    <w:rsid w:val="00F24540"/>
    <w:rsid w:val="00FA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12</cp:revision>
  <dcterms:created xsi:type="dcterms:W3CDTF">2025-02-19T08:37:00Z</dcterms:created>
  <dcterms:modified xsi:type="dcterms:W3CDTF">2025-11-15T07:09:00Z</dcterms:modified>
</cp:coreProperties>
</file>